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663" w:rsidRPr="00B8685D" w:rsidRDefault="000D0663" w:rsidP="000D0663">
      <w:pPr>
        <w:pStyle w:val="NoSpacing"/>
        <w:jc w:val="center"/>
        <w:rPr>
          <w:b/>
          <w:sz w:val="28"/>
          <w:szCs w:val="28"/>
        </w:rPr>
      </w:pPr>
      <w:bookmarkStart w:id="0" w:name="_GoBack"/>
      <w:bookmarkEnd w:id="0"/>
      <w:r w:rsidRPr="00B8685D">
        <w:rPr>
          <w:b/>
          <w:sz w:val="28"/>
          <w:szCs w:val="28"/>
        </w:rPr>
        <w:t xml:space="preserve">OJJDP </w:t>
      </w:r>
      <w:r w:rsidR="00B8685D" w:rsidRPr="00B8685D">
        <w:rPr>
          <w:b/>
          <w:bCs/>
          <w:sz w:val="28"/>
          <w:szCs w:val="28"/>
        </w:rPr>
        <w:t>Title V Community Prevention Grants Program</w:t>
      </w:r>
    </w:p>
    <w:p w:rsidR="000D0663" w:rsidRPr="00B8685D" w:rsidRDefault="000D0663" w:rsidP="000D0663">
      <w:pPr>
        <w:pStyle w:val="NoSpacing"/>
        <w:jc w:val="center"/>
        <w:rPr>
          <w:b/>
          <w:sz w:val="28"/>
          <w:szCs w:val="28"/>
        </w:rPr>
      </w:pPr>
      <w:r w:rsidRPr="00B8685D">
        <w:rPr>
          <w:b/>
          <w:sz w:val="28"/>
          <w:szCs w:val="28"/>
        </w:rPr>
        <w:t>Performance Measures Grid</w:t>
      </w:r>
    </w:p>
    <w:p w:rsidR="000D0663" w:rsidRPr="00B8685D" w:rsidRDefault="000D0663" w:rsidP="000D0663">
      <w:pPr>
        <w:pStyle w:val="NoSpacing"/>
        <w:jc w:val="center"/>
        <w:rPr>
          <w:sz w:val="28"/>
          <w:szCs w:val="28"/>
        </w:rPr>
      </w:pPr>
    </w:p>
    <w:p w:rsidR="00E73CB5" w:rsidRDefault="00E73CB5" w:rsidP="00E73CB5">
      <w:pPr>
        <w:pStyle w:val="NoSpacing"/>
      </w:pPr>
      <w:r>
        <w:t xml:space="preserve">The following pages outline the performance measures for the </w:t>
      </w:r>
      <w:r w:rsidRPr="00C74C7D">
        <w:t xml:space="preserve">OJJDP </w:t>
      </w:r>
      <w:r w:rsidRPr="00B8685D">
        <w:rPr>
          <w:bCs/>
        </w:rPr>
        <w:t>Title V Community Prevention Grants Program</w:t>
      </w:r>
      <w:r w:rsidRPr="00C5428F">
        <w:t>s.</w:t>
      </w:r>
      <w:r>
        <w:t xml:space="preserve"> These pages show the performance measures and the data that the grantee must provide to calculate the performance measures. The calculations on the grid are performed automatically by the DCTAT with the values that are entered. Examples of calculated values include percentages, total amounts, and averages.</w:t>
      </w:r>
    </w:p>
    <w:p w:rsidR="000D0663" w:rsidRPr="00B8685D" w:rsidRDefault="000D0663" w:rsidP="000D0663">
      <w:pPr>
        <w:pStyle w:val="NoSpacing"/>
      </w:pPr>
    </w:p>
    <w:p w:rsidR="00E73CB5" w:rsidRDefault="00E73CB5" w:rsidP="00E73CB5">
      <w:pPr>
        <w:pStyle w:val="NoSpacing"/>
      </w:pPr>
      <w:r>
        <w:t>The performance measures are presented as outputs or outcomes. Output measures are the products of a program’s implementation or activities and are usually counts of things, such as amount of service delivered; staff hired; systems developed; sessions conducted; materials developed; or policies, procedures, and/or legislation created. Outcome measures are the benefits or changes observed or realized through the outputs and may include program completion, behavior, attitudes, skills, knowledge, values, conditions, or other attributes.</w:t>
      </w:r>
    </w:p>
    <w:p w:rsidR="000D0663" w:rsidRPr="00B8685D" w:rsidRDefault="000D0663" w:rsidP="000D0663">
      <w:pPr>
        <w:pStyle w:val="NoSpacing"/>
      </w:pPr>
    </w:p>
    <w:p w:rsidR="00E73CB5" w:rsidRDefault="00E73CB5" w:rsidP="00E73CB5">
      <w:pPr>
        <w:pStyle w:val="NoSpacing"/>
      </w:pPr>
      <w:r>
        <w:t xml:space="preserve">Grantees are required to provide data for the indicators in the column labeled “data the grantee reports.” </w:t>
      </w:r>
    </w:p>
    <w:p w:rsidR="000D0663" w:rsidRPr="00B8685D" w:rsidRDefault="000D0663" w:rsidP="000D0663">
      <w:pPr>
        <w:pStyle w:val="NoSpacing"/>
      </w:pPr>
    </w:p>
    <w:p w:rsidR="00E73CB5" w:rsidRDefault="00912FD1" w:rsidP="00E73CB5">
      <w:pPr>
        <w:pStyle w:val="NoSpacing"/>
      </w:pPr>
      <w:r>
        <w:t>The p</w:t>
      </w:r>
      <w:r w:rsidR="00E73CB5">
        <w:t>erformance</w:t>
      </w:r>
      <w:r>
        <w:t xml:space="preserve"> measure</w:t>
      </w:r>
      <w:r w:rsidR="00E73CB5">
        <w:t xml:space="preserve">s for activities funded under </w:t>
      </w:r>
      <w:r w:rsidR="00E73CB5" w:rsidRPr="00B8685D">
        <w:rPr>
          <w:bCs/>
        </w:rPr>
        <w:t>Title</w:t>
      </w:r>
      <w:r w:rsidR="00E73CB5">
        <w:rPr>
          <w:bCs/>
        </w:rPr>
        <w:t xml:space="preserve"> V </w:t>
      </w:r>
      <w:r w:rsidR="00E73CB5">
        <w:t>are reported in two formats</w:t>
      </w:r>
      <w:r w:rsidR="00E73CB5">
        <w:rPr>
          <w:rFonts w:ascii="Times New Roman" w:hAnsi="Times New Roman" w:cs="Times New Roman"/>
        </w:rPr>
        <w:t xml:space="preserve">: </w:t>
      </w:r>
      <w:r w:rsidR="00E73CB5">
        <w:t xml:space="preserve">numeric data, and narrative questions that require a written response. Both formats are entered in the OJJDP Data Collection and Technical Assistance Tool (DCTAT) </w:t>
      </w:r>
      <w:r w:rsidR="00E73CB5" w:rsidRPr="00E73CB5">
        <w:t>annually</w:t>
      </w:r>
      <w:r w:rsidR="00E73CB5">
        <w:t>.</w:t>
      </w:r>
    </w:p>
    <w:p w:rsidR="000D0663" w:rsidRPr="00B8685D" w:rsidRDefault="000D0663" w:rsidP="000D0663">
      <w:pPr>
        <w:pStyle w:val="NoSpacing"/>
      </w:pPr>
    </w:p>
    <w:p w:rsidR="00B8685D" w:rsidRPr="00B8685D" w:rsidRDefault="00E73CB5" w:rsidP="000D0663">
      <w:pPr>
        <w:pStyle w:val="NoSpacing"/>
      </w:pPr>
      <w:r>
        <w:t>The activities funded by Title V</w:t>
      </w:r>
      <w:r w:rsidRPr="00E73CB5">
        <w:t xml:space="preserve"> </w:t>
      </w:r>
      <w:r>
        <w:t>are organized into 19 program categories</w:t>
      </w:r>
      <w:r w:rsidR="00B8685D" w:rsidRPr="00B8685D">
        <w:t>:</w:t>
      </w:r>
    </w:p>
    <w:p w:rsidR="00B8685D" w:rsidRPr="00B8685D" w:rsidRDefault="00B8685D" w:rsidP="00B8685D">
      <w:pPr>
        <w:pStyle w:val="NoSpacing"/>
        <w:rPr>
          <w:sz w:val="10"/>
          <w:szCs w:val="10"/>
        </w:rPr>
      </w:pPr>
    </w:p>
    <w:p w:rsidR="00B8685D" w:rsidRPr="00B8685D" w:rsidRDefault="00B8685D" w:rsidP="00B8685D">
      <w:pPr>
        <w:pStyle w:val="NoSpacing"/>
        <w:rPr>
          <w:sz w:val="10"/>
          <w:szCs w:val="10"/>
        </w:rPr>
        <w:sectPr w:rsidR="00B8685D" w:rsidRPr="00B8685D" w:rsidSect="00B8685D">
          <w:pgSz w:w="12240" w:h="15840"/>
          <w:pgMar w:top="1080" w:right="1440" w:bottom="1440" w:left="1440" w:header="720" w:footer="720" w:gutter="0"/>
          <w:cols w:space="720"/>
          <w:docGrid w:linePitch="360"/>
        </w:sectPr>
      </w:pPr>
    </w:p>
    <w:p w:rsidR="0045050F" w:rsidRPr="00B8685D" w:rsidRDefault="00B8685D" w:rsidP="00E73CB5">
      <w:pPr>
        <w:pStyle w:val="NoSpacing"/>
        <w:numPr>
          <w:ilvl w:val="0"/>
          <w:numId w:val="1"/>
        </w:numPr>
        <w:tabs>
          <w:tab w:val="left" w:pos="180"/>
        </w:tabs>
        <w:ind w:left="360"/>
      </w:pPr>
      <w:r w:rsidRPr="00B8685D">
        <w:t xml:space="preserve">Child Abuse and Neglect </w:t>
      </w:r>
    </w:p>
    <w:p w:rsidR="0045050F" w:rsidRPr="00B8685D" w:rsidRDefault="00B8685D" w:rsidP="00E73CB5">
      <w:pPr>
        <w:pStyle w:val="NoSpacing"/>
        <w:numPr>
          <w:ilvl w:val="0"/>
          <w:numId w:val="1"/>
        </w:numPr>
        <w:tabs>
          <w:tab w:val="left" w:pos="180"/>
        </w:tabs>
        <w:ind w:left="360"/>
      </w:pPr>
      <w:r w:rsidRPr="00B8685D">
        <w:t>Children of Incarcerated Parents</w:t>
      </w:r>
    </w:p>
    <w:p w:rsidR="0045050F" w:rsidRPr="00B8685D" w:rsidRDefault="00B8685D" w:rsidP="00E73CB5">
      <w:pPr>
        <w:pStyle w:val="NoSpacing"/>
        <w:numPr>
          <w:ilvl w:val="0"/>
          <w:numId w:val="1"/>
        </w:numPr>
        <w:tabs>
          <w:tab w:val="left" w:pos="180"/>
        </w:tabs>
        <w:ind w:left="360"/>
      </w:pPr>
      <w:r w:rsidRPr="00B8685D">
        <w:t xml:space="preserve">Delinquency Prevention </w:t>
      </w:r>
    </w:p>
    <w:p w:rsidR="0045050F" w:rsidRPr="00B8685D" w:rsidRDefault="00B8685D" w:rsidP="00E73CB5">
      <w:pPr>
        <w:pStyle w:val="NoSpacing"/>
        <w:numPr>
          <w:ilvl w:val="0"/>
          <w:numId w:val="1"/>
        </w:numPr>
        <w:tabs>
          <w:tab w:val="left" w:pos="180"/>
        </w:tabs>
        <w:ind w:left="360"/>
      </w:pPr>
      <w:r w:rsidRPr="00B8685D">
        <w:t xml:space="preserve">Disproportionate Minority Contact </w:t>
      </w:r>
    </w:p>
    <w:p w:rsidR="0045050F" w:rsidRPr="00B8685D" w:rsidRDefault="00B8685D" w:rsidP="00E73CB5">
      <w:pPr>
        <w:pStyle w:val="NoSpacing"/>
        <w:numPr>
          <w:ilvl w:val="0"/>
          <w:numId w:val="1"/>
        </w:numPr>
        <w:tabs>
          <w:tab w:val="left" w:pos="180"/>
        </w:tabs>
        <w:ind w:left="360"/>
      </w:pPr>
      <w:r w:rsidRPr="00B8685D">
        <w:t xml:space="preserve">Disproportionate Minority Contact (State Level) </w:t>
      </w:r>
    </w:p>
    <w:p w:rsidR="0045050F" w:rsidRPr="00B8685D" w:rsidRDefault="00B8685D" w:rsidP="00E73CB5">
      <w:pPr>
        <w:pStyle w:val="NoSpacing"/>
        <w:numPr>
          <w:ilvl w:val="0"/>
          <w:numId w:val="1"/>
        </w:numPr>
        <w:tabs>
          <w:tab w:val="left" w:pos="180"/>
        </w:tabs>
        <w:ind w:left="360"/>
      </w:pPr>
      <w:r w:rsidRPr="00B8685D">
        <w:t xml:space="preserve">Diversion </w:t>
      </w:r>
    </w:p>
    <w:p w:rsidR="0045050F" w:rsidRPr="00B8685D" w:rsidRDefault="00B8685D" w:rsidP="00E73CB5">
      <w:pPr>
        <w:pStyle w:val="NoSpacing"/>
        <w:numPr>
          <w:ilvl w:val="0"/>
          <w:numId w:val="1"/>
        </w:numPr>
        <w:tabs>
          <w:tab w:val="left" w:pos="180"/>
        </w:tabs>
        <w:ind w:left="360"/>
      </w:pPr>
      <w:r w:rsidRPr="00B8685D">
        <w:t>Gangs</w:t>
      </w:r>
    </w:p>
    <w:p w:rsidR="0045050F" w:rsidRPr="00B8685D" w:rsidRDefault="00B8685D" w:rsidP="00E73CB5">
      <w:pPr>
        <w:pStyle w:val="NoSpacing"/>
        <w:numPr>
          <w:ilvl w:val="0"/>
          <w:numId w:val="1"/>
        </w:numPr>
        <w:tabs>
          <w:tab w:val="left" w:pos="180"/>
        </w:tabs>
        <w:ind w:left="360"/>
      </w:pPr>
      <w:r w:rsidRPr="00B8685D">
        <w:t xml:space="preserve">Gender-Specific Services </w:t>
      </w:r>
    </w:p>
    <w:p w:rsidR="0045050F" w:rsidRPr="00B8685D" w:rsidRDefault="00B8685D" w:rsidP="00E73CB5">
      <w:pPr>
        <w:pStyle w:val="NoSpacing"/>
        <w:numPr>
          <w:ilvl w:val="0"/>
          <w:numId w:val="1"/>
        </w:numPr>
        <w:tabs>
          <w:tab w:val="left" w:pos="180"/>
        </w:tabs>
        <w:ind w:left="360"/>
      </w:pPr>
      <w:r w:rsidRPr="00B8685D">
        <w:t xml:space="preserve">Gun Programs </w:t>
      </w:r>
    </w:p>
    <w:p w:rsidR="0045050F" w:rsidRPr="00B8685D" w:rsidRDefault="00B8685D" w:rsidP="00E73CB5">
      <w:pPr>
        <w:pStyle w:val="NoSpacing"/>
        <w:numPr>
          <w:ilvl w:val="0"/>
          <w:numId w:val="1"/>
        </w:numPr>
        <w:tabs>
          <w:tab w:val="left" w:pos="180"/>
        </w:tabs>
        <w:ind w:left="360"/>
      </w:pPr>
      <w:r w:rsidRPr="00B8685D">
        <w:t xml:space="preserve">Hate Crimes </w:t>
      </w:r>
    </w:p>
    <w:p w:rsidR="0045050F" w:rsidRPr="00B8685D" w:rsidRDefault="00B8685D" w:rsidP="00E73CB5">
      <w:pPr>
        <w:pStyle w:val="NoSpacing"/>
        <w:numPr>
          <w:ilvl w:val="0"/>
          <w:numId w:val="1"/>
        </w:numPr>
        <w:tabs>
          <w:tab w:val="left" w:pos="180"/>
        </w:tabs>
        <w:ind w:left="360"/>
      </w:pPr>
      <w:r w:rsidRPr="00B8685D">
        <w:t xml:space="preserve">Job Training </w:t>
      </w:r>
    </w:p>
    <w:p w:rsidR="0045050F" w:rsidRPr="00B8685D" w:rsidRDefault="00B8685D" w:rsidP="00E73CB5">
      <w:pPr>
        <w:pStyle w:val="NoSpacing"/>
        <w:numPr>
          <w:ilvl w:val="0"/>
          <w:numId w:val="1"/>
        </w:numPr>
        <w:tabs>
          <w:tab w:val="left" w:pos="180"/>
        </w:tabs>
        <w:ind w:left="360"/>
      </w:pPr>
      <w:r w:rsidRPr="00B8685D">
        <w:t xml:space="preserve">Mental Health Services </w:t>
      </w:r>
    </w:p>
    <w:p w:rsidR="0045050F" w:rsidRPr="00B8685D" w:rsidRDefault="00B8685D" w:rsidP="00E73CB5">
      <w:pPr>
        <w:pStyle w:val="NoSpacing"/>
        <w:numPr>
          <w:ilvl w:val="0"/>
          <w:numId w:val="1"/>
        </w:numPr>
        <w:tabs>
          <w:tab w:val="left" w:pos="180"/>
        </w:tabs>
        <w:ind w:left="360"/>
      </w:pPr>
      <w:r w:rsidRPr="00B8685D">
        <w:t xml:space="preserve">Mentoring </w:t>
      </w:r>
    </w:p>
    <w:p w:rsidR="0045050F" w:rsidRPr="00B8685D" w:rsidRDefault="00B8685D" w:rsidP="00E73CB5">
      <w:pPr>
        <w:pStyle w:val="NoSpacing"/>
        <w:numPr>
          <w:ilvl w:val="0"/>
          <w:numId w:val="1"/>
        </w:numPr>
        <w:tabs>
          <w:tab w:val="left" w:pos="180"/>
        </w:tabs>
        <w:ind w:left="360"/>
      </w:pPr>
      <w:r w:rsidRPr="00B8685D">
        <w:t xml:space="preserve">Native American Programs </w:t>
      </w:r>
    </w:p>
    <w:p w:rsidR="0045050F" w:rsidRPr="00B8685D" w:rsidRDefault="00B8685D" w:rsidP="00E73CB5">
      <w:pPr>
        <w:pStyle w:val="NoSpacing"/>
        <w:numPr>
          <w:ilvl w:val="0"/>
          <w:numId w:val="1"/>
        </w:numPr>
        <w:tabs>
          <w:tab w:val="left" w:pos="180"/>
        </w:tabs>
        <w:ind w:left="360"/>
      </w:pPr>
      <w:r w:rsidRPr="00B8685D">
        <w:t xml:space="preserve">Restitution/Community Service </w:t>
      </w:r>
    </w:p>
    <w:p w:rsidR="0045050F" w:rsidRPr="00B8685D" w:rsidRDefault="00B8685D" w:rsidP="00E73CB5">
      <w:pPr>
        <w:pStyle w:val="NoSpacing"/>
        <w:numPr>
          <w:ilvl w:val="0"/>
          <w:numId w:val="1"/>
        </w:numPr>
        <w:tabs>
          <w:tab w:val="left" w:pos="180"/>
        </w:tabs>
        <w:ind w:left="360"/>
      </w:pPr>
      <w:r w:rsidRPr="00B8685D">
        <w:t xml:space="preserve">Rural Area Juvenile Programs </w:t>
      </w:r>
    </w:p>
    <w:p w:rsidR="0045050F" w:rsidRPr="00B8685D" w:rsidRDefault="00B8685D" w:rsidP="00E73CB5">
      <w:pPr>
        <w:pStyle w:val="NoSpacing"/>
        <w:numPr>
          <w:ilvl w:val="0"/>
          <w:numId w:val="1"/>
        </w:numPr>
        <w:tabs>
          <w:tab w:val="left" w:pos="180"/>
        </w:tabs>
        <w:ind w:left="360"/>
      </w:pPr>
      <w:r w:rsidRPr="00B8685D">
        <w:t xml:space="preserve">School Programs </w:t>
      </w:r>
    </w:p>
    <w:p w:rsidR="0045050F" w:rsidRPr="00B8685D" w:rsidRDefault="00B8685D" w:rsidP="00E73CB5">
      <w:pPr>
        <w:pStyle w:val="NoSpacing"/>
        <w:numPr>
          <w:ilvl w:val="0"/>
          <w:numId w:val="1"/>
        </w:numPr>
        <w:tabs>
          <w:tab w:val="left" w:pos="180"/>
        </w:tabs>
        <w:ind w:left="360"/>
      </w:pPr>
      <w:r w:rsidRPr="00B8685D">
        <w:t xml:space="preserve">Substance Abuse </w:t>
      </w:r>
    </w:p>
    <w:p w:rsidR="0045050F" w:rsidRPr="00B8685D" w:rsidRDefault="00B8685D" w:rsidP="00E73CB5">
      <w:pPr>
        <w:pStyle w:val="NoSpacing"/>
        <w:numPr>
          <w:ilvl w:val="0"/>
          <w:numId w:val="1"/>
        </w:numPr>
        <w:tabs>
          <w:tab w:val="left" w:pos="180"/>
        </w:tabs>
        <w:ind w:left="360"/>
      </w:pPr>
      <w:r w:rsidRPr="00B8685D">
        <w:t xml:space="preserve">Youth Courts </w:t>
      </w:r>
    </w:p>
    <w:p w:rsidR="00B8685D" w:rsidRPr="00B8685D" w:rsidRDefault="00B8685D" w:rsidP="000D0663">
      <w:pPr>
        <w:pStyle w:val="NoSpacing"/>
        <w:sectPr w:rsidR="00B8685D" w:rsidRPr="00B8685D" w:rsidSect="00B8685D">
          <w:type w:val="continuous"/>
          <w:pgSz w:w="12240" w:h="15840"/>
          <w:pgMar w:top="1080" w:right="1440" w:bottom="1440" w:left="1440" w:header="720" w:footer="720" w:gutter="0"/>
          <w:cols w:num="3" w:space="225"/>
          <w:docGrid w:linePitch="360"/>
        </w:sectPr>
      </w:pPr>
    </w:p>
    <w:p w:rsidR="00B8685D" w:rsidRPr="00B8685D" w:rsidRDefault="00B8685D" w:rsidP="000D0663">
      <w:pPr>
        <w:pStyle w:val="NoSpacing"/>
        <w:rPr>
          <w:sz w:val="10"/>
          <w:szCs w:val="10"/>
        </w:rPr>
      </w:pPr>
    </w:p>
    <w:p w:rsidR="00E73CB5" w:rsidRDefault="00E73CB5" w:rsidP="00E73CB5">
      <w:pPr>
        <w:pStyle w:val="NoSpacing"/>
      </w:pPr>
      <w:r>
        <w:t>The grantee is asked to select the program categories that correspond to the activities approved in each OJJDP application. The system then generates performance measures for each respective category. The grid that follows is divided into the 19 program categories and the corresponding measures for each.</w:t>
      </w:r>
    </w:p>
    <w:p w:rsidR="000D0663" w:rsidRPr="00B8685D" w:rsidRDefault="000D0663" w:rsidP="000D0663">
      <w:pPr>
        <w:pStyle w:val="NoSpacing"/>
      </w:pPr>
    </w:p>
    <w:p w:rsidR="00E73CB5" w:rsidRDefault="00E73CB5" w:rsidP="00E73CB5">
      <w:pPr>
        <w:pStyle w:val="NoSpacing"/>
      </w:pPr>
      <w:r>
        <w:t xml:space="preserve">In addition to entering data in the DCTAT, the grantee is responsible for creating a </w:t>
      </w:r>
      <w:r>
        <w:rPr>
          <w:i/>
        </w:rPr>
        <w:t>Performance Data R</w:t>
      </w:r>
      <w:r w:rsidRPr="00265CF0">
        <w:rPr>
          <w:i/>
        </w:rPr>
        <w:t>eport</w:t>
      </w:r>
      <w:r>
        <w:t xml:space="preserve"> from the DCTAT in November of each calendar year. Each grantee then submits this report to OJJDP through the Grants Management System (GMS).</w:t>
      </w:r>
    </w:p>
    <w:p w:rsidR="000D0663" w:rsidRPr="00B8685D" w:rsidRDefault="000D0663" w:rsidP="000D0663">
      <w:pPr>
        <w:pStyle w:val="NoSpacing"/>
      </w:pPr>
    </w:p>
    <w:p w:rsidR="00E73CB5" w:rsidRDefault="00E73CB5" w:rsidP="00E73CB5">
      <w:pPr>
        <w:pStyle w:val="NoSpacing"/>
      </w:pPr>
      <w:r>
        <w:t xml:space="preserve">If you have any questions about the DCTAT or performance measures, please call the </w:t>
      </w:r>
      <w:r w:rsidRPr="00BC5473">
        <w:rPr>
          <w:b/>
        </w:rPr>
        <w:t>OJJDP-DCTAT Help</w:t>
      </w:r>
      <w:r>
        <w:rPr>
          <w:b/>
        </w:rPr>
        <w:t xml:space="preserve"> D</w:t>
      </w:r>
      <w:r w:rsidRPr="00BC5473">
        <w:rPr>
          <w:b/>
        </w:rPr>
        <w:t>esk at 1-866-487-0512</w:t>
      </w:r>
      <w:r>
        <w:rPr>
          <w:b/>
        </w:rPr>
        <w:t>,</w:t>
      </w:r>
      <w:r w:rsidRPr="00BC5473">
        <w:rPr>
          <w:b/>
        </w:rPr>
        <w:t xml:space="preserve"> </w:t>
      </w:r>
      <w:r w:rsidRPr="001E5883">
        <w:t xml:space="preserve">or </w:t>
      </w:r>
      <w:r>
        <w:t xml:space="preserve">send an </w:t>
      </w:r>
      <w:r w:rsidRPr="001E5883">
        <w:t>e-mail</w:t>
      </w:r>
      <w:r>
        <w:t xml:space="preserve"> to:</w:t>
      </w:r>
      <w:r>
        <w:rPr>
          <w:b/>
        </w:rPr>
        <w:t xml:space="preserve"> </w:t>
      </w:r>
      <w:r w:rsidRPr="001E5883">
        <w:rPr>
          <w:b/>
          <w:u w:val="single"/>
        </w:rPr>
        <w:t>ojjdp-dctat@csrincorporated.com</w:t>
      </w:r>
    </w:p>
    <w:p w:rsidR="000D0663" w:rsidRPr="00B8685D" w:rsidRDefault="000D0663" w:rsidP="000D0663">
      <w:pPr>
        <w:pStyle w:val="NoSpacing"/>
      </w:pPr>
    </w:p>
    <w:p w:rsidR="00E73CB5" w:rsidRPr="00E73CB5" w:rsidRDefault="00E73CB5" w:rsidP="00E73CB5">
      <w:pPr>
        <w:spacing w:line="240" w:lineRule="auto"/>
        <w:rPr>
          <w:color w:val="0000FF" w:themeColor="hyperlink"/>
          <w:u w:val="single"/>
        </w:rPr>
      </w:pPr>
      <w:r>
        <w:t xml:space="preserve">For questions about Title V grant programs, please contact your OJJDP Program Manager, who can be found at: </w:t>
      </w:r>
      <w:hyperlink r:id="rId7" w:history="1">
        <w:r w:rsidRPr="00700A19">
          <w:rPr>
            <w:rStyle w:val="Hyperlink"/>
          </w:rPr>
          <w:t>http://www.ojjdp.gov/statecontacts/resourcelist.asp</w:t>
        </w:r>
      </w:hyperlink>
    </w:p>
    <w:p w:rsidR="00D60A73" w:rsidRDefault="00E73CB5" w:rsidP="00E73CB5">
      <w:pPr>
        <w:jc w:val="center"/>
        <w:rPr>
          <w:rFonts w:cstheme="minorHAnsi"/>
          <w:b/>
          <w:bCs/>
          <w:color w:val="1F497D"/>
        </w:rPr>
        <w:sectPr w:rsidR="00D60A73" w:rsidSect="00B8685D">
          <w:type w:val="continuous"/>
          <w:pgSz w:w="12240" w:h="15840"/>
          <w:pgMar w:top="1080" w:right="1080" w:bottom="1080" w:left="1080" w:header="720" w:footer="720" w:gutter="0"/>
          <w:cols w:space="720"/>
          <w:docGrid w:linePitch="360"/>
        </w:sectPr>
      </w:pPr>
      <w:r w:rsidRPr="00FF1966">
        <w:rPr>
          <w:rFonts w:cstheme="minorHAnsi"/>
          <w:b/>
          <w:bCs/>
          <w:color w:val="1F497D"/>
        </w:rPr>
        <w:t>Any changes</w:t>
      </w:r>
      <w:r>
        <w:rPr>
          <w:rFonts w:cstheme="minorHAnsi"/>
          <w:b/>
          <w:bCs/>
          <w:color w:val="1F497D"/>
        </w:rPr>
        <w:t xml:space="preserve"> made to the Performance Measures Grid</w:t>
      </w:r>
      <w:r w:rsidRPr="00FF1966">
        <w:rPr>
          <w:rFonts w:cstheme="minorHAnsi"/>
          <w:b/>
          <w:bCs/>
          <w:color w:val="1F497D"/>
        </w:rPr>
        <w:t xml:space="preserve"> will be noted </w:t>
      </w:r>
      <w:r>
        <w:rPr>
          <w:rFonts w:cstheme="minorHAnsi"/>
          <w:b/>
          <w:bCs/>
          <w:color w:val="1F497D"/>
        </w:rPr>
        <w:t xml:space="preserve">in bold blue lettering and </w:t>
      </w:r>
      <w:r w:rsidRPr="00FF1966">
        <w:rPr>
          <w:rFonts w:cstheme="minorHAnsi"/>
          <w:b/>
          <w:bCs/>
          <w:color w:val="1F497D"/>
        </w:rPr>
        <w:t>date</w:t>
      </w:r>
      <w:r>
        <w:rPr>
          <w:rFonts w:cstheme="minorHAnsi"/>
          <w:b/>
          <w:bCs/>
          <w:color w:val="1F497D"/>
        </w:rPr>
        <w:t>d.</w:t>
      </w:r>
    </w:p>
    <w:p w:rsidR="00D60A73" w:rsidRDefault="00D60A73" w:rsidP="00D60A73">
      <w:pPr>
        <w:pStyle w:val="Heading2"/>
      </w:pPr>
    </w:p>
    <w:tbl>
      <w:tblPr>
        <w:tblW w:w="5000" w:type="pct"/>
        <w:tblCellSpacing w:w="0" w:type="dxa"/>
        <w:tblCellMar>
          <w:top w:w="75" w:type="dxa"/>
          <w:left w:w="75" w:type="dxa"/>
          <w:bottom w:w="75" w:type="dxa"/>
          <w:right w:w="75" w:type="dxa"/>
        </w:tblCellMar>
        <w:tblLook w:val="0000" w:firstRow="0" w:lastRow="0" w:firstColumn="0" w:lastColumn="0" w:noHBand="0" w:noVBand="0"/>
      </w:tblPr>
      <w:tblGrid>
        <w:gridCol w:w="330"/>
        <w:gridCol w:w="1934"/>
        <w:gridCol w:w="4003"/>
        <w:gridCol w:w="3060"/>
        <w:gridCol w:w="1633"/>
      </w:tblGrid>
      <w:tr w:rsidR="00D60A73" w:rsidRPr="00406AD8" w:rsidTr="00080F10">
        <w:trPr>
          <w:cantSplit/>
          <w:tblHeader/>
          <w:tblCellSpacing w:w="0" w:type="dxa"/>
        </w:trPr>
        <w:tc>
          <w:tcPr>
            <w:tcW w:w="330" w:type="dxa"/>
            <w:tcBorders>
              <w:left w:val="single" w:sz="4" w:space="0" w:color="auto"/>
              <w:bottom w:val="single" w:sz="6" w:space="0" w:color="000000"/>
              <w:right w:val="single" w:sz="6" w:space="0" w:color="FFFFFF"/>
            </w:tcBorders>
            <w:shd w:val="clear" w:color="auto" w:fill="003366"/>
            <w:vAlign w:val="center"/>
          </w:tcPr>
          <w:p w:rsidR="00D60A73" w:rsidRPr="00406AD8" w:rsidRDefault="00D60A73" w:rsidP="004E2C03">
            <w:pPr>
              <w:keepLines/>
              <w:spacing w:after="0"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t>#</w:t>
            </w:r>
          </w:p>
        </w:tc>
        <w:tc>
          <w:tcPr>
            <w:tcW w:w="1974" w:type="dxa"/>
            <w:tcBorders>
              <w:left w:val="single" w:sz="6" w:space="0" w:color="FFFFFF"/>
              <w:bottom w:val="single" w:sz="6" w:space="0" w:color="000000"/>
              <w:right w:val="single" w:sz="6" w:space="0" w:color="FFFFFF"/>
            </w:tcBorders>
            <w:shd w:val="clear" w:color="auto" w:fill="003366"/>
            <w:vAlign w:val="center"/>
          </w:tcPr>
          <w:p w:rsidR="00D60A73" w:rsidRPr="00A24B4D" w:rsidRDefault="00D60A73" w:rsidP="004E2C03">
            <w:pPr>
              <w:keepLines/>
              <w:spacing w:after="0" w:line="195" w:lineRule="atLeast"/>
              <w:rPr>
                <w:rFonts w:ascii="Arial Narrow" w:hAnsi="Arial Narrow" w:cs="Tahoma"/>
                <w:b/>
                <w:color w:val="FFFFFF"/>
                <w:sz w:val="18"/>
                <w:szCs w:val="18"/>
              </w:rPr>
            </w:pPr>
            <w:r w:rsidRPr="00A24B4D">
              <w:rPr>
                <w:rStyle w:val="Strong"/>
                <w:rFonts w:ascii="Arial Narrow" w:hAnsi="Arial Narrow" w:cs="Tahoma"/>
                <w:color w:val="FFFFFF"/>
                <w:sz w:val="18"/>
                <w:szCs w:val="18"/>
              </w:rPr>
              <w:t>Output Measure</w:t>
            </w:r>
          </w:p>
        </w:tc>
        <w:tc>
          <w:tcPr>
            <w:tcW w:w="4111" w:type="dxa"/>
            <w:tcBorders>
              <w:left w:val="single" w:sz="6" w:space="0" w:color="FFFFFF"/>
              <w:bottom w:val="single" w:sz="6" w:space="0" w:color="000000"/>
              <w:right w:val="single" w:sz="6" w:space="0" w:color="FFFFFF"/>
            </w:tcBorders>
            <w:shd w:val="clear" w:color="auto" w:fill="003366"/>
            <w:vAlign w:val="center"/>
          </w:tcPr>
          <w:p w:rsidR="00D60A73" w:rsidRPr="00A24B4D" w:rsidRDefault="00D60A73" w:rsidP="004E2C03">
            <w:pPr>
              <w:keepLines/>
              <w:spacing w:after="0" w:line="195" w:lineRule="atLeast"/>
              <w:rPr>
                <w:rFonts w:ascii="Arial Narrow" w:hAnsi="Arial Narrow" w:cs="Tahoma"/>
                <w:b/>
                <w:color w:val="FFFFFF"/>
                <w:sz w:val="18"/>
                <w:szCs w:val="18"/>
              </w:rPr>
            </w:pPr>
            <w:r w:rsidRPr="00A24B4D">
              <w:rPr>
                <w:rStyle w:val="Strong"/>
                <w:rFonts w:ascii="Arial Narrow" w:hAnsi="Arial Narrow" w:cs="Tahoma"/>
                <w:color w:val="FFFFFF"/>
                <w:sz w:val="18"/>
                <w:szCs w:val="18"/>
              </w:rPr>
              <w:t>Definition</w:t>
            </w:r>
          </w:p>
        </w:tc>
        <w:tc>
          <w:tcPr>
            <w:tcW w:w="3030" w:type="dxa"/>
            <w:tcBorders>
              <w:left w:val="single" w:sz="6" w:space="0" w:color="FFFFFF"/>
              <w:bottom w:val="single" w:sz="6" w:space="0" w:color="000000"/>
              <w:right w:val="single" w:sz="6" w:space="0" w:color="FFFFFF"/>
            </w:tcBorders>
            <w:shd w:val="clear" w:color="auto" w:fill="003366"/>
            <w:noWrap/>
            <w:vAlign w:val="center"/>
          </w:tcPr>
          <w:p w:rsidR="00D60A73" w:rsidRPr="00A24B4D" w:rsidRDefault="00D60A73" w:rsidP="004E2C03">
            <w:pPr>
              <w:keepLines/>
              <w:spacing w:after="0" w:line="195" w:lineRule="atLeast"/>
              <w:rPr>
                <w:rFonts w:ascii="Arial Narrow" w:hAnsi="Arial Narrow" w:cs="Tahoma"/>
                <w:b/>
                <w:color w:val="FFFFFF"/>
                <w:sz w:val="18"/>
                <w:szCs w:val="17"/>
              </w:rPr>
            </w:pPr>
            <w:r w:rsidRPr="00A24B4D">
              <w:rPr>
                <w:rStyle w:val="Strong"/>
                <w:rFonts w:ascii="Arial Narrow" w:hAnsi="Arial Narrow" w:cs="Tahoma"/>
                <w:color w:val="FFFFFF"/>
                <w:sz w:val="18"/>
                <w:szCs w:val="17"/>
              </w:rPr>
              <w:t>Data Grantee Provides</w:t>
            </w:r>
          </w:p>
        </w:tc>
        <w:tc>
          <w:tcPr>
            <w:tcW w:w="1688" w:type="dxa"/>
            <w:tcBorders>
              <w:left w:val="single" w:sz="6" w:space="0" w:color="FFFFFF"/>
              <w:bottom w:val="single" w:sz="6" w:space="0" w:color="000000"/>
            </w:tcBorders>
            <w:shd w:val="clear" w:color="auto" w:fill="003366"/>
          </w:tcPr>
          <w:p w:rsidR="00D60A73" w:rsidRPr="00406AD8" w:rsidRDefault="00D60A73" w:rsidP="004E2C03">
            <w:pPr>
              <w:keepLines/>
              <w:spacing w:after="0"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D60A73" w:rsidRPr="00A93AAA" w:rsidTr="00080F10">
        <w:trPr>
          <w:cantSplit/>
          <w:tblCellSpacing w:w="0" w:type="dxa"/>
        </w:trPr>
        <w:tc>
          <w:tcPr>
            <w:tcW w:w="330" w:type="dxa"/>
            <w:tcBorders>
              <w:top w:val="single" w:sz="6" w:space="0" w:color="000000"/>
              <w:left w:val="single" w:sz="6" w:space="0" w:color="000000"/>
              <w:bottom w:val="single" w:sz="6" w:space="0" w:color="000000"/>
            </w:tcBorders>
          </w:tcPr>
          <w:p w:rsidR="00D60A73" w:rsidRPr="00A93AAA" w:rsidRDefault="00D60A73" w:rsidP="004E2C03">
            <w:pPr>
              <w:keepLines/>
              <w:spacing w:after="0" w:line="195" w:lineRule="atLeast"/>
              <w:rPr>
                <w:rFonts w:ascii="Arial Narrow" w:hAnsi="Arial Narrow" w:cs="Tahoma"/>
                <w:color w:val="000000"/>
                <w:sz w:val="18"/>
                <w:szCs w:val="17"/>
              </w:rPr>
            </w:pPr>
            <w:r w:rsidRPr="00A93AAA">
              <w:rPr>
                <w:rFonts w:ascii="Arial Narrow" w:hAnsi="Arial Narrow" w:cs="Tahoma"/>
                <w:color w:val="000000"/>
                <w:sz w:val="18"/>
                <w:szCs w:val="17"/>
              </w:rPr>
              <w:t xml:space="preserve">1 </w:t>
            </w:r>
          </w:p>
        </w:tc>
        <w:tc>
          <w:tcPr>
            <w:tcW w:w="1974" w:type="dxa"/>
            <w:tcBorders>
              <w:top w:val="single" w:sz="6" w:space="0" w:color="000000"/>
              <w:left w:val="single" w:sz="6" w:space="0" w:color="000000"/>
              <w:bottom w:val="single" w:sz="6" w:space="0" w:color="000000"/>
              <w:right w:val="single" w:sz="6" w:space="0" w:color="000000"/>
            </w:tcBorders>
          </w:tcPr>
          <w:p w:rsidR="00D60A73" w:rsidRPr="00A24B4D" w:rsidRDefault="00D60A73" w:rsidP="004E2C03">
            <w:pPr>
              <w:keepLines/>
              <w:spacing w:after="0" w:line="195" w:lineRule="atLeast"/>
              <w:rPr>
                <w:rFonts w:ascii="Arial Narrow" w:hAnsi="Arial Narrow" w:cs="Tahoma"/>
                <w:color w:val="000000"/>
                <w:sz w:val="18"/>
                <w:szCs w:val="18"/>
              </w:rPr>
            </w:pPr>
            <w:r w:rsidRPr="00A24B4D">
              <w:rPr>
                <w:rFonts w:ascii="Arial Narrow" w:hAnsi="Arial Narrow" w:cs="Tahoma"/>
                <w:color w:val="000000"/>
                <w:sz w:val="18"/>
                <w:szCs w:val="18"/>
              </w:rPr>
              <w:t>Number of MOUs developed</w:t>
            </w:r>
          </w:p>
        </w:tc>
        <w:tc>
          <w:tcPr>
            <w:tcW w:w="4111" w:type="dxa"/>
            <w:tcBorders>
              <w:top w:val="single" w:sz="6" w:space="0" w:color="000000"/>
              <w:bottom w:val="single" w:sz="6" w:space="0" w:color="000000"/>
              <w:right w:val="single" w:sz="6" w:space="0" w:color="000000"/>
            </w:tcBorders>
          </w:tcPr>
          <w:p w:rsidR="00D60A73" w:rsidRPr="00A24B4D" w:rsidRDefault="00D60A73" w:rsidP="004E2C03">
            <w:pPr>
              <w:keepLines/>
              <w:spacing w:after="0" w:line="195" w:lineRule="atLeast"/>
              <w:rPr>
                <w:rFonts w:ascii="Arial Narrow" w:hAnsi="Arial Narrow" w:cs="Tahoma"/>
                <w:color w:val="000000"/>
                <w:sz w:val="18"/>
                <w:szCs w:val="18"/>
              </w:rPr>
            </w:pPr>
            <w:r w:rsidRPr="00A24B4D">
              <w:rPr>
                <w:rFonts w:ascii="Arial Narrow" w:hAnsi="Arial Narrow" w:cs="Tahoma"/>
                <w:color w:val="000000"/>
                <w:sz w:val="18"/>
                <w:szCs w:val="18"/>
              </w:rPr>
              <w:t>The number of Memoranda of Understanding or interagency agreements developed during reporting period of the program. Include all formal partnership or coordination agreements. Program records are the preferred data source. </w:t>
            </w:r>
          </w:p>
        </w:tc>
        <w:tc>
          <w:tcPr>
            <w:tcW w:w="3030" w:type="dxa"/>
            <w:tcBorders>
              <w:top w:val="single" w:sz="6" w:space="0" w:color="000000"/>
              <w:bottom w:val="single" w:sz="6" w:space="0" w:color="000000"/>
              <w:right w:val="single" w:sz="6" w:space="0" w:color="000000"/>
            </w:tcBorders>
          </w:tcPr>
          <w:p w:rsidR="00D60A73" w:rsidRPr="00A24B4D" w:rsidRDefault="00D60A73" w:rsidP="004E2C03">
            <w:pPr>
              <w:keepLines/>
              <w:tabs>
                <w:tab w:val="left" w:pos="193"/>
              </w:tabs>
              <w:spacing w:after="0" w:line="195" w:lineRule="atLeast"/>
              <w:ind w:left="223" w:hanging="200"/>
              <w:rPr>
                <w:rFonts w:ascii="Arial Narrow" w:hAnsi="Arial Narrow" w:cs="Tahoma"/>
                <w:color w:val="000000"/>
                <w:sz w:val="18"/>
                <w:szCs w:val="17"/>
              </w:rPr>
            </w:pPr>
            <w:r w:rsidRPr="00A24B4D">
              <w:rPr>
                <w:rFonts w:ascii="Arial Narrow" w:hAnsi="Arial Narrow" w:cs="Tahoma"/>
                <w:color w:val="000000"/>
                <w:sz w:val="18"/>
                <w:szCs w:val="17"/>
              </w:rPr>
              <w:t>A.</w:t>
            </w:r>
            <w:r w:rsidRPr="00A24B4D">
              <w:rPr>
                <w:rFonts w:ascii="Arial Narrow" w:hAnsi="Arial Narrow" w:cs="Tahoma"/>
                <w:color w:val="000000"/>
                <w:sz w:val="18"/>
                <w:szCs w:val="17"/>
              </w:rPr>
              <w:tab/>
              <w:t>Number of Memoranda of Understanding developed</w:t>
            </w:r>
          </w:p>
          <w:p w:rsidR="00D60A73" w:rsidRPr="00A24B4D" w:rsidRDefault="00D60A73" w:rsidP="004E2C03">
            <w:pPr>
              <w:keepLines/>
              <w:spacing w:after="0" w:line="195" w:lineRule="atLeast"/>
              <w:rPr>
                <w:rFonts w:ascii="Arial Narrow" w:hAnsi="Arial Narrow" w:cs="Tahoma"/>
                <w:color w:val="000000"/>
                <w:sz w:val="18"/>
                <w:szCs w:val="17"/>
              </w:rPr>
            </w:pPr>
          </w:p>
        </w:tc>
        <w:tc>
          <w:tcPr>
            <w:tcW w:w="1688" w:type="dxa"/>
            <w:tcBorders>
              <w:top w:val="single" w:sz="6" w:space="0" w:color="000000"/>
              <w:bottom w:val="single" w:sz="6" w:space="0" w:color="000000"/>
              <w:right w:val="single" w:sz="6" w:space="0" w:color="000000"/>
            </w:tcBorders>
          </w:tcPr>
          <w:p w:rsidR="00D60A73" w:rsidRPr="00A93AAA" w:rsidRDefault="00D60A73" w:rsidP="004E2C03">
            <w:pPr>
              <w:keepLines/>
              <w:spacing w:after="0" w:line="195" w:lineRule="atLeast"/>
              <w:rPr>
                <w:rFonts w:ascii="Arial Narrow" w:hAnsi="Arial Narrow" w:cs="Tahoma"/>
                <w:color w:val="000000"/>
                <w:sz w:val="18"/>
                <w:szCs w:val="17"/>
              </w:rPr>
            </w:pPr>
          </w:p>
        </w:tc>
      </w:tr>
      <w:tr w:rsidR="00D60A73" w:rsidRPr="00A93AAA" w:rsidTr="00080F10">
        <w:trPr>
          <w:cantSplit/>
          <w:tblCellSpacing w:w="0" w:type="dxa"/>
        </w:trPr>
        <w:tc>
          <w:tcPr>
            <w:tcW w:w="330" w:type="dxa"/>
            <w:tcBorders>
              <w:top w:val="single" w:sz="6" w:space="0" w:color="000000"/>
              <w:left w:val="single" w:sz="6" w:space="0" w:color="000000"/>
              <w:bottom w:val="single" w:sz="6" w:space="0" w:color="000000"/>
            </w:tcBorders>
          </w:tcPr>
          <w:p w:rsidR="00D60A73" w:rsidRPr="00A93AAA" w:rsidRDefault="00D60A73" w:rsidP="004E2C03">
            <w:pPr>
              <w:keepLines/>
              <w:spacing w:after="0" w:line="195" w:lineRule="atLeast"/>
              <w:rPr>
                <w:rFonts w:ascii="Arial Narrow" w:hAnsi="Arial Narrow" w:cs="Tahoma"/>
                <w:color w:val="000000"/>
                <w:sz w:val="18"/>
                <w:szCs w:val="17"/>
              </w:rPr>
            </w:pPr>
            <w:r w:rsidRPr="00A93AAA">
              <w:rPr>
                <w:rFonts w:ascii="Arial Narrow" w:hAnsi="Arial Narrow" w:cs="Tahoma"/>
                <w:color w:val="000000"/>
                <w:sz w:val="18"/>
                <w:szCs w:val="17"/>
              </w:rPr>
              <w:t xml:space="preserve">2 </w:t>
            </w:r>
          </w:p>
        </w:tc>
        <w:tc>
          <w:tcPr>
            <w:tcW w:w="1974" w:type="dxa"/>
            <w:tcBorders>
              <w:top w:val="single" w:sz="6" w:space="0" w:color="000000"/>
              <w:left w:val="single" w:sz="6" w:space="0" w:color="000000"/>
              <w:bottom w:val="single" w:sz="6" w:space="0" w:color="000000"/>
              <w:right w:val="single" w:sz="6" w:space="0" w:color="000000"/>
            </w:tcBorders>
          </w:tcPr>
          <w:p w:rsidR="00D60A73" w:rsidRPr="00A24B4D" w:rsidRDefault="00D60A73" w:rsidP="004E2C03">
            <w:pPr>
              <w:keepLines/>
              <w:spacing w:after="0" w:line="195" w:lineRule="atLeast"/>
              <w:rPr>
                <w:rFonts w:ascii="Arial Narrow" w:hAnsi="Arial Narrow" w:cs="Tahoma"/>
                <w:color w:val="000000"/>
                <w:sz w:val="18"/>
                <w:szCs w:val="18"/>
              </w:rPr>
            </w:pPr>
            <w:r w:rsidRPr="00A24B4D">
              <w:rPr>
                <w:rFonts w:ascii="Arial Narrow" w:hAnsi="Arial Narrow" w:cs="Tahoma"/>
                <w:color w:val="000000"/>
                <w:sz w:val="18"/>
                <w:szCs w:val="18"/>
              </w:rPr>
              <w:t>Number of program slots available</w:t>
            </w:r>
          </w:p>
        </w:tc>
        <w:tc>
          <w:tcPr>
            <w:tcW w:w="4111" w:type="dxa"/>
            <w:tcBorders>
              <w:top w:val="single" w:sz="6" w:space="0" w:color="000000"/>
              <w:bottom w:val="single" w:sz="6" w:space="0" w:color="000000"/>
              <w:right w:val="single" w:sz="6" w:space="0" w:color="000000"/>
            </w:tcBorders>
          </w:tcPr>
          <w:p w:rsidR="00D60A73" w:rsidRPr="00A24B4D" w:rsidRDefault="00D60A73" w:rsidP="004E2C03">
            <w:pPr>
              <w:keepLines/>
              <w:spacing w:after="0" w:line="195" w:lineRule="atLeast"/>
              <w:rPr>
                <w:rFonts w:ascii="Arial Narrow" w:hAnsi="Arial Narrow" w:cs="Tahoma"/>
                <w:color w:val="000000"/>
                <w:sz w:val="18"/>
                <w:szCs w:val="18"/>
              </w:rPr>
            </w:pPr>
            <w:r w:rsidRPr="00A24B4D">
              <w:rPr>
                <w:rFonts w:ascii="Arial Narrow" w:hAnsi="Arial Narrow" w:cs="Tahoma"/>
                <w:color w:val="000000"/>
                <w:sz w:val="18"/>
                <w:szCs w:val="18"/>
              </w:rPr>
              <w:t>The number of client service slots available during the reporting period of the program. If slots were lost over the reporting period, please report a negative number. Program records are the preferred data source. </w:t>
            </w:r>
          </w:p>
        </w:tc>
        <w:tc>
          <w:tcPr>
            <w:tcW w:w="3030" w:type="dxa"/>
            <w:tcBorders>
              <w:top w:val="single" w:sz="6" w:space="0" w:color="000000"/>
              <w:bottom w:val="single" w:sz="6" w:space="0" w:color="000000"/>
              <w:right w:val="single" w:sz="6" w:space="0" w:color="000000"/>
            </w:tcBorders>
          </w:tcPr>
          <w:p w:rsidR="00D60A73" w:rsidRPr="00A24B4D" w:rsidRDefault="00D60A73" w:rsidP="004E2C03">
            <w:pPr>
              <w:keepLines/>
              <w:tabs>
                <w:tab w:val="left" w:pos="193"/>
              </w:tabs>
              <w:spacing w:after="0" w:line="195" w:lineRule="atLeast"/>
              <w:ind w:left="223" w:hanging="200"/>
              <w:rPr>
                <w:rFonts w:ascii="Arial Narrow" w:hAnsi="Arial Narrow" w:cs="Tahoma"/>
                <w:color w:val="000000"/>
                <w:sz w:val="18"/>
                <w:szCs w:val="17"/>
              </w:rPr>
            </w:pPr>
            <w:r w:rsidRPr="00A24B4D">
              <w:rPr>
                <w:rFonts w:ascii="Arial Narrow" w:hAnsi="Arial Narrow" w:cs="Tahoma"/>
                <w:color w:val="000000"/>
                <w:sz w:val="18"/>
                <w:szCs w:val="17"/>
              </w:rPr>
              <w:t>A.</w:t>
            </w:r>
            <w:r w:rsidRPr="00A24B4D">
              <w:rPr>
                <w:rFonts w:ascii="Arial Narrow" w:hAnsi="Arial Narrow" w:cs="Tahoma"/>
                <w:color w:val="000000"/>
                <w:sz w:val="18"/>
                <w:szCs w:val="17"/>
              </w:rPr>
              <w:tab/>
              <w:t>Number of client service slots available during the reporting period</w:t>
            </w:r>
          </w:p>
          <w:p w:rsidR="00D60A73" w:rsidRPr="00A24B4D" w:rsidRDefault="00D60A73" w:rsidP="004E2C03">
            <w:pPr>
              <w:keepLines/>
              <w:spacing w:after="0" w:line="195" w:lineRule="atLeast"/>
              <w:rPr>
                <w:rFonts w:ascii="Arial Narrow" w:hAnsi="Arial Narrow" w:cs="Tahoma"/>
                <w:color w:val="000000"/>
                <w:sz w:val="18"/>
                <w:szCs w:val="17"/>
              </w:rPr>
            </w:pPr>
          </w:p>
        </w:tc>
        <w:tc>
          <w:tcPr>
            <w:tcW w:w="1688" w:type="dxa"/>
            <w:tcBorders>
              <w:top w:val="single" w:sz="6" w:space="0" w:color="000000"/>
              <w:bottom w:val="single" w:sz="6" w:space="0" w:color="000000"/>
              <w:right w:val="single" w:sz="6" w:space="0" w:color="000000"/>
            </w:tcBorders>
          </w:tcPr>
          <w:p w:rsidR="00D60A73" w:rsidRPr="00A93AAA" w:rsidRDefault="00D60A73" w:rsidP="004E2C03">
            <w:pPr>
              <w:keepLines/>
              <w:spacing w:after="0" w:line="195" w:lineRule="atLeast"/>
              <w:rPr>
                <w:rFonts w:ascii="Arial Narrow" w:hAnsi="Arial Narrow" w:cs="Tahoma"/>
                <w:color w:val="000000"/>
                <w:sz w:val="18"/>
                <w:szCs w:val="17"/>
              </w:rPr>
            </w:pPr>
          </w:p>
        </w:tc>
      </w:tr>
      <w:tr w:rsidR="00D60A73" w:rsidRPr="00A93AAA" w:rsidTr="00080F10">
        <w:trPr>
          <w:cantSplit/>
          <w:tblCellSpacing w:w="0" w:type="dxa"/>
        </w:trPr>
        <w:tc>
          <w:tcPr>
            <w:tcW w:w="330" w:type="dxa"/>
            <w:tcBorders>
              <w:top w:val="single" w:sz="6" w:space="0" w:color="000000"/>
              <w:left w:val="single" w:sz="6" w:space="0" w:color="000000"/>
              <w:bottom w:val="single" w:sz="6" w:space="0" w:color="000000"/>
            </w:tcBorders>
          </w:tcPr>
          <w:p w:rsidR="00D60A73" w:rsidRPr="00A93AAA" w:rsidRDefault="00D60A73" w:rsidP="004E2C03">
            <w:pPr>
              <w:keepLines/>
              <w:spacing w:after="0" w:line="195" w:lineRule="atLeast"/>
              <w:rPr>
                <w:rFonts w:ascii="Arial Narrow" w:hAnsi="Arial Narrow" w:cs="Tahoma"/>
                <w:color w:val="000000"/>
                <w:sz w:val="18"/>
                <w:szCs w:val="17"/>
              </w:rPr>
            </w:pPr>
            <w:r w:rsidRPr="00A93AAA">
              <w:rPr>
                <w:rFonts w:ascii="Arial Narrow" w:hAnsi="Arial Narrow" w:cs="Tahoma"/>
                <w:color w:val="000000"/>
                <w:sz w:val="18"/>
                <w:szCs w:val="17"/>
              </w:rPr>
              <w:t xml:space="preserve">3 </w:t>
            </w:r>
          </w:p>
        </w:tc>
        <w:tc>
          <w:tcPr>
            <w:tcW w:w="1974" w:type="dxa"/>
            <w:tcBorders>
              <w:top w:val="single" w:sz="6" w:space="0" w:color="000000"/>
              <w:left w:val="single" w:sz="6" w:space="0" w:color="000000"/>
              <w:bottom w:val="single" w:sz="6" w:space="0" w:color="000000"/>
              <w:right w:val="single" w:sz="6" w:space="0" w:color="000000"/>
            </w:tcBorders>
          </w:tcPr>
          <w:p w:rsidR="00D60A73" w:rsidRPr="00A24B4D" w:rsidRDefault="00D60A73" w:rsidP="004E2C03">
            <w:pPr>
              <w:keepLines/>
              <w:spacing w:after="0" w:line="195" w:lineRule="atLeast"/>
              <w:rPr>
                <w:rFonts w:ascii="Arial Narrow" w:hAnsi="Arial Narrow" w:cs="Tahoma"/>
                <w:color w:val="000000"/>
                <w:sz w:val="18"/>
                <w:szCs w:val="18"/>
              </w:rPr>
            </w:pPr>
            <w:r w:rsidRPr="00A24B4D">
              <w:rPr>
                <w:rFonts w:ascii="Arial Narrow" w:hAnsi="Arial Narrow" w:cs="Tahoma"/>
                <w:color w:val="000000"/>
                <w:sz w:val="18"/>
                <w:szCs w:val="18"/>
              </w:rPr>
              <w:t>Number of FTEs funded by FG or Title V $</w:t>
            </w:r>
          </w:p>
        </w:tc>
        <w:tc>
          <w:tcPr>
            <w:tcW w:w="4111" w:type="dxa"/>
            <w:tcBorders>
              <w:top w:val="single" w:sz="6" w:space="0" w:color="000000"/>
              <w:bottom w:val="single" w:sz="6" w:space="0" w:color="000000"/>
              <w:right w:val="single" w:sz="6" w:space="0" w:color="000000"/>
            </w:tcBorders>
          </w:tcPr>
          <w:p w:rsidR="00D60A73" w:rsidRPr="00A24B4D" w:rsidRDefault="00D60A73" w:rsidP="004E2C03">
            <w:pPr>
              <w:keepLines/>
              <w:spacing w:after="0" w:line="195" w:lineRule="atLeast"/>
              <w:rPr>
                <w:rFonts w:ascii="Arial Narrow" w:hAnsi="Arial Narrow" w:cs="Tahoma"/>
                <w:color w:val="000000"/>
                <w:sz w:val="18"/>
                <w:szCs w:val="18"/>
              </w:rPr>
            </w:pPr>
            <w:r w:rsidRPr="00A24B4D">
              <w:rPr>
                <w:rFonts w:ascii="Arial Narrow" w:hAnsi="Arial Narrow" w:cs="Tahoma"/>
                <w:color w:val="000000"/>
                <w:sz w:val="18"/>
                <w:szCs w:val="18"/>
              </w:rPr>
              <w:t>The number of program staff funded by Formula Grants or Title V money, as measured through the number of Full-Time Equivalents, working for the program during the reporting period. To calculate FTE, divide the number of staff hours used by the program by 2080. </w:t>
            </w:r>
          </w:p>
        </w:tc>
        <w:tc>
          <w:tcPr>
            <w:tcW w:w="3030" w:type="dxa"/>
            <w:tcBorders>
              <w:top w:val="single" w:sz="6" w:space="0" w:color="000000"/>
              <w:bottom w:val="single" w:sz="6" w:space="0" w:color="000000"/>
              <w:right w:val="single" w:sz="6" w:space="0" w:color="000000"/>
            </w:tcBorders>
          </w:tcPr>
          <w:p w:rsidR="00D60A73" w:rsidRPr="00A24B4D" w:rsidRDefault="00D60A73" w:rsidP="004E2C03">
            <w:pPr>
              <w:keepLines/>
              <w:tabs>
                <w:tab w:val="left" w:pos="193"/>
              </w:tabs>
              <w:spacing w:after="0" w:line="195" w:lineRule="atLeast"/>
              <w:ind w:left="223" w:hanging="200"/>
              <w:rPr>
                <w:rFonts w:ascii="Arial Narrow" w:hAnsi="Arial Narrow" w:cs="Tahoma"/>
                <w:color w:val="000000"/>
                <w:sz w:val="18"/>
                <w:szCs w:val="17"/>
              </w:rPr>
            </w:pPr>
            <w:r w:rsidRPr="00A24B4D">
              <w:rPr>
                <w:rFonts w:ascii="Arial Narrow" w:hAnsi="Arial Narrow" w:cs="Tahoma"/>
                <w:color w:val="000000"/>
                <w:sz w:val="18"/>
                <w:szCs w:val="17"/>
              </w:rPr>
              <w:t>A.</w:t>
            </w:r>
            <w:r w:rsidRPr="00A24B4D">
              <w:rPr>
                <w:rFonts w:ascii="Arial Narrow" w:hAnsi="Arial Narrow" w:cs="Tahoma"/>
                <w:color w:val="000000"/>
                <w:sz w:val="18"/>
                <w:szCs w:val="17"/>
              </w:rPr>
              <w:tab/>
              <w:t>Number of program Full-Time Equivalents funded by FG or Title V $</w:t>
            </w:r>
          </w:p>
          <w:p w:rsidR="00D60A73" w:rsidRPr="00A24B4D" w:rsidRDefault="00D60A73" w:rsidP="004E2C03">
            <w:pPr>
              <w:keepLines/>
              <w:spacing w:after="0" w:line="195" w:lineRule="atLeast"/>
              <w:rPr>
                <w:rFonts w:ascii="Arial Narrow" w:hAnsi="Arial Narrow" w:cs="Tahoma"/>
                <w:color w:val="000000"/>
                <w:sz w:val="18"/>
                <w:szCs w:val="17"/>
              </w:rPr>
            </w:pPr>
          </w:p>
        </w:tc>
        <w:tc>
          <w:tcPr>
            <w:tcW w:w="1688" w:type="dxa"/>
            <w:tcBorders>
              <w:top w:val="single" w:sz="6" w:space="0" w:color="000000"/>
              <w:bottom w:val="single" w:sz="6" w:space="0" w:color="000000"/>
              <w:right w:val="single" w:sz="6" w:space="0" w:color="000000"/>
            </w:tcBorders>
          </w:tcPr>
          <w:p w:rsidR="00D60A73" w:rsidRPr="00A93AAA" w:rsidRDefault="00D60A73" w:rsidP="004E2C03">
            <w:pPr>
              <w:keepLines/>
              <w:spacing w:after="0" w:line="195" w:lineRule="atLeast"/>
              <w:rPr>
                <w:rFonts w:ascii="Arial Narrow" w:hAnsi="Arial Narrow" w:cs="Tahoma"/>
                <w:color w:val="000000"/>
                <w:sz w:val="18"/>
                <w:szCs w:val="17"/>
              </w:rPr>
            </w:pPr>
          </w:p>
        </w:tc>
      </w:tr>
      <w:tr w:rsidR="00D60A73" w:rsidRPr="00A93AAA" w:rsidTr="00080F10">
        <w:trPr>
          <w:cantSplit/>
          <w:tblCellSpacing w:w="0" w:type="dxa"/>
        </w:trPr>
        <w:tc>
          <w:tcPr>
            <w:tcW w:w="330" w:type="dxa"/>
            <w:tcBorders>
              <w:top w:val="single" w:sz="6" w:space="0" w:color="000000"/>
              <w:left w:val="single" w:sz="6" w:space="0" w:color="000000"/>
              <w:bottom w:val="single" w:sz="6" w:space="0" w:color="000000"/>
            </w:tcBorders>
          </w:tcPr>
          <w:p w:rsidR="00D60A73" w:rsidRPr="00A93AAA" w:rsidRDefault="00D60A73" w:rsidP="004E2C03">
            <w:pPr>
              <w:keepLines/>
              <w:spacing w:after="0" w:line="195" w:lineRule="atLeast"/>
              <w:rPr>
                <w:rFonts w:ascii="Arial Narrow" w:hAnsi="Arial Narrow" w:cs="Tahoma"/>
                <w:color w:val="000000"/>
                <w:sz w:val="18"/>
                <w:szCs w:val="17"/>
              </w:rPr>
            </w:pPr>
            <w:r w:rsidRPr="00A93AAA">
              <w:rPr>
                <w:rFonts w:ascii="Arial Narrow" w:hAnsi="Arial Narrow" w:cs="Tahoma"/>
                <w:color w:val="000000"/>
                <w:sz w:val="18"/>
                <w:szCs w:val="17"/>
              </w:rPr>
              <w:t xml:space="preserve">4 </w:t>
            </w:r>
          </w:p>
        </w:tc>
        <w:tc>
          <w:tcPr>
            <w:tcW w:w="1974" w:type="dxa"/>
            <w:tcBorders>
              <w:top w:val="single" w:sz="6" w:space="0" w:color="000000"/>
              <w:left w:val="single" w:sz="6" w:space="0" w:color="000000"/>
              <w:bottom w:val="single" w:sz="6" w:space="0" w:color="000000"/>
              <w:right w:val="single" w:sz="6" w:space="0" w:color="000000"/>
            </w:tcBorders>
          </w:tcPr>
          <w:p w:rsidR="00D60A73" w:rsidRPr="00A24B4D" w:rsidRDefault="00D60A73" w:rsidP="004E2C03">
            <w:pPr>
              <w:keepLines/>
              <w:spacing w:after="0" w:line="195" w:lineRule="atLeast"/>
              <w:rPr>
                <w:rFonts w:ascii="Arial Narrow" w:hAnsi="Arial Narrow" w:cs="Tahoma"/>
                <w:color w:val="000000"/>
                <w:sz w:val="18"/>
                <w:szCs w:val="18"/>
              </w:rPr>
            </w:pPr>
            <w:r w:rsidRPr="00A24B4D">
              <w:rPr>
                <w:rFonts w:ascii="Arial Narrow" w:hAnsi="Arial Narrow" w:cs="Tahoma"/>
                <w:color w:val="000000"/>
                <w:sz w:val="18"/>
                <w:szCs w:val="18"/>
              </w:rPr>
              <w:t>Number of program materials developed during the reporting period</w:t>
            </w:r>
          </w:p>
        </w:tc>
        <w:tc>
          <w:tcPr>
            <w:tcW w:w="4111" w:type="dxa"/>
            <w:tcBorders>
              <w:top w:val="single" w:sz="6" w:space="0" w:color="000000"/>
              <w:bottom w:val="single" w:sz="6" w:space="0" w:color="000000"/>
              <w:right w:val="single" w:sz="6" w:space="0" w:color="000000"/>
            </w:tcBorders>
          </w:tcPr>
          <w:p w:rsidR="00D60A73" w:rsidRPr="00A24B4D" w:rsidRDefault="00D60A73" w:rsidP="004E2C03">
            <w:pPr>
              <w:keepLines/>
              <w:spacing w:after="0" w:line="195" w:lineRule="atLeast"/>
              <w:rPr>
                <w:rFonts w:ascii="Arial Narrow" w:hAnsi="Arial Narrow" w:cs="Tahoma"/>
                <w:color w:val="000000"/>
                <w:sz w:val="18"/>
                <w:szCs w:val="18"/>
              </w:rPr>
            </w:pPr>
            <w:r w:rsidRPr="00A24B4D">
              <w:rPr>
                <w:rFonts w:ascii="Arial Narrow" w:hAnsi="Arial Narrow" w:cs="Tahoma"/>
                <w:color w:val="000000"/>
                <w:sz w:val="18"/>
                <w:szCs w:val="18"/>
              </w:rPr>
              <w:t>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 </w:t>
            </w:r>
          </w:p>
        </w:tc>
        <w:tc>
          <w:tcPr>
            <w:tcW w:w="3030" w:type="dxa"/>
            <w:tcBorders>
              <w:top w:val="single" w:sz="6" w:space="0" w:color="000000"/>
              <w:bottom w:val="single" w:sz="6" w:space="0" w:color="000000"/>
              <w:right w:val="single" w:sz="6" w:space="0" w:color="000000"/>
            </w:tcBorders>
          </w:tcPr>
          <w:p w:rsidR="00D60A73" w:rsidRPr="00A24B4D" w:rsidRDefault="00D60A73" w:rsidP="004E2C03">
            <w:pPr>
              <w:keepLines/>
              <w:tabs>
                <w:tab w:val="left" w:pos="193"/>
              </w:tabs>
              <w:spacing w:after="0" w:line="195" w:lineRule="atLeast"/>
              <w:ind w:left="23"/>
              <w:rPr>
                <w:rFonts w:ascii="Arial Narrow" w:hAnsi="Arial Narrow" w:cs="Tahoma"/>
                <w:color w:val="000000"/>
                <w:sz w:val="18"/>
                <w:szCs w:val="17"/>
              </w:rPr>
            </w:pPr>
            <w:r w:rsidRPr="00A24B4D">
              <w:rPr>
                <w:rFonts w:ascii="Arial Narrow" w:hAnsi="Arial Narrow" w:cs="Tahoma"/>
                <w:color w:val="000000"/>
                <w:sz w:val="18"/>
                <w:szCs w:val="17"/>
              </w:rPr>
              <w:t>A.</w:t>
            </w:r>
            <w:r w:rsidRPr="00A24B4D">
              <w:rPr>
                <w:rFonts w:ascii="Arial Narrow" w:hAnsi="Arial Narrow" w:cs="Tahoma"/>
                <w:color w:val="000000"/>
                <w:sz w:val="18"/>
                <w:szCs w:val="17"/>
              </w:rPr>
              <w:tab/>
              <w:t>Number of program materials developed</w:t>
            </w:r>
          </w:p>
          <w:p w:rsidR="00D60A73" w:rsidRPr="00A24B4D" w:rsidRDefault="00D60A73" w:rsidP="004E2C03">
            <w:pPr>
              <w:keepLines/>
              <w:spacing w:after="0" w:line="195" w:lineRule="atLeast"/>
              <w:rPr>
                <w:rFonts w:ascii="Arial Narrow" w:hAnsi="Arial Narrow" w:cs="Tahoma"/>
                <w:color w:val="000000"/>
                <w:sz w:val="18"/>
                <w:szCs w:val="17"/>
              </w:rPr>
            </w:pPr>
          </w:p>
        </w:tc>
        <w:tc>
          <w:tcPr>
            <w:tcW w:w="1688" w:type="dxa"/>
            <w:tcBorders>
              <w:top w:val="single" w:sz="6" w:space="0" w:color="000000"/>
              <w:bottom w:val="single" w:sz="6" w:space="0" w:color="000000"/>
              <w:right w:val="single" w:sz="6" w:space="0" w:color="000000"/>
            </w:tcBorders>
          </w:tcPr>
          <w:p w:rsidR="00D60A73" w:rsidRPr="00A93AAA" w:rsidRDefault="00D60A73" w:rsidP="004E2C03">
            <w:pPr>
              <w:keepLines/>
              <w:spacing w:after="0" w:line="195" w:lineRule="atLeast"/>
              <w:rPr>
                <w:rFonts w:ascii="Arial Narrow" w:hAnsi="Arial Narrow" w:cs="Tahoma"/>
                <w:color w:val="000000"/>
                <w:sz w:val="18"/>
                <w:szCs w:val="17"/>
              </w:rPr>
            </w:pPr>
          </w:p>
        </w:tc>
      </w:tr>
      <w:tr w:rsidR="00D60A73" w:rsidRPr="00A93AAA" w:rsidTr="00080F10">
        <w:trPr>
          <w:cantSplit/>
          <w:tblCellSpacing w:w="0" w:type="dxa"/>
        </w:trPr>
        <w:tc>
          <w:tcPr>
            <w:tcW w:w="330" w:type="dxa"/>
            <w:tcBorders>
              <w:top w:val="single" w:sz="6" w:space="0" w:color="000000"/>
              <w:left w:val="single" w:sz="6" w:space="0" w:color="000000"/>
              <w:bottom w:val="single" w:sz="6" w:space="0" w:color="000000"/>
            </w:tcBorders>
          </w:tcPr>
          <w:p w:rsidR="00D60A73" w:rsidRPr="00A93AAA" w:rsidRDefault="00D60A73" w:rsidP="004E2C03">
            <w:pPr>
              <w:keepLines/>
              <w:spacing w:after="0" w:line="195" w:lineRule="atLeast"/>
              <w:rPr>
                <w:rFonts w:ascii="Arial Narrow" w:hAnsi="Arial Narrow" w:cs="Tahoma"/>
                <w:color w:val="000000"/>
                <w:sz w:val="18"/>
                <w:szCs w:val="17"/>
              </w:rPr>
            </w:pPr>
            <w:r w:rsidRPr="00A93AAA">
              <w:rPr>
                <w:rFonts w:ascii="Arial Narrow" w:hAnsi="Arial Narrow" w:cs="Tahoma"/>
                <w:color w:val="000000"/>
                <w:sz w:val="18"/>
                <w:szCs w:val="17"/>
              </w:rPr>
              <w:t xml:space="preserve">5 </w:t>
            </w:r>
          </w:p>
        </w:tc>
        <w:tc>
          <w:tcPr>
            <w:tcW w:w="1974" w:type="dxa"/>
            <w:tcBorders>
              <w:top w:val="single" w:sz="6" w:space="0" w:color="000000"/>
              <w:left w:val="single" w:sz="6" w:space="0" w:color="000000"/>
              <w:bottom w:val="single" w:sz="6" w:space="0" w:color="000000"/>
              <w:right w:val="single" w:sz="6" w:space="0" w:color="000000"/>
            </w:tcBorders>
          </w:tcPr>
          <w:p w:rsidR="00D60A73" w:rsidRPr="00A24B4D" w:rsidRDefault="00D60A73" w:rsidP="004E2C03">
            <w:pPr>
              <w:keepLines/>
              <w:spacing w:after="0" w:line="195" w:lineRule="atLeast"/>
              <w:rPr>
                <w:rFonts w:ascii="Arial Narrow" w:hAnsi="Arial Narrow" w:cs="Tahoma"/>
                <w:color w:val="000000"/>
                <w:sz w:val="18"/>
                <w:szCs w:val="18"/>
              </w:rPr>
            </w:pPr>
            <w:r w:rsidRPr="00A24B4D">
              <w:rPr>
                <w:rFonts w:ascii="Arial Narrow" w:hAnsi="Arial Narrow" w:cs="Tahoma"/>
                <w:color w:val="000000"/>
                <w:sz w:val="18"/>
                <w:szCs w:val="18"/>
              </w:rPr>
              <w:t>Number and percent of program staff trained</w:t>
            </w:r>
          </w:p>
        </w:tc>
        <w:tc>
          <w:tcPr>
            <w:tcW w:w="4111" w:type="dxa"/>
            <w:tcBorders>
              <w:top w:val="single" w:sz="6" w:space="0" w:color="000000"/>
              <w:bottom w:val="single" w:sz="6" w:space="0" w:color="000000"/>
              <w:right w:val="single" w:sz="6" w:space="0" w:color="000000"/>
            </w:tcBorders>
          </w:tcPr>
          <w:p w:rsidR="00D60A73" w:rsidRPr="00A24B4D" w:rsidRDefault="00D60A73" w:rsidP="004E2C03">
            <w:pPr>
              <w:keepLines/>
              <w:spacing w:after="0" w:line="195" w:lineRule="atLeast"/>
              <w:rPr>
                <w:rFonts w:ascii="Arial Narrow" w:hAnsi="Arial Narrow" w:cs="Tahoma"/>
                <w:color w:val="000000"/>
                <w:sz w:val="18"/>
                <w:szCs w:val="18"/>
              </w:rPr>
            </w:pPr>
            <w:r w:rsidRPr="00A24B4D">
              <w:rPr>
                <w:rFonts w:ascii="Arial Narrow" w:hAnsi="Arial Narrow" w:cs="Tahoma"/>
                <w:color w:val="000000"/>
                <w:sz w:val="18"/>
                <w:szCs w:val="18"/>
              </w:rPr>
              <w:t>The number and percent of program staff that are trained during reporting period. Program staff includes full and part-time employees and/or volunteers. The number is the raw number of staff to receive any formal training relevant to the program or their position as program staff. Include any training from any source or medium received during the reporting period as long as receipt can be verified. Training does not have to have been completed during the reporting period. To get the percent divide the raw number by the total number of program staff. Program records are the preferred data source. </w:t>
            </w:r>
          </w:p>
        </w:tc>
        <w:tc>
          <w:tcPr>
            <w:tcW w:w="3030" w:type="dxa"/>
            <w:tcBorders>
              <w:top w:val="single" w:sz="6" w:space="0" w:color="000000"/>
              <w:bottom w:val="single" w:sz="6" w:space="0" w:color="000000"/>
              <w:right w:val="single" w:sz="6" w:space="0" w:color="000000"/>
            </w:tcBorders>
          </w:tcPr>
          <w:p w:rsidR="00D60A73" w:rsidRPr="00A24B4D" w:rsidRDefault="00D60A73" w:rsidP="004E2C03">
            <w:pPr>
              <w:keepLines/>
              <w:tabs>
                <w:tab w:val="left" w:pos="201"/>
              </w:tabs>
              <w:spacing w:after="0" w:line="195" w:lineRule="atLeast"/>
              <w:ind w:left="223" w:hanging="223"/>
              <w:rPr>
                <w:rFonts w:ascii="Arial Narrow" w:hAnsi="Arial Narrow" w:cs="Tahoma"/>
                <w:color w:val="000000"/>
                <w:sz w:val="18"/>
                <w:szCs w:val="17"/>
              </w:rPr>
            </w:pPr>
            <w:r w:rsidRPr="00A24B4D">
              <w:rPr>
                <w:rFonts w:ascii="Arial Narrow" w:hAnsi="Arial Narrow" w:cs="Tahoma"/>
                <w:color w:val="000000"/>
                <w:sz w:val="18"/>
                <w:szCs w:val="17"/>
              </w:rPr>
              <w:t>A.</w:t>
            </w:r>
            <w:r w:rsidRPr="00A24B4D">
              <w:rPr>
                <w:rFonts w:ascii="Arial Narrow" w:hAnsi="Arial Narrow" w:cs="Tahoma"/>
                <w:color w:val="000000"/>
                <w:sz w:val="18"/>
                <w:szCs w:val="17"/>
              </w:rPr>
              <w:tab/>
              <w:t>Number of staff that participated in training</w:t>
            </w:r>
          </w:p>
          <w:p w:rsidR="00D60A73" w:rsidRPr="00A24B4D" w:rsidRDefault="00D60A73" w:rsidP="004E2C03">
            <w:pPr>
              <w:keepLines/>
              <w:tabs>
                <w:tab w:val="left" w:pos="201"/>
              </w:tabs>
              <w:spacing w:after="0" w:line="195" w:lineRule="atLeast"/>
              <w:ind w:left="223" w:hanging="223"/>
              <w:rPr>
                <w:rFonts w:ascii="Arial Narrow" w:hAnsi="Arial Narrow" w:cs="Tahoma"/>
                <w:color w:val="000000"/>
                <w:sz w:val="18"/>
                <w:szCs w:val="17"/>
              </w:rPr>
            </w:pPr>
            <w:r w:rsidRPr="00A24B4D">
              <w:rPr>
                <w:rFonts w:ascii="Arial Narrow" w:hAnsi="Arial Narrow" w:cs="Tahoma"/>
                <w:color w:val="000000"/>
                <w:sz w:val="18"/>
                <w:szCs w:val="17"/>
              </w:rPr>
              <w:t>B.</w:t>
            </w:r>
            <w:r w:rsidRPr="00A24B4D">
              <w:rPr>
                <w:rFonts w:ascii="Arial Narrow" w:hAnsi="Arial Narrow" w:cs="Tahoma"/>
                <w:color w:val="000000"/>
                <w:sz w:val="18"/>
                <w:szCs w:val="17"/>
              </w:rPr>
              <w:tab/>
              <w:t>Total number of program staff</w:t>
            </w:r>
          </w:p>
          <w:p w:rsidR="00D60A73" w:rsidRPr="00A24B4D" w:rsidRDefault="00D60A73" w:rsidP="004E2C03">
            <w:pPr>
              <w:keepLines/>
              <w:tabs>
                <w:tab w:val="left" w:pos="201"/>
              </w:tabs>
              <w:spacing w:after="0" w:line="195" w:lineRule="atLeast"/>
              <w:ind w:left="223" w:hanging="223"/>
              <w:rPr>
                <w:rFonts w:ascii="Arial Narrow" w:hAnsi="Arial Narrow" w:cs="Tahoma"/>
                <w:color w:val="000000"/>
                <w:sz w:val="18"/>
                <w:szCs w:val="17"/>
              </w:rPr>
            </w:pPr>
            <w:r w:rsidRPr="00A24B4D">
              <w:rPr>
                <w:rFonts w:ascii="Arial Narrow" w:hAnsi="Arial Narrow" w:cs="Tahoma"/>
                <w:color w:val="000000"/>
                <w:sz w:val="18"/>
                <w:szCs w:val="17"/>
              </w:rPr>
              <w:t>C.</w:t>
            </w:r>
            <w:r w:rsidRPr="00A24B4D">
              <w:rPr>
                <w:rFonts w:ascii="Arial Narrow" w:hAnsi="Arial Narrow" w:cs="Tahoma"/>
                <w:color w:val="000000"/>
                <w:sz w:val="18"/>
                <w:szCs w:val="17"/>
              </w:rPr>
              <w:tab/>
              <w:t>Percent (A/B)</w:t>
            </w:r>
          </w:p>
          <w:p w:rsidR="00D60A73" w:rsidRPr="00A24B4D" w:rsidRDefault="00D60A73" w:rsidP="004E2C03">
            <w:pPr>
              <w:keepLines/>
              <w:spacing w:after="0" w:line="195" w:lineRule="atLeast"/>
              <w:rPr>
                <w:rFonts w:ascii="Arial Narrow" w:hAnsi="Arial Narrow" w:cs="Tahoma"/>
                <w:color w:val="000000"/>
                <w:sz w:val="18"/>
                <w:szCs w:val="17"/>
              </w:rPr>
            </w:pPr>
          </w:p>
        </w:tc>
        <w:tc>
          <w:tcPr>
            <w:tcW w:w="1688" w:type="dxa"/>
            <w:tcBorders>
              <w:top w:val="single" w:sz="6" w:space="0" w:color="000000"/>
              <w:bottom w:val="single" w:sz="6" w:space="0" w:color="000000"/>
              <w:right w:val="single" w:sz="6" w:space="0" w:color="000000"/>
            </w:tcBorders>
          </w:tcPr>
          <w:p w:rsidR="00D60A73" w:rsidRPr="00A93AAA" w:rsidRDefault="00D60A73" w:rsidP="004E2C03">
            <w:pPr>
              <w:keepLines/>
              <w:spacing w:after="0" w:line="195" w:lineRule="atLeast"/>
              <w:rPr>
                <w:rFonts w:ascii="Arial Narrow" w:hAnsi="Arial Narrow" w:cs="Tahoma"/>
                <w:color w:val="000000"/>
                <w:sz w:val="18"/>
                <w:szCs w:val="17"/>
              </w:rPr>
            </w:pPr>
          </w:p>
        </w:tc>
      </w:tr>
      <w:tr w:rsidR="00D60A73" w:rsidRPr="00A93AAA" w:rsidTr="00080F10">
        <w:trPr>
          <w:cantSplit/>
          <w:tblCellSpacing w:w="0" w:type="dxa"/>
        </w:trPr>
        <w:tc>
          <w:tcPr>
            <w:tcW w:w="330" w:type="dxa"/>
            <w:tcBorders>
              <w:top w:val="single" w:sz="6" w:space="0" w:color="000000"/>
              <w:left w:val="single" w:sz="6" w:space="0" w:color="000000"/>
              <w:bottom w:val="single" w:sz="6" w:space="0" w:color="000000"/>
            </w:tcBorders>
          </w:tcPr>
          <w:p w:rsidR="00D60A73" w:rsidRPr="00A93AAA" w:rsidRDefault="00D60A73" w:rsidP="004E2C03">
            <w:pPr>
              <w:keepLines/>
              <w:spacing w:after="0" w:line="195" w:lineRule="atLeast"/>
              <w:rPr>
                <w:rFonts w:ascii="Arial Narrow" w:hAnsi="Arial Narrow" w:cs="Tahoma"/>
                <w:color w:val="000000"/>
                <w:sz w:val="18"/>
                <w:szCs w:val="17"/>
              </w:rPr>
            </w:pPr>
            <w:r w:rsidRPr="00A93AAA">
              <w:rPr>
                <w:rFonts w:ascii="Arial Narrow" w:hAnsi="Arial Narrow" w:cs="Tahoma"/>
                <w:color w:val="000000"/>
                <w:sz w:val="18"/>
                <w:szCs w:val="17"/>
              </w:rPr>
              <w:t>6</w:t>
            </w:r>
          </w:p>
        </w:tc>
        <w:tc>
          <w:tcPr>
            <w:tcW w:w="1974" w:type="dxa"/>
            <w:tcBorders>
              <w:top w:val="single" w:sz="6" w:space="0" w:color="000000"/>
              <w:left w:val="single" w:sz="6" w:space="0" w:color="000000"/>
              <w:bottom w:val="single" w:sz="6" w:space="0" w:color="000000"/>
              <w:right w:val="single" w:sz="6" w:space="0" w:color="000000"/>
            </w:tcBorders>
          </w:tcPr>
          <w:p w:rsidR="00D60A73" w:rsidRPr="00A24B4D" w:rsidRDefault="00D60A73" w:rsidP="004E2C03">
            <w:pPr>
              <w:keepLines/>
              <w:spacing w:after="0" w:line="195" w:lineRule="atLeast"/>
              <w:rPr>
                <w:rFonts w:ascii="Arial Narrow" w:hAnsi="Arial Narrow" w:cs="Tahoma"/>
                <w:color w:val="000000"/>
                <w:sz w:val="18"/>
                <w:szCs w:val="18"/>
              </w:rPr>
            </w:pPr>
            <w:r w:rsidRPr="00A24B4D">
              <w:rPr>
                <w:rFonts w:ascii="Arial Narrow" w:hAnsi="Arial Narrow" w:cs="Tahoma"/>
                <w:color w:val="000000"/>
                <w:sz w:val="18"/>
                <w:szCs w:val="18"/>
              </w:rPr>
              <w:t>Number of hours of program staff training provided</w:t>
            </w:r>
          </w:p>
        </w:tc>
        <w:tc>
          <w:tcPr>
            <w:tcW w:w="4111" w:type="dxa"/>
            <w:tcBorders>
              <w:top w:val="single" w:sz="6" w:space="0" w:color="000000"/>
              <w:bottom w:val="single" w:sz="6" w:space="0" w:color="000000"/>
              <w:right w:val="single" w:sz="6" w:space="0" w:color="000000"/>
            </w:tcBorders>
          </w:tcPr>
          <w:p w:rsidR="00D60A73" w:rsidRPr="00A24B4D" w:rsidRDefault="00D60A73" w:rsidP="004E2C03">
            <w:pPr>
              <w:keepLines/>
              <w:spacing w:after="0" w:line="195" w:lineRule="atLeast"/>
              <w:rPr>
                <w:rFonts w:ascii="Arial Narrow" w:hAnsi="Arial Narrow" w:cs="Tahoma"/>
                <w:color w:val="000000"/>
                <w:sz w:val="18"/>
                <w:szCs w:val="18"/>
              </w:rPr>
            </w:pPr>
            <w:r w:rsidRPr="00A24B4D">
              <w:rPr>
                <w:rFonts w:ascii="Arial Narrow" w:hAnsi="Arial Narrow" w:cs="Tahoma"/>
                <w:color w:val="000000"/>
                <w:sz w:val="18"/>
                <w:szCs w:val="18"/>
              </w:rPr>
              <w:t>The number of training hours that program staff are provided during the reporting period. Training includes in-house and external trainings. </w:t>
            </w:r>
          </w:p>
        </w:tc>
        <w:tc>
          <w:tcPr>
            <w:tcW w:w="3030" w:type="dxa"/>
            <w:tcBorders>
              <w:top w:val="single" w:sz="6" w:space="0" w:color="000000"/>
              <w:bottom w:val="single" w:sz="6" w:space="0" w:color="000000"/>
              <w:right w:val="single" w:sz="6" w:space="0" w:color="000000"/>
            </w:tcBorders>
          </w:tcPr>
          <w:p w:rsidR="00D60A73" w:rsidRPr="00A24B4D" w:rsidRDefault="00D60A73" w:rsidP="004E2C03">
            <w:pPr>
              <w:keepLines/>
              <w:tabs>
                <w:tab w:val="left" w:pos="193"/>
              </w:tabs>
              <w:spacing w:after="0" w:line="195" w:lineRule="atLeast"/>
              <w:ind w:left="223" w:hanging="200"/>
              <w:rPr>
                <w:rFonts w:ascii="Arial Narrow" w:hAnsi="Arial Narrow" w:cs="Tahoma"/>
                <w:color w:val="000000"/>
                <w:sz w:val="18"/>
                <w:szCs w:val="17"/>
              </w:rPr>
            </w:pPr>
            <w:r w:rsidRPr="00A24B4D">
              <w:rPr>
                <w:rFonts w:ascii="Arial Narrow" w:hAnsi="Arial Narrow" w:cs="Tahoma"/>
                <w:color w:val="000000"/>
                <w:sz w:val="18"/>
                <w:szCs w:val="17"/>
              </w:rPr>
              <w:t>A.</w:t>
            </w:r>
            <w:r w:rsidRPr="00A24B4D">
              <w:rPr>
                <w:rFonts w:ascii="Arial Narrow" w:hAnsi="Arial Narrow" w:cs="Tahoma"/>
                <w:color w:val="000000"/>
                <w:sz w:val="18"/>
                <w:szCs w:val="17"/>
              </w:rPr>
              <w:tab/>
              <w:t>Number of hours of training provided to program staff</w:t>
            </w:r>
          </w:p>
          <w:p w:rsidR="00D60A73" w:rsidRPr="00A24B4D" w:rsidRDefault="00D60A73" w:rsidP="004E2C03">
            <w:pPr>
              <w:keepLines/>
              <w:spacing w:after="0" w:line="195" w:lineRule="atLeast"/>
              <w:rPr>
                <w:rFonts w:ascii="Arial Narrow" w:hAnsi="Arial Narrow" w:cs="Tahoma"/>
                <w:color w:val="000000"/>
                <w:sz w:val="18"/>
                <w:szCs w:val="17"/>
              </w:rPr>
            </w:pPr>
          </w:p>
        </w:tc>
        <w:tc>
          <w:tcPr>
            <w:tcW w:w="1688" w:type="dxa"/>
            <w:tcBorders>
              <w:top w:val="single" w:sz="6" w:space="0" w:color="000000"/>
              <w:bottom w:val="single" w:sz="6" w:space="0" w:color="000000"/>
              <w:right w:val="single" w:sz="6" w:space="0" w:color="000000"/>
            </w:tcBorders>
          </w:tcPr>
          <w:p w:rsidR="00D60A73" w:rsidRPr="00A93AAA" w:rsidRDefault="00D60A73" w:rsidP="004E2C03">
            <w:pPr>
              <w:keepLines/>
              <w:spacing w:after="0" w:line="195" w:lineRule="atLeast"/>
              <w:rPr>
                <w:rFonts w:ascii="Arial Narrow" w:hAnsi="Arial Narrow" w:cs="Tahoma"/>
                <w:color w:val="000000"/>
                <w:sz w:val="18"/>
                <w:szCs w:val="17"/>
              </w:rPr>
            </w:pPr>
          </w:p>
        </w:tc>
      </w:tr>
      <w:tr w:rsidR="00D60A73" w:rsidRPr="00A93AAA" w:rsidTr="00080F10">
        <w:trPr>
          <w:cantSplit/>
          <w:tblCellSpacing w:w="0" w:type="dxa"/>
        </w:trPr>
        <w:tc>
          <w:tcPr>
            <w:tcW w:w="330" w:type="dxa"/>
            <w:tcBorders>
              <w:top w:val="single" w:sz="6" w:space="0" w:color="000000"/>
              <w:left w:val="single" w:sz="6" w:space="0" w:color="000000"/>
              <w:bottom w:val="single" w:sz="6" w:space="0" w:color="000000"/>
            </w:tcBorders>
          </w:tcPr>
          <w:p w:rsidR="00D60A73" w:rsidRPr="00A93AAA" w:rsidRDefault="00D60A73" w:rsidP="004E2C03">
            <w:pPr>
              <w:keepLines/>
              <w:spacing w:after="0" w:line="195" w:lineRule="atLeast"/>
              <w:rPr>
                <w:rFonts w:ascii="Arial Narrow" w:hAnsi="Arial Narrow" w:cs="Tahoma"/>
                <w:color w:val="000000"/>
                <w:sz w:val="18"/>
                <w:szCs w:val="17"/>
              </w:rPr>
            </w:pPr>
            <w:r w:rsidRPr="00A93AAA">
              <w:rPr>
                <w:rFonts w:ascii="Arial Narrow" w:hAnsi="Arial Narrow" w:cs="Tahoma"/>
                <w:color w:val="000000"/>
                <w:sz w:val="18"/>
                <w:szCs w:val="17"/>
              </w:rPr>
              <w:t xml:space="preserve">7 </w:t>
            </w:r>
          </w:p>
        </w:tc>
        <w:tc>
          <w:tcPr>
            <w:tcW w:w="1974" w:type="dxa"/>
            <w:tcBorders>
              <w:top w:val="single" w:sz="6" w:space="0" w:color="000000"/>
              <w:left w:val="single" w:sz="6" w:space="0" w:color="000000"/>
              <w:bottom w:val="single" w:sz="6" w:space="0" w:color="000000"/>
              <w:right w:val="single" w:sz="6" w:space="0" w:color="000000"/>
            </w:tcBorders>
          </w:tcPr>
          <w:p w:rsidR="00D60A73" w:rsidRPr="00A24B4D" w:rsidRDefault="00D60A73" w:rsidP="004E2C03">
            <w:pPr>
              <w:keepLines/>
              <w:spacing w:after="0" w:line="195" w:lineRule="atLeast"/>
              <w:rPr>
                <w:rFonts w:ascii="Arial Narrow" w:hAnsi="Arial Narrow" w:cs="Tahoma"/>
                <w:color w:val="000000"/>
                <w:sz w:val="18"/>
                <w:szCs w:val="18"/>
              </w:rPr>
            </w:pPr>
            <w:r w:rsidRPr="00A24B4D">
              <w:rPr>
                <w:rFonts w:ascii="Arial Narrow" w:hAnsi="Arial Narrow" w:cs="Tahoma"/>
                <w:color w:val="000000"/>
                <w:sz w:val="18"/>
                <w:szCs w:val="18"/>
              </w:rPr>
              <w:t>Number of planning activities conducted</w:t>
            </w:r>
          </w:p>
        </w:tc>
        <w:tc>
          <w:tcPr>
            <w:tcW w:w="4111" w:type="dxa"/>
            <w:tcBorders>
              <w:top w:val="single" w:sz="6" w:space="0" w:color="000000"/>
              <w:bottom w:val="single" w:sz="6" w:space="0" w:color="000000"/>
              <w:right w:val="single" w:sz="6" w:space="0" w:color="000000"/>
            </w:tcBorders>
          </w:tcPr>
          <w:p w:rsidR="00D60A73" w:rsidRPr="00A24B4D" w:rsidRDefault="00D60A73" w:rsidP="004E2C03">
            <w:pPr>
              <w:keepLines/>
              <w:spacing w:after="0" w:line="195" w:lineRule="atLeast"/>
              <w:rPr>
                <w:rFonts w:ascii="Arial Narrow" w:hAnsi="Arial Narrow" w:cs="Tahoma"/>
                <w:color w:val="000000"/>
                <w:sz w:val="18"/>
                <w:szCs w:val="18"/>
              </w:rPr>
            </w:pPr>
            <w:r w:rsidRPr="00A24B4D">
              <w:rPr>
                <w:rFonts w:ascii="Arial Narrow" w:hAnsi="Arial Narrow" w:cs="Tahoma"/>
                <w:color w:val="000000"/>
                <w:sz w:val="18"/>
                <w:szCs w:val="18"/>
              </w:rPr>
              <w:t>The number of planning activities undertaken during the reporting period. Planning activities include meetings held, needs assessments undertaken. </w:t>
            </w:r>
          </w:p>
        </w:tc>
        <w:tc>
          <w:tcPr>
            <w:tcW w:w="3030" w:type="dxa"/>
            <w:tcBorders>
              <w:top w:val="single" w:sz="6" w:space="0" w:color="000000"/>
              <w:bottom w:val="single" w:sz="6" w:space="0" w:color="000000"/>
              <w:right w:val="single" w:sz="6" w:space="0" w:color="000000"/>
            </w:tcBorders>
          </w:tcPr>
          <w:p w:rsidR="00D60A73" w:rsidRPr="00A24B4D" w:rsidRDefault="00D60A73" w:rsidP="004E2C03">
            <w:pPr>
              <w:keepLines/>
              <w:tabs>
                <w:tab w:val="left" w:pos="193"/>
              </w:tabs>
              <w:spacing w:after="0" w:line="195" w:lineRule="atLeast"/>
              <w:ind w:left="23"/>
              <w:rPr>
                <w:rFonts w:ascii="Arial Narrow" w:hAnsi="Arial Narrow" w:cs="Tahoma"/>
                <w:color w:val="000000"/>
                <w:sz w:val="18"/>
                <w:szCs w:val="17"/>
              </w:rPr>
            </w:pPr>
            <w:r w:rsidRPr="00A24B4D">
              <w:rPr>
                <w:rFonts w:ascii="Arial Narrow" w:hAnsi="Arial Narrow" w:cs="Tahoma"/>
                <w:color w:val="000000"/>
                <w:sz w:val="18"/>
                <w:szCs w:val="17"/>
              </w:rPr>
              <w:t>A.</w:t>
            </w:r>
            <w:r w:rsidRPr="00A24B4D">
              <w:rPr>
                <w:rFonts w:ascii="Arial Narrow" w:hAnsi="Arial Narrow" w:cs="Tahoma"/>
                <w:color w:val="000000"/>
                <w:sz w:val="18"/>
                <w:szCs w:val="17"/>
              </w:rPr>
              <w:tab/>
              <w:t>Number of planning activities undertaken</w:t>
            </w:r>
          </w:p>
          <w:p w:rsidR="00D60A73" w:rsidRPr="00A24B4D" w:rsidRDefault="00D60A73" w:rsidP="004E2C03">
            <w:pPr>
              <w:keepLines/>
              <w:spacing w:after="0" w:line="195" w:lineRule="atLeast"/>
              <w:rPr>
                <w:rFonts w:ascii="Arial Narrow" w:hAnsi="Arial Narrow" w:cs="Tahoma"/>
                <w:color w:val="000000"/>
                <w:sz w:val="18"/>
                <w:szCs w:val="17"/>
              </w:rPr>
            </w:pPr>
          </w:p>
        </w:tc>
        <w:tc>
          <w:tcPr>
            <w:tcW w:w="1688" w:type="dxa"/>
            <w:tcBorders>
              <w:top w:val="single" w:sz="6" w:space="0" w:color="000000"/>
              <w:bottom w:val="single" w:sz="6" w:space="0" w:color="000000"/>
              <w:right w:val="single" w:sz="6" w:space="0" w:color="000000"/>
            </w:tcBorders>
          </w:tcPr>
          <w:p w:rsidR="00D60A73" w:rsidRPr="00A93AAA" w:rsidRDefault="00D60A73" w:rsidP="004E2C03">
            <w:pPr>
              <w:keepLines/>
              <w:spacing w:after="0" w:line="195" w:lineRule="atLeast"/>
              <w:rPr>
                <w:rFonts w:ascii="Arial Narrow" w:hAnsi="Arial Narrow" w:cs="Tahoma"/>
                <w:color w:val="000000"/>
                <w:sz w:val="18"/>
                <w:szCs w:val="17"/>
              </w:rPr>
            </w:pPr>
          </w:p>
        </w:tc>
      </w:tr>
      <w:tr w:rsidR="00D60A73" w:rsidRPr="00A93AAA" w:rsidTr="00080F10">
        <w:trPr>
          <w:cantSplit/>
          <w:tblCellSpacing w:w="0" w:type="dxa"/>
        </w:trPr>
        <w:tc>
          <w:tcPr>
            <w:tcW w:w="330" w:type="dxa"/>
            <w:tcBorders>
              <w:top w:val="single" w:sz="6" w:space="0" w:color="000000"/>
              <w:left w:val="single" w:sz="6" w:space="0" w:color="000000"/>
              <w:bottom w:val="single" w:sz="6" w:space="0" w:color="000000"/>
            </w:tcBorders>
          </w:tcPr>
          <w:p w:rsidR="00D60A73" w:rsidRPr="00A93AAA" w:rsidRDefault="00D60A73" w:rsidP="004E2C03">
            <w:pPr>
              <w:keepLines/>
              <w:spacing w:after="0" w:line="195" w:lineRule="atLeast"/>
              <w:rPr>
                <w:rFonts w:ascii="Arial Narrow" w:hAnsi="Arial Narrow" w:cs="Tahoma"/>
                <w:color w:val="000000"/>
                <w:sz w:val="18"/>
                <w:szCs w:val="17"/>
              </w:rPr>
            </w:pPr>
            <w:r w:rsidRPr="00A93AAA">
              <w:rPr>
                <w:rFonts w:ascii="Arial Narrow" w:hAnsi="Arial Narrow" w:cs="Tahoma"/>
                <w:color w:val="000000"/>
                <w:sz w:val="18"/>
                <w:szCs w:val="17"/>
              </w:rPr>
              <w:t xml:space="preserve">8 </w:t>
            </w:r>
          </w:p>
        </w:tc>
        <w:tc>
          <w:tcPr>
            <w:tcW w:w="1974" w:type="dxa"/>
            <w:tcBorders>
              <w:top w:val="single" w:sz="6" w:space="0" w:color="000000"/>
              <w:left w:val="single" w:sz="6" w:space="0" w:color="000000"/>
              <w:bottom w:val="single" w:sz="6" w:space="0" w:color="000000"/>
              <w:right w:val="single" w:sz="6" w:space="0" w:color="000000"/>
            </w:tcBorders>
          </w:tcPr>
          <w:p w:rsidR="00D60A73" w:rsidRPr="00A24B4D" w:rsidRDefault="00D60A73" w:rsidP="004E2C03">
            <w:pPr>
              <w:keepLines/>
              <w:spacing w:after="0" w:line="195" w:lineRule="atLeast"/>
              <w:rPr>
                <w:rFonts w:ascii="Arial Narrow" w:hAnsi="Arial Narrow" w:cs="Tahoma"/>
                <w:color w:val="000000"/>
                <w:sz w:val="18"/>
                <w:szCs w:val="18"/>
              </w:rPr>
            </w:pPr>
            <w:r w:rsidRPr="00A24B4D">
              <w:rPr>
                <w:rFonts w:ascii="Arial Narrow" w:hAnsi="Arial Narrow" w:cs="Tahoma"/>
                <w:color w:val="000000"/>
                <w:sz w:val="18"/>
                <w:szCs w:val="18"/>
              </w:rPr>
              <w:t>Number of program/agency policies or procedures created, amended, or rescinded</w:t>
            </w:r>
          </w:p>
        </w:tc>
        <w:tc>
          <w:tcPr>
            <w:tcW w:w="4111" w:type="dxa"/>
            <w:tcBorders>
              <w:top w:val="single" w:sz="6" w:space="0" w:color="000000"/>
              <w:bottom w:val="single" w:sz="6" w:space="0" w:color="000000"/>
              <w:right w:val="single" w:sz="6" w:space="0" w:color="000000"/>
            </w:tcBorders>
          </w:tcPr>
          <w:p w:rsidR="00D60A73" w:rsidRPr="00A24B4D" w:rsidRDefault="00D60A73" w:rsidP="004E2C03">
            <w:pPr>
              <w:keepLines/>
              <w:spacing w:after="0" w:line="195" w:lineRule="atLeast"/>
              <w:rPr>
                <w:rFonts w:ascii="Arial Narrow" w:hAnsi="Arial Narrow" w:cs="Tahoma"/>
                <w:color w:val="000000"/>
                <w:sz w:val="18"/>
                <w:szCs w:val="18"/>
              </w:rPr>
            </w:pPr>
            <w:r w:rsidRPr="00A24B4D">
              <w:rPr>
                <w:rFonts w:ascii="Arial Narrow" w:hAnsi="Arial Narrow" w:cs="Tahoma"/>
                <w:color w:val="000000"/>
                <w:sz w:val="18"/>
                <w:szCs w:val="18"/>
              </w:rPr>
              <w:t>The number of program/agency policies or procedures created, amended, or rescinded during the reporting period. A policy is a plan or specific course of action that guides the general goals and directives of the program or agency. Include policies that are either relevant to the topic area of the program or policies that affect program operations. </w:t>
            </w:r>
          </w:p>
        </w:tc>
        <w:tc>
          <w:tcPr>
            <w:tcW w:w="3030" w:type="dxa"/>
            <w:tcBorders>
              <w:top w:val="single" w:sz="6" w:space="0" w:color="000000"/>
              <w:bottom w:val="single" w:sz="6" w:space="0" w:color="000000"/>
              <w:right w:val="single" w:sz="6" w:space="0" w:color="000000"/>
            </w:tcBorders>
          </w:tcPr>
          <w:p w:rsidR="00D60A73" w:rsidRPr="00A24B4D" w:rsidRDefault="00D60A73" w:rsidP="004E2C03">
            <w:pPr>
              <w:keepLines/>
              <w:tabs>
                <w:tab w:val="left" w:pos="193"/>
              </w:tabs>
              <w:spacing w:after="0" w:line="195" w:lineRule="atLeast"/>
              <w:ind w:left="223" w:hanging="200"/>
              <w:rPr>
                <w:rFonts w:ascii="Arial Narrow" w:hAnsi="Arial Narrow" w:cs="Tahoma"/>
                <w:color w:val="000000"/>
                <w:sz w:val="18"/>
                <w:szCs w:val="17"/>
              </w:rPr>
            </w:pPr>
            <w:r w:rsidRPr="00A24B4D">
              <w:rPr>
                <w:rFonts w:ascii="Arial Narrow" w:hAnsi="Arial Narrow" w:cs="Tahoma"/>
                <w:color w:val="000000"/>
                <w:sz w:val="18"/>
                <w:szCs w:val="17"/>
              </w:rPr>
              <w:t>A.</w:t>
            </w:r>
            <w:r w:rsidRPr="00A24B4D">
              <w:rPr>
                <w:rFonts w:ascii="Arial Narrow" w:hAnsi="Arial Narrow" w:cs="Tahoma"/>
                <w:color w:val="000000"/>
                <w:sz w:val="18"/>
                <w:szCs w:val="17"/>
              </w:rPr>
              <w:tab/>
              <w:t>Number of policies or procedures created, amended, or rescinded</w:t>
            </w:r>
          </w:p>
          <w:p w:rsidR="00D60A73" w:rsidRPr="00A24B4D" w:rsidRDefault="00D60A73" w:rsidP="004E2C03">
            <w:pPr>
              <w:keepLines/>
              <w:spacing w:after="0" w:line="195" w:lineRule="atLeast"/>
              <w:rPr>
                <w:rFonts w:ascii="Arial Narrow" w:hAnsi="Arial Narrow" w:cs="Tahoma"/>
                <w:color w:val="000000"/>
                <w:sz w:val="18"/>
                <w:szCs w:val="17"/>
              </w:rPr>
            </w:pPr>
          </w:p>
        </w:tc>
        <w:tc>
          <w:tcPr>
            <w:tcW w:w="1688" w:type="dxa"/>
            <w:tcBorders>
              <w:top w:val="single" w:sz="6" w:space="0" w:color="000000"/>
              <w:bottom w:val="single" w:sz="6" w:space="0" w:color="000000"/>
              <w:right w:val="single" w:sz="6" w:space="0" w:color="000000"/>
            </w:tcBorders>
          </w:tcPr>
          <w:p w:rsidR="00D60A73" w:rsidRPr="00A93AAA" w:rsidRDefault="00D60A73" w:rsidP="004E2C03">
            <w:pPr>
              <w:keepLines/>
              <w:spacing w:after="0" w:line="195" w:lineRule="atLeast"/>
              <w:rPr>
                <w:rFonts w:ascii="Arial Narrow" w:hAnsi="Arial Narrow" w:cs="Tahoma"/>
                <w:color w:val="000000"/>
                <w:sz w:val="18"/>
                <w:szCs w:val="17"/>
              </w:rPr>
            </w:pPr>
          </w:p>
        </w:tc>
      </w:tr>
      <w:tr w:rsidR="00D60A73" w:rsidRPr="00A93AAA" w:rsidTr="00080F10">
        <w:trPr>
          <w:cantSplit/>
          <w:tblCellSpacing w:w="0" w:type="dxa"/>
        </w:trPr>
        <w:tc>
          <w:tcPr>
            <w:tcW w:w="330" w:type="dxa"/>
            <w:tcBorders>
              <w:top w:val="single" w:sz="6" w:space="0" w:color="000000"/>
              <w:left w:val="single" w:sz="6" w:space="0" w:color="000000"/>
              <w:bottom w:val="single" w:sz="6" w:space="0" w:color="000000"/>
            </w:tcBorders>
          </w:tcPr>
          <w:p w:rsidR="00D60A73" w:rsidRPr="00A93AAA" w:rsidRDefault="00D60A73" w:rsidP="004E2C03">
            <w:pPr>
              <w:keepLines/>
              <w:spacing w:after="0" w:line="195" w:lineRule="atLeast"/>
              <w:rPr>
                <w:rFonts w:ascii="Arial Narrow" w:hAnsi="Arial Narrow" w:cs="Tahoma"/>
                <w:color w:val="000000"/>
                <w:sz w:val="18"/>
                <w:szCs w:val="17"/>
              </w:rPr>
            </w:pPr>
            <w:r w:rsidRPr="00A93AAA">
              <w:rPr>
                <w:rFonts w:ascii="Arial Narrow" w:hAnsi="Arial Narrow" w:cs="Tahoma"/>
                <w:color w:val="000000"/>
                <w:sz w:val="18"/>
                <w:szCs w:val="17"/>
              </w:rPr>
              <w:lastRenderedPageBreak/>
              <w:t xml:space="preserve">9 </w:t>
            </w:r>
          </w:p>
        </w:tc>
        <w:tc>
          <w:tcPr>
            <w:tcW w:w="1974" w:type="dxa"/>
            <w:tcBorders>
              <w:top w:val="single" w:sz="6" w:space="0" w:color="000000"/>
              <w:left w:val="single" w:sz="6" w:space="0" w:color="000000"/>
              <w:bottom w:val="single" w:sz="6" w:space="0" w:color="000000"/>
              <w:right w:val="single" w:sz="6" w:space="0" w:color="000000"/>
            </w:tcBorders>
          </w:tcPr>
          <w:p w:rsidR="00D60A73" w:rsidRPr="00A24B4D" w:rsidRDefault="00D60A73" w:rsidP="004E2C03">
            <w:pPr>
              <w:keepLines/>
              <w:spacing w:after="0" w:line="195" w:lineRule="atLeast"/>
              <w:rPr>
                <w:rFonts w:ascii="Arial Narrow" w:hAnsi="Arial Narrow" w:cs="Tahoma"/>
                <w:b/>
                <w:bCs/>
                <w:color w:val="000000"/>
                <w:sz w:val="18"/>
                <w:szCs w:val="18"/>
              </w:rPr>
            </w:pPr>
            <w:r w:rsidRPr="00A24B4D">
              <w:rPr>
                <w:rFonts w:ascii="Arial Narrow" w:hAnsi="Arial Narrow" w:cs="Tahoma"/>
                <w:b/>
                <w:bCs/>
                <w:color w:val="000000"/>
                <w:sz w:val="18"/>
                <w:szCs w:val="18"/>
              </w:rPr>
              <w:t>Number of program youth served</w:t>
            </w:r>
          </w:p>
        </w:tc>
        <w:tc>
          <w:tcPr>
            <w:tcW w:w="4111" w:type="dxa"/>
            <w:tcBorders>
              <w:top w:val="single" w:sz="6" w:space="0" w:color="000000"/>
              <w:bottom w:val="single" w:sz="6" w:space="0" w:color="000000"/>
              <w:right w:val="single" w:sz="6" w:space="0" w:color="000000"/>
            </w:tcBorders>
          </w:tcPr>
          <w:p w:rsidR="00D60A73" w:rsidRPr="00A24B4D" w:rsidRDefault="00D60A73" w:rsidP="004E2C03">
            <w:pPr>
              <w:keepLines/>
              <w:spacing w:after="0" w:line="195" w:lineRule="atLeast"/>
              <w:rPr>
                <w:rFonts w:ascii="Arial Narrow" w:hAnsi="Arial Narrow" w:cs="Tahoma"/>
                <w:color w:val="000000"/>
                <w:sz w:val="18"/>
                <w:szCs w:val="18"/>
              </w:rPr>
            </w:pPr>
            <w:r w:rsidRPr="00A24B4D">
              <w:rPr>
                <w:rFonts w:ascii="Arial Narrow" w:hAnsi="Arial Narrow" w:cs="Tahoma"/>
                <w:color w:val="000000"/>
                <w:sz w:val="18"/>
                <w:szCs w:val="18"/>
              </w:rPr>
              <w:t>An unduplicated count of the number of youth served by the program during the reporting period. Definition of the number of youth served for a reporting period is the number of program youth carried over from previous reporting period, plus new admissions during the reporting period.  In calculating the 3-year summary, the total number of youth served is the number of participants carried over from the year previous to the first fiscal year, plus all new admissions during the 3 reporting fiscal years. Program records are the preferred data source. </w:t>
            </w:r>
          </w:p>
        </w:tc>
        <w:tc>
          <w:tcPr>
            <w:tcW w:w="3030" w:type="dxa"/>
            <w:tcBorders>
              <w:top w:val="single" w:sz="6" w:space="0" w:color="000000"/>
              <w:bottom w:val="single" w:sz="6" w:space="0" w:color="000000"/>
              <w:right w:val="single" w:sz="6" w:space="0" w:color="000000"/>
            </w:tcBorders>
          </w:tcPr>
          <w:p w:rsidR="00D60A73" w:rsidRPr="00A24B4D" w:rsidRDefault="00D60A73" w:rsidP="004E2C03">
            <w:pPr>
              <w:keepLines/>
              <w:tabs>
                <w:tab w:val="left" w:pos="193"/>
              </w:tabs>
              <w:spacing w:after="0" w:line="195" w:lineRule="atLeast"/>
              <w:ind w:left="223" w:hanging="200"/>
              <w:rPr>
                <w:rFonts w:ascii="Arial Narrow" w:hAnsi="Arial Narrow" w:cs="Tahoma"/>
                <w:color w:val="000000"/>
                <w:sz w:val="18"/>
                <w:szCs w:val="17"/>
              </w:rPr>
            </w:pPr>
            <w:r w:rsidRPr="00A24B4D">
              <w:rPr>
                <w:rFonts w:ascii="Arial Narrow" w:hAnsi="Arial Narrow" w:cs="Tahoma"/>
                <w:color w:val="000000"/>
                <w:sz w:val="18"/>
                <w:szCs w:val="17"/>
              </w:rPr>
              <w:t>A.</w:t>
            </w:r>
            <w:r w:rsidRPr="00A24B4D">
              <w:rPr>
                <w:rFonts w:ascii="Arial Narrow" w:hAnsi="Arial Narrow" w:cs="Tahoma"/>
                <w:color w:val="000000"/>
                <w:sz w:val="18"/>
                <w:szCs w:val="17"/>
              </w:rPr>
              <w:tab/>
              <w:t>Number of program youth carried over from the previous reporting period, plus new admissions during the reporting period</w:t>
            </w:r>
          </w:p>
          <w:p w:rsidR="00D60A73" w:rsidRPr="00A24B4D" w:rsidRDefault="00D60A73" w:rsidP="004E2C03">
            <w:pPr>
              <w:keepLines/>
              <w:spacing w:after="0" w:line="195" w:lineRule="atLeast"/>
              <w:rPr>
                <w:rFonts w:ascii="Arial Narrow" w:hAnsi="Arial Narrow" w:cs="Tahoma"/>
                <w:color w:val="000000"/>
                <w:sz w:val="18"/>
                <w:szCs w:val="17"/>
              </w:rPr>
            </w:pPr>
          </w:p>
        </w:tc>
        <w:tc>
          <w:tcPr>
            <w:tcW w:w="1688" w:type="dxa"/>
            <w:tcBorders>
              <w:top w:val="single" w:sz="6" w:space="0" w:color="000000"/>
              <w:bottom w:val="single" w:sz="6" w:space="0" w:color="000000"/>
              <w:right w:val="single" w:sz="6" w:space="0" w:color="000000"/>
            </w:tcBorders>
          </w:tcPr>
          <w:p w:rsidR="00D60A73" w:rsidRPr="00A93AAA" w:rsidRDefault="00D60A73" w:rsidP="004E2C03">
            <w:pPr>
              <w:keepLines/>
              <w:spacing w:after="0" w:line="195" w:lineRule="atLeast"/>
              <w:rPr>
                <w:rFonts w:ascii="Arial Narrow" w:hAnsi="Arial Narrow" w:cs="Tahoma"/>
                <w:color w:val="000000"/>
                <w:sz w:val="18"/>
                <w:szCs w:val="17"/>
              </w:rPr>
            </w:pPr>
          </w:p>
        </w:tc>
      </w:tr>
      <w:tr w:rsidR="00D60A73" w:rsidRPr="00A93AAA" w:rsidTr="00080F10">
        <w:trPr>
          <w:cantSplit/>
          <w:tblCellSpacing w:w="0" w:type="dxa"/>
        </w:trPr>
        <w:tc>
          <w:tcPr>
            <w:tcW w:w="330" w:type="dxa"/>
            <w:tcBorders>
              <w:top w:val="single" w:sz="6" w:space="0" w:color="000000"/>
              <w:left w:val="single" w:sz="6" w:space="0" w:color="000000"/>
              <w:bottom w:val="single" w:sz="6" w:space="0" w:color="000000"/>
            </w:tcBorders>
          </w:tcPr>
          <w:p w:rsidR="00D60A73" w:rsidRPr="00A93AAA" w:rsidRDefault="00D60A73" w:rsidP="004E2C03">
            <w:pPr>
              <w:keepLines/>
              <w:spacing w:after="0" w:line="195" w:lineRule="atLeast"/>
              <w:rPr>
                <w:rFonts w:ascii="Arial Narrow" w:hAnsi="Arial Narrow" w:cs="Tahoma"/>
                <w:color w:val="000000"/>
                <w:sz w:val="18"/>
                <w:szCs w:val="17"/>
              </w:rPr>
            </w:pPr>
            <w:r w:rsidRPr="00A93AAA">
              <w:rPr>
                <w:rFonts w:ascii="Arial Narrow" w:hAnsi="Arial Narrow" w:cs="Tahoma"/>
                <w:color w:val="000000"/>
                <w:sz w:val="18"/>
                <w:szCs w:val="17"/>
              </w:rPr>
              <w:t xml:space="preserve">10 </w:t>
            </w:r>
          </w:p>
        </w:tc>
        <w:tc>
          <w:tcPr>
            <w:tcW w:w="1974" w:type="dxa"/>
            <w:tcBorders>
              <w:top w:val="single" w:sz="6" w:space="0" w:color="000000"/>
              <w:left w:val="single" w:sz="6" w:space="0" w:color="000000"/>
              <w:bottom w:val="single" w:sz="6" w:space="0" w:color="000000"/>
              <w:right w:val="single" w:sz="6" w:space="0" w:color="000000"/>
            </w:tcBorders>
          </w:tcPr>
          <w:p w:rsidR="00D60A73" w:rsidRPr="00A24B4D" w:rsidRDefault="00D60A73" w:rsidP="004E2C03">
            <w:pPr>
              <w:keepLines/>
              <w:spacing w:after="0" w:line="195" w:lineRule="atLeast"/>
              <w:rPr>
                <w:rFonts w:ascii="Arial Narrow" w:hAnsi="Arial Narrow" w:cs="Tahoma"/>
                <w:color w:val="000000"/>
                <w:sz w:val="18"/>
                <w:szCs w:val="18"/>
              </w:rPr>
            </w:pPr>
            <w:r w:rsidRPr="00A24B4D">
              <w:rPr>
                <w:rFonts w:ascii="Arial Narrow" w:hAnsi="Arial Narrow" w:cs="Tahoma"/>
                <w:color w:val="000000"/>
                <w:sz w:val="18"/>
                <w:szCs w:val="18"/>
              </w:rPr>
              <w:t>Number of service hours completed</w:t>
            </w:r>
          </w:p>
        </w:tc>
        <w:tc>
          <w:tcPr>
            <w:tcW w:w="4111" w:type="dxa"/>
            <w:tcBorders>
              <w:top w:val="single" w:sz="6" w:space="0" w:color="000000"/>
              <w:bottom w:val="single" w:sz="6" w:space="0" w:color="000000"/>
              <w:right w:val="single" w:sz="6" w:space="0" w:color="000000"/>
            </w:tcBorders>
          </w:tcPr>
          <w:p w:rsidR="00D60A73" w:rsidRPr="00A24B4D" w:rsidRDefault="00D60A73" w:rsidP="004E2C03">
            <w:pPr>
              <w:keepLines/>
              <w:spacing w:after="0" w:line="195" w:lineRule="atLeast"/>
              <w:rPr>
                <w:rFonts w:ascii="Arial Narrow" w:hAnsi="Arial Narrow" w:cs="Tahoma"/>
                <w:color w:val="000000"/>
                <w:sz w:val="18"/>
                <w:szCs w:val="18"/>
              </w:rPr>
            </w:pPr>
            <w:r w:rsidRPr="00A24B4D">
              <w:rPr>
                <w:rFonts w:ascii="Arial Narrow" w:hAnsi="Arial Narrow" w:cs="Tahoma"/>
                <w:color w:val="000000"/>
                <w:sz w:val="18"/>
                <w:szCs w:val="18"/>
              </w:rPr>
              <w:t>The number of hours of service completed by program youth during the reporting period. Service is any explicit activity (such as program contact, counseling sessions, course curriculum, community service, etc.) delivered by program staff or other professionals dedicated to completing the program requirements. Program records are the preferred data source. </w:t>
            </w:r>
          </w:p>
        </w:tc>
        <w:tc>
          <w:tcPr>
            <w:tcW w:w="3030" w:type="dxa"/>
            <w:tcBorders>
              <w:top w:val="single" w:sz="6" w:space="0" w:color="000000"/>
              <w:bottom w:val="single" w:sz="6" w:space="0" w:color="000000"/>
              <w:right w:val="single" w:sz="6" w:space="0" w:color="000000"/>
            </w:tcBorders>
          </w:tcPr>
          <w:p w:rsidR="00D60A73" w:rsidRPr="00A24B4D" w:rsidRDefault="00D60A73" w:rsidP="004E2C03">
            <w:pPr>
              <w:keepLines/>
              <w:tabs>
                <w:tab w:val="left" w:pos="193"/>
              </w:tabs>
              <w:spacing w:after="0" w:line="195" w:lineRule="atLeast"/>
              <w:ind w:left="223" w:hanging="200"/>
              <w:rPr>
                <w:rFonts w:ascii="Arial Narrow" w:hAnsi="Arial Narrow" w:cs="Tahoma"/>
                <w:color w:val="000000"/>
                <w:sz w:val="18"/>
                <w:szCs w:val="17"/>
              </w:rPr>
            </w:pPr>
            <w:r w:rsidRPr="00A24B4D">
              <w:rPr>
                <w:rFonts w:ascii="Arial Narrow" w:hAnsi="Arial Narrow" w:cs="Tahoma"/>
                <w:color w:val="000000"/>
                <w:sz w:val="18"/>
                <w:szCs w:val="17"/>
              </w:rPr>
              <w:t>A.</w:t>
            </w:r>
            <w:r w:rsidRPr="00A24B4D">
              <w:rPr>
                <w:rFonts w:ascii="Arial Narrow" w:hAnsi="Arial Narrow" w:cs="Tahoma"/>
                <w:color w:val="000000"/>
                <w:sz w:val="18"/>
                <w:szCs w:val="17"/>
              </w:rPr>
              <w:tab/>
              <w:t>Total number of program youth service hours</w:t>
            </w:r>
          </w:p>
          <w:p w:rsidR="00D60A73" w:rsidRPr="00A24B4D" w:rsidRDefault="00D60A73" w:rsidP="004E2C03">
            <w:pPr>
              <w:keepLines/>
              <w:spacing w:after="0" w:line="195" w:lineRule="atLeast"/>
              <w:rPr>
                <w:rFonts w:ascii="Arial Narrow" w:hAnsi="Arial Narrow" w:cs="Tahoma"/>
                <w:color w:val="000000"/>
                <w:sz w:val="18"/>
                <w:szCs w:val="17"/>
              </w:rPr>
            </w:pPr>
          </w:p>
        </w:tc>
        <w:tc>
          <w:tcPr>
            <w:tcW w:w="1688" w:type="dxa"/>
            <w:tcBorders>
              <w:top w:val="single" w:sz="6" w:space="0" w:color="000000"/>
              <w:bottom w:val="single" w:sz="6" w:space="0" w:color="000000"/>
              <w:right w:val="single" w:sz="6" w:space="0" w:color="000000"/>
            </w:tcBorders>
          </w:tcPr>
          <w:p w:rsidR="00D60A73" w:rsidRPr="00A93AAA" w:rsidRDefault="00D60A73" w:rsidP="004E2C03">
            <w:pPr>
              <w:keepLines/>
              <w:spacing w:after="0" w:line="195" w:lineRule="atLeast"/>
              <w:rPr>
                <w:rFonts w:ascii="Arial Narrow" w:hAnsi="Arial Narrow" w:cs="Tahoma"/>
                <w:color w:val="000000"/>
                <w:sz w:val="18"/>
                <w:szCs w:val="17"/>
              </w:rPr>
            </w:pPr>
          </w:p>
        </w:tc>
      </w:tr>
      <w:tr w:rsidR="00D60A73" w:rsidRPr="00A93AAA" w:rsidTr="00080F10">
        <w:trPr>
          <w:cantSplit/>
          <w:tblCellSpacing w:w="0" w:type="dxa"/>
        </w:trPr>
        <w:tc>
          <w:tcPr>
            <w:tcW w:w="330" w:type="dxa"/>
            <w:tcBorders>
              <w:top w:val="single" w:sz="6" w:space="0" w:color="000000"/>
              <w:left w:val="single" w:sz="6" w:space="0" w:color="000000"/>
              <w:bottom w:val="single" w:sz="6" w:space="0" w:color="000000"/>
            </w:tcBorders>
          </w:tcPr>
          <w:p w:rsidR="00D60A73" w:rsidRPr="00A93AAA" w:rsidRDefault="00D60A73" w:rsidP="004E2C03">
            <w:pPr>
              <w:keepLines/>
              <w:spacing w:after="0" w:line="195" w:lineRule="atLeast"/>
              <w:rPr>
                <w:rFonts w:ascii="Arial Narrow" w:hAnsi="Arial Narrow" w:cs="Tahoma"/>
                <w:color w:val="000000"/>
                <w:sz w:val="18"/>
                <w:szCs w:val="17"/>
              </w:rPr>
            </w:pPr>
            <w:r w:rsidRPr="00A93AAA">
              <w:rPr>
                <w:rFonts w:ascii="Arial Narrow" w:hAnsi="Arial Narrow" w:cs="Tahoma"/>
                <w:color w:val="000000"/>
                <w:sz w:val="18"/>
                <w:szCs w:val="17"/>
              </w:rPr>
              <w:t xml:space="preserve">11 </w:t>
            </w:r>
          </w:p>
        </w:tc>
        <w:tc>
          <w:tcPr>
            <w:tcW w:w="1974" w:type="dxa"/>
            <w:tcBorders>
              <w:top w:val="single" w:sz="6" w:space="0" w:color="000000"/>
              <w:left w:val="single" w:sz="6" w:space="0" w:color="000000"/>
              <w:bottom w:val="single" w:sz="6" w:space="0" w:color="000000"/>
              <w:right w:val="single" w:sz="6" w:space="0" w:color="000000"/>
            </w:tcBorders>
          </w:tcPr>
          <w:p w:rsidR="00D60A73" w:rsidRPr="00A24B4D" w:rsidRDefault="00D60A73" w:rsidP="004E2C03">
            <w:pPr>
              <w:keepLines/>
              <w:spacing w:after="0" w:line="195" w:lineRule="atLeast"/>
              <w:rPr>
                <w:rFonts w:ascii="Arial Narrow" w:hAnsi="Arial Narrow" w:cs="Tahoma"/>
                <w:color w:val="000000"/>
                <w:sz w:val="18"/>
                <w:szCs w:val="18"/>
              </w:rPr>
            </w:pPr>
            <w:r w:rsidRPr="00A24B4D">
              <w:rPr>
                <w:rFonts w:ascii="Arial Narrow" w:hAnsi="Arial Narrow" w:cs="Tahoma"/>
                <w:color w:val="000000"/>
                <w:sz w:val="18"/>
                <w:szCs w:val="18"/>
              </w:rPr>
              <w:t>Average length of stay in program</w:t>
            </w:r>
          </w:p>
        </w:tc>
        <w:tc>
          <w:tcPr>
            <w:tcW w:w="4111" w:type="dxa"/>
            <w:tcBorders>
              <w:top w:val="single" w:sz="6" w:space="0" w:color="000000"/>
              <w:bottom w:val="single" w:sz="6" w:space="0" w:color="000000"/>
              <w:right w:val="single" w:sz="6" w:space="0" w:color="000000"/>
            </w:tcBorders>
          </w:tcPr>
          <w:p w:rsidR="00D60A73" w:rsidRPr="00A24B4D" w:rsidRDefault="00D60A73" w:rsidP="004E2C03">
            <w:pPr>
              <w:keepLines/>
              <w:spacing w:after="0" w:line="195" w:lineRule="atLeast"/>
              <w:rPr>
                <w:rFonts w:ascii="Arial Narrow" w:hAnsi="Arial Narrow" w:cs="Tahoma"/>
                <w:color w:val="000000"/>
                <w:sz w:val="18"/>
                <w:szCs w:val="18"/>
              </w:rPr>
            </w:pPr>
            <w:r w:rsidRPr="00A24B4D">
              <w:rPr>
                <w:rFonts w:ascii="Arial Narrow" w:hAnsi="Arial Narrow" w:cs="Tahoma"/>
                <w:color w:val="000000"/>
                <w:sz w:val="18"/>
                <w:szCs w:val="18"/>
              </w:rPr>
              <w:t>The average length of time (in days) that clients remain in the program. Include data for clients who both complete program requirements prior to program exit and those who do not. Program records are the preferred data source. </w:t>
            </w:r>
          </w:p>
        </w:tc>
        <w:tc>
          <w:tcPr>
            <w:tcW w:w="3030" w:type="dxa"/>
            <w:tcBorders>
              <w:top w:val="single" w:sz="6" w:space="0" w:color="000000"/>
              <w:bottom w:val="single" w:sz="6" w:space="0" w:color="000000"/>
              <w:right w:val="single" w:sz="6" w:space="0" w:color="000000"/>
            </w:tcBorders>
          </w:tcPr>
          <w:p w:rsidR="00D60A73" w:rsidRPr="00A24B4D" w:rsidRDefault="00D60A73" w:rsidP="004E2C03">
            <w:pPr>
              <w:keepLines/>
              <w:tabs>
                <w:tab w:val="left" w:pos="201"/>
              </w:tabs>
              <w:spacing w:after="0" w:line="195" w:lineRule="atLeast"/>
              <w:ind w:left="223" w:hanging="200"/>
              <w:rPr>
                <w:rFonts w:ascii="Arial Narrow" w:hAnsi="Arial Narrow" w:cs="Tahoma"/>
                <w:color w:val="000000"/>
                <w:sz w:val="18"/>
                <w:szCs w:val="17"/>
              </w:rPr>
            </w:pPr>
            <w:r w:rsidRPr="00A24B4D">
              <w:rPr>
                <w:rFonts w:ascii="Arial Narrow" w:hAnsi="Arial Narrow" w:cs="Tahoma"/>
                <w:color w:val="000000"/>
                <w:sz w:val="18"/>
                <w:szCs w:val="17"/>
              </w:rPr>
              <w:t>A.</w:t>
            </w:r>
            <w:r w:rsidRPr="00A24B4D">
              <w:rPr>
                <w:rFonts w:ascii="Arial Narrow" w:hAnsi="Arial Narrow" w:cs="Tahoma"/>
                <w:color w:val="000000"/>
                <w:sz w:val="18"/>
                <w:szCs w:val="17"/>
              </w:rPr>
              <w:tab/>
              <w:t>Total number of days between intake and program exit across all program clients ending the services</w:t>
            </w:r>
          </w:p>
          <w:p w:rsidR="00D60A73" w:rsidRPr="00A24B4D" w:rsidRDefault="00D60A73" w:rsidP="004E2C03">
            <w:pPr>
              <w:keepLines/>
              <w:tabs>
                <w:tab w:val="left" w:pos="201"/>
              </w:tabs>
              <w:spacing w:after="0" w:line="195" w:lineRule="atLeast"/>
              <w:ind w:left="223" w:hanging="200"/>
              <w:rPr>
                <w:rFonts w:ascii="Arial Narrow" w:hAnsi="Arial Narrow" w:cs="Tahoma"/>
                <w:color w:val="000000"/>
                <w:sz w:val="18"/>
                <w:szCs w:val="17"/>
              </w:rPr>
            </w:pPr>
            <w:r w:rsidRPr="00A24B4D">
              <w:rPr>
                <w:rFonts w:ascii="Arial Narrow" w:hAnsi="Arial Narrow" w:cs="Tahoma"/>
                <w:color w:val="000000"/>
                <w:sz w:val="18"/>
                <w:szCs w:val="17"/>
              </w:rPr>
              <w:t>B.</w:t>
            </w:r>
            <w:r w:rsidRPr="00A24B4D">
              <w:rPr>
                <w:rFonts w:ascii="Arial Narrow" w:hAnsi="Arial Narrow" w:cs="Tahoma"/>
                <w:color w:val="000000"/>
                <w:sz w:val="18"/>
                <w:szCs w:val="17"/>
              </w:rPr>
              <w:tab/>
              <w:t>Number of cases closed</w:t>
            </w:r>
          </w:p>
          <w:p w:rsidR="00D60A73" w:rsidRPr="00A24B4D" w:rsidRDefault="00D60A73" w:rsidP="004E2C03">
            <w:pPr>
              <w:keepLines/>
              <w:tabs>
                <w:tab w:val="left" w:pos="201"/>
              </w:tabs>
              <w:spacing w:after="0" w:line="195" w:lineRule="atLeast"/>
              <w:ind w:left="223" w:hanging="200"/>
              <w:rPr>
                <w:rFonts w:ascii="Arial Narrow" w:hAnsi="Arial Narrow" w:cs="Tahoma"/>
                <w:color w:val="000000"/>
                <w:sz w:val="18"/>
                <w:szCs w:val="17"/>
              </w:rPr>
            </w:pPr>
            <w:r w:rsidRPr="00A24B4D">
              <w:rPr>
                <w:rFonts w:ascii="Arial Narrow" w:hAnsi="Arial Narrow" w:cs="Tahoma"/>
                <w:color w:val="000000"/>
                <w:sz w:val="18"/>
                <w:szCs w:val="17"/>
              </w:rPr>
              <w:t>C.</w:t>
            </w:r>
            <w:r w:rsidRPr="00A24B4D">
              <w:rPr>
                <w:rFonts w:ascii="Arial Narrow" w:hAnsi="Arial Narrow" w:cs="Tahoma"/>
                <w:color w:val="000000"/>
                <w:sz w:val="18"/>
                <w:szCs w:val="17"/>
              </w:rPr>
              <w:tab/>
              <w:t>Percent (A/B)</w:t>
            </w:r>
          </w:p>
          <w:p w:rsidR="00D60A73" w:rsidRPr="00A24B4D" w:rsidRDefault="00D60A73" w:rsidP="004E2C03">
            <w:pPr>
              <w:keepLines/>
              <w:spacing w:after="0" w:line="195" w:lineRule="atLeast"/>
              <w:rPr>
                <w:rFonts w:ascii="Arial Narrow" w:hAnsi="Arial Narrow" w:cs="Tahoma"/>
                <w:color w:val="000000"/>
                <w:sz w:val="18"/>
                <w:szCs w:val="17"/>
              </w:rPr>
            </w:pPr>
          </w:p>
        </w:tc>
        <w:tc>
          <w:tcPr>
            <w:tcW w:w="1688" w:type="dxa"/>
            <w:tcBorders>
              <w:top w:val="single" w:sz="6" w:space="0" w:color="000000"/>
              <w:bottom w:val="single" w:sz="6" w:space="0" w:color="000000"/>
              <w:right w:val="single" w:sz="6" w:space="0" w:color="000000"/>
            </w:tcBorders>
          </w:tcPr>
          <w:p w:rsidR="00D60A73" w:rsidRPr="00A93AAA" w:rsidRDefault="00D60A73" w:rsidP="004E2C03">
            <w:pPr>
              <w:keepLines/>
              <w:spacing w:after="0" w:line="195" w:lineRule="atLeast"/>
              <w:rPr>
                <w:rFonts w:ascii="Arial Narrow" w:hAnsi="Arial Narrow" w:cs="Tahoma"/>
                <w:color w:val="000000"/>
                <w:sz w:val="18"/>
                <w:szCs w:val="17"/>
              </w:rPr>
            </w:pPr>
          </w:p>
        </w:tc>
      </w:tr>
    </w:tbl>
    <w:p w:rsidR="00D60A73" w:rsidRDefault="00D60A73" w:rsidP="00D60A73">
      <w:pPr>
        <w:pStyle w:val="NormalWeb"/>
        <w:spacing w:line="195" w:lineRule="atLeast"/>
        <w:rPr>
          <w:color w:val="000000"/>
        </w:rPr>
      </w:pPr>
      <w:r>
        <w:rPr>
          <w:color w:val="000000"/>
        </w:rPr>
        <w:t> </w:t>
      </w:r>
    </w:p>
    <w:p w:rsidR="00D60A73" w:rsidRDefault="00D60A73" w:rsidP="00D60A73">
      <w:pPr>
        <w:pStyle w:val="Heading2"/>
        <w:sectPr w:rsidR="00D60A73" w:rsidSect="00080F10">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pPr>
    </w:p>
    <w:p w:rsidR="00D60A73" w:rsidRDefault="00D60A73" w:rsidP="00D60A73">
      <w:pPr>
        <w:pStyle w:val="Heading2"/>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331"/>
        <w:gridCol w:w="2239"/>
        <w:gridCol w:w="3894"/>
        <w:gridCol w:w="2640"/>
        <w:gridCol w:w="1871"/>
      </w:tblGrid>
      <w:tr w:rsidR="00D60A73" w:rsidRPr="00406AD8" w:rsidTr="00080F10">
        <w:trPr>
          <w:cantSplit/>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D60A73" w:rsidRPr="00406AD8" w:rsidRDefault="00D60A73" w:rsidP="004E2C03">
            <w:pPr>
              <w:keepLines/>
              <w:spacing w:after="0"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t>#</w:t>
            </w:r>
          </w:p>
        </w:tc>
        <w:tc>
          <w:tcPr>
            <w:tcW w:w="2243" w:type="dxa"/>
            <w:tcBorders>
              <w:left w:val="single" w:sz="6" w:space="0" w:color="FFFFFF"/>
              <w:bottom w:val="single" w:sz="6" w:space="0" w:color="000000"/>
              <w:right w:val="single" w:sz="6" w:space="0" w:color="FFFFFF"/>
            </w:tcBorders>
            <w:shd w:val="clear" w:color="auto" w:fill="003366"/>
            <w:vAlign w:val="center"/>
          </w:tcPr>
          <w:p w:rsidR="00D60A73" w:rsidRPr="00982596" w:rsidRDefault="00D60A73" w:rsidP="004E2C03">
            <w:pPr>
              <w:keepLines/>
              <w:spacing w:after="0" w:line="195" w:lineRule="atLeast"/>
              <w:rPr>
                <w:rFonts w:ascii="Arial Narrow" w:hAnsi="Arial Narrow" w:cs="Tahoma"/>
                <w:b/>
                <w:color w:val="FFFFFF"/>
                <w:sz w:val="18"/>
                <w:szCs w:val="18"/>
              </w:rPr>
            </w:pPr>
            <w:r w:rsidRPr="00982596">
              <w:rPr>
                <w:rStyle w:val="Strong"/>
                <w:rFonts w:ascii="Arial Narrow" w:hAnsi="Arial Narrow" w:cs="Tahoma"/>
                <w:color w:val="FFFFFF"/>
                <w:sz w:val="18"/>
                <w:szCs w:val="18"/>
              </w:rPr>
              <w:t>Outcome Measure</w:t>
            </w:r>
          </w:p>
        </w:tc>
        <w:tc>
          <w:tcPr>
            <w:tcW w:w="3912" w:type="dxa"/>
            <w:tcBorders>
              <w:left w:val="single" w:sz="6" w:space="0" w:color="FFFFFF"/>
              <w:bottom w:val="single" w:sz="6" w:space="0" w:color="000000"/>
              <w:right w:val="single" w:sz="6" w:space="0" w:color="FFFFFF"/>
            </w:tcBorders>
            <w:shd w:val="clear" w:color="auto" w:fill="003366"/>
            <w:vAlign w:val="center"/>
          </w:tcPr>
          <w:p w:rsidR="00D60A73" w:rsidRPr="00982596" w:rsidRDefault="00D60A73" w:rsidP="004E2C03">
            <w:pPr>
              <w:keepLines/>
              <w:spacing w:after="0" w:line="195" w:lineRule="atLeast"/>
              <w:rPr>
                <w:rFonts w:ascii="Arial Narrow" w:hAnsi="Arial Narrow" w:cs="Tahoma"/>
                <w:b/>
                <w:color w:val="FFFFFF"/>
                <w:sz w:val="18"/>
                <w:szCs w:val="18"/>
              </w:rPr>
            </w:pPr>
            <w:r w:rsidRPr="00982596">
              <w:rPr>
                <w:rStyle w:val="Strong"/>
                <w:rFonts w:ascii="Arial Narrow" w:hAnsi="Arial Narrow" w:cs="Tahoma"/>
                <w:color w:val="FFFFFF"/>
                <w:sz w:val="18"/>
                <w:szCs w:val="18"/>
              </w:rPr>
              <w:t>Definition</w:t>
            </w:r>
          </w:p>
        </w:tc>
        <w:tc>
          <w:tcPr>
            <w:tcW w:w="2610" w:type="dxa"/>
            <w:tcBorders>
              <w:left w:val="single" w:sz="6" w:space="0" w:color="FFFFFF"/>
              <w:bottom w:val="single" w:sz="6" w:space="0" w:color="000000"/>
              <w:right w:val="single" w:sz="6" w:space="0" w:color="FFFFFF"/>
            </w:tcBorders>
            <w:shd w:val="clear" w:color="auto" w:fill="003366"/>
            <w:noWrap/>
            <w:vAlign w:val="center"/>
          </w:tcPr>
          <w:p w:rsidR="00D60A73" w:rsidRPr="00982596" w:rsidRDefault="00D60A73" w:rsidP="004E2C03">
            <w:pPr>
              <w:keepLines/>
              <w:spacing w:after="0" w:line="195" w:lineRule="atLeast"/>
              <w:rPr>
                <w:rFonts w:ascii="Arial Narrow" w:hAnsi="Arial Narrow" w:cs="Tahoma"/>
                <w:b/>
                <w:color w:val="FFFFFF"/>
                <w:sz w:val="18"/>
                <w:szCs w:val="18"/>
              </w:rPr>
            </w:pPr>
            <w:r w:rsidRPr="00982596">
              <w:rPr>
                <w:rStyle w:val="Strong"/>
                <w:rFonts w:ascii="Arial Narrow" w:hAnsi="Arial Narrow" w:cs="Tahoma"/>
                <w:color w:val="FFFFFF"/>
                <w:sz w:val="18"/>
                <w:szCs w:val="18"/>
              </w:rPr>
              <w:t>Data Grantee Provides</w:t>
            </w:r>
          </w:p>
        </w:tc>
        <w:tc>
          <w:tcPr>
            <w:tcW w:w="1879" w:type="dxa"/>
            <w:tcBorders>
              <w:left w:val="single" w:sz="6" w:space="0" w:color="FFFFFF"/>
              <w:bottom w:val="single" w:sz="6" w:space="0" w:color="000000"/>
              <w:right w:val="single" w:sz="6" w:space="0" w:color="000000"/>
            </w:tcBorders>
            <w:shd w:val="clear" w:color="auto" w:fill="003366"/>
          </w:tcPr>
          <w:p w:rsidR="00D60A73" w:rsidRPr="00406AD8" w:rsidRDefault="00D60A73" w:rsidP="004E2C03">
            <w:pPr>
              <w:keepLines/>
              <w:spacing w:after="0"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D60A73" w:rsidRPr="006F7A78" w:rsidTr="00080F10">
        <w:trPr>
          <w:cantSplit/>
          <w:tblCellSpacing w:w="0" w:type="dxa"/>
        </w:trPr>
        <w:tc>
          <w:tcPr>
            <w:tcW w:w="0" w:type="auto"/>
            <w:tcBorders>
              <w:top w:val="single" w:sz="6" w:space="0" w:color="000000"/>
              <w:left w:val="single" w:sz="6" w:space="0" w:color="000000"/>
              <w:bottom w:val="single" w:sz="6" w:space="0" w:color="000000"/>
            </w:tcBorders>
          </w:tcPr>
          <w:p w:rsidR="00D60A73" w:rsidRPr="006F7A78" w:rsidRDefault="00D60A73" w:rsidP="004E2C03">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12</w:t>
            </w:r>
          </w:p>
        </w:tc>
        <w:tc>
          <w:tcPr>
            <w:tcW w:w="2243" w:type="dxa"/>
            <w:tcBorders>
              <w:top w:val="single" w:sz="6" w:space="0" w:color="000000"/>
              <w:left w:val="single" w:sz="6" w:space="0" w:color="000000"/>
              <w:bottom w:val="single" w:sz="6" w:space="0" w:color="000000"/>
              <w:right w:val="single" w:sz="6" w:space="0" w:color="000000"/>
            </w:tcBorders>
          </w:tcPr>
          <w:p w:rsidR="00D60A73" w:rsidRPr="00B05624" w:rsidRDefault="00D60A73" w:rsidP="004E2C03">
            <w:pPr>
              <w:keepLines/>
              <w:spacing w:after="0" w:line="195" w:lineRule="atLeast"/>
              <w:rPr>
                <w:rFonts w:ascii="Arial Narrow" w:hAnsi="Arial Narrow" w:cs="Tahoma"/>
                <w:b/>
                <w:color w:val="000000"/>
                <w:sz w:val="18"/>
                <w:szCs w:val="18"/>
              </w:rPr>
            </w:pPr>
            <w:r w:rsidRPr="00B05624">
              <w:rPr>
                <w:rFonts w:ascii="Arial Narrow" w:hAnsi="Arial Narrow" w:cs="Tahoma"/>
                <w:b/>
                <w:color w:val="000000"/>
                <w:sz w:val="18"/>
                <w:szCs w:val="18"/>
              </w:rPr>
              <w:t xml:space="preserve">Number and percent of program youth who </w:t>
            </w:r>
            <w:r w:rsidRPr="00B05624">
              <w:rPr>
                <w:rFonts w:ascii="Arial Narrow" w:hAnsi="Arial Narrow" w:cs="Tahoma"/>
                <w:b/>
                <w:bCs/>
                <w:color w:val="FF0000"/>
                <w:sz w:val="18"/>
                <w:szCs w:val="18"/>
              </w:rPr>
              <w:t xml:space="preserve">OFFEND </w:t>
            </w:r>
            <w:r w:rsidRPr="00B05624">
              <w:rPr>
                <w:rFonts w:ascii="Arial Narrow" w:hAnsi="Arial Narrow" w:cs="Tahoma"/>
                <w:b/>
                <w:color w:val="000000"/>
                <w:sz w:val="18"/>
                <w:szCs w:val="18"/>
              </w:rPr>
              <w:t xml:space="preserve">during the reporting period </w:t>
            </w:r>
          </w:p>
          <w:p w:rsidR="00D60A73" w:rsidRPr="00982596" w:rsidRDefault="00D60A73" w:rsidP="004E2C03">
            <w:pPr>
              <w:keepLines/>
              <w:spacing w:after="0" w:line="195" w:lineRule="atLeast"/>
              <w:rPr>
                <w:rFonts w:ascii="Arial Narrow" w:hAnsi="Arial Narrow" w:cs="Tahoma"/>
                <w:color w:val="000000"/>
                <w:sz w:val="18"/>
                <w:szCs w:val="18"/>
              </w:rPr>
            </w:pPr>
            <w:r w:rsidRPr="00982596">
              <w:rPr>
                <w:rFonts w:ascii="Arial Narrow" w:hAnsi="Arial Narrow" w:cs="Tahoma"/>
                <w:color w:val="000000"/>
                <w:sz w:val="18"/>
                <w:szCs w:val="18"/>
              </w:rPr>
              <w:t>(short term)</w:t>
            </w:r>
          </w:p>
        </w:tc>
        <w:tc>
          <w:tcPr>
            <w:tcW w:w="3912" w:type="dxa"/>
            <w:tcBorders>
              <w:top w:val="single" w:sz="6" w:space="0" w:color="000000"/>
              <w:bottom w:val="single" w:sz="6" w:space="0" w:color="000000"/>
              <w:right w:val="single" w:sz="6" w:space="0" w:color="000000"/>
            </w:tcBorders>
          </w:tcPr>
          <w:p w:rsidR="00D60A73" w:rsidRPr="00982596" w:rsidRDefault="00D60A73" w:rsidP="004E2C03">
            <w:pPr>
              <w:keepLines/>
              <w:spacing w:after="0" w:line="195" w:lineRule="atLeast"/>
              <w:rPr>
                <w:rFonts w:ascii="Arial Narrow" w:hAnsi="Arial Narrow" w:cs="Tahoma"/>
                <w:color w:val="000000"/>
                <w:sz w:val="18"/>
                <w:szCs w:val="18"/>
              </w:rPr>
            </w:pPr>
            <w:r w:rsidRPr="00982596">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2610" w:type="dxa"/>
            <w:tcBorders>
              <w:top w:val="single" w:sz="6" w:space="0" w:color="000000"/>
              <w:bottom w:val="single" w:sz="6" w:space="0" w:color="000000"/>
              <w:right w:val="single" w:sz="6" w:space="0" w:color="000000"/>
            </w:tcBorders>
          </w:tcPr>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A.</w:t>
            </w:r>
            <w:r w:rsidRPr="00982596">
              <w:rPr>
                <w:rFonts w:ascii="Arial Narrow" w:hAnsi="Arial Narrow" w:cs="Tahoma"/>
                <w:color w:val="000000"/>
                <w:sz w:val="18"/>
                <w:szCs w:val="18"/>
              </w:rPr>
              <w:tab/>
              <w:t>Total number of program youth served</w:t>
            </w:r>
          </w:p>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B.</w:t>
            </w:r>
            <w:r w:rsidRPr="00982596">
              <w:rPr>
                <w:rFonts w:ascii="Arial Narrow" w:hAnsi="Arial Narrow" w:cs="Tahoma"/>
                <w:color w:val="000000"/>
                <w:sz w:val="18"/>
                <w:szCs w:val="18"/>
              </w:rPr>
              <w:tab/>
              <w:t>Number of program youth tracked during this reporting period</w:t>
            </w:r>
          </w:p>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C.</w:t>
            </w:r>
            <w:r w:rsidRPr="00982596">
              <w:rPr>
                <w:rFonts w:ascii="Arial Narrow" w:hAnsi="Arial Narrow" w:cs="Tahoma"/>
                <w:color w:val="000000"/>
                <w:sz w:val="18"/>
                <w:szCs w:val="18"/>
              </w:rPr>
              <w:tab/>
              <w:t>Of B, the number of program youth who had a new arrest or delinquent offense during this reporting period</w:t>
            </w:r>
          </w:p>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D.</w:t>
            </w:r>
            <w:r w:rsidRPr="00982596">
              <w:rPr>
                <w:rFonts w:ascii="Arial Narrow" w:hAnsi="Arial Narrow" w:cs="Tahoma"/>
                <w:color w:val="000000"/>
                <w:sz w:val="18"/>
                <w:szCs w:val="18"/>
              </w:rPr>
              <w:tab/>
              <w:t>Number of program youth who were recommitted to a juvenile facility during this reporting period</w:t>
            </w:r>
          </w:p>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E.</w:t>
            </w:r>
            <w:r w:rsidRPr="00982596">
              <w:rPr>
                <w:rFonts w:ascii="Arial Narrow" w:hAnsi="Arial Narrow" w:cs="Tahoma"/>
                <w:color w:val="000000"/>
                <w:sz w:val="18"/>
                <w:szCs w:val="18"/>
              </w:rPr>
              <w:tab/>
              <w:t>Number of program youth who were sentenced to adult prison during this reporting period</w:t>
            </w:r>
          </w:p>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F.</w:t>
            </w:r>
            <w:r w:rsidRPr="00982596">
              <w:rPr>
                <w:rFonts w:ascii="Arial Narrow" w:hAnsi="Arial Narrow" w:cs="Tahoma"/>
                <w:color w:val="000000"/>
                <w:sz w:val="18"/>
                <w:szCs w:val="18"/>
              </w:rPr>
              <w:tab/>
              <w:t>Number of youth who received another sentence during this reporting period</w:t>
            </w:r>
          </w:p>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G.</w:t>
            </w:r>
            <w:r w:rsidRPr="00982596">
              <w:rPr>
                <w:rFonts w:ascii="Arial Narrow" w:hAnsi="Arial Narrow" w:cs="Tahoma"/>
                <w:color w:val="000000"/>
                <w:sz w:val="18"/>
                <w:szCs w:val="18"/>
              </w:rPr>
              <w:tab/>
              <w:t>Percent OFFENDING (C/B)</w:t>
            </w:r>
          </w:p>
        </w:tc>
        <w:tc>
          <w:tcPr>
            <w:tcW w:w="1879" w:type="dxa"/>
            <w:tcBorders>
              <w:top w:val="single" w:sz="6" w:space="0" w:color="000000"/>
              <w:bottom w:val="single" w:sz="6" w:space="0" w:color="000000"/>
              <w:right w:val="single" w:sz="6" w:space="0" w:color="000000"/>
            </w:tcBorders>
          </w:tcPr>
          <w:p w:rsidR="00D60A73" w:rsidRPr="006F7A78" w:rsidRDefault="00D60A73" w:rsidP="004E2C03">
            <w:pPr>
              <w:keepLines/>
              <w:spacing w:after="0" w:line="195" w:lineRule="atLeast"/>
              <w:rPr>
                <w:rFonts w:ascii="Arial Narrow" w:hAnsi="Arial Narrow" w:cs="Tahoma"/>
                <w:color w:val="000000"/>
                <w:sz w:val="18"/>
                <w:szCs w:val="17"/>
              </w:rPr>
            </w:pPr>
          </w:p>
        </w:tc>
      </w:tr>
      <w:tr w:rsidR="00D60A73" w:rsidRPr="006F7A78" w:rsidTr="00080F10">
        <w:trPr>
          <w:cantSplit/>
          <w:tblCellSpacing w:w="0" w:type="dxa"/>
        </w:trPr>
        <w:tc>
          <w:tcPr>
            <w:tcW w:w="0" w:type="auto"/>
            <w:tcBorders>
              <w:top w:val="single" w:sz="6" w:space="0" w:color="000000"/>
              <w:left w:val="single" w:sz="6" w:space="0" w:color="000000"/>
              <w:bottom w:val="single" w:sz="6" w:space="0" w:color="000000"/>
            </w:tcBorders>
          </w:tcPr>
          <w:p w:rsidR="00D60A73" w:rsidRPr="006F7A78" w:rsidRDefault="00D60A73" w:rsidP="004E2C03">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13</w:t>
            </w:r>
          </w:p>
        </w:tc>
        <w:tc>
          <w:tcPr>
            <w:tcW w:w="2243" w:type="dxa"/>
            <w:tcBorders>
              <w:top w:val="single" w:sz="6" w:space="0" w:color="000000"/>
              <w:left w:val="single" w:sz="6" w:space="0" w:color="000000"/>
              <w:bottom w:val="single" w:sz="6" w:space="0" w:color="000000"/>
              <w:right w:val="single" w:sz="6" w:space="0" w:color="000000"/>
            </w:tcBorders>
          </w:tcPr>
          <w:p w:rsidR="00D60A73" w:rsidRPr="00B05624" w:rsidRDefault="00D60A73" w:rsidP="004E2C03">
            <w:pPr>
              <w:keepLines/>
              <w:spacing w:after="0" w:line="195" w:lineRule="atLeast"/>
              <w:rPr>
                <w:rFonts w:ascii="Arial Narrow" w:hAnsi="Arial Narrow" w:cs="Tahoma"/>
                <w:b/>
                <w:color w:val="000000"/>
                <w:sz w:val="18"/>
                <w:szCs w:val="18"/>
              </w:rPr>
            </w:pPr>
            <w:r w:rsidRPr="00B05624">
              <w:rPr>
                <w:rFonts w:ascii="Arial Narrow" w:hAnsi="Arial Narrow" w:cs="Tahoma"/>
                <w:b/>
                <w:color w:val="000000"/>
                <w:sz w:val="18"/>
                <w:szCs w:val="18"/>
              </w:rPr>
              <w:t xml:space="preserve">Number and percent of program youth who </w:t>
            </w:r>
            <w:r w:rsidRPr="00B05624">
              <w:rPr>
                <w:rFonts w:ascii="Arial Narrow" w:hAnsi="Arial Narrow" w:cs="Tahoma"/>
                <w:b/>
                <w:bCs/>
                <w:color w:val="FF0000"/>
                <w:sz w:val="18"/>
                <w:szCs w:val="18"/>
              </w:rPr>
              <w:t xml:space="preserve">OFFEND </w:t>
            </w:r>
            <w:r w:rsidRPr="00B05624">
              <w:rPr>
                <w:rFonts w:ascii="Arial Narrow" w:hAnsi="Arial Narrow" w:cs="Tahoma"/>
                <w:b/>
                <w:color w:val="000000"/>
                <w:sz w:val="18"/>
                <w:szCs w:val="18"/>
              </w:rPr>
              <w:t xml:space="preserve">during the reporting period </w:t>
            </w:r>
          </w:p>
          <w:p w:rsidR="00D60A73" w:rsidRPr="00982596" w:rsidRDefault="00D60A73" w:rsidP="004E2C03">
            <w:pPr>
              <w:keepLines/>
              <w:spacing w:after="0" w:line="195" w:lineRule="atLeast"/>
              <w:rPr>
                <w:rFonts w:ascii="Arial Narrow" w:hAnsi="Arial Narrow" w:cs="Tahoma"/>
                <w:color w:val="000000"/>
                <w:sz w:val="18"/>
                <w:szCs w:val="18"/>
              </w:rPr>
            </w:pPr>
            <w:r w:rsidRPr="00982596">
              <w:rPr>
                <w:rFonts w:ascii="Arial Narrow" w:hAnsi="Arial Narrow" w:cs="Tahoma"/>
                <w:color w:val="000000"/>
                <w:sz w:val="18"/>
                <w:szCs w:val="18"/>
              </w:rPr>
              <w:t>(long term)</w:t>
            </w:r>
          </w:p>
        </w:tc>
        <w:tc>
          <w:tcPr>
            <w:tcW w:w="3912" w:type="dxa"/>
            <w:tcBorders>
              <w:top w:val="single" w:sz="6" w:space="0" w:color="000000"/>
              <w:bottom w:val="single" w:sz="6" w:space="0" w:color="000000"/>
              <w:right w:val="single" w:sz="6" w:space="0" w:color="000000"/>
            </w:tcBorders>
          </w:tcPr>
          <w:p w:rsidR="00D60A73" w:rsidRPr="00982596" w:rsidRDefault="00D60A73" w:rsidP="004E2C03">
            <w:pPr>
              <w:keepLines/>
              <w:spacing w:after="0" w:line="195" w:lineRule="atLeast"/>
              <w:rPr>
                <w:rFonts w:ascii="Arial Narrow" w:hAnsi="Arial Narrow" w:cs="Tahoma"/>
                <w:color w:val="000000"/>
                <w:sz w:val="18"/>
                <w:szCs w:val="18"/>
              </w:rPr>
            </w:pPr>
            <w:r w:rsidRPr="00982596">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2610" w:type="dxa"/>
            <w:tcBorders>
              <w:top w:val="single" w:sz="6" w:space="0" w:color="000000"/>
              <w:bottom w:val="single" w:sz="6" w:space="0" w:color="000000"/>
              <w:right w:val="single" w:sz="6" w:space="0" w:color="000000"/>
            </w:tcBorders>
          </w:tcPr>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 xml:space="preserve">A. Number of program youth who exited the program 6-12 months ago that you are tracking       </w:t>
            </w:r>
          </w:p>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 xml:space="preserve">B. Of A, the number of program youth who had a new arrest or delinquent offense during this reporting period       </w:t>
            </w:r>
          </w:p>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 xml:space="preserve">C. Number of program youth who were recommitted to a juvenile facility during this reporting period       </w:t>
            </w:r>
          </w:p>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 xml:space="preserve">D. Number of program youth who were sentenced to adult prison during this reporting period       </w:t>
            </w:r>
          </w:p>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 xml:space="preserve">E. Number of youth who received another sentence during this reporting period       </w:t>
            </w:r>
          </w:p>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 xml:space="preserve">F. Percent of Long Term RECIDIVISM (B/A)  </w:t>
            </w:r>
          </w:p>
        </w:tc>
        <w:tc>
          <w:tcPr>
            <w:tcW w:w="1879" w:type="dxa"/>
            <w:tcBorders>
              <w:top w:val="single" w:sz="6" w:space="0" w:color="000000"/>
              <w:bottom w:val="single" w:sz="6" w:space="0" w:color="000000"/>
              <w:right w:val="single" w:sz="6" w:space="0" w:color="000000"/>
            </w:tcBorders>
          </w:tcPr>
          <w:p w:rsidR="00D60A73" w:rsidRPr="006F7A78" w:rsidRDefault="00D60A73" w:rsidP="004E2C03">
            <w:pPr>
              <w:keepLines/>
              <w:spacing w:after="0" w:line="195" w:lineRule="atLeast"/>
              <w:rPr>
                <w:rFonts w:ascii="Arial Narrow" w:hAnsi="Arial Narrow" w:cs="Tahoma"/>
                <w:color w:val="000000"/>
                <w:sz w:val="18"/>
                <w:szCs w:val="17"/>
              </w:rPr>
            </w:pPr>
          </w:p>
        </w:tc>
      </w:tr>
      <w:tr w:rsidR="00D60A73" w:rsidRPr="006F7A78" w:rsidTr="00080F10">
        <w:trPr>
          <w:cantSplit/>
          <w:tblCellSpacing w:w="0" w:type="dxa"/>
        </w:trPr>
        <w:tc>
          <w:tcPr>
            <w:tcW w:w="0" w:type="auto"/>
            <w:tcBorders>
              <w:top w:val="single" w:sz="6" w:space="0" w:color="000000"/>
              <w:left w:val="single" w:sz="6" w:space="0" w:color="000000"/>
              <w:bottom w:val="single" w:sz="6" w:space="0" w:color="000000"/>
            </w:tcBorders>
          </w:tcPr>
          <w:p w:rsidR="00D60A73" w:rsidRPr="006F7A78" w:rsidRDefault="00D60A73" w:rsidP="004E2C03">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lastRenderedPageBreak/>
              <w:t>14</w:t>
            </w:r>
          </w:p>
        </w:tc>
        <w:tc>
          <w:tcPr>
            <w:tcW w:w="2243" w:type="dxa"/>
            <w:tcBorders>
              <w:top w:val="single" w:sz="6" w:space="0" w:color="000000"/>
              <w:left w:val="single" w:sz="6" w:space="0" w:color="000000"/>
              <w:bottom w:val="single" w:sz="6" w:space="0" w:color="000000"/>
              <w:right w:val="single" w:sz="6" w:space="0" w:color="000000"/>
            </w:tcBorders>
          </w:tcPr>
          <w:p w:rsidR="00D60A73" w:rsidRPr="00B05624" w:rsidRDefault="00D60A73" w:rsidP="004E2C03">
            <w:pPr>
              <w:keepLines/>
              <w:spacing w:after="0" w:line="195" w:lineRule="atLeast"/>
              <w:rPr>
                <w:rFonts w:ascii="Arial Narrow" w:hAnsi="Arial Narrow" w:cs="Tahoma"/>
                <w:b/>
                <w:color w:val="000000"/>
                <w:sz w:val="18"/>
                <w:szCs w:val="18"/>
              </w:rPr>
            </w:pPr>
            <w:r w:rsidRPr="00B05624">
              <w:rPr>
                <w:rFonts w:ascii="Arial Narrow" w:hAnsi="Arial Narrow" w:cs="Tahoma"/>
                <w:b/>
                <w:color w:val="000000"/>
                <w:sz w:val="18"/>
                <w:szCs w:val="18"/>
              </w:rPr>
              <w:t xml:space="preserve">Number and percent of program youth who </w:t>
            </w:r>
          </w:p>
          <w:p w:rsidR="00D60A73" w:rsidRPr="00982596" w:rsidRDefault="00D60A73" w:rsidP="004E2C03">
            <w:pPr>
              <w:keepLines/>
              <w:spacing w:after="0" w:line="195" w:lineRule="atLeast"/>
              <w:rPr>
                <w:rFonts w:ascii="Arial Narrow" w:hAnsi="Arial Narrow" w:cs="Tahoma"/>
                <w:color w:val="000000"/>
                <w:sz w:val="18"/>
                <w:szCs w:val="18"/>
              </w:rPr>
            </w:pPr>
            <w:r w:rsidRPr="00B05624">
              <w:rPr>
                <w:rFonts w:ascii="Arial Narrow" w:hAnsi="Arial Narrow" w:cs="Tahoma"/>
                <w:b/>
                <w:color w:val="FF0000"/>
                <w:sz w:val="18"/>
                <w:szCs w:val="18"/>
              </w:rPr>
              <w:t>RE-</w:t>
            </w:r>
            <w:r w:rsidRPr="00B05624">
              <w:rPr>
                <w:rFonts w:ascii="Arial Narrow" w:hAnsi="Arial Narrow" w:cs="Tahoma"/>
                <w:b/>
                <w:bCs/>
                <w:color w:val="FF0000"/>
                <w:sz w:val="18"/>
                <w:szCs w:val="18"/>
              </w:rPr>
              <w:t xml:space="preserve">OFFEND </w:t>
            </w:r>
            <w:r w:rsidRPr="00B05624">
              <w:rPr>
                <w:rFonts w:ascii="Arial Narrow" w:hAnsi="Arial Narrow" w:cs="Tahoma"/>
                <w:b/>
                <w:color w:val="000000"/>
                <w:sz w:val="18"/>
                <w:szCs w:val="18"/>
              </w:rPr>
              <w:t>during the reporting period</w:t>
            </w:r>
            <w:r w:rsidRPr="00982596">
              <w:rPr>
                <w:rFonts w:ascii="Arial Narrow" w:hAnsi="Arial Narrow" w:cs="Tahoma"/>
                <w:color w:val="000000"/>
                <w:sz w:val="18"/>
                <w:szCs w:val="18"/>
              </w:rPr>
              <w:t xml:space="preserve"> </w:t>
            </w:r>
          </w:p>
          <w:p w:rsidR="00D60A73" w:rsidRPr="00982596" w:rsidRDefault="00D60A73" w:rsidP="004E2C03">
            <w:pPr>
              <w:keepLines/>
              <w:spacing w:after="0" w:line="195" w:lineRule="atLeast"/>
              <w:rPr>
                <w:rFonts w:ascii="Arial Narrow" w:hAnsi="Arial Narrow" w:cs="Tahoma"/>
                <w:b/>
                <w:bCs/>
                <w:color w:val="000000"/>
                <w:sz w:val="18"/>
                <w:szCs w:val="18"/>
              </w:rPr>
            </w:pPr>
            <w:r w:rsidRPr="00982596">
              <w:rPr>
                <w:rFonts w:ascii="Arial Narrow" w:hAnsi="Arial Narrow" w:cs="Tahoma"/>
                <w:color w:val="000000"/>
                <w:sz w:val="18"/>
                <w:szCs w:val="18"/>
              </w:rPr>
              <w:t>(short term)</w:t>
            </w:r>
          </w:p>
        </w:tc>
        <w:tc>
          <w:tcPr>
            <w:tcW w:w="3912" w:type="dxa"/>
            <w:tcBorders>
              <w:top w:val="single" w:sz="6" w:space="0" w:color="000000"/>
              <w:bottom w:val="single" w:sz="6" w:space="0" w:color="000000"/>
              <w:right w:val="single" w:sz="6" w:space="0" w:color="000000"/>
            </w:tcBorders>
          </w:tcPr>
          <w:p w:rsidR="00D60A73" w:rsidRPr="00982596" w:rsidRDefault="00D60A73" w:rsidP="004E2C03">
            <w:pPr>
              <w:keepLines/>
              <w:spacing w:after="0" w:line="195" w:lineRule="atLeast"/>
              <w:rPr>
                <w:rFonts w:ascii="Arial Narrow" w:hAnsi="Arial Narrow" w:cs="Tahoma"/>
                <w:color w:val="000000"/>
                <w:sz w:val="18"/>
                <w:szCs w:val="18"/>
              </w:rPr>
            </w:pPr>
            <w:r w:rsidRPr="00982596">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2610" w:type="dxa"/>
            <w:tcBorders>
              <w:top w:val="single" w:sz="6" w:space="0" w:color="000000"/>
              <w:bottom w:val="single" w:sz="6" w:space="0" w:color="000000"/>
              <w:right w:val="single" w:sz="6" w:space="0" w:color="000000"/>
            </w:tcBorders>
          </w:tcPr>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A.</w:t>
            </w:r>
            <w:r w:rsidRPr="00982596">
              <w:rPr>
                <w:rFonts w:ascii="Arial Narrow" w:hAnsi="Arial Narrow" w:cs="Tahoma"/>
                <w:color w:val="000000"/>
                <w:sz w:val="18"/>
                <w:szCs w:val="18"/>
              </w:rPr>
              <w:tab/>
              <w:t>Total number of program youth served</w:t>
            </w:r>
          </w:p>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B.</w:t>
            </w:r>
            <w:r w:rsidRPr="00982596">
              <w:rPr>
                <w:rFonts w:ascii="Arial Narrow" w:hAnsi="Arial Narrow" w:cs="Tahoma"/>
                <w:color w:val="000000"/>
                <w:sz w:val="18"/>
                <w:szCs w:val="18"/>
              </w:rPr>
              <w:tab/>
              <w:t>Number of program youth tracked during this reporting period</w:t>
            </w:r>
          </w:p>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C.</w:t>
            </w:r>
            <w:r w:rsidRPr="00982596">
              <w:rPr>
                <w:rFonts w:ascii="Arial Narrow" w:hAnsi="Arial Narrow" w:cs="Tahoma"/>
                <w:color w:val="000000"/>
                <w:sz w:val="18"/>
                <w:szCs w:val="18"/>
              </w:rPr>
              <w:tab/>
              <w:t>Of B, the number of program youth who had a new arrest or delinquent offense during this reporting period</w:t>
            </w:r>
          </w:p>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D.</w:t>
            </w:r>
            <w:r w:rsidRPr="00982596">
              <w:rPr>
                <w:rFonts w:ascii="Arial Narrow" w:hAnsi="Arial Narrow" w:cs="Tahoma"/>
                <w:color w:val="000000"/>
                <w:sz w:val="18"/>
                <w:szCs w:val="18"/>
              </w:rPr>
              <w:tab/>
              <w:t>Number of program youth who were recommitted to a juvenile facility during this reporting period</w:t>
            </w:r>
          </w:p>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E.</w:t>
            </w:r>
            <w:r w:rsidRPr="00982596">
              <w:rPr>
                <w:rFonts w:ascii="Arial Narrow" w:hAnsi="Arial Narrow" w:cs="Tahoma"/>
                <w:color w:val="000000"/>
                <w:sz w:val="18"/>
                <w:szCs w:val="18"/>
              </w:rPr>
              <w:tab/>
              <w:t>Number of program youth who were sentenced to adult prison during this reporting period</w:t>
            </w:r>
          </w:p>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F.</w:t>
            </w:r>
            <w:r w:rsidRPr="00982596">
              <w:rPr>
                <w:rFonts w:ascii="Arial Narrow" w:hAnsi="Arial Narrow" w:cs="Tahoma"/>
                <w:color w:val="000000"/>
                <w:sz w:val="18"/>
                <w:szCs w:val="18"/>
              </w:rPr>
              <w:tab/>
              <w:t>Number of youth who received another sentence during this reporting period</w:t>
            </w:r>
          </w:p>
          <w:p w:rsidR="00D60A73" w:rsidRPr="00982596" w:rsidRDefault="00D60A73" w:rsidP="004E2C03">
            <w:pPr>
              <w:keepLines/>
              <w:spacing w:after="0" w:line="195" w:lineRule="atLeast"/>
              <w:rPr>
                <w:rFonts w:ascii="Arial Narrow" w:hAnsi="Arial Narrow" w:cs="Tahoma"/>
                <w:color w:val="000000"/>
                <w:sz w:val="18"/>
                <w:szCs w:val="18"/>
              </w:rPr>
            </w:pPr>
            <w:r w:rsidRPr="00982596">
              <w:rPr>
                <w:rFonts w:ascii="Arial Narrow" w:hAnsi="Arial Narrow" w:cs="Tahoma"/>
                <w:color w:val="000000"/>
                <w:sz w:val="18"/>
                <w:szCs w:val="18"/>
              </w:rPr>
              <w:t>G. Percent RECIDIVISM (C/B)</w:t>
            </w:r>
          </w:p>
        </w:tc>
        <w:tc>
          <w:tcPr>
            <w:tcW w:w="1879" w:type="dxa"/>
            <w:tcBorders>
              <w:top w:val="single" w:sz="6" w:space="0" w:color="000000"/>
              <w:bottom w:val="single" w:sz="6" w:space="0" w:color="000000"/>
              <w:right w:val="single" w:sz="6" w:space="0" w:color="000000"/>
            </w:tcBorders>
          </w:tcPr>
          <w:p w:rsidR="00D60A73" w:rsidRPr="006F7A78" w:rsidRDefault="00D60A73" w:rsidP="004E2C03">
            <w:pPr>
              <w:keepLines/>
              <w:spacing w:after="0" w:line="195" w:lineRule="atLeast"/>
              <w:rPr>
                <w:rFonts w:ascii="Arial Narrow" w:hAnsi="Arial Narrow" w:cs="Tahoma"/>
                <w:color w:val="000000"/>
                <w:sz w:val="18"/>
                <w:szCs w:val="17"/>
              </w:rPr>
            </w:pPr>
          </w:p>
        </w:tc>
      </w:tr>
      <w:tr w:rsidR="00D60A73" w:rsidRPr="006F7A78" w:rsidTr="00080F10">
        <w:trPr>
          <w:cantSplit/>
          <w:tblCellSpacing w:w="0" w:type="dxa"/>
        </w:trPr>
        <w:tc>
          <w:tcPr>
            <w:tcW w:w="0" w:type="auto"/>
            <w:tcBorders>
              <w:top w:val="single" w:sz="6" w:space="0" w:color="000000"/>
              <w:left w:val="single" w:sz="6" w:space="0" w:color="000000"/>
              <w:bottom w:val="single" w:sz="6" w:space="0" w:color="000000"/>
            </w:tcBorders>
          </w:tcPr>
          <w:p w:rsidR="00D60A73" w:rsidRPr="006F7A78" w:rsidRDefault="00D60A73" w:rsidP="004E2C03">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15</w:t>
            </w:r>
          </w:p>
        </w:tc>
        <w:tc>
          <w:tcPr>
            <w:tcW w:w="2243" w:type="dxa"/>
            <w:tcBorders>
              <w:top w:val="single" w:sz="6" w:space="0" w:color="000000"/>
              <w:left w:val="single" w:sz="6" w:space="0" w:color="000000"/>
              <w:bottom w:val="single" w:sz="6" w:space="0" w:color="000000"/>
              <w:right w:val="single" w:sz="6" w:space="0" w:color="000000"/>
            </w:tcBorders>
          </w:tcPr>
          <w:p w:rsidR="00D60A73" w:rsidRPr="00B05624" w:rsidRDefault="00D60A73" w:rsidP="004E2C03">
            <w:pPr>
              <w:keepLines/>
              <w:spacing w:after="0" w:line="195" w:lineRule="atLeast"/>
              <w:rPr>
                <w:rFonts w:ascii="Arial Narrow" w:hAnsi="Arial Narrow" w:cs="Tahoma"/>
                <w:b/>
                <w:color w:val="000000"/>
                <w:sz w:val="18"/>
                <w:szCs w:val="18"/>
              </w:rPr>
            </w:pPr>
            <w:r w:rsidRPr="00B05624">
              <w:rPr>
                <w:rFonts w:ascii="Arial Narrow" w:hAnsi="Arial Narrow" w:cs="Tahoma"/>
                <w:b/>
                <w:color w:val="000000"/>
                <w:sz w:val="18"/>
                <w:szCs w:val="18"/>
              </w:rPr>
              <w:t xml:space="preserve">Number and percent of program youth who </w:t>
            </w:r>
          </w:p>
          <w:p w:rsidR="00D60A73" w:rsidRPr="00982596" w:rsidRDefault="00D60A73" w:rsidP="004E2C03">
            <w:pPr>
              <w:keepLines/>
              <w:spacing w:after="0" w:line="195" w:lineRule="atLeast"/>
              <w:rPr>
                <w:rFonts w:ascii="Arial Narrow" w:hAnsi="Arial Narrow" w:cs="Tahoma"/>
                <w:b/>
                <w:bCs/>
                <w:color w:val="FF0000"/>
                <w:sz w:val="18"/>
                <w:szCs w:val="18"/>
              </w:rPr>
            </w:pPr>
            <w:r w:rsidRPr="00B05624">
              <w:rPr>
                <w:rFonts w:ascii="Arial Narrow" w:hAnsi="Arial Narrow" w:cs="Tahoma"/>
                <w:b/>
                <w:bCs/>
                <w:color w:val="FF0000"/>
                <w:sz w:val="18"/>
                <w:szCs w:val="18"/>
              </w:rPr>
              <w:t>RE-OFFEND</w:t>
            </w:r>
            <w:r w:rsidRPr="00982596">
              <w:rPr>
                <w:rFonts w:ascii="Arial Narrow" w:hAnsi="Arial Narrow" w:cs="Tahoma"/>
                <w:b/>
                <w:bCs/>
                <w:color w:val="FF0000"/>
                <w:sz w:val="18"/>
                <w:szCs w:val="18"/>
              </w:rPr>
              <w:t xml:space="preserve"> </w:t>
            </w:r>
          </w:p>
          <w:p w:rsidR="00D60A73" w:rsidRPr="00982596" w:rsidRDefault="00D60A73" w:rsidP="004E2C03">
            <w:pPr>
              <w:keepLines/>
              <w:spacing w:after="0" w:line="195" w:lineRule="atLeast"/>
              <w:rPr>
                <w:rFonts w:ascii="Arial Narrow" w:hAnsi="Arial Narrow" w:cs="Tahoma"/>
                <w:b/>
                <w:bCs/>
                <w:color w:val="000000"/>
                <w:sz w:val="18"/>
                <w:szCs w:val="18"/>
              </w:rPr>
            </w:pPr>
            <w:r w:rsidRPr="00982596">
              <w:rPr>
                <w:rFonts w:ascii="Arial Narrow" w:hAnsi="Arial Narrow" w:cs="Tahoma"/>
                <w:color w:val="000000"/>
                <w:sz w:val="18"/>
                <w:szCs w:val="18"/>
              </w:rPr>
              <w:t>(long term)</w:t>
            </w:r>
          </w:p>
        </w:tc>
        <w:tc>
          <w:tcPr>
            <w:tcW w:w="3912" w:type="dxa"/>
            <w:tcBorders>
              <w:top w:val="single" w:sz="6" w:space="0" w:color="000000"/>
              <w:bottom w:val="single" w:sz="6" w:space="0" w:color="000000"/>
              <w:right w:val="single" w:sz="6" w:space="0" w:color="000000"/>
            </w:tcBorders>
          </w:tcPr>
          <w:p w:rsidR="00D60A73" w:rsidRPr="00982596" w:rsidRDefault="00D60A73" w:rsidP="004E2C03">
            <w:pPr>
              <w:keepLines/>
              <w:spacing w:after="0" w:line="195" w:lineRule="atLeast"/>
              <w:rPr>
                <w:rFonts w:ascii="Arial Narrow" w:hAnsi="Arial Narrow" w:cs="Tahoma"/>
                <w:color w:val="000000"/>
                <w:sz w:val="18"/>
                <w:szCs w:val="18"/>
              </w:rPr>
            </w:pPr>
            <w:r w:rsidRPr="00982596">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2610" w:type="dxa"/>
            <w:tcBorders>
              <w:top w:val="single" w:sz="6" w:space="0" w:color="000000"/>
              <w:bottom w:val="single" w:sz="6" w:space="0" w:color="000000"/>
              <w:right w:val="single" w:sz="6" w:space="0" w:color="000000"/>
            </w:tcBorders>
          </w:tcPr>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 xml:space="preserve">A. Number of program youth who exited the program 6-12 months ago that you are tracking       </w:t>
            </w:r>
          </w:p>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 xml:space="preserve">B. Of A, the number of program youth who had a new arrest or delinquent offense during this reporting period       </w:t>
            </w:r>
          </w:p>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 xml:space="preserve">C. Number of program youth who were recommitted to a juvenile facility during this reporting period       </w:t>
            </w:r>
          </w:p>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 xml:space="preserve">D. Number of program youth who were sentenced to adult prison during this reporting period       </w:t>
            </w:r>
          </w:p>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 xml:space="preserve">E. Number of youth who received another sentence during this reporting period       </w:t>
            </w:r>
          </w:p>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 xml:space="preserve">F. Percent of Long Term RECIDIVISM (B/A)  </w:t>
            </w:r>
          </w:p>
        </w:tc>
        <w:tc>
          <w:tcPr>
            <w:tcW w:w="1879" w:type="dxa"/>
            <w:tcBorders>
              <w:top w:val="single" w:sz="6" w:space="0" w:color="000000"/>
              <w:bottom w:val="single" w:sz="6" w:space="0" w:color="000000"/>
              <w:right w:val="single" w:sz="6" w:space="0" w:color="000000"/>
            </w:tcBorders>
          </w:tcPr>
          <w:p w:rsidR="00D60A73" w:rsidRPr="006F7A78" w:rsidRDefault="00D60A73" w:rsidP="004E2C03">
            <w:pPr>
              <w:keepLines/>
              <w:spacing w:after="0" w:line="195" w:lineRule="atLeast"/>
              <w:rPr>
                <w:rFonts w:ascii="Arial Narrow" w:hAnsi="Arial Narrow" w:cs="Tahoma"/>
                <w:color w:val="000000"/>
                <w:sz w:val="18"/>
                <w:szCs w:val="17"/>
              </w:rPr>
            </w:pPr>
          </w:p>
        </w:tc>
      </w:tr>
      <w:tr w:rsidR="00D60A73" w:rsidRPr="006F7A78" w:rsidTr="00080F10">
        <w:trPr>
          <w:cantSplit/>
          <w:tblCellSpacing w:w="0" w:type="dxa"/>
        </w:trPr>
        <w:tc>
          <w:tcPr>
            <w:tcW w:w="0" w:type="auto"/>
            <w:tcBorders>
              <w:top w:val="single" w:sz="6" w:space="0" w:color="000000"/>
              <w:left w:val="single" w:sz="6" w:space="0" w:color="000000"/>
              <w:bottom w:val="single" w:sz="6" w:space="0" w:color="000000"/>
            </w:tcBorders>
          </w:tcPr>
          <w:p w:rsidR="00D60A73" w:rsidRPr="00A1130D" w:rsidRDefault="00D60A73" w:rsidP="004E2C03">
            <w:pPr>
              <w:keepLines/>
              <w:spacing w:after="0" w:line="195" w:lineRule="atLeast"/>
              <w:rPr>
                <w:rFonts w:ascii="Arial Narrow" w:hAnsi="Arial Narrow" w:cs="Tahoma"/>
                <w:color w:val="000000"/>
                <w:sz w:val="18"/>
                <w:szCs w:val="17"/>
              </w:rPr>
            </w:pPr>
            <w:r w:rsidRPr="00A1130D">
              <w:rPr>
                <w:rFonts w:ascii="Arial Narrow" w:hAnsi="Arial Narrow" w:cs="Tahoma"/>
                <w:color w:val="000000"/>
                <w:sz w:val="18"/>
                <w:szCs w:val="17"/>
              </w:rPr>
              <w:t>16</w:t>
            </w:r>
          </w:p>
        </w:tc>
        <w:tc>
          <w:tcPr>
            <w:tcW w:w="2243" w:type="dxa"/>
            <w:tcBorders>
              <w:top w:val="single" w:sz="6" w:space="0" w:color="000000"/>
              <w:left w:val="single" w:sz="6" w:space="0" w:color="000000"/>
              <w:bottom w:val="single" w:sz="6" w:space="0" w:color="000000"/>
              <w:right w:val="single" w:sz="6" w:space="0" w:color="000000"/>
            </w:tcBorders>
          </w:tcPr>
          <w:p w:rsidR="00D60A73" w:rsidRPr="00982596" w:rsidRDefault="00D60A73" w:rsidP="004E2C03">
            <w:pPr>
              <w:keepLines/>
              <w:spacing w:after="0" w:line="195" w:lineRule="atLeast"/>
              <w:rPr>
                <w:rFonts w:ascii="Arial Narrow" w:hAnsi="Arial Narrow" w:cs="Tahoma"/>
                <w:b/>
                <w:bCs/>
                <w:color w:val="000000"/>
                <w:sz w:val="18"/>
                <w:szCs w:val="18"/>
              </w:rPr>
            </w:pPr>
            <w:r w:rsidRPr="00982596">
              <w:rPr>
                <w:rFonts w:ascii="Arial Narrow" w:hAnsi="Arial Narrow" w:cs="Tahoma"/>
                <w:b/>
                <w:bCs/>
                <w:color w:val="000000"/>
                <w:sz w:val="18"/>
                <w:szCs w:val="18"/>
              </w:rPr>
              <w:t xml:space="preserve">Number and percent of substantiated neglect charges in program families </w:t>
            </w:r>
            <w:r w:rsidRPr="00982596">
              <w:rPr>
                <w:rFonts w:ascii="Arial Narrow" w:hAnsi="Arial Narrow" w:cs="Tahoma"/>
                <w:bCs/>
                <w:color w:val="000000"/>
                <w:sz w:val="18"/>
                <w:szCs w:val="18"/>
              </w:rPr>
              <w:t>(short term)</w:t>
            </w:r>
          </w:p>
        </w:tc>
        <w:tc>
          <w:tcPr>
            <w:tcW w:w="3912" w:type="dxa"/>
            <w:tcBorders>
              <w:top w:val="single" w:sz="6" w:space="0" w:color="000000"/>
              <w:bottom w:val="single" w:sz="6" w:space="0" w:color="000000"/>
              <w:right w:val="single" w:sz="6" w:space="0" w:color="000000"/>
            </w:tcBorders>
          </w:tcPr>
          <w:p w:rsidR="00D60A73" w:rsidRPr="00982596" w:rsidRDefault="00D60A73" w:rsidP="004E2C03">
            <w:pPr>
              <w:keepLines/>
              <w:spacing w:after="0" w:line="195" w:lineRule="atLeast"/>
              <w:rPr>
                <w:rFonts w:ascii="Arial Narrow" w:hAnsi="Arial Narrow" w:cs="Tahoma"/>
                <w:color w:val="000000"/>
                <w:sz w:val="18"/>
                <w:szCs w:val="18"/>
              </w:rPr>
            </w:pPr>
            <w:r w:rsidRPr="00982596">
              <w:rPr>
                <w:rFonts w:ascii="Arial Narrow" w:hAnsi="Arial Narrow" w:cs="Tahoma"/>
                <w:color w:val="000000"/>
                <w:sz w:val="18"/>
                <w:szCs w:val="18"/>
              </w:rPr>
              <w:t>Number and percent of substantiated neglect charges that are brought against a program family during a reporting period. Case files are the preferred data source. </w:t>
            </w:r>
          </w:p>
        </w:tc>
        <w:tc>
          <w:tcPr>
            <w:tcW w:w="2610" w:type="dxa"/>
            <w:tcBorders>
              <w:top w:val="single" w:sz="6" w:space="0" w:color="000000"/>
              <w:bottom w:val="single" w:sz="6" w:space="0" w:color="000000"/>
              <w:right w:val="single" w:sz="6" w:space="0" w:color="000000"/>
            </w:tcBorders>
          </w:tcPr>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A.</w:t>
            </w:r>
            <w:r w:rsidRPr="00982596">
              <w:rPr>
                <w:rFonts w:ascii="Arial Narrow" w:hAnsi="Arial Narrow" w:cs="Tahoma"/>
                <w:color w:val="000000"/>
                <w:sz w:val="18"/>
                <w:szCs w:val="18"/>
              </w:rPr>
              <w:tab/>
              <w:t>Number of program families with substantiated neglect charges during the reporting period</w:t>
            </w:r>
          </w:p>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B.</w:t>
            </w:r>
            <w:r w:rsidRPr="00982596">
              <w:rPr>
                <w:rFonts w:ascii="Arial Narrow" w:hAnsi="Arial Narrow" w:cs="Tahoma"/>
                <w:color w:val="000000"/>
                <w:sz w:val="18"/>
                <w:szCs w:val="18"/>
              </w:rPr>
              <w:tab/>
              <w:t>Total number of program families served during the reporting period</w:t>
            </w:r>
          </w:p>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C.</w:t>
            </w:r>
            <w:r w:rsidRPr="00982596">
              <w:rPr>
                <w:rFonts w:ascii="Arial Narrow" w:hAnsi="Arial Narrow" w:cs="Tahoma"/>
                <w:color w:val="000000"/>
                <w:sz w:val="18"/>
                <w:szCs w:val="18"/>
              </w:rPr>
              <w:tab/>
              <w:t>Percent (A/B)</w:t>
            </w:r>
          </w:p>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p>
        </w:tc>
        <w:tc>
          <w:tcPr>
            <w:tcW w:w="1879" w:type="dxa"/>
            <w:tcBorders>
              <w:top w:val="single" w:sz="6" w:space="0" w:color="000000"/>
              <w:bottom w:val="single" w:sz="6" w:space="0" w:color="000000"/>
              <w:right w:val="single" w:sz="6" w:space="0" w:color="000000"/>
            </w:tcBorders>
          </w:tcPr>
          <w:p w:rsidR="00D60A73" w:rsidRPr="006F7A78" w:rsidRDefault="00D60A73" w:rsidP="004E2C03">
            <w:pPr>
              <w:keepLines/>
              <w:spacing w:after="0" w:line="195" w:lineRule="atLeast"/>
              <w:rPr>
                <w:rFonts w:ascii="Arial Narrow" w:hAnsi="Arial Narrow" w:cs="Tahoma"/>
                <w:color w:val="000000"/>
                <w:sz w:val="18"/>
                <w:szCs w:val="17"/>
              </w:rPr>
            </w:pPr>
          </w:p>
        </w:tc>
      </w:tr>
      <w:tr w:rsidR="00D60A73" w:rsidRPr="006F7A78" w:rsidTr="00080F10">
        <w:trPr>
          <w:cantSplit/>
          <w:tblCellSpacing w:w="0" w:type="dxa"/>
        </w:trPr>
        <w:tc>
          <w:tcPr>
            <w:tcW w:w="0" w:type="auto"/>
            <w:tcBorders>
              <w:top w:val="single" w:sz="6" w:space="0" w:color="000000"/>
              <w:left w:val="single" w:sz="6" w:space="0" w:color="000000"/>
              <w:bottom w:val="single" w:sz="6" w:space="0" w:color="000000"/>
            </w:tcBorders>
          </w:tcPr>
          <w:p w:rsidR="00D60A73" w:rsidRPr="006F7A78" w:rsidRDefault="00D60A73" w:rsidP="004E2C03">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17</w:t>
            </w:r>
          </w:p>
        </w:tc>
        <w:tc>
          <w:tcPr>
            <w:tcW w:w="2243" w:type="dxa"/>
            <w:tcBorders>
              <w:top w:val="single" w:sz="6" w:space="0" w:color="000000"/>
              <w:left w:val="single" w:sz="6" w:space="0" w:color="000000"/>
              <w:bottom w:val="single" w:sz="6" w:space="0" w:color="000000"/>
              <w:right w:val="single" w:sz="6" w:space="0" w:color="000000"/>
            </w:tcBorders>
          </w:tcPr>
          <w:p w:rsidR="00D60A73" w:rsidRPr="00982596" w:rsidRDefault="00D60A73" w:rsidP="004E2C03">
            <w:pPr>
              <w:keepLines/>
              <w:spacing w:after="0" w:line="195" w:lineRule="atLeast"/>
              <w:rPr>
                <w:rFonts w:ascii="Arial Narrow" w:hAnsi="Arial Narrow" w:cs="Tahoma"/>
                <w:b/>
                <w:bCs/>
                <w:color w:val="000000"/>
                <w:sz w:val="18"/>
                <w:szCs w:val="18"/>
              </w:rPr>
            </w:pPr>
            <w:r w:rsidRPr="00982596">
              <w:rPr>
                <w:rFonts w:ascii="Arial Narrow" w:hAnsi="Arial Narrow" w:cs="Tahoma"/>
                <w:b/>
                <w:bCs/>
                <w:color w:val="000000"/>
                <w:sz w:val="18"/>
                <w:szCs w:val="18"/>
              </w:rPr>
              <w:t xml:space="preserve">Number and percent of substantiated neglect charges in program families </w:t>
            </w:r>
            <w:r w:rsidRPr="00982596">
              <w:rPr>
                <w:rFonts w:ascii="Arial Narrow" w:hAnsi="Arial Narrow" w:cs="Tahoma"/>
                <w:bCs/>
                <w:color w:val="000000"/>
                <w:sz w:val="18"/>
                <w:szCs w:val="18"/>
              </w:rPr>
              <w:t>(long term)</w:t>
            </w:r>
          </w:p>
        </w:tc>
        <w:tc>
          <w:tcPr>
            <w:tcW w:w="3912" w:type="dxa"/>
            <w:tcBorders>
              <w:top w:val="single" w:sz="6" w:space="0" w:color="000000"/>
              <w:bottom w:val="single" w:sz="6" w:space="0" w:color="000000"/>
              <w:right w:val="single" w:sz="6" w:space="0" w:color="000000"/>
            </w:tcBorders>
          </w:tcPr>
          <w:p w:rsidR="00D60A73" w:rsidRPr="00982596" w:rsidRDefault="00D60A73" w:rsidP="004E2C03">
            <w:pPr>
              <w:keepLines/>
              <w:spacing w:after="0" w:line="195" w:lineRule="atLeast"/>
              <w:rPr>
                <w:rFonts w:ascii="Arial Narrow" w:hAnsi="Arial Narrow" w:cs="Tahoma"/>
                <w:color w:val="000000"/>
                <w:sz w:val="18"/>
                <w:szCs w:val="18"/>
              </w:rPr>
            </w:pPr>
            <w:r w:rsidRPr="00982596">
              <w:rPr>
                <w:rFonts w:ascii="Arial Narrow" w:hAnsi="Arial Narrow" w:cs="Tahoma"/>
                <w:color w:val="000000"/>
                <w:sz w:val="18"/>
                <w:szCs w:val="18"/>
              </w:rPr>
              <w:t>Number and percent of substantiated neglect charges that are brought against a program family during a reporting period. Case files are the preferred data source. </w:t>
            </w:r>
          </w:p>
        </w:tc>
        <w:tc>
          <w:tcPr>
            <w:tcW w:w="2610" w:type="dxa"/>
            <w:tcBorders>
              <w:top w:val="single" w:sz="6" w:space="0" w:color="000000"/>
              <w:bottom w:val="single" w:sz="6" w:space="0" w:color="000000"/>
              <w:right w:val="single" w:sz="6" w:space="0" w:color="000000"/>
            </w:tcBorders>
          </w:tcPr>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A.</w:t>
            </w:r>
            <w:r w:rsidRPr="00982596">
              <w:rPr>
                <w:rFonts w:ascii="Arial Narrow" w:hAnsi="Arial Narrow" w:cs="Tahoma"/>
                <w:color w:val="000000"/>
                <w:sz w:val="18"/>
                <w:szCs w:val="18"/>
              </w:rPr>
              <w:tab/>
              <w:t>Number of program families who exited the program 6-12 who had substantiated neglect charges during the reporting period</w:t>
            </w:r>
          </w:p>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B.</w:t>
            </w:r>
            <w:r w:rsidRPr="00982596">
              <w:rPr>
                <w:rFonts w:ascii="Arial Narrow" w:hAnsi="Arial Narrow" w:cs="Tahoma"/>
                <w:color w:val="000000"/>
                <w:sz w:val="18"/>
                <w:szCs w:val="18"/>
              </w:rPr>
              <w:tab/>
              <w:t>Total number of program families who exited the program 6-12</w:t>
            </w:r>
          </w:p>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C.</w:t>
            </w:r>
            <w:r w:rsidRPr="00982596">
              <w:rPr>
                <w:rFonts w:ascii="Arial Narrow" w:hAnsi="Arial Narrow" w:cs="Tahoma"/>
                <w:color w:val="000000"/>
                <w:sz w:val="18"/>
                <w:szCs w:val="18"/>
              </w:rPr>
              <w:tab/>
              <w:t>Percent (A/B)</w:t>
            </w:r>
          </w:p>
          <w:p w:rsidR="00D60A73" w:rsidRPr="00982596" w:rsidRDefault="00D60A73" w:rsidP="004E2C03">
            <w:pPr>
              <w:keepLines/>
              <w:spacing w:after="0" w:line="195" w:lineRule="atLeast"/>
              <w:rPr>
                <w:rFonts w:ascii="Arial Narrow" w:hAnsi="Arial Narrow" w:cs="Tahoma"/>
                <w:color w:val="000000"/>
                <w:sz w:val="18"/>
                <w:szCs w:val="18"/>
              </w:rPr>
            </w:pPr>
          </w:p>
        </w:tc>
        <w:tc>
          <w:tcPr>
            <w:tcW w:w="1879" w:type="dxa"/>
            <w:tcBorders>
              <w:top w:val="single" w:sz="6" w:space="0" w:color="000000"/>
              <w:bottom w:val="single" w:sz="6" w:space="0" w:color="000000"/>
              <w:right w:val="single" w:sz="6" w:space="0" w:color="000000"/>
            </w:tcBorders>
          </w:tcPr>
          <w:p w:rsidR="00D60A73" w:rsidRPr="006F7A78" w:rsidRDefault="00D60A73" w:rsidP="004E2C03">
            <w:pPr>
              <w:keepLines/>
              <w:spacing w:after="0" w:line="195" w:lineRule="atLeast"/>
              <w:rPr>
                <w:rFonts w:ascii="Arial Narrow" w:hAnsi="Arial Narrow" w:cs="Tahoma"/>
                <w:color w:val="000000"/>
                <w:sz w:val="18"/>
                <w:szCs w:val="17"/>
              </w:rPr>
            </w:pPr>
          </w:p>
        </w:tc>
      </w:tr>
      <w:tr w:rsidR="00D60A73" w:rsidRPr="006F7A78" w:rsidTr="00080F10">
        <w:trPr>
          <w:cantSplit/>
          <w:tblCellSpacing w:w="0" w:type="dxa"/>
        </w:trPr>
        <w:tc>
          <w:tcPr>
            <w:tcW w:w="0" w:type="auto"/>
            <w:tcBorders>
              <w:top w:val="single" w:sz="6" w:space="0" w:color="000000"/>
              <w:left w:val="single" w:sz="6" w:space="0" w:color="000000"/>
              <w:bottom w:val="single" w:sz="6" w:space="0" w:color="000000"/>
            </w:tcBorders>
          </w:tcPr>
          <w:p w:rsidR="00D60A73" w:rsidRPr="006F7A78" w:rsidRDefault="00D60A73" w:rsidP="004E2C03">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lastRenderedPageBreak/>
              <w:t>18</w:t>
            </w:r>
          </w:p>
        </w:tc>
        <w:tc>
          <w:tcPr>
            <w:tcW w:w="2243" w:type="dxa"/>
            <w:tcBorders>
              <w:top w:val="single" w:sz="6" w:space="0" w:color="000000"/>
              <w:left w:val="single" w:sz="6" w:space="0" w:color="000000"/>
              <w:bottom w:val="single" w:sz="6" w:space="0" w:color="000000"/>
              <w:right w:val="single" w:sz="6" w:space="0" w:color="000000"/>
            </w:tcBorders>
          </w:tcPr>
          <w:p w:rsidR="00D60A73" w:rsidRPr="00982596" w:rsidRDefault="00D60A73" w:rsidP="004E2C03">
            <w:pPr>
              <w:keepLines/>
              <w:spacing w:after="0" w:line="195" w:lineRule="atLeast"/>
              <w:rPr>
                <w:rFonts w:ascii="Arial Narrow" w:hAnsi="Arial Narrow" w:cs="Tahoma"/>
                <w:b/>
                <w:bCs/>
                <w:color w:val="000000"/>
                <w:sz w:val="18"/>
                <w:szCs w:val="18"/>
              </w:rPr>
            </w:pPr>
            <w:r w:rsidRPr="00982596">
              <w:rPr>
                <w:rFonts w:ascii="Arial Narrow" w:hAnsi="Arial Narrow" w:cs="Tahoma"/>
                <w:b/>
                <w:bCs/>
                <w:color w:val="000000"/>
                <w:sz w:val="18"/>
                <w:szCs w:val="18"/>
              </w:rPr>
              <w:t xml:space="preserve">Number and percent of substantiated child abuse charges in program families </w:t>
            </w:r>
            <w:r w:rsidRPr="00982596">
              <w:rPr>
                <w:rFonts w:ascii="Arial Narrow" w:hAnsi="Arial Narrow" w:cs="Tahoma"/>
                <w:bCs/>
                <w:color w:val="000000"/>
                <w:sz w:val="18"/>
                <w:szCs w:val="18"/>
              </w:rPr>
              <w:t>(short term)</w:t>
            </w:r>
          </w:p>
        </w:tc>
        <w:tc>
          <w:tcPr>
            <w:tcW w:w="3912" w:type="dxa"/>
            <w:tcBorders>
              <w:top w:val="single" w:sz="6" w:space="0" w:color="000000"/>
              <w:bottom w:val="single" w:sz="6" w:space="0" w:color="000000"/>
              <w:right w:val="single" w:sz="6" w:space="0" w:color="000000"/>
            </w:tcBorders>
          </w:tcPr>
          <w:p w:rsidR="00D60A73" w:rsidRPr="00982596" w:rsidRDefault="00D60A73" w:rsidP="004E2C03">
            <w:pPr>
              <w:keepLines/>
              <w:spacing w:after="0" w:line="195" w:lineRule="atLeast"/>
              <w:rPr>
                <w:rFonts w:ascii="Arial Narrow" w:hAnsi="Arial Narrow" w:cs="Tahoma"/>
                <w:color w:val="000000"/>
                <w:sz w:val="18"/>
                <w:szCs w:val="18"/>
              </w:rPr>
            </w:pPr>
            <w:r w:rsidRPr="00982596">
              <w:rPr>
                <w:rFonts w:ascii="Arial Narrow" w:hAnsi="Arial Narrow" w:cs="Tahoma"/>
                <w:color w:val="000000"/>
                <w:sz w:val="18"/>
                <w:szCs w:val="18"/>
              </w:rPr>
              <w:t>Number and percent of substantiated child abuse charges that are brought against a program family during a reporting period. Case files are the preferred data source. </w:t>
            </w:r>
          </w:p>
        </w:tc>
        <w:tc>
          <w:tcPr>
            <w:tcW w:w="2610" w:type="dxa"/>
            <w:tcBorders>
              <w:top w:val="single" w:sz="6" w:space="0" w:color="000000"/>
              <w:bottom w:val="single" w:sz="6" w:space="0" w:color="000000"/>
              <w:right w:val="single" w:sz="6" w:space="0" w:color="000000"/>
            </w:tcBorders>
          </w:tcPr>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A.</w:t>
            </w:r>
            <w:r w:rsidRPr="00982596">
              <w:rPr>
                <w:rFonts w:ascii="Arial Narrow" w:hAnsi="Arial Narrow" w:cs="Tahoma"/>
                <w:color w:val="000000"/>
                <w:sz w:val="18"/>
                <w:szCs w:val="18"/>
              </w:rPr>
              <w:tab/>
              <w:t>Number of program families with substantiated abuse charges during the reporting period</w:t>
            </w:r>
          </w:p>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B.</w:t>
            </w:r>
            <w:r w:rsidRPr="00982596">
              <w:rPr>
                <w:rFonts w:ascii="Arial Narrow" w:hAnsi="Arial Narrow" w:cs="Tahoma"/>
                <w:color w:val="000000"/>
                <w:sz w:val="18"/>
                <w:szCs w:val="18"/>
              </w:rPr>
              <w:tab/>
              <w:t>Total number of program families served during the reporting period</w:t>
            </w:r>
          </w:p>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C.</w:t>
            </w:r>
            <w:r w:rsidRPr="00982596">
              <w:rPr>
                <w:rFonts w:ascii="Arial Narrow" w:hAnsi="Arial Narrow" w:cs="Tahoma"/>
                <w:color w:val="000000"/>
                <w:sz w:val="18"/>
                <w:szCs w:val="18"/>
              </w:rPr>
              <w:tab/>
              <w:t>Percent (A/B)</w:t>
            </w:r>
          </w:p>
          <w:p w:rsidR="00D60A73" w:rsidRPr="00982596" w:rsidRDefault="00D60A73" w:rsidP="004E2C03">
            <w:pPr>
              <w:keepLines/>
              <w:spacing w:after="0" w:line="195" w:lineRule="atLeast"/>
              <w:rPr>
                <w:rFonts w:ascii="Arial Narrow" w:hAnsi="Arial Narrow" w:cs="Tahoma"/>
                <w:color w:val="000000"/>
                <w:sz w:val="18"/>
                <w:szCs w:val="18"/>
              </w:rPr>
            </w:pPr>
          </w:p>
        </w:tc>
        <w:tc>
          <w:tcPr>
            <w:tcW w:w="1879" w:type="dxa"/>
            <w:tcBorders>
              <w:top w:val="single" w:sz="6" w:space="0" w:color="000000"/>
              <w:bottom w:val="single" w:sz="6" w:space="0" w:color="000000"/>
              <w:right w:val="single" w:sz="6" w:space="0" w:color="000000"/>
            </w:tcBorders>
          </w:tcPr>
          <w:p w:rsidR="00D60A73" w:rsidRPr="006F7A78" w:rsidRDefault="00D60A73" w:rsidP="004E2C03">
            <w:pPr>
              <w:keepLines/>
              <w:spacing w:after="0" w:line="195" w:lineRule="atLeast"/>
              <w:rPr>
                <w:rFonts w:ascii="Arial Narrow" w:hAnsi="Arial Narrow" w:cs="Tahoma"/>
                <w:color w:val="000000"/>
                <w:sz w:val="18"/>
                <w:szCs w:val="17"/>
              </w:rPr>
            </w:pPr>
          </w:p>
        </w:tc>
      </w:tr>
      <w:tr w:rsidR="00D60A73" w:rsidRPr="006F7A78" w:rsidTr="00080F10">
        <w:trPr>
          <w:cantSplit/>
          <w:tblCellSpacing w:w="0" w:type="dxa"/>
        </w:trPr>
        <w:tc>
          <w:tcPr>
            <w:tcW w:w="0" w:type="auto"/>
            <w:tcBorders>
              <w:top w:val="single" w:sz="6" w:space="0" w:color="000000"/>
              <w:left w:val="single" w:sz="6" w:space="0" w:color="000000"/>
              <w:bottom w:val="single" w:sz="6" w:space="0" w:color="000000"/>
            </w:tcBorders>
          </w:tcPr>
          <w:p w:rsidR="00D60A73" w:rsidRPr="006F7A78" w:rsidRDefault="00D60A73" w:rsidP="004E2C03">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19</w:t>
            </w:r>
          </w:p>
        </w:tc>
        <w:tc>
          <w:tcPr>
            <w:tcW w:w="2243" w:type="dxa"/>
            <w:tcBorders>
              <w:top w:val="single" w:sz="6" w:space="0" w:color="000000"/>
              <w:left w:val="single" w:sz="6" w:space="0" w:color="000000"/>
              <w:bottom w:val="single" w:sz="6" w:space="0" w:color="000000"/>
              <w:right w:val="single" w:sz="6" w:space="0" w:color="000000"/>
            </w:tcBorders>
          </w:tcPr>
          <w:p w:rsidR="00D60A73" w:rsidRPr="00982596" w:rsidRDefault="00D60A73" w:rsidP="004E2C03">
            <w:pPr>
              <w:keepLines/>
              <w:spacing w:after="0" w:line="195" w:lineRule="atLeast"/>
              <w:rPr>
                <w:rFonts w:ascii="Arial Narrow" w:hAnsi="Arial Narrow" w:cs="Tahoma"/>
                <w:b/>
                <w:bCs/>
                <w:color w:val="000000"/>
                <w:sz w:val="18"/>
                <w:szCs w:val="18"/>
              </w:rPr>
            </w:pPr>
            <w:r w:rsidRPr="00982596">
              <w:rPr>
                <w:rFonts w:ascii="Arial Narrow" w:hAnsi="Arial Narrow" w:cs="Tahoma"/>
                <w:b/>
                <w:bCs/>
                <w:color w:val="000000"/>
                <w:sz w:val="18"/>
                <w:szCs w:val="18"/>
              </w:rPr>
              <w:t xml:space="preserve">Number and percent of substantiated child abuse charges in program families </w:t>
            </w:r>
            <w:r w:rsidRPr="00982596">
              <w:rPr>
                <w:rFonts w:ascii="Arial Narrow" w:hAnsi="Arial Narrow" w:cs="Tahoma"/>
                <w:bCs/>
                <w:color w:val="000000"/>
                <w:sz w:val="18"/>
                <w:szCs w:val="18"/>
              </w:rPr>
              <w:t>(long term)</w:t>
            </w:r>
          </w:p>
        </w:tc>
        <w:tc>
          <w:tcPr>
            <w:tcW w:w="3912" w:type="dxa"/>
            <w:tcBorders>
              <w:top w:val="single" w:sz="6" w:space="0" w:color="000000"/>
              <w:bottom w:val="single" w:sz="6" w:space="0" w:color="000000"/>
              <w:right w:val="single" w:sz="6" w:space="0" w:color="000000"/>
            </w:tcBorders>
          </w:tcPr>
          <w:p w:rsidR="00D60A73" w:rsidRPr="00982596" w:rsidRDefault="00D60A73" w:rsidP="004E2C03">
            <w:pPr>
              <w:keepLines/>
              <w:spacing w:after="0" w:line="195" w:lineRule="atLeast"/>
              <w:rPr>
                <w:rFonts w:ascii="Arial Narrow" w:hAnsi="Arial Narrow" w:cs="Tahoma"/>
                <w:color w:val="000000"/>
                <w:sz w:val="18"/>
                <w:szCs w:val="18"/>
              </w:rPr>
            </w:pPr>
            <w:r w:rsidRPr="00982596">
              <w:rPr>
                <w:rFonts w:ascii="Arial Narrow" w:hAnsi="Arial Narrow" w:cs="Tahoma"/>
                <w:color w:val="000000"/>
                <w:sz w:val="18"/>
                <w:szCs w:val="18"/>
              </w:rPr>
              <w:t>Number and percent of substantiated child abuse charges that are brought against a program family during a reporting period. Case files are the preferred data source. </w:t>
            </w:r>
          </w:p>
        </w:tc>
        <w:tc>
          <w:tcPr>
            <w:tcW w:w="2610" w:type="dxa"/>
            <w:tcBorders>
              <w:top w:val="single" w:sz="6" w:space="0" w:color="000000"/>
              <w:bottom w:val="single" w:sz="6" w:space="0" w:color="000000"/>
              <w:right w:val="single" w:sz="6" w:space="0" w:color="000000"/>
            </w:tcBorders>
          </w:tcPr>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A.</w:t>
            </w:r>
            <w:r w:rsidRPr="00982596">
              <w:rPr>
                <w:rFonts w:ascii="Arial Narrow" w:hAnsi="Arial Narrow" w:cs="Tahoma"/>
                <w:color w:val="000000"/>
                <w:sz w:val="18"/>
                <w:szCs w:val="18"/>
              </w:rPr>
              <w:tab/>
              <w:t>Number of program families who exited the program 6-12 who have substantiated abuse charges during the reporting period</w:t>
            </w:r>
          </w:p>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B.</w:t>
            </w:r>
            <w:r w:rsidRPr="00982596">
              <w:rPr>
                <w:rFonts w:ascii="Arial Narrow" w:hAnsi="Arial Narrow" w:cs="Tahoma"/>
                <w:color w:val="000000"/>
                <w:sz w:val="18"/>
                <w:szCs w:val="18"/>
              </w:rPr>
              <w:tab/>
              <w:t>Total number of program families who exited the program 6-12</w:t>
            </w:r>
          </w:p>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C.</w:t>
            </w:r>
            <w:r w:rsidRPr="00982596">
              <w:rPr>
                <w:rFonts w:ascii="Arial Narrow" w:hAnsi="Arial Narrow" w:cs="Tahoma"/>
                <w:color w:val="000000"/>
                <w:sz w:val="18"/>
                <w:szCs w:val="18"/>
              </w:rPr>
              <w:tab/>
              <w:t>Percent (A/B)</w:t>
            </w:r>
          </w:p>
          <w:p w:rsidR="00D60A73" w:rsidRPr="00982596" w:rsidRDefault="00D60A73" w:rsidP="004E2C03">
            <w:pPr>
              <w:keepLines/>
              <w:spacing w:after="0" w:line="195" w:lineRule="atLeast"/>
              <w:rPr>
                <w:rFonts w:ascii="Arial Narrow" w:hAnsi="Arial Narrow" w:cs="Tahoma"/>
                <w:color w:val="000000"/>
                <w:sz w:val="18"/>
                <w:szCs w:val="18"/>
              </w:rPr>
            </w:pPr>
          </w:p>
        </w:tc>
        <w:tc>
          <w:tcPr>
            <w:tcW w:w="1879" w:type="dxa"/>
            <w:tcBorders>
              <w:top w:val="single" w:sz="6" w:space="0" w:color="000000"/>
              <w:bottom w:val="single" w:sz="6" w:space="0" w:color="000000"/>
              <w:right w:val="single" w:sz="6" w:space="0" w:color="000000"/>
            </w:tcBorders>
          </w:tcPr>
          <w:p w:rsidR="00D60A73" w:rsidRPr="006F7A78" w:rsidRDefault="00D60A73" w:rsidP="004E2C03">
            <w:pPr>
              <w:keepLines/>
              <w:spacing w:after="0" w:line="195" w:lineRule="atLeast"/>
              <w:rPr>
                <w:rFonts w:ascii="Arial Narrow" w:hAnsi="Arial Narrow" w:cs="Tahoma"/>
                <w:color w:val="000000"/>
                <w:sz w:val="18"/>
                <w:szCs w:val="17"/>
              </w:rPr>
            </w:pPr>
          </w:p>
        </w:tc>
      </w:tr>
      <w:tr w:rsidR="00D60A73" w:rsidRPr="006F7A78" w:rsidTr="00080F10">
        <w:trPr>
          <w:cantSplit/>
          <w:tblCellSpacing w:w="0" w:type="dxa"/>
        </w:trPr>
        <w:tc>
          <w:tcPr>
            <w:tcW w:w="0" w:type="auto"/>
            <w:tcBorders>
              <w:top w:val="single" w:sz="6" w:space="0" w:color="000000"/>
              <w:left w:val="single" w:sz="6" w:space="0" w:color="000000"/>
              <w:bottom w:val="single" w:sz="6" w:space="0" w:color="000000"/>
            </w:tcBorders>
          </w:tcPr>
          <w:p w:rsidR="00D60A73" w:rsidRPr="006F7A78" w:rsidRDefault="00D60A73" w:rsidP="004E2C03">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20</w:t>
            </w:r>
          </w:p>
        </w:tc>
        <w:tc>
          <w:tcPr>
            <w:tcW w:w="2243" w:type="dxa"/>
            <w:tcBorders>
              <w:top w:val="single" w:sz="6" w:space="0" w:color="000000"/>
              <w:left w:val="single" w:sz="6" w:space="0" w:color="000000"/>
              <w:bottom w:val="single" w:sz="6" w:space="0" w:color="000000"/>
              <w:right w:val="single" w:sz="6" w:space="0" w:color="000000"/>
            </w:tcBorders>
          </w:tcPr>
          <w:p w:rsidR="00D60A73" w:rsidRPr="00982596" w:rsidRDefault="00D60A73" w:rsidP="004E2C03">
            <w:pPr>
              <w:keepLines/>
              <w:spacing w:after="0" w:line="195" w:lineRule="atLeast"/>
              <w:rPr>
                <w:rFonts w:ascii="Arial Narrow" w:hAnsi="Arial Narrow" w:cs="Tahoma"/>
                <w:b/>
                <w:bCs/>
                <w:color w:val="000000"/>
                <w:sz w:val="18"/>
                <w:szCs w:val="18"/>
              </w:rPr>
            </w:pPr>
            <w:r w:rsidRPr="00982596">
              <w:rPr>
                <w:rFonts w:ascii="Arial Narrow" w:hAnsi="Arial Narrow" w:cs="Tahoma"/>
                <w:color w:val="000000"/>
                <w:sz w:val="18"/>
                <w:szCs w:val="18"/>
              </w:rPr>
              <w:t>Number and percent of program families with improved family functioning skills</w:t>
            </w:r>
            <w:r w:rsidRPr="00982596">
              <w:rPr>
                <w:rFonts w:ascii="Arial Narrow" w:hAnsi="Arial Narrow" w:cs="Tahoma"/>
                <w:b/>
                <w:bCs/>
                <w:color w:val="000000"/>
                <w:sz w:val="18"/>
                <w:szCs w:val="18"/>
              </w:rPr>
              <w:t xml:space="preserve"> </w:t>
            </w:r>
          </w:p>
          <w:p w:rsidR="00D60A73" w:rsidRPr="00982596" w:rsidRDefault="00D60A73" w:rsidP="004E2C03">
            <w:pPr>
              <w:keepLines/>
              <w:spacing w:after="0" w:line="195" w:lineRule="atLeast"/>
              <w:rPr>
                <w:rFonts w:ascii="Arial Narrow" w:hAnsi="Arial Narrow" w:cs="Tahoma"/>
                <w:color w:val="000000"/>
                <w:sz w:val="18"/>
                <w:szCs w:val="18"/>
              </w:rPr>
            </w:pPr>
            <w:r w:rsidRPr="00982596">
              <w:rPr>
                <w:rFonts w:ascii="Arial Narrow" w:hAnsi="Arial Narrow" w:cs="Tahoma"/>
                <w:bCs/>
                <w:color w:val="000000"/>
                <w:sz w:val="18"/>
                <w:szCs w:val="18"/>
              </w:rPr>
              <w:t>(short term)</w:t>
            </w:r>
          </w:p>
        </w:tc>
        <w:tc>
          <w:tcPr>
            <w:tcW w:w="3912" w:type="dxa"/>
            <w:tcBorders>
              <w:top w:val="single" w:sz="6" w:space="0" w:color="000000"/>
              <w:bottom w:val="single" w:sz="6" w:space="0" w:color="000000"/>
              <w:right w:val="single" w:sz="6" w:space="0" w:color="000000"/>
            </w:tcBorders>
          </w:tcPr>
          <w:p w:rsidR="00D60A73" w:rsidRPr="00982596" w:rsidRDefault="00D60A73" w:rsidP="004E2C03">
            <w:pPr>
              <w:keepLines/>
              <w:spacing w:after="0" w:line="195" w:lineRule="atLeast"/>
              <w:rPr>
                <w:rFonts w:ascii="Arial Narrow" w:hAnsi="Arial Narrow" w:cs="Tahoma"/>
                <w:color w:val="000000"/>
                <w:sz w:val="18"/>
                <w:szCs w:val="18"/>
              </w:rPr>
            </w:pPr>
            <w:r w:rsidRPr="00982596">
              <w:rPr>
                <w:rFonts w:ascii="Arial Narrow" w:hAnsi="Arial Narrow" w:cs="Tahoma"/>
                <w:color w:val="000000"/>
                <w:sz w:val="18"/>
                <w:szCs w:val="18"/>
              </w:rPr>
              <w:t>The number and percent of program families who report or exhibit improved family functioning (i.e., better communication) during the reporting period. Self-report is the preferred data source. </w:t>
            </w:r>
          </w:p>
        </w:tc>
        <w:tc>
          <w:tcPr>
            <w:tcW w:w="2610" w:type="dxa"/>
            <w:tcBorders>
              <w:top w:val="single" w:sz="6" w:space="0" w:color="000000"/>
              <w:bottom w:val="single" w:sz="6" w:space="0" w:color="000000"/>
              <w:right w:val="single" w:sz="6" w:space="0" w:color="000000"/>
            </w:tcBorders>
          </w:tcPr>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A.</w:t>
            </w:r>
            <w:r w:rsidRPr="00982596">
              <w:rPr>
                <w:rFonts w:ascii="Arial Narrow" w:hAnsi="Arial Narrow" w:cs="Tahoma"/>
                <w:color w:val="000000"/>
                <w:sz w:val="18"/>
                <w:szCs w:val="18"/>
              </w:rPr>
              <w:tab/>
              <w:t>Number of program families who report improved family functioning during the reporting period</w:t>
            </w:r>
          </w:p>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B.</w:t>
            </w:r>
            <w:r w:rsidRPr="00982596">
              <w:rPr>
                <w:rFonts w:ascii="Arial Narrow" w:hAnsi="Arial Narrow" w:cs="Tahoma"/>
                <w:color w:val="000000"/>
                <w:sz w:val="18"/>
                <w:szCs w:val="18"/>
              </w:rPr>
              <w:tab/>
              <w:t>Number of families in program</w:t>
            </w:r>
          </w:p>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C.</w:t>
            </w:r>
            <w:r w:rsidRPr="00982596">
              <w:rPr>
                <w:rFonts w:ascii="Arial Narrow" w:hAnsi="Arial Narrow" w:cs="Tahoma"/>
                <w:color w:val="000000"/>
                <w:sz w:val="18"/>
                <w:szCs w:val="18"/>
              </w:rPr>
              <w:tab/>
              <w:t>Percent (A/B)</w:t>
            </w:r>
          </w:p>
          <w:p w:rsidR="00D60A73" w:rsidRPr="00982596" w:rsidRDefault="00D60A73" w:rsidP="004E2C03">
            <w:pPr>
              <w:keepLines/>
              <w:spacing w:after="0" w:line="195" w:lineRule="atLeast"/>
              <w:rPr>
                <w:rFonts w:ascii="Arial Narrow" w:hAnsi="Arial Narrow" w:cs="Tahoma"/>
                <w:color w:val="000000"/>
                <w:sz w:val="18"/>
                <w:szCs w:val="18"/>
              </w:rPr>
            </w:pPr>
          </w:p>
        </w:tc>
        <w:tc>
          <w:tcPr>
            <w:tcW w:w="1879" w:type="dxa"/>
            <w:tcBorders>
              <w:top w:val="single" w:sz="6" w:space="0" w:color="000000"/>
              <w:bottom w:val="single" w:sz="6" w:space="0" w:color="000000"/>
              <w:right w:val="single" w:sz="6" w:space="0" w:color="000000"/>
            </w:tcBorders>
          </w:tcPr>
          <w:p w:rsidR="00D60A73" w:rsidRPr="006F7A78" w:rsidRDefault="00D60A73" w:rsidP="004E2C03">
            <w:pPr>
              <w:keepLines/>
              <w:spacing w:after="0" w:line="195" w:lineRule="atLeast"/>
              <w:rPr>
                <w:rFonts w:ascii="Arial Narrow" w:hAnsi="Arial Narrow" w:cs="Tahoma"/>
                <w:color w:val="000000"/>
                <w:sz w:val="18"/>
                <w:szCs w:val="17"/>
              </w:rPr>
            </w:pPr>
          </w:p>
        </w:tc>
      </w:tr>
      <w:tr w:rsidR="00D60A73" w:rsidRPr="006F7A78" w:rsidTr="00080F10">
        <w:trPr>
          <w:cantSplit/>
          <w:tblCellSpacing w:w="0" w:type="dxa"/>
        </w:trPr>
        <w:tc>
          <w:tcPr>
            <w:tcW w:w="0" w:type="auto"/>
            <w:tcBorders>
              <w:top w:val="single" w:sz="6" w:space="0" w:color="000000"/>
              <w:left w:val="single" w:sz="6" w:space="0" w:color="000000"/>
              <w:bottom w:val="single" w:sz="6" w:space="0" w:color="000000"/>
            </w:tcBorders>
          </w:tcPr>
          <w:p w:rsidR="00D60A73" w:rsidRPr="006F7A78" w:rsidRDefault="00D60A73" w:rsidP="004E2C03">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21</w:t>
            </w:r>
          </w:p>
        </w:tc>
        <w:tc>
          <w:tcPr>
            <w:tcW w:w="2243" w:type="dxa"/>
            <w:tcBorders>
              <w:top w:val="single" w:sz="6" w:space="0" w:color="000000"/>
              <w:left w:val="single" w:sz="6" w:space="0" w:color="000000"/>
              <w:bottom w:val="single" w:sz="6" w:space="0" w:color="000000"/>
              <w:right w:val="single" w:sz="6" w:space="0" w:color="000000"/>
            </w:tcBorders>
          </w:tcPr>
          <w:p w:rsidR="00D60A73" w:rsidRPr="00982596" w:rsidRDefault="00D60A73" w:rsidP="004E2C03">
            <w:pPr>
              <w:keepLines/>
              <w:spacing w:after="0" w:line="195" w:lineRule="atLeast"/>
              <w:rPr>
                <w:rFonts w:ascii="Arial Narrow" w:hAnsi="Arial Narrow" w:cs="Tahoma"/>
                <w:b/>
                <w:bCs/>
                <w:color w:val="000000"/>
                <w:sz w:val="18"/>
                <w:szCs w:val="18"/>
              </w:rPr>
            </w:pPr>
            <w:r w:rsidRPr="00982596">
              <w:rPr>
                <w:rFonts w:ascii="Arial Narrow" w:hAnsi="Arial Narrow" w:cs="Tahoma"/>
                <w:color w:val="000000"/>
                <w:sz w:val="18"/>
                <w:szCs w:val="18"/>
              </w:rPr>
              <w:t>Number and percent of program families with improved family functioning skills</w:t>
            </w:r>
            <w:r w:rsidRPr="00982596">
              <w:rPr>
                <w:rFonts w:ascii="Arial Narrow" w:hAnsi="Arial Narrow" w:cs="Tahoma"/>
                <w:b/>
                <w:bCs/>
                <w:color w:val="000000"/>
                <w:sz w:val="18"/>
                <w:szCs w:val="18"/>
              </w:rPr>
              <w:t xml:space="preserve"> </w:t>
            </w:r>
          </w:p>
          <w:p w:rsidR="00D60A73" w:rsidRPr="00982596" w:rsidRDefault="00D60A73" w:rsidP="004E2C03">
            <w:pPr>
              <w:keepLines/>
              <w:spacing w:after="0" w:line="195" w:lineRule="atLeast"/>
              <w:rPr>
                <w:rFonts w:ascii="Arial Narrow" w:hAnsi="Arial Narrow" w:cs="Tahoma"/>
                <w:color w:val="000000"/>
                <w:sz w:val="18"/>
                <w:szCs w:val="18"/>
              </w:rPr>
            </w:pPr>
            <w:r w:rsidRPr="00982596">
              <w:rPr>
                <w:rFonts w:ascii="Arial Narrow" w:hAnsi="Arial Narrow" w:cs="Tahoma"/>
                <w:bCs/>
                <w:color w:val="000000"/>
                <w:sz w:val="18"/>
                <w:szCs w:val="18"/>
              </w:rPr>
              <w:t>(long term)</w:t>
            </w:r>
          </w:p>
        </w:tc>
        <w:tc>
          <w:tcPr>
            <w:tcW w:w="3912" w:type="dxa"/>
            <w:tcBorders>
              <w:top w:val="single" w:sz="6" w:space="0" w:color="000000"/>
              <w:bottom w:val="single" w:sz="6" w:space="0" w:color="000000"/>
              <w:right w:val="single" w:sz="6" w:space="0" w:color="000000"/>
            </w:tcBorders>
          </w:tcPr>
          <w:p w:rsidR="00D60A73" w:rsidRPr="00982596" w:rsidRDefault="00D60A73" w:rsidP="004E2C03">
            <w:pPr>
              <w:keepLines/>
              <w:spacing w:after="0" w:line="195" w:lineRule="atLeast"/>
              <w:rPr>
                <w:rFonts w:ascii="Arial Narrow" w:hAnsi="Arial Narrow" w:cs="Tahoma"/>
                <w:color w:val="000000"/>
                <w:sz w:val="18"/>
                <w:szCs w:val="18"/>
              </w:rPr>
            </w:pPr>
            <w:r w:rsidRPr="00982596">
              <w:rPr>
                <w:rFonts w:ascii="Arial Narrow" w:hAnsi="Arial Narrow" w:cs="Tahoma"/>
                <w:color w:val="000000"/>
                <w:sz w:val="18"/>
                <w:szCs w:val="18"/>
              </w:rPr>
              <w:t>The number and percent of program families who report or exhibit improved family functioning (i.e., better communication) during the reporting period. Self-report is the preferred data source. </w:t>
            </w:r>
          </w:p>
        </w:tc>
        <w:tc>
          <w:tcPr>
            <w:tcW w:w="2610" w:type="dxa"/>
            <w:tcBorders>
              <w:top w:val="single" w:sz="6" w:space="0" w:color="000000"/>
              <w:bottom w:val="single" w:sz="6" w:space="0" w:color="000000"/>
              <w:right w:val="single" w:sz="6" w:space="0" w:color="000000"/>
            </w:tcBorders>
          </w:tcPr>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A.</w:t>
            </w:r>
            <w:r w:rsidRPr="00982596">
              <w:rPr>
                <w:rFonts w:ascii="Arial Narrow" w:hAnsi="Arial Narrow" w:cs="Tahoma"/>
                <w:color w:val="000000"/>
                <w:sz w:val="18"/>
                <w:szCs w:val="18"/>
              </w:rPr>
              <w:tab/>
              <w:t>Number of program families who report improved family functioning</w:t>
            </w:r>
          </w:p>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B.</w:t>
            </w:r>
            <w:r w:rsidRPr="00982596">
              <w:rPr>
                <w:rFonts w:ascii="Arial Narrow" w:hAnsi="Arial Narrow" w:cs="Tahoma"/>
                <w:color w:val="000000"/>
                <w:sz w:val="18"/>
                <w:szCs w:val="18"/>
              </w:rPr>
              <w:tab/>
              <w:t>Number of families in program</w:t>
            </w:r>
          </w:p>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C.</w:t>
            </w:r>
            <w:r w:rsidRPr="00982596">
              <w:rPr>
                <w:rFonts w:ascii="Arial Narrow" w:hAnsi="Arial Narrow" w:cs="Tahoma"/>
                <w:color w:val="000000"/>
                <w:sz w:val="18"/>
                <w:szCs w:val="18"/>
              </w:rPr>
              <w:tab/>
              <w:t>Percent (A/B)</w:t>
            </w:r>
          </w:p>
          <w:p w:rsidR="00D60A73" w:rsidRPr="00982596" w:rsidRDefault="00D60A73" w:rsidP="004E2C03">
            <w:pPr>
              <w:keepLines/>
              <w:spacing w:after="0" w:line="195" w:lineRule="atLeast"/>
              <w:rPr>
                <w:rFonts w:ascii="Arial Narrow" w:hAnsi="Arial Narrow" w:cs="Tahoma"/>
                <w:color w:val="000000"/>
                <w:sz w:val="18"/>
                <w:szCs w:val="18"/>
              </w:rPr>
            </w:pPr>
          </w:p>
        </w:tc>
        <w:tc>
          <w:tcPr>
            <w:tcW w:w="1879" w:type="dxa"/>
            <w:tcBorders>
              <w:top w:val="single" w:sz="6" w:space="0" w:color="000000"/>
              <w:bottom w:val="single" w:sz="6" w:space="0" w:color="000000"/>
              <w:right w:val="single" w:sz="6" w:space="0" w:color="000000"/>
            </w:tcBorders>
          </w:tcPr>
          <w:p w:rsidR="00D60A73" w:rsidRPr="006F7A78" w:rsidRDefault="00D60A73" w:rsidP="004E2C03">
            <w:pPr>
              <w:keepLines/>
              <w:spacing w:after="0" w:line="195" w:lineRule="atLeast"/>
              <w:rPr>
                <w:rFonts w:ascii="Arial Narrow" w:hAnsi="Arial Narrow" w:cs="Tahoma"/>
                <w:color w:val="000000"/>
                <w:sz w:val="18"/>
                <w:szCs w:val="17"/>
              </w:rPr>
            </w:pPr>
          </w:p>
        </w:tc>
      </w:tr>
      <w:tr w:rsidR="00D60A73" w:rsidRPr="006F7A78" w:rsidTr="00080F10">
        <w:trPr>
          <w:cantSplit/>
          <w:tblCellSpacing w:w="0" w:type="dxa"/>
        </w:trPr>
        <w:tc>
          <w:tcPr>
            <w:tcW w:w="0" w:type="auto"/>
            <w:tcBorders>
              <w:top w:val="single" w:sz="6" w:space="0" w:color="000000"/>
              <w:left w:val="single" w:sz="6" w:space="0" w:color="000000"/>
              <w:bottom w:val="single" w:sz="6" w:space="0" w:color="000000"/>
            </w:tcBorders>
          </w:tcPr>
          <w:p w:rsidR="00D60A73" w:rsidRPr="006F7A78" w:rsidRDefault="00D60A73" w:rsidP="004E2C03">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22</w:t>
            </w:r>
          </w:p>
        </w:tc>
        <w:tc>
          <w:tcPr>
            <w:tcW w:w="2243" w:type="dxa"/>
            <w:tcBorders>
              <w:top w:val="single" w:sz="6" w:space="0" w:color="000000"/>
              <w:left w:val="single" w:sz="6" w:space="0" w:color="000000"/>
              <w:bottom w:val="single" w:sz="6" w:space="0" w:color="000000"/>
              <w:right w:val="single" w:sz="6" w:space="0" w:color="000000"/>
            </w:tcBorders>
          </w:tcPr>
          <w:p w:rsidR="00D60A73" w:rsidRPr="00982596" w:rsidRDefault="00D60A73" w:rsidP="004E2C03">
            <w:pPr>
              <w:keepLines/>
              <w:spacing w:after="0" w:line="195" w:lineRule="atLeast"/>
              <w:rPr>
                <w:rFonts w:ascii="Arial Narrow" w:hAnsi="Arial Narrow" w:cs="Tahoma"/>
                <w:b/>
                <w:bCs/>
                <w:color w:val="000000"/>
                <w:sz w:val="18"/>
                <w:szCs w:val="18"/>
              </w:rPr>
            </w:pPr>
            <w:r w:rsidRPr="00982596">
              <w:rPr>
                <w:rFonts w:ascii="Arial Narrow" w:hAnsi="Arial Narrow" w:cs="Tahoma"/>
                <w:color w:val="000000"/>
                <w:sz w:val="18"/>
                <w:szCs w:val="18"/>
              </w:rPr>
              <w:t>Number and percent of out-of-home placements for program youth</w:t>
            </w:r>
            <w:r w:rsidRPr="00982596">
              <w:rPr>
                <w:rFonts w:ascii="Arial Narrow" w:hAnsi="Arial Narrow" w:cs="Tahoma"/>
                <w:b/>
                <w:bCs/>
                <w:color w:val="000000"/>
                <w:sz w:val="18"/>
                <w:szCs w:val="18"/>
              </w:rPr>
              <w:t xml:space="preserve"> </w:t>
            </w:r>
          </w:p>
          <w:p w:rsidR="00D60A73" w:rsidRPr="00982596" w:rsidRDefault="00D60A73" w:rsidP="004E2C03">
            <w:pPr>
              <w:keepLines/>
              <w:spacing w:after="0" w:line="195" w:lineRule="atLeast"/>
              <w:rPr>
                <w:rFonts w:ascii="Arial Narrow" w:hAnsi="Arial Narrow" w:cs="Tahoma"/>
                <w:color w:val="000000"/>
                <w:sz w:val="18"/>
                <w:szCs w:val="18"/>
              </w:rPr>
            </w:pPr>
            <w:r w:rsidRPr="00982596">
              <w:rPr>
                <w:rFonts w:ascii="Arial Narrow" w:hAnsi="Arial Narrow" w:cs="Tahoma"/>
                <w:bCs/>
                <w:color w:val="000000"/>
                <w:sz w:val="18"/>
                <w:szCs w:val="18"/>
              </w:rPr>
              <w:t>(short term)</w:t>
            </w:r>
          </w:p>
        </w:tc>
        <w:tc>
          <w:tcPr>
            <w:tcW w:w="3912" w:type="dxa"/>
            <w:tcBorders>
              <w:top w:val="single" w:sz="6" w:space="0" w:color="000000"/>
              <w:bottom w:val="single" w:sz="6" w:space="0" w:color="000000"/>
              <w:right w:val="single" w:sz="6" w:space="0" w:color="000000"/>
            </w:tcBorders>
          </w:tcPr>
          <w:p w:rsidR="00D60A73" w:rsidRPr="00982596" w:rsidRDefault="00D60A73" w:rsidP="004E2C03">
            <w:pPr>
              <w:keepLines/>
              <w:spacing w:after="0" w:line="195" w:lineRule="atLeast"/>
              <w:rPr>
                <w:rFonts w:ascii="Arial Narrow" w:hAnsi="Arial Narrow" w:cs="Tahoma"/>
                <w:color w:val="000000"/>
                <w:sz w:val="18"/>
                <w:szCs w:val="18"/>
              </w:rPr>
            </w:pPr>
            <w:r w:rsidRPr="00982596">
              <w:rPr>
                <w:rFonts w:ascii="Arial Narrow" w:hAnsi="Arial Narrow" w:cs="Tahoma"/>
                <w:color w:val="000000"/>
                <w:sz w:val="18"/>
                <w:szCs w:val="18"/>
              </w:rPr>
              <w:t>Number and percent of program youth who are formally placed out of the home. Program case files are the preferred data source. </w:t>
            </w:r>
          </w:p>
        </w:tc>
        <w:tc>
          <w:tcPr>
            <w:tcW w:w="2610" w:type="dxa"/>
            <w:tcBorders>
              <w:top w:val="single" w:sz="6" w:space="0" w:color="000000"/>
              <w:bottom w:val="single" w:sz="6" w:space="0" w:color="000000"/>
              <w:right w:val="single" w:sz="6" w:space="0" w:color="000000"/>
            </w:tcBorders>
          </w:tcPr>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A.</w:t>
            </w:r>
            <w:r w:rsidRPr="00982596">
              <w:rPr>
                <w:rFonts w:ascii="Arial Narrow" w:hAnsi="Arial Narrow" w:cs="Tahoma"/>
                <w:color w:val="000000"/>
                <w:sz w:val="18"/>
                <w:szCs w:val="18"/>
              </w:rPr>
              <w:tab/>
              <w:t>Number of program youth with out-of-home placement</w:t>
            </w:r>
          </w:p>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B.</w:t>
            </w:r>
            <w:r w:rsidRPr="00982596">
              <w:rPr>
                <w:rFonts w:ascii="Arial Narrow" w:hAnsi="Arial Narrow" w:cs="Tahoma"/>
                <w:color w:val="000000"/>
                <w:sz w:val="18"/>
                <w:szCs w:val="18"/>
              </w:rPr>
              <w:tab/>
              <w:t>Number of program youth served</w:t>
            </w:r>
          </w:p>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C.</w:t>
            </w:r>
            <w:r w:rsidRPr="00982596">
              <w:rPr>
                <w:rFonts w:ascii="Arial Narrow" w:hAnsi="Arial Narrow" w:cs="Tahoma"/>
                <w:color w:val="000000"/>
                <w:sz w:val="18"/>
                <w:szCs w:val="18"/>
              </w:rPr>
              <w:tab/>
              <w:t>Percent (A/B)</w:t>
            </w:r>
          </w:p>
          <w:p w:rsidR="00D60A73" w:rsidRPr="00982596" w:rsidRDefault="00D60A73" w:rsidP="004E2C03">
            <w:pPr>
              <w:keepLines/>
              <w:spacing w:after="0" w:line="195" w:lineRule="atLeast"/>
              <w:rPr>
                <w:rFonts w:ascii="Arial Narrow" w:hAnsi="Arial Narrow" w:cs="Tahoma"/>
                <w:color w:val="000000"/>
                <w:sz w:val="18"/>
                <w:szCs w:val="18"/>
              </w:rPr>
            </w:pPr>
          </w:p>
        </w:tc>
        <w:tc>
          <w:tcPr>
            <w:tcW w:w="1879" w:type="dxa"/>
            <w:tcBorders>
              <w:top w:val="single" w:sz="6" w:space="0" w:color="000000"/>
              <w:bottom w:val="single" w:sz="6" w:space="0" w:color="000000"/>
              <w:right w:val="single" w:sz="6" w:space="0" w:color="000000"/>
            </w:tcBorders>
          </w:tcPr>
          <w:p w:rsidR="00D60A73" w:rsidRPr="006F7A78" w:rsidRDefault="00D60A73" w:rsidP="004E2C03">
            <w:pPr>
              <w:keepLines/>
              <w:spacing w:after="0" w:line="195" w:lineRule="atLeast"/>
              <w:rPr>
                <w:rFonts w:ascii="Arial Narrow" w:hAnsi="Arial Narrow" w:cs="Tahoma"/>
                <w:color w:val="000000"/>
                <w:sz w:val="18"/>
                <w:szCs w:val="17"/>
              </w:rPr>
            </w:pPr>
          </w:p>
        </w:tc>
      </w:tr>
      <w:tr w:rsidR="00D60A73" w:rsidRPr="006F7A78" w:rsidTr="00080F10">
        <w:trPr>
          <w:cantSplit/>
          <w:tblCellSpacing w:w="0" w:type="dxa"/>
        </w:trPr>
        <w:tc>
          <w:tcPr>
            <w:tcW w:w="0" w:type="auto"/>
            <w:tcBorders>
              <w:top w:val="single" w:sz="6" w:space="0" w:color="000000"/>
              <w:left w:val="single" w:sz="6" w:space="0" w:color="000000"/>
              <w:bottom w:val="single" w:sz="6" w:space="0" w:color="000000"/>
            </w:tcBorders>
          </w:tcPr>
          <w:p w:rsidR="00D60A73" w:rsidRPr="006F7A78" w:rsidRDefault="00D60A73" w:rsidP="004E2C03">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23</w:t>
            </w:r>
          </w:p>
        </w:tc>
        <w:tc>
          <w:tcPr>
            <w:tcW w:w="2243" w:type="dxa"/>
            <w:tcBorders>
              <w:top w:val="single" w:sz="6" w:space="0" w:color="000000"/>
              <w:left w:val="single" w:sz="6" w:space="0" w:color="000000"/>
              <w:bottom w:val="single" w:sz="6" w:space="0" w:color="000000"/>
              <w:right w:val="single" w:sz="6" w:space="0" w:color="000000"/>
            </w:tcBorders>
          </w:tcPr>
          <w:p w:rsidR="00D60A73" w:rsidRPr="00982596" w:rsidRDefault="00D60A73" w:rsidP="004E2C03">
            <w:pPr>
              <w:keepLines/>
              <w:spacing w:after="0" w:line="195" w:lineRule="atLeast"/>
              <w:rPr>
                <w:rFonts w:ascii="Arial Narrow" w:hAnsi="Arial Narrow" w:cs="Tahoma"/>
                <w:b/>
                <w:bCs/>
                <w:color w:val="000000"/>
                <w:sz w:val="18"/>
                <w:szCs w:val="18"/>
              </w:rPr>
            </w:pPr>
            <w:r w:rsidRPr="00982596">
              <w:rPr>
                <w:rFonts w:ascii="Arial Narrow" w:hAnsi="Arial Narrow" w:cs="Tahoma"/>
                <w:color w:val="000000"/>
                <w:sz w:val="18"/>
                <w:szCs w:val="18"/>
              </w:rPr>
              <w:t>Number and percent of out-of-home placements for program youth</w:t>
            </w:r>
            <w:r w:rsidRPr="00982596">
              <w:rPr>
                <w:rFonts w:ascii="Arial Narrow" w:hAnsi="Arial Narrow" w:cs="Tahoma"/>
                <w:b/>
                <w:bCs/>
                <w:color w:val="000000"/>
                <w:sz w:val="18"/>
                <w:szCs w:val="18"/>
              </w:rPr>
              <w:t xml:space="preserve"> </w:t>
            </w:r>
          </w:p>
          <w:p w:rsidR="00D60A73" w:rsidRPr="00982596" w:rsidRDefault="00D60A73" w:rsidP="004E2C03">
            <w:pPr>
              <w:keepLines/>
              <w:spacing w:after="0" w:line="195" w:lineRule="atLeast"/>
              <w:rPr>
                <w:rFonts w:ascii="Arial Narrow" w:hAnsi="Arial Narrow" w:cs="Tahoma"/>
                <w:color w:val="000000"/>
                <w:sz w:val="18"/>
                <w:szCs w:val="18"/>
              </w:rPr>
            </w:pPr>
            <w:r w:rsidRPr="00982596">
              <w:rPr>
                <w:rFonts w:ascii="Arial Narrow" w:hAnsi="Arial Narrow" w:cs="Tahoma"/>
                <w:bCs/>
                <w:color w:val="000000"/>
                <w:sz w:val="18"/>
                <w:szCs w:val="18"/>
              </w:rPr>
              <w:t>(long term)</w:t>
            </w:r>
          </w:p>
        </w:tc>
        <w:tc>
          <w:tcPr>
            <w:tcW w:w="3912" w:type="dxa"/>
            <w:tcBorders>
              <w:top w:val="single" w:sz="6" w:space="0" w:color="000000"/>
              <w:bottom w:val="single" w:sz="6" w:space="0" w:color="000000"/>
              <w:right w:val="single" w:sz="6" w:space="0" w:color="000000"/>
            </w:tcBorders>
          </w:tcPr>
          <w:p w:rsidR="00D60A73" w:rsidRPr="00982596" w:rsidRDefault="00D60A73" w:rsidP="004E2C03">
            <w:pPr>
              <w:keepLines/>
              <w:spacing w:after="0" w:line="195" w:lineRule="atLeast"/>
              <w:rPr>
                <w:rFonts w:ascii="Arial Narrow" w:hAnsi="Arial Narrow" w:cs="Tahoma"/>
                <w:color w:val="000000"/>
                <w:sz w:val="18"/>
                <w:szCs w:val="18"/>
              </w:rPr>
            </w:pPr>
            <w:r w:rsidRPr="00982596">
              <w:rPr>
                <w:rFonts w:ascii="Arial Narrow" w:hAnsi="Arial Narrow" w:cs="Tahoma"/>
                <w:color w:val="000000"/>
                <w:sz w:val="18"/>
                <w:szCs w:val="18"/>
              </w:rPr>
              <w:t>Number and percent of program youth who are formally placed out of the home. Program case files are the preferred data source. </w:t>
            </w:r>
          </w:p>
        </w:tc>
        <w:tc>
          <w:tcPr>
            <w:tcW w:w="2610" w:type="dxa"/>
            <w:tcBorders>
              <w:top w:val="single" w:sz="6" w:space="0" w:color="000000"/>
              <w:bottom w:val="single" w:sz="6" w:space="0" w:color="000000"/>
              <w:right w:val="single" w:sz="6" w:space="0" w:color="000000"/>
            </w:tcBorders>
          </w:tcPr>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A.</w:t>
            </w:r>
            <w:r w:rsidRPr="00982596">
              <w:rPr>
                <w:rFonts w:ascii="Arial Narrow" w:hAnsi="Arial Narrow" w:cs="Tahoma"/>
                <w:color w:val="000000"/>
                <w:sz w:val="18"/>
                <w:szCs w:val="18"/>
              </w:rPr>
              <w:tab/>
              <w:t>Number of program youth with out-of-home placement</w:t>
            </w:r>
          </w:p>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B.</w:t>
            </w:r>
            <w:r w:rsidRPr="00982596">
              <w:rPr>
                <w:rFonts w:ascii="Arial Narrow" w:hAnsi="Arial Narrow" w:cs="Tahoma"/>
                <w:color w:val="000000"/>
                <w:sz w:val="18"/>
                <w:szCs w:val="18"/>
              </w:rPr>
              <w:tab/>
              <w:t>Number of program youth served</w:t>
            </w:r>
          </w:p>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C.</w:t>
            </w:r>
            <w:r w:rsidRPr="00982596">
              <w:rPr>
                <w:rFonts w:ascii="Arial Narrow" w:hAnsi="Arial Narrow" w:cs="Tahoma"/>
                <w:color w:val="000000"/>
                <w:sz w:val="18"/>
                <w:szCs w:val="18"/>
              </w:rPr>
              <w:tab/>
              <w:t>Percent (A/B)</w:t>
            </w:r>
          </w:p>
          <w:p w:rsidR="00D60A73" w:rsidRPr="00982596" w:rsidRDefault="00D60A73" w:rsidP="004E2C03">
            <w:pPr>
              <w:keepLines/>
              <w:spacing w:after="0" w:line="195" w:lineRule="atLeast"/>
              <w:rPr>
                <w:rFonts w:ascii="Arial Narrow" w:hAnsi="Arial Narrow" w:cs="Tahoma"/>
                <w:color w:val="000000"/>
                <w:sz w:val="18"/>
                <w:szCs w:val="18"/>
              </w:rPr>
            </w:pPr>
          </w:p>
        </w:tc>
        <w:tc>
          <w:tcPr>
            <w:tcW w:w="1879" w:type="dxa"/>
            <w:tcBorders>
              <w:top w:val="single" w:sz="6" w:space="0" w:color="000000"/>
              <w:bottom w:val="single" w:sz="6" w:space="0" w:color="000000"/>
              <w:right w:val="single" w:sz="6" w:space="0" w:color="000000"/>
            </w:tcBorders>
          </w:tcPr>
          <w:p w:rsidR="00D60A73" w:rsidRPr="006F7A78" w:rsidRDefault="00D60A73" w:rsidP="004E2C03">
            <w:pPr>
              <w:keepLines/>
              <w:spacing w:after="0" w:line="195" w:lineRule="atLeast"/>
              <w:rPr>
                <w:rFonts w:ascii="Arial Narrow" w:hAnsi="Arial Narrow" w:cs="Tahoma"/>
                <w:color w:val="000000"/>
                <w:sz w:val="18"/>
                <w:szCs w:val="17"/>
              </w:rPr>
            </w:pPr>
          </w:p>
        </w:tc>
      </w:tr>
      <w:tr w:rsidR="00D60A73" w:rsidRPr="006F7A78" w:rsidTr="00080F10">
        <w:trPr>
          <w:cantSplit/>
          <w:tblCellSpacing w:w="0" w:type="dxa"/>
        </w:trPr>
        <w:tc>
          <w:tcPr>
            <w:tcW w:w="0" w:type="auto"/>
            <w:tcBorders>
              <w:top w:val="single" w:sz="6" w:space="0" w:color="000000"/>
              <w:left w:val="single" w:sz="6" w:space="0" w:color="000000"/>
              <w:bottom w:val="single" w:sz="6" w:space="0" w:color="000000"/>
            </w:tcBorders>
          </w:tcPr>
          <w:p w:rsidR="00D60A73" w:rsidRPr="006F7A78" w:rsidRDefault="00D60A73" w:rsidP="004E2C03">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24</w:t>
            </w:r>
          </w:p>
        </w:tc>
        <w:tc>
          <w:tcPr>
            <w:tcW w:w="2243" w:type="dxa"/>
            <w:tcBorders>
              <w:top w:val="single" w:sz="6" w:space="0" w:color="000000"/>
              <w:left w:val="single" w:sz="6" w:space="0" w:color="000000"/>
              <w:bottom w:val="single" w:sz="6" w:space="0" w:color="000000"/>
              <w:right w:val="single" w:sz="6" w:space="0" w:color="000000"/>
            </w:tcBorders>
          </w:tcPr>
          <w:p w:rsidR="00D60A73" w:rsidRPr="00982596" w:rsidRDefault="00D60A73" w:rsidP="004E2C03">
            <w:pPr>
              <w:keepLines/>
              <w:spacing w:after="0" w:line="195" w:lineRule="atLeast"/>
              <w:rPr>
                <w:rFonts w:ascii="Arial Narrow" w:hAnsi="Arial Narrow" w:cs="Tahoma"/>
                <w:b/>
                <w:bCs/>
                <w:color w:val="000000"/>
                <w:sz w:val="18"/>
                <w:szCs w:val="18"/>
              </w:rPr>
            </w:pPr>
            <w:r w:rsidRPr="00982596">
              <w:rPr>
                <w:rFonts w:ascii="Arial Narrow" w:hAnsi="Arial Narrow" w:cs="Tahoma"/>
                <w:color w:val="000000"/>
                <w:sz w:val="18"/>
                <w:szCs w:val="18"/>
              </w:rPr>
              <w:t>Number and percent of reunifications for program youth</w:t>
            </w:r>
            <w:r w:rsidRPr="00982596">
              <w:rPr>
                <w:rFonts w:ascii="Arial Narrow" w:hAnsi="Arial Narrow" w:cs="Tahoma"/>
                <w:b/>
                <w:bCs/>
                <w:color w:val="000000"/>
                <w:sz w:val="18"/>
                <w:szCs w:val="18"/>
              </w:rPr>
              <w:t xml:space="preserve"> </w:t>
            </w:r>
          </w:p>
          <w:p w:rsidR="00D60A73" w:rsidRPr="00982596" w:rsidRDefault="00D60A73" w:rsidP="004E2C03">
            <w:pPr>
              <w:keepLines/>
              <w:spacing w:after="0" w:line="195" w:lineRule="atLeast"/>
              <w:rPr>
                <w:rFonts w:ascii="Arial Narrow" w:hAnsi="Arial Narrow" w:cs="Tahoma"/>
                <w:color w:val="000000"/>
                <w:sz w:val="18"/>
                <w:szCs w:val="18"/>
              </w:rPr>
            </w:pPr>
            <w:r w:rsidRPr="00982596">
              <w:rPr>
                <w:rFonts w:ascii="Arial Narrow" w:hAnsi="Arial Narrow" w:cs="Tahoma"/>
                <w:bCs/>
                <w:color w:val="000000"/>
                <w:sz w:val="18"/>
                <w:szCs w:val="18"/>
              </w:rPr>
              <w:t>(short term)</w:t>
            </w:r>
          </w:p>
        </w:tc>
        <w:tc>
          <w:tcPr>
            <w:tcW w:w="3912" w:type="dxa"/>
            <w:tcBorders>
              <w:top w:val="single" w:sz="6" w:space="0" w:color="000000"/>
              <w:bottom w:val="single" w:sz="6" w:space="0" w:color="000000"/>
              <w:right w:val="single" w:sz="6" w:space="0" w:color="000000"/>
            </w:tcBorders>
          </w:tcPr>
          <w:p w:rsidR="00D60A73" w:rsidRPr="00982596" w:rsidRDefault="00D60A73" w:rsidP="004E2C03">
            <w:pPr>
              <w:keepLines/>
              <w:spacing w:after="0" w:line="195" w:lineRule="atLeast"/>
              <w:rPr>
                <w:rFonts w:ascii="Arial Narrow" w:hAnsi="Arial Narrow" w:cs="Tahoma"/>
                <w:color w:val="000000"/>
                <w:sz w:val="18"/>
                <w:szCs w:val="18"/>
              </w:rPr>
            </w:pPr>
            <w:r w:rsidRPr="00982596">
              <w:rPr>
                <w:rFonts w:ascii="Arial Narrow" w:hAnsi="Arial Narrow" w:cs="Tahoma"/>
                <w:color w:val="000000"/>
                <w:sz w:val="18"/>
                <w:szCs w:val="18"/>
              </w:rPr>
              <w:t>Number and percent of youth reunifications with families during the reporting period for program youth/families. Program case files are preferred data source. </w:t>
            </w:r>
          </w:p>
        </w:tc>
        <w:tc>
          <w:tcPr>
            <w:tcW w:w="2610" w:type="dxa"/>
            <w:tcBorders>
              <w:top w:val="single" w:sz="6" w:space="0" w:color="000000"/>
              <w:bottom w:val="single" w:sz="6" w:space="0" w:color="000000"/>
              <w:right w:val="single" w:sz="6" w:space="0" w:color="000000"/>
            </w:tcBorders>
          </w:tcPr>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A.</w:t>
            </w:r>
            <w:r w:rsidRPr="00982596">
              <w:rPr>
                <w:rFonts w:ascii="Arial Narrow" w:hAnsi="Arial Narrow" w:cs="Tahoma"/>
                <w:color w:val="000000"/>
                <w:sz w:val="18"/>
                <w:szCs w:val="18"/>
              </w:rPr>
              <w:tab/>
              <w:t>Number of program youth reunified</w:t>
            </w:r>
          </w:p>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B.</w:t>
            </w:r>
            <w:r w:rsidRPr="00982596">
              <w:rPr>
                <w:rFonts w:ascii="Arial Narrow" w:hAnsi="Arial Narrow" w:cs="Tahoma"/>
                <w:color w:val="000000"/>
                <w:sz w:val="18"/>
                <w:szCs w:val="18"/>
              </w:rPr>
              <w:tab/>
              <w:t>Number of program youth who had been placed out of the home</w:t>
            </w:r>
          </w:p>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C.</w:t>
            </w:r>
            <w:r w:rsidRPr="00982596">
              <w:rPr>
                <w:rFonts w:ascii="Arial Narrow" w:hAnsi="Arial Narrow" w:cs="Tahoma"/>
                <w:color w:val="000000"/>
                <w:sz w:val="18"/>
                <w:szCs w:val="18"/>
              </w:rPr>
              <w:tab/>
              <w:t>Percent (A/B)</w:t>
            </w:r>
          </w:p>
          <w:p w:rsidR="00D60A73" w:rsidRPr="00982596" w:rsidRDefault="00D60A73" w:rsidP="004E2C03">
            <w:pPr>
              <w:keepLines/>
              <w:spacing w:after="0" w:line="195" w:lineRule="atLeast"/>
              <w:rPr>
                <w:rFonts w:ascii="Arial Narrow" w:hAnsi="Arial Narrow" w:cs="Tahoma"/>
                <w:color w:val="000000"/>
                <w:sz w:val="18"/>
                <w:szCs w:val="18"/>
              </w:rPr>
            </w:pPr>
          </w:p>
        </w:tc>
        <w:tc>
          <w:tcPr>
            <w:tcW w:w="1879" w:type="dxa"/>
            <w:tcBorders>
              <w:top w:val="single" w:sz="6" w:space="0" w:color="000000"/>
              <w:bottom w:val="single" w:sz="6" w:space="0" w:color="000000"/>
              <w:right w:val="single" w:sz="6" w:space="0" w:color="000000"/>
            </w:tcBorders>
          </w:tcPr>
          <w:p w:rsidR="00D60A73" w:rsidRPr="006F7A78" w:rsidRDefault="00D60A73" w:rsidP="004E2C03">
            <w:pPr>
              <w:keepLines/>
              <w:spacing w:after="0" w:line="195" w:lineRule="atLeast"/>
              <w:rPr>
                <w:rFonts w:ascii="Arial Narrow" w:hAnsi="Arial Narrow" w:cs="Tahoma"/>
                <w:color w:val="000000"/>
                <w:sz w:val="18"/>
                <w:szCs w:val="17"/>
              </w:rPr>
            </w:pPr>
          </w:p>
        </w:tc>
      </w:tr>
      <w:tr w:rsidR="00D60A73" w:rsidRPr="006F7A78" w:rsidTr="00080F10">
        <w:trPr>
          <w:cantSplit/>
          <w:tblCellSpacing w:w="0" w:type="dxa"/>
        </w:trPr>
        <w:tc>
          <w:tcPr>
            <w:tcW w:w="0" w:type="auto"/>
            <w:tcBorders>
              <w:top w:val="single" w:sz="6" w:space="0" w:color="000000"/>
              <w:left w:val="single" w:sz="6" w:space="0" w:color="000000"/>
              <w:bottom w:val="single" w:sz="6" w:space="0" w:color="000000"/>
            </w:tcBorders>
          </w:tcPr>
          <w:p w:rsidR="00D60A73" w:rsidRPr="006F7A78" w:rsidRDefault="00D60A73" w:rsidP="004E2C03">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25</w:t>
            </w:r>
          </w:p>
        </w:tc>
        <w:tc>
          <w:tcPr>
            <w:tcW w:w="2243" w:type="dxa"/>
            <w:tcBorders>
              <w:top w:val="single" w:sz="6" w:space="0" w:color="000000"/>
              <w:left w:val="single" w:sz="6" w:space="0" w:color="000000"/>
              <w:bottom w:val="single" w:sz="6" w:space="0" w:color="000000"/>
              <w:right w:val="single" w:sz="6" w:space="0" w:color="000000"/>
            </w:tcBorders>
          </w:tcPr>
          <w:p w:rsidR="00D60A73" w:rsidRPr="00982596" w:rsidRDefault="00D60A73" w:rsidP="004E2C03">
            <w:pPr>
              <w:keepLines/>
              <w:spacing w:after="0" w:line="195" w:lineRule="atLeast"/>
              <w:rPr>
                <w:rFonts w:ascii="Arial Narrow" w:hAnsi="Arial Narrow" w:cs="Tahoma"/>
                <w:b/>
                <w:bCs/>
                <w:color w:val="000000"/>
                <w:sz w:val="18"/>
                <w:szCs w:val="18"/>
              </w:rPr>
            </w:pPr>
            <w:r w:rsidRPr="00982596">
              <w:rPr>
                <w:rFonts w:ascii="Arial Narrow" w:hAnsi="Arial Narrow" w:cs="Tahoma"/>
                <w:color w:val="000000"/>
                <w:sz w:val="18"/>
                <w:szCs w:val="18"/>
              </w:rPr>
              <w:t>Number and percent of reunifications for program youth</w:t>
            </w:r>
            <w:r w:rsidRPr="00982596">
              <w:rPr>
                <w:rFonts w:ascii="Arial Narrow" w:hAnsi="Arial Narrow" w:cs="Tahoma"/>
                <w:b/>
                <w:bCs/>
                <w:color w:val="000000"/>
                <w:sz w:val="18"/>
                <w:szCs w:val="18"/>
              </w:rPr>
              <w:t xml:space="preserve"> </w:t>
            </w:r>
          </w:p>
          <w:p w:rsidR="00D60A73" w:rsidRPr="00982596" w:rsidRDefault="00D60A73" w:rsidP="004E2C03">
            <w:pPr>
              <w:keepLines/>
              <w:spacing w:after="0" w:line="195" w:lineRule="atLeast"/>
              <w:rPr>
                <w:rFonts w:ascii="Arial Narrow" w:hAnsi="Arial Narrow" w:cs="Tahoma"/>
                <w:color w:val="000000"/>
                <w:sz w:val="18"/>
                <w:szCs w:val="18"/>
              </w:rPr>
            </w:pPr>
            <w:r w:rsidRPr="00982596">
              <w:rPr>
                <w:rFonts w:ascii="Arial Narrow" w:hAnsi="Arial Narrow" w:cs="Tahoma"/>
                <w:bCs/>
                <w:color w:val="000000"/>
                <w:sz w:val="18"/>
                <w:szCs w:val="18"/>
              </w:rPr>
              <w:t>(long term)</w:t>
            </w:r>
          </w:p>
        </w:tc>
        <w:tc>
          <w:tcPr>
            <w:tcW w:w="3912" w:type="dxa"/>
            <w:tcBorders>
              <w:top w:val="single" w:sz="6" w:space="0" w:color="000000"/>
              <w:bottom w:val="single" w:sz="6" w:space="0" w:color="000000"/>
              <w:right w:val="single" w:sz="6" w:space="0" w:color="000000"/>
            </w:tcBorders>
          </w:tcPr>
          <w:p w:rsidR="00D60A73" w:rsidRPr="00982596" w:rsidRDefault="00D60A73" w:rsidP="004E2C03">
            <w:pPr>
              <w:keepLines/>
              <w:spacing w:after="0" w:line="195" w:lineRule="atLeast"/>
              <w:rPr>
                <w:rFonts w:ascii="Arial Narrow" w:hAnsi="Arial Narrow" w:cs="Tahoma"/>
                <w:color w:val="000000"/>
                <w:sz w:val="18"/>
                <w:szCs w:val="18"/>
              </w:rPr>
            </w:pPr>
            <w:r w:rsidRPr="00982596">
              <w:rPr>
                <w:rFonts w:ascii="Arial Narrow" w:hAnsi="Arial Narrow" w:cs="Tahoma"/>
                <w:color w:val="000000"/>
                <w:sz w:val="18"/>
                <w:szCs w:val="18"/>
              </w:rPr>
              <w:t>Number and percent of youth reunifications with families during the reporting period for program youth/families. Program case files are preferred data source. </w:t>
            </w:r>
          </w:p>
        </w:tc>
        <w:tc>
          <w:tcPr>
            <w:tcW w:w="2610" w:type="dxa"/>
            <w:tcBorders>
              <w:top w:val="single" w:sz="6" w:space="0" w:color="000000"/>
              <w:bottom w:val="single" w:sz="6" w:space="0" w:color="000000"/>
              <w:right w:val="single" w:sz="6" w:space="0" w:color="000000"/>
            </w:tcBorders>
          </w:tcPr>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A.</w:t>
            </w:r>
            <w:r w:rsidRPr="00982596">
              <w:rPr>
                <w:rFonts w:ascii="Arial Narrow" w:hAnsi="Arial Narrow" w:cs="Tahoma"/>
                <w:color w:val="000000"/>
                <w:sz w:val="18"/>
                <w:szCs w:val="18"/>
              </w:rPr>
              <w:tab/>
              <w:t>Number of program youth reunified</w:t>
            </w:r>
          </w:p>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B.</w:t>
            </w:r>
            <w:r w:rsidRPr="00982596">
              <w:rPr>
                <w:rFonts w:ascii="Arial Narrow" w:hAnsi="Arial Narrow" w:cs="Tahoma"/>
                <w:color w:val="000000"/>
                <w:sz w:val="18"/>
                <w:szCs w:val="18"/>
              </w:rPr>
              <w:tab/>
              <w:t>Number of program youth who had been placed out of the home</w:t>
            </w:r>
          </w:p>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C.</w:t>
            </w:r>
            <w:r w:rsidRPr="00982596">
              <w:rPr>
                <w:rFonts w:ascii="Arial Narrow" w:hAnsi="Arial Narrow" w:cs="Tahoma"/>
                <w:color w:val="000000"/>
                <w:sz w:val="18"/>
                <w:szCs w:val="18"/>
              </w:rPr>
              <w:tab/>
              <w:t>Percent (A/B)</w:t>
            </w:r>
          </w:p>
          <w:p w:rsidR="00D60A73" w:rsidRPr="00982596" w:rsidRDefault="00D60A73" w:rsidP="004E2C03">
            <w:pPr>
              <w:keepLines/>
              <w:spacing w:after="0" w:line="195" w:lineRule="atLeast"/>
              <w:rPr>
                <w:rFonts w:ascii="Arial Narrow" w:hAnsi="Arial Narrow" w:cs="Tahoma"/>
                <w:color w:val="000000"/>
                <w:sz w:val="18"/>
                <w:szCs w:val="18"/>
              </w:rPr>
            </w:pPr>
          </w:p>
        </w:tc>
        <w:tc>
          <w:tcPr>
            <w:tcW w:w="1879" w:type="dxa"/>
            <w:tcBorders>
              <w:top w:val="single" w:sz="6" w:space="0" w:color="000000"/>
              <w:bottom w:val="single" w:sz="6" w:space="0" w:color="000000"/>
              <w:right w:val="single" w:sz="6" w:space="0" w:color="000000"/>
            </w:tcBorders>
          </w:tcPr>
          <w:p w:rsidR="00D60A73" w:rsidRPr="006F7A78" w:rsidRDefault="00D60A73" w:rsidP="004E2C03">
            <w:pPr>
              <w:keepLines/>
              <w:spacing w:after="0" w:line="195" w:lineRule="atLeast"/>
              <w:rPr>
                <w:rFonts w:ascii="Arial Narrow" w:hAnsi="Arial Narrow" w:cs="Tahoma"/>
                <w:color w:val="000000"/>
                <w:sz w:val="18"/>
                <w:szCs w:val="17"/>
              </w:rPr>
            </w:pPr>
          </w:p>
        </w:tc>
      </w:tr>
      <w:tr w:rsidR="00D60A73" w:rsidRPr="006F7A78" w:rsidTr="00080F10">
        <w:trPr>
          <w:cantSplit/>
          <w:tblCellSpacing w:w="0" w:type="dxa"/>
        </w:trPr>
        <w:tc>
          <w:tcPr>
            <w:tcW w:w="0" w:type="auto"/>
            <w:tcBorders>
              <w:top w:val="single" w:sz="6" w:space="0" w:color="000000"/>
              <w:left w:val="single" w:sz="6" w:space="0" w:color="000000"/>
              <w:bottom w:val="single" w:sz="6" w:space="0" w:color="000000"/>
            </w:tcBorders>
          </w:tcPr>
          <w:p w:rsidR="00D60A73" w:rsidRPr="006F7A78" w:rsidRDefault="00D60A73" w:rsidP="004E2C03">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lastRenderedPageBreak/>
              <w:t>26</w:t>
            </w:r>
          </w:p>
        </w:tc>
        <w:tc>
          <w:tcPr>
            <w:tcW w:w="2243" w:type="dxa"/>
            <w:tcBorders>
              <w:top w:val="single" w:sz="6" w:space="0" w:color="000000"/>
              <w:left w:val="single" w:sz="6" w:space="0" w:color="000000"/>
              <w:bottom w:val="single" w:sz="6" w:space="0" w:color="000000"/>
              <w:right w:val="single" w:sz="6" w:space="0" w:color="000000"/>
            </w:tcBorders>
          </w:tcPr>
          <w:p w:rsidR="00D60A73" w:rsidRPr="00982596" w:rsidRDefault="00D60A73" w:rsidP="004E2C03">
            <w:pPr>
              <w:keepLines/>
              <w:spacing w:after="0" w:line="195" w:lineRule="atLeast"/>
              <w:rPr>
                <w:rFonts w:ascii="Arial Narrow" w:hAnsi="Arial Narrow" w:cs="Tahoma"/>
                <w:b/>
                <w:bCs/>
                <w:color w:val="000000"/>
                <w:sz w:val="18"/>
                <w:szCs w:val="18"/>
              </w:rPr>
            </w:pPr>
            <w:r w:rsidRPr="00982596">
              <w:rPr>
                <w:rFonts w:ascii="Arial Narrow" w:hAnsi="Arial Narrow" w:cs="Tahoma"/>
                <w:color w:val="000000"/>
                <w:sz w:val="18"/>
                <w:szCs w:val="18"/>
              </w:rPr>
              <w:t>Number and percent of program families satisfied with program</w:t>
            </w:r>
            <w:r w:rsidRPr="00982596">
              <w:rPr>
                <w:rFonts w:ascii="Arial Narrow" w:hAnsi="Arial Narrow" w:cs="Tahoma"/>
                <w:b/>
                <w:bCs/>
                <w:color w:val="000000"/>
                <w:sz w:val="18"/>
                <w:szCs w:val="18"/>
              </w:rPr>
              <w:t xml:space="preserve"> </w:t>
            </w:r>
          </w:p>
          <w:p w:rsidR="00D60A73" w:rsidRPr="00982596" w:rsidRDefault="00D60A73" w:rsidP="004E2C03">
            <w:pPr>
              <w:keepLines/>
              <w:spacing w:after="0" w:line="195" w:lineRule="atLeast"/>
              <w:rPr>
                <w:rFonts w:ascii="Arial Narrow" w:hAnsi="Arial Narrow" w:cs="Tahoma"/>
                <w:color w:val="000000"/>
                <w:sz w:val="18"/>
                <w:szCs w:val="18"/>
              </w:rPr>
            </w:pPr>
            <w:r w:rsidRPr="00982596">
              <w:rPr>
                <w:rFonts w:ascii="Arial Narrow" w:hAnsi="Arial Narrow" w:cs="Tahoma"/>
                <w:bCs/>
                <w:color w:val="000000"/>
                <w:sz w:val="18"/>
                <w:szCs w:val="18"/>
              </w:rPr>
              <w:t>(short term)</w:t>
            </w:r>
          </w:p>
        </w:tc>
        <w:tc>
          <w:tcPr>
            <w:tcW w:w="3912" w:type="dxa"/>
            <w:tcBorders>
              <w:top w:val="single" w:sz="6" w:space="0" w:color="000000"/>
              <w:bottom w:val="single" w:sz="6" w:space="0" w:color="000000"/>
              <w:right w:val="single" w:sz="6" w:space="0" w:color="000000"/>
            </w:tcBorders>
          </w:tcPr>
          <w:p w:rsidR="00D60A73" w:rsidRPr="00982596" w:rsidRDefault="00D60A73" w:rsidP="004E2C03">
            <w:pPr>
              <w:keepLines/>
              <w:spacing w:after="0" w:line="195" w:lineRule="atLeast"/>
              <w:rPr>
                <w:rFonts w:ascii="Arial Narrow" w:hAnsi="Arial Narrow" w:cs="Tahoma"/>
                <w:color w:val="000000"/>
                <w:sz w:val="18"/>
                <w:szCs w:val="18"/>
              </w:rPr>
            </w:pPr>
            <w:r w:rsidRPr="00982596">
              <w:rPr>
                <w:rFonts w:ascii="Arial Narrow" w:hAnsi="Arial Narrow" w:cs="Tahoma"/>
                <w:color w:val="000000"/>
                <w:sz w:val="18"/>
                <w:szCs w:val="18"/>
              </w:rPr>
              <w:t>The number and percent of program families satisfied with the program in areas such as staff relations and expertise, general program operations, facilities, materials, and service. Self-report data collected using program evaluation or assessment forms are the expected data source. </w:t>
            </w:r>
          </w:p>
        </w:tc>
        <w:tc>
          <w:tcPr>
            <w:tcW w:w="2610" w:type="dxa"/>
            <w:tcBorders>
              <w:top w:val="single" w:sz="6" w:space="0" w:color="000000"/>
              <w:bottom w:val="single" w:sz="6" w:space="0" w:color="000000"/>
              <w:right w:val="single" w:sz="6" w:space="0" w:color="000000"/>
            </w:tcBorders>
          </w:tcPr>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A.</w:t>
            </w:r>
            <w:r w:rsidRPr="00982596">
              <w:rPr>
                <w:rFonts w:ascii="Arial Narrow" w:hAnsi="Arial Narrow" w:cs="Tahoma"/>
                <w:color w:val="000000"/>
                <w:sz w:val="18"/>
                <w:szCs w:val="18"/>
              </w:rPr>
              <w:tab/>
              <w:t>Number of program families satisfied with the program during the reporting period</w:t>
            </w:r>
          </w:p>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B.</w:t>
            </w:r>
            <w:r w:rsidRPr="00982596">
              <w:rPr>
                <w:rFonts w:ascii="Arial Narrow" w:hAnsi="Arial Narrow" w:cs="Tahoma"/>
                <w:color w:val="000000"/>
                <w:sz w:val="18"/>
                <w:szCs w:val="18"/>
              </w:rPr>
              <w:tab/>
              <w:t>Total number of program families served by the program during the reporting period</w:t>
            </w:r>
          </w:p>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C.</w:t>
            </w:r>
            <w:r w:rsidRPr="00982596">
              <w:rPr>
                <w:rFonts w:ascii="Arial Narrow" w:hAnsi="Arial Narrow" w:cs="Tahoma"/>
                <w:color w:val="000000"/>
                <w:sz w:val="18"/>
                <w:szCs w:val="18"/>
              </w:rPr>
              <w:tab/>
              <w:t>Percent (A/B)</w:t>
            </w:r>
          </w:p>
          <w:p w:rsidR="00D60A73" w:rsidRPr="00982596" w:rsidRDefault="00D60A73" w:rsidP="004E2C03">
            <w:pPr>
              <w:keepLines/>
              <w:spacing w:after="0" w:line="195" w:lineRule="atLeast"/>
              <w:rPr>
                <w:rFonts w:ascii="Arial Narrow" w:hAnsi="Arial Narrow" w:cs="Tahoma"/>
                <w:color w:val="000000"/>
                <w:sz w:val="18"/>
                <w:szCs w:val="18"/>
              </w:rPr>
            </w:pPr>
          </w:p>
        </w:tc>
        <w:tc>
          <w:tcPr>
            <w:tcW w:w="1879" w:type="dxa"/>
            <w:tcBorders>
              <w:top w:val="single" w:sz="6" w:space="0" w:color="000000"/>
              <w:bottom w:val="single" w:sz="6" w:space="0" w:color="000000"/>
              <w:right w:val="single" w:sz="6" w:space="0" w:color="000000"/>
            </w:tcBorders>
          </w:tcPr>
          <w:p w:rsidR="00D60A73" w:rsidRPr="006F7A78" w:rsidRDefault="00D60A73" w:rsidP="004E2C03">
            <w:pPr>
              <w:keepLines/>
              <w:spacing w:after="0" w:line="195" w:lineRule="atLeast"/>
              <w:rPr>
                <w:rFonts w:ascii="Arial Narrow" w:hAnsi="Arial Narrow" w:cs="Tahoma"/>
                <w:color w:val="000000"/>
                <w:sz w:val="18"/>
                <w:szCs w:val="17"/>
              </w:rPr>
            </w:pPr>
          </w:p>
        </w:tc>
      </w:tr>
      <w:tr w:rsidR="00D60A73" w:rsidRPr="006F7A78" w:rsidTr="00080F10">
        <w:trPr>
          <w:cantSplit/>
          <w:tblCellSpacing w:w="0" w:type="dxa"/>
        </w:trPr>
        <w:tc>
          <w:tcPr>
            <w:tcW w:w="0" w:type="auto"/>
            <w:tcBorders>
              <w:top w:val="single" w:sz="6" w:space="0" w:color="000000"/>
              <w:left w:val="single" w:sz="6" w:space="0" w:color="000000"/>
              <w:bottom w:val="single" w:sz="6" w:space="0" w:color="000000"/>
            </w:tcBorders>
          </w:tcPr>
          <w:p w:rsidR="00D60A73" w:rsidRPr="006F7A78" w:rsidRDefault="00D60A73" w:rsidP="004E2C03">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27</w:t>
            </w:r>
          </w:p>
        </w:tc>
        <w:tc>
          <w:tcPr>
            <w:tcW w:w="2243" w:type="dxa"/>
            <w:tcBorders>
              <w:top w:val="single" w:sz="6" w:space="0" w:color="000000"/>
              <w:left w:val="single" w:sz="6" w:space="0" w:color="000000"/>
              <w:bottom w:val="single" w:sz="6" w:space="0" w:color="000000"/>
              <w:right w:val="single" w:sz="6" w:space="0" w:color="000000"/>
            </w:tcBorders>
          </w:tcPr>
          <w:p w:rsidR="00D60A73" w:rsidRPr="00982596" w:rsidRDefault="00D60A73" w:rsidP="004E2C03">
            <w:pPr>
              <w:keepLines/>
              <w:spacing w:after="0" w:line="195" w:lineRule="atLeast"/>
              <w:rPr>
                <w:rFonts w:ascii="Arial Narrow" w:hAnsi="Arial Narrow" w:cs="Tahoma"/>
                <w:b/>
                <w:bCs/>
                <w:color w:val="000000"/>
                <w:sz w:val="18"/>
                <w:szCs w:val="18"/>
              </w:rPr>
            </w:pPr>
            <w:r w:rsidRPr="00982596">
              <w:rPr>
                <w:rFonts w:ascii="Arial Narrow" w:hAnsi="Arial Narrow" w:cs="Tahoma"/>
                <w:color w:val="000000"/>
                <w:sz w:val="18"/>
                <w:szCs w:val="18"/>
              </w:rPr>
              <w:t>Number and percent of program youth satisfied with program</w:t>
            </w:r>
            <w:r w:rsidRPr="00982596">
              <w:rPr>
                <w:rFonts w:ascii="Arial Narrow" w:hAnsi="Arial Narrow" w:cs="Tahoma"/>
                <w:b/>
                <w:bCs/>
                <w:color w:val="000000"/>
                <w:sz w:val="18"/>
                <w:szCs w:val="18"/>
              </w:rPr>
              <w:t xml:space="preserve"> </w:t>
            </w:r>
          </w:p>
          <w:p w:rsidR="00D60A73" w:rsidRPr="00982596" w:rsidRDefault="00D60A73" w:rsidP="004E2C03">
            <w:pPr>
              <w:keepLines/>
              <w:spacing w:after="0" w:line="195" w:lineRule="atLeast"/>
              <w:rPr>
                <w:rFonts w:ascii="Arial Narrow" w:hAnsi="Arial Narrow" w:cs="Tahoma"/>
                <w:color w:val="000000"/>
                <w:sz w:val="18"/>
                <w:szCs w:val="18"/>
              </w:rPr>
            </w:pPr>
            <w:r w:rsidRPr="00982596">
              <w:rPr>
                <w:rFonts w:ascii="Arial Narrow" w:hAnsi="Arial Narrow" w:cs="Tahoma"/>
                <w:bCs/>
                <w:color w:val="000000"/>
                <w:sz w:val="18"/>
                <w:szCs w:val="18"/>
              </w:rPr>
              <w:t>(short term)</w:t>
            </w:r>
          </w:p>
        </w:tc>
        <w:tc>
          <w:tcPr>
            <w:tcW w:w="3912" w:type="dxa"/>
            <w:tcBorders>
              <w:top w:val="single" w:sz="6" w:space="0" w:color="000000"/>
              <w:bottom w:val="single" w:sz="6" w:space="0" w:color="000000"/>
              <w:right w:val="single" w:sz="6" w:space="0" w:color="000000"/>
            </w:tcBorders>
          </w:tcPr>
          <w:p w:rsidR="00D60A73" w:rsidRPr="00982596" w:rsidRDefault="00D60A73" w:rsidP="004E2C03">
            <w:pPr>
              <w:keepLines/>
              <w:spacing w:after="0" w:line="195" w:lineRule="atLeast"/>
              <w:rPr>
                <w:rFonts w:ascii="Arial Narrow" w:hAnsi="Arial Narrow" w:cs="Tahoma"/>
                <w:color w:val="000000"/>
                <w:sz w:val="18"/>
                <w:szCs w:val="18"/>
              </w:rPr>
            </w:pPr>
            <w:r w:rsidRPr="00982596">
              <w:rPr>
                <w:rFonts w:ascii="Arial Narrow" w:hAnsi="Arial Narrow" w:cs="Tahoma"/>
                <w:color w:val="000000"/>
                <w:sz w:val="18"/>
                <w:szCs w:val="18"/>
              </w:rPr>
              <w:t>The number and percent of program youth satisfied with the program in areas such as staff relations and expertise, general program operations, facilities, materials, and service. Self-report data collected using program evaluation or assessment forms are the expected data source. </w:t>
            </w:r>
          </w:p>
        </w:tc>
        <w:tc>
          <w:tcPr>
            <w:tcW w:w="2610" w:type="dxa"/>
            <w:tcBorders>
              <w:top w:val="single" w:sz="6" w:space="0" w:color="000000"/>
              <w:bottom w:val="single" w:sz="6" w:space="0" w:color="000000"/>
              <w:right w:val="single" w:sz="6" w:space="0" w:color="000000"/>
            </w:tcBorders>
          </w:tcPr>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A.</w:t>
            </w:r>
            <w:r w:rsidRPr="00982596">
              <w:rPr>
                <w:rFonts w:ascii="Arial Narrow" w:hAnsi="Arial Narrow" w:cs="Tahoma"/>
                <w:color w:val="000000"/>
                <w:sz w:val="18"/>
                <w:szCs w:val="18"/>
              </w:rPr>
              <w:tab/>
              <w:t>Number of program youth satisfied with the program during the reporting period</w:t>
            </w:r>
          </w:p>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B.</w:t>
            </w:r>
            <w:r w:rsidRPr="00982596">
              <w:rPr>
                <w:rFonts w:ascii="Arial Narrow" w:hAnsi="Arial Narrow" w:cs="Tahoma"/>
                <w:color w:val="000000"/>
                <w:sz w:val="18"/>
                <w:szCs w:val="18"/>
              </w:rPr>
              <w:tab/>
              <w:t>Total number of program youth served by the program during the reporting period</w:t>
            </w:r>
          </w:p>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C.</w:t>
            </w:r>
            <w:r w:rsidRPr="00982596">
              <w:rPr>
                <w:rFonts w:ascii="Arial Narrow" w:hAnsi="Arial Narrow" w:cs="Tahoma"/>
                <w:color w:val="000000"/>
                <w:sz w:val="18"/>
                <w:szCs w:val="18"/>
              </w:rPr>
              <w:tab/>
              <w:t>Percent (A/B)</w:t>
            </w:r>
          </w:p>
          <w:p w:rsidR="00D60A73" w:rsidRPr="00982596" w:rsidRDefault="00D60A73" w:rsidP="004E2C03">
            <w:pPr>
              <w:keepLines/>
              <w:spacing w:after="0" w:line="195" w:lineRule="atLeast"/>
              <w:rPr>
                <w:rFonts w:ascii="Arial Narrow" w:hAnsi="Arial Narrow" w:cs="Tahoma"/>
                <w:color w:val="000000"/>
                <w:sz w:val="18"/>
                <w:szCs w:val="18"/>
              </w:rPr>
            </w:pPr>
          </w:p>
        </w:tc>
        <w:tc>
          <w:tcPr>
            <w:tcW w:w="1879" w:type="dxa"/>
            <w:tcBorders>
              <w:top w:val="single" w:sz="6" w:space="0" w:color="000000"/>
              <w:bottom w:val="single" w:sz="6" w:space="0" w:color="000000"/>
              <w:right w:val="single" w:sz="6" w:space="0" w:color="000000"/>
            </w:tcBorders>
          </w:tcPr>
          <w:p w:rsidR="00D60A73" w:rsidRPr="006F7A78" w:rsidRDefault="00D60A73" w:rsidP="004E2C03">
            <w:pPr>
              <w:keepLines/>
              <w:spacing w:after="0" w:line="195" w:lineRule="atLeast"/>
              <w:rPr>
                <w:rFonts w:ascii="Arial Narrow" w:hAnsi="Arial Narrow" w:cs="Tahoma"/>
                <w:color w:val="000000"/>
                <w:sz w:val="18"/>
                <w:szCs w:val="17"/>
              </w:rPr>
            </w:pPr>
          </w:p>
        </w:tc>
      </w:tr>
      <w:tr w:rsidR="00D60A73" w:rsidRPr="006F7A78" w:rsidTr="00080F10">
        <w:trPr>
          <w:cantSplit/>
          <w:tblCellSpacing w:w="0" w:type="dxa"/>
        </w:trPr>
        <w:tc>
          <w:tcPr>
            <w:tcW w:w="0" w:type="auto"/>
            <w:tcBorders>
              <w:top w:val="single" w:sz="6" w:space="0" w:color="000000"/>
              <w:left w:val="single" w:sz="6" w:space="0" w:color="000000"/>
              <w:bottom w:val="single" w:sz="6" w:space="0" w:color="000000"/>
            </w:tcBorders>
          </w:tcPr>
          <w:p w:rsidR="00D60A73" w:rsidRDefault="00D60A73" w:rsidP="004E2C03">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28</w:t>
            </w:r>
          </w:p>
        </w:tc>
        <w:tc>
          <w:tcPr>
            <w:tcW w:w="2243" w:type="dxa"/>
            <w:tcBorders>
              <w:top w:val="single" w:sz="6" w:space="0" w:color="000000"/>
              <w:left w:val="single" w:sz="6" w:space="0" w:color="000000"/>
              <w:bottom w:val="single" w:sz="6" w:space="0" w:color="000000"/>
              <w:right w:val="single" w:sz="6" w:space="0" w:color="000000"/>
            </w:tcBorders>
          </w:tcPr>
          <w:p w:rsidR="00D60A73" w:rsidRPr="00982596" w:rsidRDefault="00D60A73" w:rsidP="004E2C03">
            <w:pPr>
              <w:keepLines/>
              <w:spacing w:after="0" w:line="195" w:lineRule="atLeast"/>
              <w:rPr>
                <w:rFonts w:ascii="Arial Narrow" w:hAnsi="Arial Narrow" w:cs="Tahoma"/>
                <w:color w:val="000000"/>
                <w:sz w:val="18"/>
                <w:szCs w:val="18"/>
              </w:rPr>
            </w:pPr>
            <w:r w:rsidRPr="00982596">
              <w:rPr>
                <w:rFonts w:ascii="Arial Narrow" w:hAnsi="Arial Narrow" w:cs="Tahoma"/>
                <w:color w:val="000000"/>
                <w:sz w:val="18"/>
                <w:szCs w:val="18"/>
              </w:rPr>
              <w:t xml:space="preserve">Average length of time from initiation of investigation to a permanent resolution for program youth </w:t>
            </w:r>
          </w:p>
          <w:p w:rsidR="00D60A73" w:rsidRPr="00982596" w:rsidRDefault="00D60A73" w:rsidP="004E2C03">
            <w:pPr>
              <w:keepLines/>
              <w:spacing w:after="0" w:line="195" w:lineRule="atLeast"/>
              <w:rPr>
                <w:rFonts w:ascii="Arial Narrow" w:hAnsi="Arial Narrow" w:cs="Tahoma"/>
                <w:color w:val="000000"/>
                <w:sz w:val="18"/>
                <w:szCs w:val="18"/>
              </w:rPr>
            </w:pPr>
            <w:r w:rsidRPr="00982596">
              <w:rPr>
                <w:rFonts w:ascii="Arial Narrow" w:hAnsi="Arial Narrow" w:cs="Tahoma"/>
                <w:bCs/>
                <w:color w:val="000000"/>
                <w:sz w:val="18"/>
                <w:szCs w:val="18"/>
              </w:rPr>
              <w:t>(long term)</w:t>
            </w:r>
          </w:p>
        </w:tc>
        <w:tc>
          <w:tcPr>
            <w:tcW w:w="3912" w:type="dxa"/>
            <w:tcBorders>
              <w:top w:val="single" w:sz="6" w:space="0" w:color="000000"/>
              <w:bottom w:val="single" w:sz="6" w:space="0" w:color="000000"/>
              <w:right w:val="single" w:sz="6" w:space="0" w:color="000000"/>
            </w:tcBorders>
          </w:tcPr>
          <w:p w:rsidR="00D60A73" w:rsidRPr="00982596" w:rsidRDefault="00D60A73" w:rsidP="004E2C03">
            <w:pPr>
              <w:keepLines/>
              <w:spacing w:after="0" w:line="195" w:lineRule="atLeast"/>
              <w:rPr>
                <w:rFonts w:ascii="Arial Narrow" w:hAnsi="Arial Narrow" w:cs="Tahoma"/>
                <w:color w:val="000000"/>
                <w:sz w:val="18"/>
                <w:szCs w:val="18"/>
              </w:rPr>
            </w:pPr>
            <w:r w:rsidRPr="00982596">
              <w:rPr>
                <w:rFonts w:ascii="Arial Narrow" w:hAnsi="Arial Narrow" w:cs="Tahoma"/>
                <w:color w:val="000000"/>
                <w:sz w:val="18"/>
                <w:szCs w:val="18"/>
              </w:rPr>
              <w:t>The average number of days from initiation of a child abuse and neglect case to an investigation of the case to the permanent resolution of the case for program youth. Program case files are preferred data sources. </w:t>
            </w:r>
          </w:p>
        </w:tc>
        <w:tc>
          <w:tcPr>
            <w:tcW w:w="2610" w:type="dxa"/>
            <w:tcBorders>
              <w:top w:val="single" w:sz="6" w:space="0" w:color="000000"/>
              <w:bottom w:val="single" w:sz="6" w:space="0" w:color="000000"/>
              <w:right w:val="single" w:sz="6" w:space="0" w:color="000000"/>
            </w:tcBorders>
          </w:tcPr>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A.</w:t>
            </w:r>
            <w:r w:rsidRPr="00982596">
              <w:rPr>
                <w:rFonts w:ascii="Arial Narrow" w:hAnsi="Arial Narrow" w:cs="Tahoma"/>
                <w:color w:val="000000"/>
                <w:sz w:val="18"/>
                <w:szCs w:val="18"/>
              </w:rPr>
              <w:tab/>
              <w:t>Total number of days from initiation to investigation to resolution for program youth</w:t>
            </w:r>
          </w:p>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B.</w:t>
            </w:r>
            <w:r w:rsidRPr="00982596">
              <w:rPr>
                <w:rFonts w:ascii="Arial Narrow" w:hAnsi="Arial Narrow" w:cs="Tahoma"/>
                <w:color w:val="000000"/>
                <w:sz w:val="18"/>
                <w:szCs w:val="18"/>
              </w:rPr>
              <w:tab/>
              <w:t>Number of program families in program with permanent resolutions</w:t>
            </w:r>
          </w:p>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C.</w:t>
            </w:r>
            <w:r w:rsidRPr="00982596">
              <w:rPr>
                <w:rFonts w:ascii="Arial Narrow" w:hAnsi="Arial Narrow" w:cs="Tahoma"/>
                <w:color w:val="000000"/>
                <w:sz w:val="18"/>
                <w:szCs w:val="18"/>
              </w:rPr>
              <w:tab/>
              <w:t>Average (A/B)</w:t>
            </w:r>
          </w:p>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p>
        </w:tc>
        <w:tc>
          <w:tcPr>
            <w:tcW w:w="1879" w:type="dxa"/>
            <w:tcBorders>
              <w:top w:val="single" w:sz="6" w:space="0" w:color="000000"/>
              <w:bottom w:val="single" w:sz="6" w:space="0" w:color="000000"/>
              <w:right w:val="single" w:sz="6" w:space="0" w:color="000000"/>
            </w:tcBorders>
          </w:tcPr>
          <w:p w:rsidR="00D60A73" w:rsidRPr="006F7A78" w:rsidRDefault="00D60A73" w:rsidP="004E2C03">
            <w:pPr>
              <w:keepLines/>
              <w:spacing w:after="0" w:line="195" w:lineRule="atLeast"/>
              <w:rPr>
                <w:rFonts w:ascii="Arial Narrow" w:hAnsi="Arial Narrow" w:cs="Tahoma"/>
                <w:color w:val="000000"/>
                <w:sz w:val="18"/>
                <w:szCs w:val="17"/>
              </w:rPr>
            </w:pPr>
          </w:p>
        </w:tc>
      </w:tr>
      <w:tr w:rsidR="00D60A73" w:rsidRPr="006F7A78" w:rsidTr="00080F10">
        <w:trPr>
          <w:cantSplit/>
          <w:tblCellSpacing w:w="0" w:type="dxa"/>
        </w:trPr>
        <w:tc>
          <w:tcPr>
            <w:tcW w:w="0" w:type="auto"/>
            <w:tcBorders>
              <w:top w:val="single" w:sz="6" w:space="0" w:color="000000"/>
              <w:left w:val="single" w:sz="6" w:space="0" w:color="000000"/>
              <w:bottom w:val="single" w:sz="6" w:space="0" w:color="000000"/>
            </w:tcBorders>
          </w:tcPr>
          <w:p w:rsidR="00D60A73" w:rsidRDefault="00D60A73" w:rsidP="004E2C03">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29</w:t>
            </w:r>
          </w:p>
        </w:tc>
        <w:tc>
          <w:tcPr>
            <w:tcW w:w="2243" w:type="dxa"/>
            <w:tcBorders>
              <w:top w:val="single" w:sz="6" w:space="0" w:color="000000"/>
              <w:left w:val="single" w:sz="6" w:space="0" w:color="000000"/>
              <w:bottom w:val="single" w:sz="6" w:space="0" w:color="000000"/>
              <w:right w:val="single" w:sz="6" w:space="0" w:color="000000"/>
            </w:tcBorders>
          </w:tcPr>
          <w:p w:rsidR="00D60A73" w:rsidRPr="00B05624" w:rsidRDefault="00D60A73" w:rsidP="004E2C03">
            <w:pPr>
              <w:keepLines/>
              <w:spacing w:after="0" w:line="195" w:lineRule="atLeast"/>
              <w:rPr>
                <w:rFonts w:ascii="Arial Narrow" w:hAnsi="Arial Narrow" w:cs="Tahoma"/>
                <w:b/>
                <w:color w:val="000000"/>
                <w:sz w:val="18"/>
                <w:szCs w:val="18"/>
              </w:rPr>
            </w:pPr>
            <w:r w:rsidRPr="00B05624">
              <w:rPr>
                <w:rFonts w:ascii="Arial Narrow" w:hAnsi="Arial Narrow" w:cs="Tahoma"/>
                <w:b/>
                <w:color w:val="000000"/>
                <w:sz w:val="18"/>
                <w:szCs w:val="18"/>
              </w:rPr>
              <w:t xml:space="preserve">Number of percentage of youth who are </w:t>
            </w:r>
          </w:p>
          <w:p w:rsidR="00D60A73" w:rsidRPr="00982596" w:rsidRDefault="00D60A73" w:rsidP="004E2C03">
            <w:pPr>
              <w:keepLines/>
              <w:spacing w:after="0" w:line="195" w:lineRule="atLeast"/>
              <w:rPr>
                <w:rFonts w:ascii="Arial Narrow" w:hAnsi="Arial Narrow" w:cs="Tahoma"/>
                <w:color w:val="000000"/>
                <w:sz w:val="18"/>
                <w:szCs w:val="18"/>
              </w:rPr>
            </w:pPr>
            <w:r w:rsidRPr="00B05624">
              <w:rPr>
                <w:rFonts w:ascii="Arial Narrow" w:hAnsi="Arial Narrow" w:cs="Tahoma"/>
                <w:b/>
                <w:color w:val="000000"/>
                <w:sz w:val="18"/>
                <w:szCs w:val="18"/>
              </w:rPr>
              <w:t>RE-VICTIMIZED</w:t>
            </w:r>
          </w:p>
          <w:p w:rsidR="00D60A73" w:rsidRPr="00982596" w:rsidRDefault="00D60A73" w:rsidP="004E2C03">
            <w:pPr>
              <w:keepLines/>
              <w:spacing w:after="0" w:line="195" w:lineRule="atLeast"/>
              <w:rPr>
                <w:rFonts w:ascii="Arial Narrow" w:hAnsi="Arial Narrow" w:cs="Tahoma"/>
                <w:color w:val="000000"/>
                <w:sz w:val="18"/>
                <w:szCs w:val="18"/>
              </w:rPr>
            </w:pPr>
            <w:r w:rsidRPr="00982596">
              <w:rPr>
                <w:rFonts w:ascii="Arial Narrow" w:hAnsi="Arial Narrow" w:cs="Tahoma"/>
                <w:color w:val="000000"/>
                <w:sz w:val="18"/>
                <w:szCs w:val="18"/>
              </w:rPr>
              <w:t>(short term)</w:t>
            </w:r>
          </w:p>
        </w:tc>
        <w:tc>
          <w:tcPr>
            <w:tcW w:w="3912" w:type="dxa"/>
            <w:tcBorders>
              <w:top w:val="single" w:sz="6" w:space="0" w:color="000000"/>
              <w:bottom w:val="single" w:sz="6" w:space="0" w:color="000000"/>
              <w:right w:val="single" w:sz="6" w:space="0" w:color="000000"/>
            </w:tcBorders>
          </w:tcPr>
          <w:p w:rsidR="00D60A73" w:rsidRPr="00982596" w:rsidRDefault="00D60A73" w:rsidP="004E2C03">
            <w:pPr>
              <w:keepLines/>
              <w:spacing w:after="0" w:line="195" w:lineRule="atLeast"/>
              <w:rPr>
                <w:rFonts w:ascii="Arial Narrow" w:hAnsi="Arial Narrow" w:cs="Tahoma"/>
                <w:color w:val="000000"/>
                <w:sz w:val="18"/>
                <w:szCs w:val="18"/>
              </w:rPr>
            </w:pPr>
            <w:r w:rsidRPr="00982596">
              <w:rPr>
                <w:rFonts w:ascii="Arial Narrow" w:hAnsi="Arial Narrow" w:cs="Tahoma"/>
                <w:color w:val="000000"/>
                <w:sz w:val="18"/>
                <w:szCs w:val="18"/>
              </w:rPr>
              <w:t>The number and percent of youth who were (re) victimized during the reporting period.</w:t>
            </w:r>
          </w:p>
        </w:tc>
        <w:tc>
          <w:tcPr>
            <w:tcW w:w="2610" w:type="dxa"/>
            <w:tcBorders>
              <w:top w:val="single" w:sz="6" w:space="0" w:color="000000"/>
              <w:bottom w:val="single" w:sz="6" w:space="0" w:color="000000"/>
              <w:right w:val="single" w:sz="6" w:space="0" w:color="000000"/>
            </w:tcBorders>
          </w:tcPr>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 xml:space="preserve">A. Total number of program youth served       </w:t>
            </w:r>
          </w:p>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 xml:space="preserve">B. Number of program youth tracked during this reporting period for (re)victimization       </w:t>
            </w:r>
          </w:p>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 xml:space="preserve">C. Of B, the number of program youth who were (re)victimized       </w:t>
            </w:r>
          </w:p>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 xml:space="preserve">D. C/B  </w:t>
            </w:r>
          </w:p>
        </w:tc>
        <w:tc>
          <w:tcPr>
            <w:tcW w:w="1879" w:type="dxa"/>
            <w:tcBorders>
              <w:top w:val="single" w:sz="6" w:space="0" w:color="000000"/>
              <w:bottom w:val="single" w:sz="6" w:space="0" w:color="000000"/>
              <w:right w:val="single" w:sz="6" w:space="0" w:color="000000"/>
            </w:tcBorders>
          </w:tcPr>
          <w:p w:rsidR="00D60A73" w:rsidRPr="006F7A78" w:rsidRDefault="00D60A73" w:rsidP="004E2C03">
            <w:pPr>
              <w:keepLines/>
              <w:spacing w:after="0" w:line="195" w:lineRule="atLeast"/>
              <w:rPr>
                <w:rFonts w:ascii="Arial Narrow" w:hAnsi="Arial Narrow" w:cs="Tahoma"/>
                <w:color w:val="000000"/>
                <w:sz w:val="18"/>
                <w:szCs w:val="17"/>
              </w:rPr>
            </w:pPr>
          </w:p>
        </w:tc>
      </w:tr>
      <w:tr w:rsidR="00D60A73" w:rsidRPr="006F7A78" w:rsidTr="00080F10">
        <w:trPr>
          <w:cantSplit/>
          <w:tblCellSpacing w:w="0" w:type="dxa"/>
        </w:trPr>
        <w:tc>
          <w:tcPr>
            <w:tcW w:w="0" w:type="auto"/>
            <w:tcBorders>
              <w:top w:val="single" w:sz="6" w:space="0" w:color="000000"/>
              <w:left w:val="single" w:sz="6" w:space="0" w:color="000000"/>
              <w:bottom w:val="single" w:sz="6" w:space="0" w:color="000000"/>
            </w:tcBorders>
          </w:tcPr>
          <w:p w:rsidR="00D60A73" w:rsidRDefault="00D60A73" w:rsidP="004E2C03">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30</w:t>
            </w:r>
          </w:p>
        </w:tc>
        <w:tc>
          <w:tcPr>
            <w:tcW w:w="2243" w:type="dxa"/>
            <w:tcBorders>
              <w:top w:val="single" w:sz="6" w:space="0" w:color="000000"/>
              <w:left w:val="single" w:sz="6" w:space="0" w:color="000000"/>
              <w:bottom w:val="single" w:sz="6" w:space="0" w:color="000000"/>
              <w:right w:val="single" w:sz="6" w:space="0" w:color="000000"/>
            </w:tcBorders>
          </w:tcPr>
          <w:p w:rsidR="00D60A73" w:rsidRPr="00B05624" w:rsidRDefault="00D60A73" w:rsidP="004E2C03">
            <w:pPr>
              <w:keepLines/>
              <w:spacing w:after="0" w:line="195" w:lineRule="atLeast"/>
              <w:rPr>
                <w:rFonts w:ascii="Arial Narrow" w:hAnsi="Arial Narrow" w:cs="Tahoma"/>
                <w:b/>
                <w:color w:val="000000"/>
                <w:sz w:val="18"/>
                <w:szCs w:val="18"/>
              </w:rPr>
            </w:pPr>
            <w:r w:rsidRPr="00B05624">
              <w:rPr>
                <w:rFonts w:ascii="Arial Narrow" w:hAnsi="Arial Narrow" w:cs="Tahoma"/>
                <w:b/>
                <w:color w:val="000000"/>
                <w:sz w:val="18"/>
                <w:szCs w:val="18"/>
              </w:rPr>
              <w:t xml:space="preserve">Number of percentage of program youth who are </w:t>
            </w:r>
          </w:p>
          <w:p w:rsidR="00D60A73" w:rsidRPr="00B05624" w:rsidRDefault="00D60A73" w:rsidP="004E2C03">
            <w:pPr>
              <w:keepLines/>
              <w:spacing w:after="0" w:line="195" w:lineRule="atLeast"/>
              <w:rPr>
                <w:rFonts w:ascii="Arial Narrow" w:hAnsi="Arial Narrow" w:cs="Tahoma"/>
                <w:b/>
                <w:color w:val="000000"/>
                <w:sz w:val="18"/>
                <w:szCs w:val="18"/>
              </w:rPr>
            </w:pPr>
            <w:r w:rsidRPr="00B05624">
              <w:rPr>
                <w:rFonts w:ascii="Arial Narrow" w:hAnsi="Arial Narrow" w:cs="Tahoma"/>
                <w:b/>
                <w:color w:val="000000"/>
                <w:sz w:val="18"/>
                <w:szCs w:val="18"/>
              </w:rPr>
              <w:t>RE-VICTIMIZED</w:t>
            </w:r>
          </w:p>
          <w:p w:rsidR="00D60A73" w:rsidRPr="00982596" w:rsidRDefault="00D60A73" w:rsidP="004E2C03">
            <w:pPr>
              <w:keepLines/>
              <w:spacing w:after="0" w:line="195" w:lineRule="atLeast"/>
              <w:rPr>
                <w:rFonts w:ascii="Arial Narrow" w:hAnsi="Arial Narrow" w:cs="Tahoma"/>
                <w:color w:val="000000"/>
                <w:sz w:val="18"/>
                <w:szCs w:val="18"/>
              </w:rPr>
            </w:pPr>
            <w:r w:rsidRPr="00982596">
              <w:rPr>
                <w:rFonts w:ascii="Arial Narrow" w:hAnsi="Arial Narrow" w:cs="Tahoma"/>
                <w:color w:val="000000"/>
                <w:sz w:val="18"/>
                <w:szCs w:val="18"/>
              </w:rPr>
              <w:t>(long term)</w:t>
            </w:r>
          </w:p>
        </w:tc>
        <w:tc>
          <w:tcPr>
            <w:tcW w:w="3912" w:type="dxa"/>
            <w:tcBorders>
              <w:top w:val="single" w:sz="6" w:space="0" w:color="000000"/>
              <w:bottom w:val="single" w:sz="6" w:space="0" w:color="000000"/>
              <w:right w:val="single" w:sz="6" w:space="0" w:color="000000"/>
            </w:tcBorders>
          </w:tcPr>
          <w:p w:rsidR="00D60A73" w:rsidRPr="00982596" w:rsidRDefault="00D60A73" w:rsidP="004E2C03">
            <w:pPr>
              <w:keepLines/>
              <w:spacing w:after="0" w:line="195" w:lineRule="atLeast"/>
              <w:rPr>
                <w:rFonts w:ascii="Arial Narrow" w:hAnsi="Arial Narrow" w:cs="Tahoma"/>
                <w:color w:val="000000"/>
                <w:sz w:val="18"/>
                <w:szCs w:val="18"/>
              </w:rPr>
            </w:pPr>
            <w:r w:rsidRPr="00982596">
              <w:rPr>
                <w:rFonts w:ascii="Arial Narrow" w:hAnsi="Arial Narrow" w:cs="Tahoma"/>
                <w:color w:val="000000"/>
                <w:sz w:val="18"/>
                <w:szCs w:val="18"/>
              </w:rPr>
              <w:t>The number and percent of youth who exited the program 6-12 months ago and were victimized during the reporting period.</w:t>
            </w:r>
          </w:p>
        </w:tc>
        <w:tc>
          <w:tcPr>
            <w:tcW w:w="2610" w:type="dxa"/>
            <w:tcBorders>
              <w:top w:val="single" w:sz="6" w:space="0" w:color="000000"/>
              <w:bottom w:val="single" w:sz="6" w:space="0" w:color="000000"/>
              <w:right w:val="single" w:sz="6" w:space="0" w:color="000000"/>
            </w:tcBorders>
          </w:tcPr>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 xml:space="preserve">A. Number of program youth who exited the program 6-12 months ago that you are tracking for victimization       </w:t>
            </w:r>
          </w:p>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 xml:space="preserve">B. Of A, the number of program youth who were victimized during this reporting period       </w:t>
            </w:r>
          </w:p>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 xml:space="preserve">C. Percent (b/a)  </w:t>
            </w:r>
          </w:p>
        </w:tc>
        <w:tc>
          <w:tcPr>
            <w:tcW w:w="1879" w:type="dxa"/>
            <w:tcBorders>
              <w:top w:val="single" w:sz="6" w:space="0" w:color="000000"/>
              <w:bottom w:val="single" w:sz="6" w:space="0" w:color="000000"/>
              <w:right w:val="single" w:sz="6" w:space="0" w:color="000000"/>
            </w:tcBorders>
          </w:tcPr>
          <w:p w:rsidR="00D60A73" w:rsidRPr="006F7A78" w:rsidRDefault="00D60A73" w:rsidP="004E2C03">
            <w:pPr>
              <w:keepLines/>
              <w:spacing w:after="0" w:line="195" w:lineRule="atLeast"/>
              <w:rPr>
                <w:rFonts w:ascii="Arial Narrow" w:hAnsi="Arial Narrow" w:cs="Tahoma"/>
                <w:color w:val="000000"/>
                <w:sz w:val="18"/>
                <w:szCs w:val="17"/>
              </w:rPr>
            </w:pPr>
          </w:p>
        </w:tc>
      </w:tr>
      <w:tr w:rsidR="00D60A73" w:rsidRPr="006F7A78" w:rsidTr="00080F10">
        <w:trPr>
          <w:cantSplit/>
          <w:tblCellSpacing w:w="0" w:type="dxa"/>
        </w:trPr>
        <w:tc>
          <w:tcPr>
            <w:tcW w:w="0" w:type="auto"/>
            <w:tcBorders>
              <w:top w:val="single" w:sz="6" w:space="0" w:color="000000"/>
              <w:left w:val="single" w:sz="6" w:space="0" w:color="000000"/>
              <w:bottom w:val="single" w:sz="6" w:space="0" w:color="000000"/>
            </w:tcBorders>
          </w:tcPr>
          <w:p w:rsidR="00D60A73" w:rsidRPr="006F7A78" w:rsidRDefault="00D60A73" w:rsidP="004E2C03">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31</w:t>
            </w:r>
          </w:p>
        </w:tc>
        <w:tc>
          <w:tcPr>
            <w:tcW w:w="2243" w:type="dxa"/>
            <w:tcBorders>
              <w:top w:val="single" w:sz="6" w:space="0" w:color="000000"/>
              <w:left w:val="single" w:sz="6" w:space="0" w:color="000000"/>
              <w:bottom w:val="single" w:sz="6" w:space="0" w:color="000000"/>
              <w:right w:val="single" w:sz="6" w:space="0" w:color="000000"/>
            </w:tcBorders>
          </w:tcPr>
          <w:p w:rsidR="00D60A73" w:rsidRPr="00982596" w:rsidRDefault="00D60A73" w:rsidP="004E2C03">
            <w:pPr>
              <w:keepLines/>
              <w:spacing w:after="0" w:line="195" w:lineRule="atLeast"/>
              <w:rPr>
                <w:rFonts w:ascii="Arial Narrow" w:hAnsi="Arial Narrow" w:cs="Tahoma"/>
                <w:color w:val="000000"/>
                <w:sz w:val="18"/>
                <w:szCs w:val="18"/>
              </w:rPr>
            </w:pPr>
            <w:r w:rsidRPr="00982596">
              <w:rPr>
                <w:rFonts w:ascii="Arial Narrow" w:hAnsi="Arial Narrow" w:cs="Tahoma"/>
                <w:color w:val="000000"/>
                <w:sz w:val="18"/>
                <w:szCs w:val="18"/>
              </w:rPr>
              <w:t xml:space="preserve">Number and percent of program staff exhibiting increased knowledge of child abuse and neglect prevention/intervention program area </w:t>
            </w:r>
          </w:p>
          <w:p w:rsidR="00D60A73" w:rsidRPr="00982596" w:rsidRDefault="00D60A73" w:rsidP="004E2C03">
            <w:pPr>
              <w:keepLines/>
              <w:spacing w:after="0" w:line="195" w:lineRule="atLeast"/>
              <w:rPr>
                <w:rFonts w:ascii="Arial Narrow" w:hAnsi="Arial Narrow" w:cs="Tahoma"/>
                <w:color w:val="000000"/>
                <w:sz w:val="18"/>
                <w:szCs w:val="18"/>
              </w:rPr>
            </w:pPr>
            <w:r w:rsidRPr="00982596">
              <w:rPr>
                <w:rFonts w:ascii="Arial Narrow" w:hAnsi="Arial Narrow" w:cs="Tahoma"/>
                <w:bCs/>
                <w:color w:val="000000"/>
                <w:sz w:val="18"/>
                <w:szCs w:val="18"/>
              </w:rPr>
              <w:t>(short term)</w:t>
            </w:r>
          </w:p>
        </w:tc>
        <w:tc>
          <w:tcPr>
            <w:tcW w:w="3912" w:type="dxa"/>
            <w:tcBorders>
              <w:top w:val="single" w:sz="6" w:space="0" w:color="000000"/>
              <w:bottom w:val="single" w:sz="6" w:space="0" w:color="000000"/>
              <w:right w:val="single" w:sz="6" w:space="0" w:color="000000"/>
            </w:tcBorders>
          </w:tcPr>
          <w:p w:rsidR="00D60A73" w:rsidRPr="00982596" w:rsidRDefault="00D60A73" w:rsidP="004E2C03">
            <w:pPr>
              <w:keepLines/>
              <w:spacing w:after="0" w:line="195" w:lineRule="atLeast"/>
              <w:rPr>
                <w:rFonts w:ascii="Arial Narrow" w:hAnsi="Arial Narrow" w:cs="Tahoma"/>
                <w:color w:val="000000"/>
                <w:sz w:val="18"/>
                <w:szCs w:val="18"/>
              </w:rPr>
            </w:pPr>
            <w:r w:rsidRPr="00982596">
              <w:rPr>
                <w:rFonts w:ascii="Arial Narrow" w:hAnsi="Arial Narrow" w:cs="Tahoma"/>
                <w:color w:val="000000"/>
                <w:sz w:val="18"/>
                <w:szCs w:val="18"/>
              </w:rPr>
              <w:t>The number and percent of staff who gained a greater knowledge of the child abuse and neglect prevention/ intervention program area through trainings or other formal learning opportunities. Appropriate for any program whose staff received program-related training. Training does not need to have been given by the program. Self-report data collected using training evaluation or assessment forms are the expected data source. </w:t>
            </w:r>
          </w:p>
        </w:tc>
        <w:tc>
          <w:tcPr>
            <w:tcW w:w="2610" w:type="dxa"/>
            <w:tcBorders>
              <w:top w:val="single" w:sz="6" w:space="0" w:color="000000"/>
              <w:bottom w:val="single" w:sz="6" w:space="0" w:color="000000"/>
              <w:right w:val="single" w:sz="6" w:space="0" w:color="000000"/>
            </w:tcBorders>
          </w:tcPr>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A.</w:t>
            </w:r>
            <w:r w:rsidRPr="00982596">
              <w:rPr>
                <w:rFonts w:ascii="Arial Narrow" w:hAnsi="Arial Narrow" w:cs="Tahoma"/>
                <w:color w:val="000000"/>
                <w:sz w:val="18"/>
                <w:szCs w:val="18"/>
              </w:rPr>
              <w:tab/>
              <w:t>Number of program staff trained during the reporting period who report increased knowledge</w:t>
            </w:r>
          </w:p>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B.</w:t>
            </w:r>
            <w:r w:rsidRPr="00982596">
              <w:rPr>
                <w:rFonts w:ascii="Arial Narrow" w:hAnsi="Arial Narrow" w:cs="Tahoma"/>
                <w:color w:val="000000"/>
                <w:sz w:val="18"/>
                <w:szCs w:val="18"/>
              </w:rPr>
              <w:tab/>
              <w:t>Total number of program staff trained during the reporting period</w:t>
            </w:r>
          </w:p>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C.</w:t>
            </w:r>
            <w:r w:rsidRPr="00982596">
              <w:rPr>
                <w:rFonts w:ascii="Arial Narrow" w:hAnsi="Arial Narrow" w:cs="Tahoma"/>
                <w:color w:val="000000"/>
                <w:sz w:val="18"/>
                <w:szCs w:val="18"/>
              </w:rPr>
              <w:tab/>
              <w:t>Percent (A/B)</w:t>
            </w:r>
          </w:p>
          <w:p w:rsidR="00D60A73" w:rsidRPr="00982596" w:rsidRDefault="00D60A73" w:rsidP="004E2C03">
            <w:pPr>
              <w:keepLines/>
              <w:spacing w:after="0" w:line="195" w:lineRule="atLeast"/>
              <w:rPr>
                <w:rFonts w:ascii="Arial Narrow" w:hAnsi="Arial Narrow" w:cs="Tahoma"/>
                <w:color w:val="000000"/>
                <w:sz w:val="18"/>
                <w:szCs w:val="18"/>
              </w:rPr>
            </w:pPr>
          </w:p>
        </w:tc>
        <w:tc>
          <w:tcPr>
            <w:tcW w:w="1879" w:type="dxa"/>
            <w:tcBorders>
              <w:top w:val="single" w:sz="6" w:space="0" w:color="000000"/>
              <w:bottom w:val="single" w:sz="6" w:space="0" w:color="000000"/>
              <w:right w:val="single" w:sz="6" w:space="0" w:color="000000"/>
            </w:tcBorders>
          </w:tcPr>
          <w:p w:rsidR="00D60A73" w:rsidRPr="006F7A78" w:rsidRDefault="00D60A73" w:rsidP="004E2C03">
            <w:pPr>
              <w:keepLines/>
              <w:spacing w:after="0" w:line="195" w:lineRule="atLeast"/>
              <w:rPr>
                <w:rFonts w:ascii="Arial Narrow" w:hAnsi="Arial Narrow" w:cs="Tahoma"/>
                <w:color w:val="000000"/>
                <w:sz w:val="18"/>
                <w:szCs w:val="17"/>
              </w:rPr>
            </w:pPr>
          </w:p>
        </w:tc>
      </w:tr>
      <w:tr w:rsidR="00D60A73" w:rsidRPr="006F7A78" w:rsidTr="00080F10">
        <w:trPr>
          <w:cantSplit/>
          <w:tblCellSpacing w:w="0" w:type="dxa"/>
        </w:trPr>
        <w:tc>
          <w:tcPr>
            <w:tcW w:w="0" w:type="auto"/>
            <w:tcBorders>
              <w:top w:val="single" w:sz="6" w:space="0" w:color="000000"/>
              <w:left w:val="single" w:sz="6" w:space="0" w:color="000000"/>
              <w:bottom w:val="single" w:sz="6" w:space="0" w:color="000000"/>
            </w:tcBorders>
          </w:tcPr>
          <w:p w:rsidR="00D60A73" w:rsidRPr="006F7A78" w:rsidRDefault="00D60A73" w:rsidP="004E2C03">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lastRenderedPageBreak/>
              <w:t>32</w:t>
            </w:r>
          </w:p>
        </w:tc>
        <w:tc>
          <w:tcPr>
            <w:tcW w:w="2243" w:type="dxa"/>
            <w:tcBorders>
              <w:top w:val="single" w:sz="6" w:space="0" w:color="000000"/>
              <w:left w:val="single" w:sz="6" w:space="0" w:color="000000"/>
              <w:bottom w:val="single" w:sz="6" w:space="0" w:color="000000"/>
              <w:right w:val="single" w:sz="6" w:space="0" w:color="000000"/>
            </w:tcBorders>
          </w:tcPr>
          <w:p w:rsidR="00D60A73" w:rsidRPr="00982596" w:rsidRDefault="00D60A73" w:rsidP="004E2C03">
            <w:pPr>
              <w:keepLines/>
              <w:spacing w:after="0" w:line="195" w:lineRule="atLeast"/>
              <w:rPr>
                <w:rFonts w:ascii="Arial Narrow" w:hAnsi="Arial Narrow" w:cs="Tahoma"/>
                <w:color w:val="000000"/>
                <w:sz w:val="18"/>
                <w:szCs w:val="18"/>
              </w:rPr>
            </w:pPr>
            <w:r w:rsidRPr="00982596">
              <w:rPr>
                <w:rFonts w:ascii="Arial Narrow" w:hAnsi="Arial Narrow" w:cs="Tahoma"/>
                <w:color w:val="000000"/>
                <w:sz w:val="18"/>
                <w:szCs w:val="18"/>
              </w:rPr>
              <w:t xml:space="preserve">Number and percent of youth with permanency plan </w:t>
            </w:r>
          </w:p>
          <w:p w:rsidR="00D60A73" w:rsidRPr="00982596" w:rsidRDefault="00D60A73" w:rsidP="004E2C03">
            <w:pPr>
              <w:keepLines/>
              <w:spacing w:after="0" w:line="195" w:lineRule="atLeast"/>
              <w:rPr>
                <w:rFonts w:ascii="Arial Narrow" w:hAnsi="Arial Narrow" w:cs="Tahoma"/>
                <w:color w:val="000000"/>
                <w:sz w:val="18"/>
                <w:szCs w:val="18"/>
              </w:rPr>
            </w:pPr>
            <w:r w:rsidRPr="00982596">
              <w:rPr>
                <w:rFonts w:ascii="Arial Narrow" w:hAnsi="Arial Narrow" w:cs="Tahoma"/>
                <w:bCs/>
                <w:color w:val="000000"/>
                <w:sz w:val="18"/>
                <w:szCs w:val="18"/>
              </w:rPr>
              <w:t>(short term)</w:t>
            </w:r>
          </w:p>
        </w:tc>
        <w:tc>
          <w:tcPr>
            <w:tcW w:w="3912" w:type="dxa"/>
            <w:tcBorders>
              <w:top w:val="single" w:sz="6" w:space="0" w:color="000000"/>
              <w:bottom w:val="single" w:sz="6" w:space="0" w:color="000000"/>
              <w:right w:val="single" w:sz="6" w:space="0" w:color="000000"/>
            </w:tcBorders>
          </w:tcPr>
          <w:p w:rsidR="00D60A73" w:rsidRPr="00982596" w:rsidRDefault="00D60A73" w:rsidP="004E2C03">
            <w:pPr>
              <w:keepLines/>
              <w:spacing w:after="0" w:line="195" w:lineRule="atLeast"/>
              <w:rPr>
                <w:rFonts w:ascii="Arial Narrow" w:hAnsi="Arial Narrow" w:cs="Tahoma"/>
                <w:color w:val="000000"/>
                <w:sz w:val="18"/>
                <w:szCs w:val="18"/>
              </w:rPr>
            </w:pPr>
            <w:r w:rsidRPr="00982596">
              <w:rPr>
                <w:rFonts w:ascii="Arial Narrow" w:hAnsi="Arial Narrow" w:cs="Tahoma"/>
                <w:color w:val="000000"/>
                <w:sz w:val="18"/>
                <w:szCs w:val="18"/>
              </w:rPr>
              <w:t>Number and percent of youth who have permanency plans developed during the reporting period. Case files are the preferred data source. </w:t>
            </w:r>
          </w:p>
        </w:tc>
        <w:tc>
          <w:tcPr>
            <w:tcW w:w="2610" w:type="dxa"/>
            <w:tcBorders>
              <w:top w:val="single" w:sz="6" w:space="0" w:color="000000"/>
              <w:bottom w:val="single" w:sz="6" w:space="0" w:color="000000"/>
              <w:right w:val="single" w:sz="6" w:space="0" w:color="000000"/>
            </w:tcBorders>
          </w:tcPr>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A.</w:t>
            </w:r>
            <w:r w:rsidRPr="00982596">
              <w:rPr>
                <w:rFonts w:ascii="Arial Narrow" w:hAnsi="Arial Narrow" w:cs="Tahoma"/>
                <w:color w:val="000000"/>
                <w:sz w:val="18"/>
                <w:szCs w:val="18"/>
              </w:rPr>
              <w:tab/>
              <w:t>Number of youth with permanency plan</w:t>
            </w:r>
          </w:p>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B.</w:t>
            </w:r>
            <w:r w:rsidRPr="00982596">
              <w:rPr>
                <w:rFonts w:ascii="Arial Narrow" w:hAnsi="Arial Narrow" w:cs="Tahoma"/>
                <w:color w:val="000000"/>
                <w:sz w:val="18"/>
                <w:szCs w:val="18"/>
              </w:rPr>
              <w:tab/>
              <w:t>Number of youth in program</w:t>
            </w:r>
          </w:p>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C.</w:t>
            </w:r>
            <w:r w:rsidRPr="00982596">
              <w:rPr>
                <w:rFonts w:ascii="Arial Narrow" w:hAnsi="Arial Narrow" w:cs="Tahoma"/>
                <w:color w:val="000000"/>
                <w:sz w:val="18"/>
                <w:szCs w:val="18"/>
              </w:rPr>
              <w:tab/>
              <w:t>Percent (A/B)</w:t>
            </w:r>
          </w:p>
          <w:p w:rsidR="00D60A73" w:rsidRPr="00982596" w:rsidRDefault="00D60A73" w:rsidP="004E2C03">
            <w:pPr>
              <w:keepLines/>
              <w:spacing w:after="0" w:line="195" w:lineRule="atLeast"/>
              <w:rPr>
                <w:rFonts w:ascii="Arial Narrow" w:hAnsi="Arial Narrow" w:cs="Tahoma"/>
                <w:color w:val="000000"/>
                <w:sz w:val="18"/>
                <w:szCs w:val="18"/>
              </w:rPr>
            </w:pPr>
          </w:p>
        </w:tc>
        <w:tc>
          <w:tcPr>
            <w:tcW w:w="1879" w:type="dxa"/>
            <w:tcBorders>
              <w:top w:val="single" w:sz="6" w:space="0" w:color="000000"/>
              <w:bottom w:val="single" w:sz="6" w:space="0" w:color="000000"/>
              <w:right w:val="single" w:sz="6" w:space="0" w:color="000000"/>
            </w:tcBorders>
          </w:tcPr>
          <w:p w:rsidR="00D60A73" w:rsidRPr="006F7A78" w:rsidRDefault="00D60A73" w:rsidP="004E2C03">
            <w:pPr>
              <w:keepLines/>
              <w:spacing w:after="0" w:line="195" w:lineRule="atLeast"/>
              <w:rPr>
                <w:rFonts w:ascii="Arial Narrow" w:hAnsi="Arial Narrow" w:cs="Tahoma"/>
                <w:color w:val="000000"/>
                <w:sz w:val="18"/>
                <w:szCs w:val="17"/>
              </w:rPr>
            </w:pPr>
          </w:p>
        </w:tc>
      </w:tr>
      <w:tr w:rsidR="00D60A73" w:rsidRPr="006F7A78" w:rsidTr="00080F10">
        <w:trPr>
          <w:cantSplit/>
          <w:tblCellSpacing w:w="0" w:type="dxa"/>
        </w:trPr>
        <w:tc>
          <w:tcPr>
            <w:tcW w:w="0" w:type="auto"/>
            <w:tcBorders>
              <w:top w:val="single" w:sz="6" w:space="0" w:color="000000"/>
              <w:left w:val="single" w:sz="6" w:space="0" w:color="000000"/>
              <w:bottom w:val="single" w:sz="6" w:space="0" w:color="000000"/>
            </w:tcBorders>
          </w:tcPr>
          <w:p w:rsidR="00D60A73" w:rsidRPr="006F7A78" w:rsidRDefault="00D60A73" w:rsidP="004E2C03">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33</w:t>
            </w:r>
          </w:p>
        </w:tc>
        <w:tc>
          <w:tcPr>
            <w:tcW w:w="2243" w:type="dxa"/>
            <w:tcBorders>
              <w:top w:val="single" w:sz="6" w:space="0" w:color="000000"/>
              <w:left w:val="single" w:sz="6" w:space="0" w:color="000000"/>
              <w:bottom w:val="single" w:sz="6" w:space="0" w:color="000000"/>
              <w:right w:val="single" w:sz="6" w:space="0" w:color="000000"/>
            </w:tcBorders>
          </w:tcPr>
          <w:p w:rsidR="00D60A73" w:rsidRPr="00982596" w:rsidRDefault="00D60A73" w:rsidP="004E2C03">
            <w:pPr>
              <w:keepLines/>
              <w:spacing w:after="0" w:line="195" w:lineRule="atLeast"/>
              <w:rPr>
                <w:rFonts w:ascii="Arial Narrow" w:hAnsi="Arial Narrow" w:cs="Tahoma"/>
                <w:color w:val="000000"/>
                <w:sz w:val="18"/>
                <w:szCs w:val="18"/>
              </w:rPr>
            </w:pPr>
            <w:r w:rsidRPr="00982596">
              <w:rPr>
                <w:rFonts w:ascii="Arial Narrow" w:hAnsi="Arial Narrow" w:cs="Tahoma"/>
                <w:color w:val="000000"/>
                <w:sz w:val="18"/>
                <w:szCs w:val="18"/>
              </w:rPr>
              <w:t xml:space="preserve">Average length of time from foster care to adoption for program youth </w:t>
            </w:r>
          </w:p>
          <w:p w:rsidR="00D60A73" w:rsidRPr="00982596" w:rsidRDefault="00D60A73" w:rsidP="004E2C03">
            <w:pPr>
              <w:keepLines/>
              <w:spacing w:after="0" w:line="195" w:lineRule="atLeast"/>
              <w:rPr>
                <w:rFonts w:ascii="Arial Narrow" w:hAnsi="Arial Narrow" w:cs="Tahoma"/>
                <w:color w:val="000000"/>
                <w:sz w:val="18"/>
                <w:szCs w:val="18"/>
              </w:rPr>
            </w:pPr>
            <w:r w:rsidRPr="00982596">
              <w:rPr>
                <w:rFonts w:ascii="Arial Narrow" w:hAnsi="Arial Narrow" w:cs="Tahoma"/>
                <w:bCs/>
                <w:color w:val="000000"/>
                <w:sz w:val="18"/>
                <w:szCs w:val="18"/>
              </w:rPr>
              <w:t>(long term)</w:t>
            </w:r>
          </w:p>
        </w:tc>
        <w:tc>
          <w:tcPr>
            <w:tcW w:w="3912" w:type="dxa"/>
            <w:tcBorders>
              <w:top w:val="single" w:sz="6" w:space="0" w:color="000000"/>
              <w:bottom w:val="single" w:sz="6" w:space="0" w:color="000000"/>
              <w:right w:val="single" w:sz="6" w:space="0" w:color="000000"/>
            </w:tcBorders>
          </w:tcPr>
          <w:p w:rsidR="00D60A73" w:rsidRPr="00982596" w:rsidRDefault="00D60A73" w:rsidP="004E2C03">
            <w:pPr>
              <w:keepLines/>
              <w:spacing w:after="0" w:line="195" w:lineRule="atLeast"/>
              <w:rPr>
                <w:rFonts w:ascii="Arial Narrow" w:hAnsi="Arial Narrow" w:cs="Tahoma"/>
                <w:color w:val="000000"/>
                <w:sz w:val="18"/>
                <w:szCs w:val="18"/>
              </w:rPr>
            </w:pPr>
            <w:r w:rsidRPr="00982596">
              <w:rPr>
                <w:rFonts w:ascii="Arial Narrow" w:hAnsi="Arial Narrow" w:cs="Tahoma"/>
                <w:color w:val="000000"/>
                <w:sz w:val="18"/>
                <w:szCs w:val="18"/>
              </w:rPr>
              <w:t>The average numbers of days program youth are placed in foster care before adoption. Program case files are preferred data sources. </w:t>
            </w:r>
          </w:p>
        </w:tc>
        <w:tc>
          <w:tcPr>
            <w:tcW w:w="2610" w:type="dxa"/>
            <w:tcBorders>
              <w:top w:val="single" w:sz="6" w:space="0" w:color="000000"/>
              <w:bottom w:val="single" w:sz="6" w:space="0" w:color="000000"/>
              <w:right w:val="single" w:sz="6" w:space="0" w:color="000000"/>
            </w:tcBorders>
          </w:tcPr>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A.</w:t>
            </w:r>
            <w:r w:rsidRPr="00982596">
              <w:rPr>
                <w:rFonts w:ascii="Arial Narrow" w:hAnsi="Arial Narrow" w:cs="Tahoma"/>
                <w:color w:val="000000"/>
                <w:sz w:val="18"/>
                <w:szCs w:val="18"/>
              </w:rPr>
              <w:tab/>
              <w:t>Total number of days program youth are in foster care prior to adoption</w:t>
            </w:r>
          </w:p>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B.</w:t>
            </w:r>
            <w:r w:rsidRPr="00982596">
              <w:rPr>
                <w:rFonts w:ascii="Arial Narrow" w:hAnsi="Arial Narrow" w:cs="Tahoma"/>
                <w:color w:val="000000"/>
                <w:sz w:val="18"/>
                <w:szCs w:val="18"/>
              </w:rPr>
              <w:tab/>
              <w:t>Number of program youth who moved from foster care to adoption</w:t>
            </w:r>
          </w:p>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C.</w:t>
            </w:r>
            <w:r w:rsidRPr="00982596">
              <w:rPr>
                <w:rFonts w:ascii="Arial Narrow" w:hAnsi="Arial Narrow" w:cs="Tahoma"/>
                <w:color w:val="000000"/>
                <w:sz w:val="18"/>
                <w:szCs w:val="18"/>
              </w:rPr>
              <w:tab/>
              <w:t>Average (A/B)</w:t>
            </w:r>
          </w:p>
          <w:p w:rsidR="00D60A73" w:rsidRPr="00982596" w:rsidRDefault="00D60A73" w:rsidP="004E2C03">
            <w:pPr>
              <w:keepLines/>
              <w:spacing w:after="0" w:line="195" w:lineRule="atLeast"/>
              <w:rPr>
                <w:rFonts w:ascii="Arial Narrow" w:hAnsi="Arial Narrow" w:cs="Tahoma"/>
                <w:color w:val="000000"/>
                <w:sz w:val="18"/>
                <w:szCs w:val="18"/>
              </w:rPr>
            </w:pPr>
          </w:p>
        </w:tc>
        <w:tc>
          <w:tcPr>
            <w:tcW w:w="1879" w:type="dxa"/>
            <w:tcBorders>
              <w:top w:val="single" w:sz="6" w:space="0" w:color="000000"/>
              <w:bottom w:val="single" w:sz="6" w:space="0" w:color="000000"/>
              <w:right w:val="single" w:sz="6" w:space="0" w:color="000000"/>
            </w:tcBorders>
          </w:tcPr>
          <w:p w:rsidR="00D60A73" w:rsidRPr="006F7A78" w:rsidRDefault="00D60A73" w:rsidP="004E2C03">
            <w:pPr>
              <w:keepLines/>
              <w:spacing w:after="0" w:line="195" w:lineRule="atLeast"/>
              <w:rPr>
                <w:rFonts w:ascii="Arial Narrow" w:hAnsi="Arial Narrow" w:cs="Tahoma"/>
                <w:color w:val="000000"/>
                <w:sz w:val="18"/>
                <w:szCs w:val="17"/>
              </w:rPr>
            </w:pPr>
          </w:p>
        </w:tc>
      </w:tr>
      <w:tr w:rsidR="00D60A73" w:rsidRPr="006F7A78" w:rsidTr="00080F10">
        <w:trPr>
          <w:cantSplit/>
          <w:tblCellSpacing w:w="0" w:type="dxa"/>
        </w:trPr>
        <w:tc>
          <w:tcPr>
            <w:tcW w:w="0" w:type="auto"/>
            <w:tcBorders>
              <w:top w:val="single" w:sz="6" w:space="0" w:color="000000"/>
              <w:left w:val="single" w:sz="6" w:space="0" w:color="000000"/>
              <w:bottom w:val="single" w:sz="6" w:space="0" w:color="000000"/>
            </w:tcBorders>
          </w:tcPr>
          <w:p w:rsidR="00D60A73" w:rsidRPr="006F7A78" w:rsidRDefault="00D60A73" w:rsidP="004E2C03">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34</w:t>
            </w:r>
          </w:p>
        </w:tc>
        <w:tc>
          <w:tcPr>
            <w:tcW w:w="2243" w:type="dxa"/>
            <w:tcBorders>
              <w:top w:val="single" w:sz="6" w:space="0" w:color="000000"/>
              <w:left w:val="single" w:sz="6" w:space="0" w:color="000000"/>
              <w:bottom w:val="single" w:sz="6" w:space="0" w:color="000000"/>
              <w:right w:val="single" w:sz="6" w:space="0" w:color="000000"/>
            </w:tcBorders>
          </w:tcPr>
          <w:p w:rsidR="00D60A73" w:rsidRPr="00982596" w:rsidRDefault="00D60A73" w:rsidP="004E2C03">
            <w:pPr>
              <w:keepLines/>
              <w:spacing w:after="0" w:line="195" w:lineRule="atLeast"/>
              <w:rPr>
                <w:rFonts w:ascii="Arial Narrow" w:hAnsi="Arial Narrow" w:cs="Tahoma"/>
                <w:color w:val="000000"/>
                <w:sz w:val="18"/>
                <w:szCs w:val="18"/>
              </w:rPr>
            </w:pPr>
            <w:r w:rsidRPr="00982596">
              <w:rPr>
                <w:rFonts w:ascii="Arial Narrow" w:hAnsi="Arial Narrow" w:cs="Tahoma"/>
                <w:color w:val="000000"/>
                <w:sz w:val="18"/>
                <w:szCs w:val="18"/>
              </w:rPr>
              <w:t xml:space="preserve">Average length of time from foster care to reunification for program youth </w:t>
            </w:r>
          </w:p>
          <w:p w:rsidR="00D60A73" w:rsidRPr="00982596" w:rsidRDefault="00D60A73" w:rsidP="004E2C03">
            <w:pPr>
              <w:keepLines/>
              <w:spacing w:after="0" w:line="195" w:lineRule="atLeast"/>
              <w:rPr>
                <w:rFonts w:ascii="Arial Narrow" w:hAnsi="Arial Narrow" w:cs="Tahoma"/>
                <w:color w:val="000000"/>
                <w:sz w:val="18"/>
                <w:szCs w:val="18"/>
              </w:rPr>
            </w:pPr>
            <w:r w:rsidRPr="00982596">
              <w:rPr>
                <w:rFonts w:ascii="Arial Narrow" w:hAnsi="Arial Narrow" w:cs="Tahoma"/>
                <w:bCs/>
                <w:color w:val="000000"/>
                <w:sz w:val="18"/>
                <w:szCs w:val="18"/>
              </w:rPr>
              <w:t>(long term)</w:t>
            </w:r>
          </w:p>
        </w:tc>
        <w:tc>
          <w:tcPr>
            <w:tcW w:w="3912" w:type="dxa"/>
            <w:tcBorders>
              <w:top w:val="single" w:sz="6" w:space="0" w:color="000000"/>
              <w:bottom w:val="single" w:sz="6" w:space="0" w:color="000000"/>
              <w:right w:val="single" w:sz="6" w:space="0" w:color="000000"/>
            </w:tcBorders>
          </w:tcPr>
          <w:p w:rsidR="00D60A73" w:rsidRPr="00982596" w:rsidRDefault="00D60A73" w:rsidP="004E2C03">
            <w:pPr>
              <w:keepLines/>
              <w:spacing w:after="0" w:line="195" w:lineRule="atLeast"/>
              <w:rPr>
                <w:rFonts w:ascii="Arial Narrow" w:hAnsi="Arial Narrow" w:cs="Tahoma"/>
                <w:color w:val="000000"/>
                <w:sz w:val="18"/>
                <w:szCs w:val="18"/>
              </w:rPr>
            </w:pPr>
            <w:r w:rsidRPr="00982596">
              <w:rPr>
                <w:rFonts w:ascii="Arial Narrow" w:hAnsi="Arial Narrow" w:cs="Tahoma"/>
                <w:color w:val="000000"/>
                <w:sz w:val="18"/>
                <w:szCs w:val="18"/>
              </w:rPr>
              <w:t>The average numbers of days program youth are in foster care until they are reunified. Program files are preferred data sources. </w:t>
            </w:r>
          </w:p>
        </w:tc>
        <w:tc>
          <w:tcPr>
            <w:tcW w:w="2610" w:type="dxa"/>
            <w:tcBorders>
              <w:top w:val="single" w:sz="6" w:space="0" w:color="000000"/>
              <w:bottom w:val="single" w:sz="6" w:space="0" w:color="000000"/>
              <w:right w:val="single" w:sz="6" w:space="0" w:color="000000"/>
            </w:tcBorders>
          </w:tcPr>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A.</w:t>
            </w:r>
            <w:r w:rsidRPr="00982596">
              <w:rPr>
                <w:rFonts w:ascii="Arial Narrow" w:hAnsi="Arial Narrow" w:cs="Tahoma"/>
                <w:color w:val="000000"/>
                <w:sz w:val="18"/>
                <w:szCs w:val="18"/>
              </w:rPr>
              <w:tab/>
              <w:t>Total number of days program youth are in foster care before reunification</w:t>
            </w:r>
          </w:p>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B.</w:t>
            </w:r>
            <w:r w:rsidRPr="00982596">
              <w:rPr>
                <w:rFonts w:ascii="Arial Narrow" w:hAnsi="Arial Narrow" w:cs="Tahoma"/>
                <w:color w:val="000000"/>
                <w:sz w:val="18"/>
                <w:szCs w:val="18"/>
              </w:rPr>
              <w:tab/>
              <w:t>Number of program youth who move from foster care to reunification</w:t>
            </w:r>
          </w:p>
          <w:p w:rsidR="00D60A73" w:rsidRPr="00982596" w:rsidRDefault="00D60A73" w:rsidP="004E2C03">
            <w:pPr>
              <w:keepLines/>
              <w:tabs>
                <w:tab w:val="left" w:pos="201"/>
              </w:tabs>
              <w:spacing w:after="0"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C.</w:t>
            </w:r>
            <w:r w:rsidRPr="00982596">
              <w:rPr>
                <w:rFonts w:ascii="Arial Narrow" w:hAnsi="Arial Narrow" w:cs="Tahoma"/>
                <w:color w:val="000000"/>
                <w:sz w:val="18"/>
                <w:szCs w:val="18"/>
              </w:rPr>
              <w:tab/>
              <w:t>Average (A/B)</w:t>
            </w:r>
          </w:p>
          <w:p w:rsidR="00D60A73" w:rsidRPr="00982596" w:rsidRDefault="00D60A73" w:rsidP="004E2C03">
            <w:pPr>
              <w:keepLines/>
              <w:spacing w:after="0" w:line="195" w:lineRule="atLeast"/>
              <w:rPr>
                <w:rFonts w:ascii="Arial Narrow" w:hAnsi="Arial Narrow" w:cs="Tahoma"/>
                <w:color w:val="000000"/>
                <w:sz w:val="18"/>
                <w:szCs w:val="18"/>
              </w:rPr>
            </w:pPr>
          </w:p>
        </w:tc>
        <w:tc>
          <w:tcPr>
            <w:tcW w:w="1879" w:type="dxa"/>
            <w:tcBorders>
              <w:top w:val="single" w:sz="6" w:space="0" w:color="000000"/>
              <w:bottom w:val="single" w:sz="6" w:space="0" w:color="000000"/>
              <w:right w:val="single" w:sz="6" w:space="0" w:color="000000"/>
            </w:tcBorders>
          </w:tcPr>
          <w:p w:rsidR="00D60A73" w:rsidRPr="006F7A78" w:rsidRDefault="00D60A73" w:rsidP="004E2C03">
            <w:pPr>
              <w:keepLines/>
              <w:spacing w:after="0" w:line="195" w:lineRule="atLeast"/>
              <w:rPr>
                <w:rFonts w:ascii="Arial Narrow" w:hAnsi="Arial Narrow" w:cs="Tahoma"/>
                <w:color w:val="000000"/>
                <w:sz w:val="18"/>
                <w:szCs w:val="17"/>
              </w:rPr>
            </w:pPr>
          </w:p>
        </w:tc>
      </w:tr>
    </w:tbl>
    <w:p w:rsidR="00D60A73" w:rsidRDefault="00D60A73" w:rsidP="00D60A73">
      <w:pPr>
        <w:pStyle w:val="NormalWeb"/>
        <w:spacing w:line="195" w:lineRule="atLeast"/>
        <w:rPr>
          <w:color w:val="000000"/>
        </w:rPr>
      </w:pPr>
      <w:r>
        <w:rPr>
          <w:color w:val="000000"/>
        </w:rPr>
        <w:t> </w:t>
      </w:r>
    </w:p>
    <w:p w:rsidR="00D60A73" w:rsidRDefault="00D60A73" w:rsidP="00D60A73"/>
    <w:p w:rsidR="00770AD4" w:rsidRDefault="00770AD4" w:rsidP="00E73CB5">
      <w:pPr>
        <w:jc w:val="center"/>
        <w:rPr>
          <w:rFonts w:cstheme="minorHAnsi"/>
          <w:color w:val="1F497D"/>
        </w:rPr>
        <w:sectPr w:rsidR="00770AD4" w:rsidSect="00080F10">
          <w:pgSz w:w="12240" w:h="15840"/>
          <w:pgMar w:top="720" w:right="720" w:bottom="720" w:left="720" w:header="720" w:footer="720" w:gutter="0"/>
          <w:cols w:space="720"/>
          <w:docGrid w:linePitch="360"/>
        </w:sectPr>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330"/>
        <w:gridCol w:w="1963"/>
        <w:gridCol w:w="3942"/>
        <w:gridCol w:w="3030"/>
        <w:gridCol w:w="1695"/>
      </w:tblGrid>
      <w:tr w:rsidR="00770AD4" w:rsidRPr="00406AD8" w:rsidTr="00770AD4">
        <w:trPr>
          <w:cantSplit/>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770AD4" w:rsidRPr="00406AD8" w:rsidRDefault="00770AD4" w:rsidP="00770AD4">
            <w:pPr>
              <w:keepLines/>
              <w:spacing w:after="0"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lastRenderedPageBreak/>
              <w:t>#</w:t>
            </w:r>
          </w:p>
        </w:tc>
        <w:tc>
          <w:tcPr>
            <w:tcW w:w="0" w:type="auto"/>
            <w:tcBorders>
              <w:left w:val="single" w:sz="6" w:space="0" w:color="FFFFFF"/>
              <w:bottom w:val="single" w:sz="6" w:space="0" w:color="000000"/>
              <w:right w:val="single" w:sz="6" w:space="0" w:color="FFFFFF"/>
            </w:tcBorders>
            <w:shd w:val="clear" w:color="auto" w:fill="003366"/>
            <w:vAlign w:val="center"/>
          </w:tcPr>
          <w:p w:rsidR="00770AD4" w:rsidRPr="00121F7E" w:rsidRDefault="00770AD4" w:rsidP="00770AD4">
            <w:pPr>
              <w:keepLines/>
              <w:spacing w:after="0" w:line="195" w:lineRule="atLeast"/>
              <w:rPr>
                <w:rFonts w:ascii="Arial Narrow" w:hAnsi="Arial Narrow" w:cs="Tahoma"/>
                <w:b/>
                <w:color w:val="FFFFFF"/>
                <w:sz w:val="18"/>
                <w:szCs w:val="18"/>
              </w:rPr>
            </w:pPr>
            <w:r w:rsidRPr="00121F7E">
              <w:rPr>
                <w:rStyle w:val="Strong"/>
                <w:rFonts w:ascii="Arial Narrow" w:hAnsi="Arial Narrow" w:cs="Tahoma"/>
                <w:color w:val="FFFFFF"/>
                <w:sz w:val="18"/>
                <w:szCs w:val="18"/>
              </w:rPr>
              <w:t>Output Measure</w:t>
            </w:r>
          </w:p>
        </w:tc>
        <w:tc>
          <w:tcPr>
            <w:tcW w:w="3942" w:type="dxa"/>
            <w:tcBorders>
              <w:left w:val="single" w:sz="6" w:space="0" w:color="FFFFFF"/>
              <w:bottom w:val="single" w:sz="6" w:space="0" w:color="000000"/>
              <w:right w:val="single" w:sz="6" w:space="0" w:color="FFFFFF"/>
            </w:tcBorders>
            <w:shd w:val="clear" w:color="auto" w:fill="003366"/>
            <w:vAlign w:val="center"/>
          </w:tcPr>
          <w:p w:rsidR="00770AD4" w:rsidRPr="00121F7E" w:rsidRDefault="00770AD4" w:rsidP="00770AD4">
            <w:pPr>
              <w:keepLines/>
              <w:spacing w:after="0" w:line="195" w:lineRule="atLeast"/>
              <w:rPr>
                <w:rFonts w:ascii="Arial Narrow" w:hAnsi="Arial Narrow" w:cs="Tahoma"/>
                <w:b/>
                <w:color w:val="FFFFFF"/>
                <w:sz w:val="18"/>
                <w:szCs w:val="18"/>
              </w:rPr>
            </w:pPr>
            <w:r w:rsidRPr="00121F7E">
              <w:rPr>
                <w:rStyle w:val="Strong"/>
                <w:rFonts w:ascii="Arial Narrow" w:hAnsi="Arial Narrow" w:cs="Tahoma"/>
                <w:color w:val="FFFFFF"/>
                <w:sz w:val="18"/>
                <w:szCs w:val="18"/>
              </w:rPr>
              <w:t>Definition</w:t>
            </w:r>
          </w:p>
        </w:tc>
        <w:tc>
          <w:tcPr>
            <w:tcW w:w="3000" w:type="dxa"/>
            <w:tcBorders>
              <w:left w:val="single" w:sz="6" w:space="0" w:color="FFFFFF"/>
              <w:bottom w:val="single" w:sz="6" w:space="0" w:color="000000"/>
              <w:right w:val="single" w:sz="6" w:space="0" w:color="FFFFFF"/>
            </w:tcBorders>
            <w:shd w:val="clear" w:color="auto" w:fill="003366"/>
            <w:noWrap/>
            <w:vAlign w:val="center"/>
          </w:tcPr>
          <w:p w:rsidR="00770AD4" w:rsidRPr="00121F7E" w:rsidRDefault="00770AD4" w:rsidP="00770AD4">
            <w:pPr>
              <w:keepLines/>
              <w:spacing w:after="0" w:line="195" w:lineRule="atLeast"/>
              <w:rPr>
                <w:rFonts w:ascii="Arial Narrow" w:hAnsi="Arial Narrow" w:cs="Tahoma"/>
                <w:b/>
                <w:color w:val="FFFFFF"/>
                <w:sz w:val="18"/>
                <w:szCs w:val="17"/>
              </w:rPr>
            </w:pPr>
            <w:r w:rsidRPr="00121F7E">
              <w:rPr>
                <w:rStyle w:val="Strong"/>
                <w:rFonts w:ascii="Arial Narrow" w:hAnsi="Arial Narrow" w:cs="Tahoma"/>
                <w:color w:val="FFFFFF"/>
                <w:sz w:val="18"/>
                <w:szCs w:val="17"/>
              </w:rPr>
              <w:t>Data Grantee Provides</w:t>
            </w:r>
          </w:p>
        </w:tc>
        <w:tc>
          <w:tcPr>
            <w:tcW w:w="1695" w:type="dxa"/>
            <w:tcBorders>
              <w:left w:val="single" w:sz="6" w:space="0" w:color="FFFFFF"/>
              <w:bottom w:val="single" w:sz="6" w:space="0" w:color="000000"/>
            </w:tcBorders>
            <w:shd w:val="clear" w:color="auto" w:fill="003366"/>
          </w:tcPr>
          <w:p w:rsidR="00770AD4" w:rsidRPr="00406AD8" w:rsidRDefault="00770AD4" w:rsidP="00770AD4">
            <w:pPr>
              <w:keepLines/>
              <w:spacing w:after="0"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770AD4" w:rsidRPr="002B1308" w:rsidTr="00770AD4">
        <w:trPr>
          <w:cantSplit/>
          <w:tblCellSpacing w:w="0" w:type="dxa"/>
        </w:trPr>
        <w:tc>
          <w:tcPr>
            <w:tcW w:w="0" w:type="auto"/>
            <w:tcBorders>
              <w:top w:val="single" w:sz="6" w:space="0" w:color="000000"/>
              <w:left w:val="single" w:sz="6" w:space="0" w:color="000000"/>
              <w:bottom w:val="single" w:sz="6" w:space="0" w:color="000000"/>
            </w:tcBorders>
          </w:tcPr>
          <w:p w:rsidR="00770AD4" w:rsidRPr="002B1308" w:rsidRDefault="00770AD4" w:rsidP="00770AD4">
            <w:pPr>
              <w:keepLines/>
              <w:spacing w:after="0" w:line="195" w:lineRule="atLeast"/>
              <w:rPr>
                <w:rFonts w:ascii="Arial Narrow" w:hAnsi="Arial Narrow" w:cs="Tahoma"/>
                <w:color w:val="000000"/>
                <w:sz w:val="18"/>
                <w:szCs w:val="17"/>
              </w:rPr>
            </w:pPr>
            <w:r w:rsidRPr="002B1308">
              <w:rPr>
                <w:rFonts w:ascii="Arial Narrow" w:hAnsi="Arial Narrow" w:cs="Tahoma"/>
                <w:color w:val="000000"/>
                <w:sz w:val="18"/>
                <w:szCs w:val="17"/>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770AD4" w:rsidRPr="00121F7E" w:rsidRDefault="00770AD4" w:rsidP="00770AD4">
            <w:pPr>
              <w:keepLines/>
              <w:spacing w:after="0" w:line="195" w:lineRule="atLeast"/>
              <w:rPr>
                <w:rFonts w:ascii="Arial Narrow" w:hAnsi="Arial Narrow" w:cs="Tahoma"/>
                <w:color w:val="000000"/>
                <w:sz w:val="18"/>
                <w:szCs w:val="18"/>
              </w:rPr>
            </w:pPr>
            <w:r w:rsidRPr="00121F7E">
              <w:rPr>
                <w:rFonts w:ascii="Arial Narrow" w:hAnsi="Arial Narrow" w:cs="Tahoma"/>
                <w:color w:val="000000"/>
                <w:sz w:val="18"/>
                <w:szCs w:val="18"/>
              </w:rPr>
              <w:t>Number of MOUs developed</w:t>
            </w:r>
          </w:p>
        </w:tc>
        <w:tc>
          <w:tcPr>
            <w:tcW w:w="3942" w:type="dxa"/>
            <w:tcBorders>
              <w:top w:val="single" w:sz="6" w:space="0" w:color="000000"/>
              <w:bottom w:val="single" w:sz="6" w:space="0" w:color="000000"/>
              <w:right w:val="single" w:sz="6" w:space="0" w:color="000000"/>
            </w:tcBorders>
          </w:tcPr>
          <w:p w:rsidR="00770AD4" w:rsidRPr="00121F7E" w:rsidRDefault="00770AD4" w:rsidP="00770AD4">
            <w:pPr>
              <w:keepLines/>
              <w:spacing w:after="0" w:line="195" w:lineRule="atLeast"/>
              <w:rPr>
                <w:rFonts w:ascii="Arial Narrow" w:hAnsi="Arial Narrow" w:cs="Tahoma"/>
                <w:color w:val="000000"/>
                <w:sz w:val="18"/>
                <w:szCs w:val="18"/>
              </w:rPr>
            </w:pPr>
            <w:r w:rsidRPr="00121F7E">
              <w:rPr>
                <w:rFonts w:ascii="Arial Narrow" w:hAnsi="Arial Narrow" w:cs="Tahoma"/>
                <w:color w:val="000000"/>
                <w:sz w:val="18"/>
                <w:szCs w:val="18"/>
              </w:rPr>
              <w:t>The number of Memoranda of Understanding or interagency agreements developed during reporting period of the program. Include all formal partnership or coordination agreements. Program records are the preferred data source. </w:t>
            </w:r>
          </w:p>
        </w:tc>
        <w:tc>
          <w:tcPr>
            <w:tcW w:w="3000" w:type="dxa"/>
            <w:tcBorders>
              <w:top w:val="single" w:sz="6" w:space="0" w:color="000000"/>
              <w:bottom w:val="single" w:sz="6" w:space="0" w:color="000000"/>
              <w:right w:val="single" w:sz="6" w:space="0" w:color="000000"/>
            </w:tcBorders>
          </w:tcPr>
          <w:p w:rsidR="00770AD4" w:rsidRPr="00121F7E" w:rsidRDefault="00770AD4" w:rsidP="00770AD4">
            <w:pPr>
              <w:keepLines/>
              <w:tabs>
                <w:tab w:val="left" w:pos="193"/>
              </w:tabs>
              <w:spacing w:after="0" w:line="195" w:lineRule="atLeast"/>
              <w:ind w:left="225" w:hanging="202"/>
              <w:rPr>
                <w:rFonts w:ascii="Arial Narrow" w:hAnsi="Arial Narrow" w:cs="Tahoma"/>
                <w:color w:val="000000"/>
                <w:sz w:val="18"/>
                <w:szCs w:val="17"/>
              </w:rPr>
            </w:pPr>
            <w:r w:rsidRPr="00121F7E">
              <w:rPr>
                <w:rFonts w:ascii="Arial Narrow" w:hAnsi="Arial Narrow" w:cs="Tahoma"/>
                <w:color w:val="000000"/>
                <w:sz w:val="18"/>
                <w:szCs w:val="17"/>
              </w:rPr>
              <w:t>A.</w:t>
            </w:r>
            <w:r w:rsidRPr="00121F7E">
              <w:rPr>
                <w:rFonts w:ascii="Arial Narrow" w:hAnsi="Arial Narrow" w:cs="Tahoma"/>
                <w:color w:val="000000"/>
                <w:sz w:val="18"/>
                <w:szCs w:val="17"/>
              </w:rPr>
              <w:tab/>
              <w:t>Number of Memoranda of Understanding developed</w:t>
            </w:r>
          </w:p>
          <w:p w:rsidR="00770AD4" w:rsidRPr="00121F7E" w:rsidRDefault="00770AD4" w:rsidP="00770AD4">
            <w:pPr>
              <w:keepLines/>
              <w:spacing w:after="0"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770AD4" w:rsidRPr="002B1308" w:rsidRDefault="00770AD4" w:rsidP="00770AD4">
            <w:pPr>
              <w:keepLines/>
              <w:spacing w:after="0" w:line="195" w:lineRule="atLeast"/>
              <w:rPr>
                <w:rFonts w:ascii="Arial Narrow" w:hAnsi="Arial Narrow" w:cs="Tahoma"/>
                <w:color w:val="000000"/>
                <w:sz w:val="18"/>
                <w:szCs w:val="17"/>
              </w:rPr>
            </w:pPr>
          </w:p>
        </w:tc>
      </w:tr>
      <w:tr w:rsidR="00770AD4" w:rsidRPr="002B1308" w:rsidTr="00770AD4">
        <w:trPr>
          <w:cantSplit/>
          <w:tblCellSpacing w:w="0" w:type="dxa"/>
        </w:trPr>
        <w:tc>
          <w:tcPr>
            <w:tcW w:w="0" w:type="auto"/>
            <w:tcBorders>
              <w:top w:val="single" w:sz="6" w:space="0" w:color="000000"/>
              <w:left w:val="single" w:sz="6" w:space="0" w:color="000000"/>
              <w:bottom w:val="single" w:sz="6" w:space="0" w:color="000000"/>
            </w:tcBorders>
          </w:tcPr>
          <w:p w:rsidR="00770AD4" w:rsidRPr="002B1308" w:rsidRDefault="00770AD4" w:rsidP="00770AD4">
            <w:pPr>
              <w:keepLines/>
              <w:spacing w:after="0" w:line="195" w:lineRule="atLeast"/>
              <w:rPr>
                <w:rFonts w:ascii="Arial Narrow" w:hAnsi="Arial Narrow" w:cs="Tahoma"/>
                <w:color w:val="000000"/>
                <w:sz w:val="18"/>
                <w:szCs w:val="17"/>
              </w:rPr>
            </w:pPr>
            <w:r w:rsidRPr="002B1308">
              <w:rPr>
                <w:rFonts w:ascii="Arial Narrow" w:hAnsi="Arial Narrow" w:cs="Tahoma"/>
                <w:color w:val="000000"/>
                <w:sz w:val="18"/>
                <w:szCs w:val="17"/>
              </w:rPr>
              <w:t xml:space="preserve">2 </w:t>
            </w:r>
          </w:p>
        </w:tc>
        <w:tc>
          <w:tcPr>
            <w:tcW w:w="0" w:type="auto"/>
            <w:tcBorders>
              <w:top w:val="single" w:sz="6" w:space="0" w:color="000000"/>
              <w:left w:val="single" w:sz="6" w:space="0" w:color="000000"/>
              <w:bottom w:val="single" w:sz="6" w:space="0" w:color="000000"/>
              <w:right w:val="single" w:sz="6" w:space="0" w:color="000000"/>
            </w:tcBorders>
          </w:tcPr>
          <w:p w:rsidR="00770AD4" w:rsidRPr="00121F7E" w:rsidRDefault="00770AD4" w:rsidP="00770AD4">
            <w:pPr>
              <w:keepLines/>
              <w:spacing w:after="0" w:line="195" w:lineRule="atLeast"/>
              <w:rPr>
                <w:rFonts w:ascii="Arial Narrow" w:hAnsi="Arial Narrow" w:cs="Tahoma"/>
                <w:color w:val="000000"/>
                <w:sz w:val="18"/>
                <w:szCs w:val="18"/>
              </w:rPr>
            </w:pPr>
            <w:r w:rsidRPr="00121F7E">
              <w:rPr>
                <w:rFonts w:ascii="Arial Narrow" w:hAnsi="Arial Narrow" w:cs="Tahoma"/>
                <w:color w:val="000000"/>
                <w:sz w:val="18"/>
                <w:szCs w:val="18"/>
              </w:rPr>
              <w:t>Number of program slots available</w:t>
            </w:r>
          </w:p>
        </w:tc>
        <w:tc>
          <w:tcPr>
            <w:tcW w:w="3942" w:type="dxa"/>
            <w:tcBorders>
              <w:top w:val="single" w:sz="6" w:space="0" w:color="000000"/>
              <w:bottom w:val="single" w:sz="6" w:space="0" w:color="000000"/>
              <w:right w:val="single" w:sz="6" w:space="0" w:color="000000"/>
            </w:tcBorders>
          </w:tcPr>
          <w:p w:rsidR="00770AD4" w:rsidRPr="00121F7E" w:rsidRDefault="00770AD4" w:rsidP="00770AD4">
            <w:pPr>
              <w:keepLines/>
              <w:spacing w:after="0" w:line="195" w:lineRule="atLeast"/>
              <w:rPr>
                <w:rFonts w:ascii="Arial Narrow" w:hAnsi="Arial Narrow" w:cs="Tahoma"/>
                <w:color w:val="000000"/>
                <w:sz w:val="18"/>
                <w:szCs w:val="18"/>
              </w:rPr>
            </w:pPr>
            <w:r w:rsidRPr="00121F7E">
              <w:rPr>
                <w:rFonts w:ascii="Arial Narrow" w:hAnsi="Arial Narrow" w:cs="Tahoma"/>
                <w:color w:val="000000"/>
                <w:sz w:val="18"/>
                <w:szCs w:val="18"/>
              </w:rPr>
              <w:t>The number of client service slots available during the reporting period of the program. If slots were lost over the reporting period, please report a negative number. Program records are the preferred data source. </w:t>
            </w:r>
          </w:p>
        </w:tc>
        <w:tc>
          <w:tcPr>
            <w:tcW w:w="3000" w:type="dxa"/>
            <w:tcBorders>
              <w:top w:val="single" w:sz="6" w:space="0" w:color="000000"/>
              <w:bottom w:val="single" w:sz="6" w:space="0" w:color="000000"/>
              <w:right w:val="single" w:sz="6" w:space="0" w:color="000000"/>
            </w:tcBorders>
          </w:tcPr>
          <w:p w:rsidR="00770AD4" w:rsidRPr="00121F7E" w:rsidRDefault="00770AD4" w:rsidP="00770AD4">
            <w:pPr>
              <w:keepLines/>
              <w:tabs>
                <w:tab w:val="left" w:pos="193"/>
              </w:tabs>
              <w:spacing w:after="0" w:line="195" w:lineRule="atLeast"/>
              <w:ind w:left="225" w:hanging="202"/>
              <w:rPr>
                <w:rFonts w:ascii="Arial Narrow" w:hAnsi="Arial Narrow" w:cs="Tahoma"/>
                <w:color w:val="000000"/>
                <w:sz w:val="18"/>
                <w:szCs w:val="17"/>
              </w:rPr>
            </w:pPr>
            <w:r w:rsidRPr="00121F7E">
              <w:rPr>
                <w:rFonts w:ascii="Arial Narrow" w:hAnsi="Arial Narrow" w:cs="Tahoma"/>
                <w:color w:val="000000"/>
                <w:sz w:val="18"/>
                <w:szCs w:val="17"/>
              </w:rPr>
              <w:t>A.</w:t>
            </w:r>
            <w:r w:rsidRPr="00121F7E">
              <w:rPr>
                <w:rFonts w:ascii="Arial Narrow" w:hAnsi="Arial Narrow" w:cs="Tahoma"/>
                <w:color w:val="000000"/>
                <w:sz w:val="18"/>
                <w:szCs w:val="17"/>
              </w:rPr>
              <w:tab/>
              <w:t>Number of client service slots available during the reporting period</w:t>
            </w:r>
          </w:p>
          <w:p w:rsidR="00770AD4" w:rsidRPr="00121F7E" w:rsidRDefault="00770AD4" w:rsidP="00770AD4">
            <w:pPr>
              <w:keepLines/>
              <w:spacing w:after="0"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770AD4" w:rsidRPr="002B1308" w:rsidRDefault="00770AD4" w:rsidP="00770AD4">
            <w:pPr>
              <w:keepLines/>
              <w:spacing w:after="0" w:line="195" w:lineRule="atLeast"/>
              <w:rPr>
                <w:rFonts w:ascii="Arial Narrow" w:hAnsi="Arial Narrow" w:cs="Tahoma"/>
                <w:color w:val="000000"/>
                <w:sz w:val="18"/>
                <w:szCs w:val="17"/>
              </w:rPr>
            </w:pPr>
          </w:p>
        </w:tc>
      </w:tr>
      <w:tr w:rsidR="00770AD4" w:rsidRPr="002B1308" w:rsidTr="00770AD4">
        <w:trPr>
          <w:cantSplit/>
          <w:tblCellSpacing w:w="0" w:type="dxa"/>
        </w:trPr>
        <w:tc>
          <w:tcPr>
            <w:tcW w:w="0" w:type="auto"/>
            <w:tcBorders>
              <w:top w:val="single" w:sz="6" w:space="0" w:color="000000"/>
              <w:left w:val="single" w:sz="6" w:space="0" w:color="000000"/>
              <w:bottom w:val="single" w:sz="6" w:space="0" w:color="000000"/>
            </w:tcBorders>
          </w:tcPr>
          <w:p w:rsidR="00770AD4" w:rsidRPr="002B1308" w:rsidRDefault="00770AD4" w:rsidP="00770AD4">
            <w:pPr>
              <w:keepLines/>
              <w:spacing w:after="0" w:line="195" w:lineRule="atLeast"/>
              <w:rPr>
                <w:rFonts w:ascii="Arial Narrow" w:hAnsi="Arial Narrow" w:cs="Tahoma"/>
                <w:color w:val="000000"/>
                <w:sz w:val="18"/>
                <w:szCs w:val="17"/>
              </w:rPr>
            </w:pPr>
            <w:r w:rsidRPr="002B1308">
              <w:rPr>
                <w:rFonts w:ascii="Arial Narrow" w:hAnsi="Arial Narrow" w:cs="Tahoma"/>
                <w:color w:val="000000"/>
                <w:sz w:val="18"/>
                <w:szCs w:val="17"/>
              </w:rPr>
              <w:t xml:space="preserve">3 </w:t>
            </w:r>
          </w:p>
        </w:tc>
        <w:tc>
          <w:tcPr>
            <w:tcW w:w="0" w:type="auto"/>
            <w:tcBorders>
              <w:top w:val="single" w:sz="6" w:space="0" w:color="000000"/>
              <w:left w:val="single" w:sz="6" w:space="0" w:color="000000"/>
              <w:bottom w:val="single" w:sz="6" w:space="0" w:color="000000"/>
              <w:right w:val="single" w:sz="6" w:space="0" w:color="000000"/>
            </w:tcBorders>
          </w:tcPr>
          <w:p w:rsidR="00770AD4" w:rsidRPr="00121F7E" w:rsidRDefault="00770AD4" w:rsidP="00770AD4">
            <w:pPr>
              <w:keepLines/>
              <w:spacing w:after="0" w:line="195" w:lineRule="atLeast"/>
              <w:rPr>
                <w:rFonts w:ascii="Arial Narrow" w:hAnsi="Arial Narrow" w:cs="Tahoma"/>
                <w:color w:val="000000"/>
                <w:sz w:val="18"/>
                <w:szCs w:val="18"/>
              </w:rPr>
            </w:pPr>
            <w:r w:rsidRPr="00121F7E">
              <w:rPr>
                <w:rFonts w:ascii="Arial Narrow" w:hAnsi="Arial Narrow" w:cs="Tahoma"/>
                <w:color w:val="000000"/>
                <w:sz w:val="18"/>
                <w:szCs w:val="18"/>
              </w:rPr>
              <w:t>Number of FTEs funded by FG $</w:t>
            </w:r>
          </w:p>
        </w:tc>
        <w:tc>
          <w:tcPr>
            <w:tcW w:w="3942" w:type="dxa"/>
            <w:tcBorders>
              <w:top w:val="single" w:sz="6" w:space="0" w:color="000000"/>
              <w:bottom w:val="single" w:sz="6" w:space="0" w:color="000000"/>
              <w:right w:val="single" w:sz="6" w:space="0" w:color="000000"/>
            </w:tcBorders>
          </w:tcPr>
          <w:p w:rsidR="00770AD4" w:rsidRPr="00121F7E" w:rsidRDefault="00770AD4" w:rsidP="00770AD4">
            <w:pPr>
              <w:keepLines/>
              <w:spacing w:after="0" w:line="195" w:lineRule="atLeast"/>
              <w:rPr>
                <w:rFonts w:ascii="Arial Narrow" w:hAnsi="Arial Narrow" w:cs="Tahoma"/>
                <w:color w:val="000000"/>
                <w:sz w:val="18"/>
                <w:szCs w:val="18"/>
              </w:rPr>
            </w:pPr>
            <w:r w:rsidRPr="00121F7E">
              <w:rPr>
                <w:rFonts w:ascii="Arial Narrow" w:hAnsi="Arial Narrow" w:cs="Tahoma"/>
                <w:color w:val="000000"/>
                <w:sz w:val="18"/>
                <w:szCs w:val="18"/>
              </w:rPr>
              <w:t>The number of staff, as measured through the number of Full-Time Equivalents, working for the program during the reporting period. To calculate FTE, divide the number of staff hours used by the program by 2080. </w:t>
            </w:r>
          </w:p>
        </w:tc>
        <w:tc>
          <w:tcPr>
            <w:tcW w:w="3000" w:type="dxa"/>
            <w:tcBorders>
              <w:top w:val="single" w:sz="6" w:space="0" w:color="000000"/>
              <w:bottom w:val="single" w:sz="6" w:space="0" w:color="000000"/>
              <w:right w:val="single" w:sz="6" w:space="0" w:color="000000"/>
            </w:tcBorders>
          </w:tcPr>
          <w:p w:rsidR="00770AD4" w:rsidRPr="00121F7E" w:rsidRDefault="00770AD4" w:rsidP="00770AD4">
            <w:pPr>
              <w:keepLines/>
              <w:tabs>
                <w:tab w:val="left" w:pos="193"/>
              </w:tabs>
              <w:spacing w:after="0" w:line="195" w:lineRule="atLeast"/>
              <w:ind w:left="225" w:hanging="202"/>
              <w:rPr>
                <w:rFonts w:ascii="Arial Narrow" w:hAnsi="Arial Narrow" w:cs="Tahoma"/>
                <w:color w:val="000000"/>
                <w:sz w:val="18"/>
                <w:szCs w:val="17"/>
              </w:rPr>
            </w:pPr>
            <w:r w:rsidRPr="00121F7E">
              <w:rPr>
                <w:rFonts w:ascii="Arial Narrow" w:hAnsi="Arial Narrow" w:cs="Tahoma"/>
                <w:color w:val="000000"/>
                <w:sz w:val="18"/>
                <w:szCs w:val="17"/>
              </w:rPr>
              <w:t>A.</w:t>
            </w:r>
            <w:r w:rsidRPr="00121F7E">
              <w:rPr>
                <w:rFonts w:ascii="Arial Narrow" w:hAnsi="Arial Narrow" w:cs="Tahoma"/>
                <w:color w:val="000000"/>
                <w:sz w:val="18"/>
                <w:szCs w:val="17"/>
              </w:rPr>
              <w:tab/>
              <w:t>Number of program Full-Time Equivalents funded by FG$</w:t>
            </w:r>
          </w:p>
          <w:p w:rsidR="00770AD4" w:rsidRPr="00121F7E" w:rsidRDefault="00770AD4" w:rsidP="00770AD4">
            <w:pPr>
              <w:keepLines/>
              <w:spacing w:after="0"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770AD4" w:rsidRPr="002B1308" w:rsidRDefault="00770AD4" w:rsidP="00770AD4">
            <w:pPr>
              <w:keepLines/>
              <w:spacing w:after="0" w:line="195" w:lineRule="atLeast"/>
              <w:rPr>
                <w:rFonts w:ascii="Arial Narrow" w:hAnsi="Arial Narrow" w:cs="Tahoma"/>
                <w:color w:val="000000"/>
                <w:sz w:val="18"/>
                <w:szCs w:val="17"/>
              </w:rPr>
            </w:pPr>
          </w:p>
        </w:tc>
      </w:tr>
      <w:tr w:rsidR="00770AD4" w:rsidRPr="002B1308" w:rsidTr="00770AD4">
        <w:trPr>
          <w:cantSplit/>
          <w:tblCellSpacing w:w="0" w:type="dxa"/>
        </w:trPr>
        <w:tc>
          <w:tcPr>
            <w:tcW w:w="0" w:type="auto"/>
            <w:tcBorders>
              <w:top w:val="single" w:sz="6" w:space="0" w:color="000000"/>
              <w:left w:val="single" w:sz="6" w:space="0" w:color="000000"/>
              <w:bottom w:val="single" w:sz="6" w:space="0" w:color="000000"/>
            </w:tcBorders>
          </w:tcPr>
          <w:p w:rsidR="00770AD4" w:rsidRPr="002B1308" w:rsidRDefault="00770AD4" w:rsidP="00770AD4">
            <w:pPr>
              <w:keepLines/>
              <w:spacing w:after="0" w:line="195" w:lineRule="atLeast"/>
              <w:rPr>
                <w:rFonts w:ascii="Arial Narrow" w:hAnsi="Arial Narrow" w:cs="Tahoma"/>
                <w:color w:val="000000"/>
                <w:sz w:val="18"/>
                <w:szCs w:val="17"/>
              </w:rPr>
            </w:pPr>
            <w:r w:rsidRPr="002B1308">
              <w:rPr>
                <w:rFonts w:ascii="Arial Narrow" w:hAnsi="Arial Narrow" w:cs="Tahoma"/>
                <w:color w:val="000000"/>
                <w:sz w:val="18"/>
                <w:szCs w:val="17"/>
              </w:rPr>
              <w:t xml:space="preserve">4 </w:t>
            </w:r>
          </w:p>
        </w:tc>
        <w:tc>
          <w:tcPr>
            <w:tcW w:w="0" w:type="auto"/>
            <w:tcBorders>
              <w:top w:val="single" w:sz="6" w:space="0" w:color="000000"/>
              <w:left w:val="single" w:sz="6" w:space="0" w:color="000000"/>
              <w:bottom w:val="single" w:sz="6" w:space="0" w:color="000000"/>
              <w:right w:val="single" w:sz="6" w:space="0" w:color="000000"/>
            </w:tcBorders>
          </w:tcPr>
          <w:p w:rsidR="00770AD4" w:rsidRPr="00121F7E" w:rsidRDefault="00770AD4" w:rsidP="00770AD4">
            <w:pPr>
              <w:keepLines/>
              <w:spacing w:after="0" w:line="195" w:lineRule="atLeast"/>
              <w:rPr>
                <w:rFonts w:ascii="Arial Narrow" w:hAnsi="Arial Narrow" w:cs="Tahoma"/>
                <w:color w:val="000000"/>
                <w:sz w:val="18"/>
                <w:szCs w:val="18"/>
              </w:rPr>
            </w:pPr>
            <w:r w:rsidRPr="00121F7E">
              <w:rPr>
                <w:rFonts w:ascii="Arial Narrow" w:hAnsi="Arial Narrow" w:cs="Tahoma"/>
                <w:color w:val="000000"/>
                <w:sz w:val="18"/>
                <w:szCs w:val="18"/>
              </w:rPr>
              <w:t>Number of program materials developed</w:t>
            </w:r>
          </w:p>
        </w:tc>
        <w:tc>
          <w:tcPr>
            <w:tcW w:w="3942" w:type="dxa"/>
            <w:tcBorders>
              <w:top w:val="single" w:sz="6" w:space="0" w:color="000000"/>
              <w:bottom w:val="single" w:sz="6" w:space="0" w:color="000000"/>
              <w:right w:val="single" w:sz="6" w:space="0" w:color="000000"/>
            </w:tcBorders>
          </w:tcPr>
          <w:p w:rsidR="00770AD4" w:rsidRPr="00121F7E" w:rsidRDefault="00770AD4" w:rsidP="00770AD4">
            <w:pPr>
              <w:keepLines/>
              <w:spacing w:after="0" w:line="195" w:lineRule="atLeast"/>
              <w:rPr>
                <w:rFonts w:ascii="Arial Narrow" w:hAnsi="Arial Narrow" w:cs="Tahoma"/>
                <w:color w:val="000000"/>
                <w:sz w:val="18"/>
                <w:szCs w:val="18"/>
              </w:rPr>
            </w:pPr>
            <w:r w:rsidRPr="00121F7E">
              <w:rPr>
                <w:rFonts w:ascii="Arial Narrow" w:hAnsi="Arial Narrow" w:cs="Tahoma"/>
                <w:color w:val="000000"/>
                <w:sz w:val="18"/>
                <w:szCs w:val="18"/>
              </w:rPr>
              <w:t>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 </w:t>
            </w:r>
          </w:p>
        </w:tc>
        <w:tc>
          <w:tcPr>
            <w:tcW w:w="3000" w:type="dxa"/>
            <w:tcBorders>
              <w:top w:val="single" w:sz="6" w:space="0" w:color="000000"/>
              <w:bottom w:val="single" w:sz="6" w:space="0" w:color="000000"/>
              <w:right w:val="single" w:sz="6" w:space="0" w:color="000000"/>
            </w:tcBorders>
          </w:tcPr>
          <w:p w:rsidR="00770AD4" w:rsidRPr="00121F7E" w:rsidRDefault="00770AD4" w:rsidP="00770AD4">
            <w:pPr>
              <w:keepLines/>
              <w:tabs>
                <w:tab w:val="left" w:pos="193"/>
              </w:tabs>
              <w:spacing w:after="0" w:line="195" w:lineRule="atLeast"/>
              <w:ind w:left="225" w:hanging="202"/>
              <w:rPr>
                <w:rFonts w:ascii="Arial Narrow" w:hAnsi="Arial Narrow" w:cs="Tahoma"/>
                <w:color w:val="000000"/>
                <w:sz w:val="18"/>
                <w:szCs w:val="17"/>
              </w:rPr>
            </w:pPr>
            <w:r w:rsidRPr="00121F7E">
              <w:rPr>
                <w:rFonts w:ascii="Arial Narrow" w:hAnsi="Arial Narrow" w:cs="Tahoma"/>
                <w:color w:val="000000"/>
                <w:sz w:val="18"/>
                <w:szCs w:val="17"/>
              </w:rPr>
              <w:t>A.</w:t>
            </w:r>
            <w:r w:rsidRPr="00121F7E">
              <w:rPr>
                <w:rFonts w:ascii="Arial Narrow" w:hAnsi="Arial Narrow" w:cs="Tahoma"/>
                <w:color w:val="000000"/>
                <w:sz w:val="18"/>
                <w:szCs w:val="17"/>
              </w:rPr>
              <w:tab/>
              <w:t>Number of program materials developed</w:t>
            </w:r>
          </w:p>
          <w:p w:rsidR="00770AD4" w:rsidRPr="00121F7E" w:rsidRDefault="00770AD4" w:rsidP="00770AD4">
            <w:pPr>
              <w:keepLines/>
              <w:spacing w:after="0"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770AD4" w:rsidRPr="002B1308" w:rsidRDefault="00770AD4" w:rsidP="00770AD4">
            <w:pPr>
              <w:keepLines/>
              <w:spacing w:after="0" w:line="195" w:lineRule="atLeast"/>
              <w:rPr>
                <w:rFonts w:ascii="Arial Narrow" w:hAnsi="Arial Narrow" w:cs="Tahoma"/>
                <w:color w:val="000000"/>
                <w:sz w:val="18"/>
                <w:szCs w:val="17"/>
              </w:rPr>
            </w:pPr>
          </w:p>
        </w:tc>
      </w:tr>
      <w:tr w:rsidR="00770AD4" w:rsidRPr="002B1308" w:rsidTr="00770AD4">
        <w:trPr>
          <w:cantSplit/>
          <w:tblCellSpacing w:w="0" w:type="dxa"/>
        </w:trPr>
        <w:tc>
          <w:tcPr>
            <w:tcW w:w="0" w:type="auto"/>
            <w:tcBorders>
              <w:top w:val="single" w:sz="6" w:space="0" w:color="000000"/>
              <w:left w:val="single" w:sz="6" w:space="0" w:color="000000"/>
              <w:bottom w:val="single" w:sz="6" w:space="0" w:color="000000"/>
            </w:tcBorders>
          </w:tcPr>
          <w:p w:rsidR="00770AD4" w:rsidRPr="002B1308" w:rsidRDefault="00770AD4" w:rsidP="00770AD4">
            <w:pPr>
              <w:keepLines/>
              <w:spacing w:after="0" w:line="195" w:lineRule="atLeast"/>
              <w:rPr>
                <w:rFonts w:ascii="Arial Narrow" w:hAnsi="Arial Narrow" w:cs="Tahoma"/>
                <w:color w:val="000000"/>
                <w:sz w:val="18"/>
                <w:szCs w:val="17"/>
              </w:rPr>
            </w:pPr>
            <w:r w:rsidRPr="002B1308">
              <w:rPr>
                <w:rFonts w:ascii="Arial Narrow" w:hAnsi="Arial Narrow" w:cs="Tahoma"/>
                <w:color w:val="000000"/>
                <w:sz w:val="18"/>
                <w:szCs w:val="17"/>
              </w:rPr>
              <w:t xml:space="preserve">5 </w:t>
            </w:r>
          </w:p>
        </w:tc>
        <w:tc>
          <w:tcPr>
            <w:tcW w:w="0" w:type="auto"/>
            <w:tcBorders>
              <w:top w:val="single" w:sz="6" w:space="0" w:color="000000"/>
              <w:left w:val="single" w:sz="6" w:space="0" w:color="000000"/>
              <w:bottom w:val="single" w:sz="6" w:space="0" w:color="000000"/>
              <w:right w:val="single" w:sz="6" w:space="0" w:color="000000"/>
            </w:tcBorders>
          </w:tcPr>
          <w:p w:rsidR="00770AD4" w:rsidRPr="00121F7E" w:rsidRDefault="00770AD4" w:rsidP="00770AD4">
            <w:pPr>
              <w:keepLines/>
              <w:spacing w:after="0" w:line="195" w:lineRule="atLeast"/>
              <w:rPr>
                <w:rFonts w:ascii="Arial Narrow" w:hAnsi="Arial Narrow" w:cs="Tahoma"/>
                <w:color w:val="000000"/>
                <w:sz w:val="18"/>
                <w:szCs w:val="18"/>
              </w:rPr>
            </w:pPr>
            <w:r w:rsidRPr="00121F7E">
              <w:rPr>
                <w:rFonts w:ascii="Arial Narrow" w:hAnsi="Arial Narrow" w:cs="Tahoma"/>
                <w:color w:val="000000"/>
                <w:sz w:val="18"/>
                <w:szCs w:val="18"/>
              </w:rPr>
              <w:t>Number and percent of program staff trained</w:t>
            </w:r>
          </w:p>
        </w:tc>
        <w:tc>
          <w:tcPr>
            <w:tcW w:w="3942" w:type="dxa"/>
            <w:tcBorders>
              <w:top w:val="single" w:sz="6" w:space="0" w:color="000000"/>
              <w:bottom w:val="single" w:sz="6" w:space="0" w:color="000000"/>
              <w:right w:val="single" w:sz="6" w:space="0" w:color="000000"/>
            </w:tcBorders>
          </w:tcPr>
          <w:p w:rsidR="00770AD4" w:rsidRPr="00121F7E" w:rsidRDefault="00770AD4" w:rsidP="00770AD4">
            <w:pPr>
              <w:keepLines/>
              <w:spacing w:after="0" w:line="195" w:lineRule="atLeast"/>
              <w:rPr>
                <w:rFonts w:ascii="Arial Narrow" w:hAnsi="Arial Narrow" w:cs="Tahoma"/>
                <w:color w:val="000000"/>
                <w:sz w:val="18"/>
                <w:szCs w:val="18"/>
              </w:rPr>
            </w:pPr>
            <w:r w:rsidRPr="00121F7E">
              <w:rPr>
                <w:rFonts w:ascii="Arial Narrow" w:hAnsi="Arial Narrow" w:cs="Tahoma"/>
                <w:color w:val="000000"/>
                <w:sz w:val="18"/>
                <w:szCs w:val="18"/>
              </w:rPr>
              <w:t>The number and percent of program staff that are trained during reporting period. Program staff includes full and part-time employees and/or volunteers. The number is the raw number of staff to receive any formal training relevant to the program or their position as program staff. Include any training from any source or medium received during the reporting period as long as receipt can be verified. Training does not have to have been completed during the reporting period. To get the percent divide the raw number by the total number of program staff. Program records are the preferred data source. </w:t>
            </w:r>
          </w:p>
        </w:tc>
        <w:tc>
          <w:tcPr>
            <w:tcW w:w="3000" w:type="dxa"/>
            <w:tcBorders>
              <w:top w:val="single" w:sz="6" w:space="0" w:color="000000"/>
              <w:bottom w:val="single" w:sz="6" w:space="0" w:color="000000"/>
              <w:right w:val="single" w:sz="6" w:space="0" w:color="000000"/>
            </w:tcBorders>
          </w:tcPr>
          <w:p w:rsidR="00770AD4" w:rsidRPr="00121F7E" w:rsidRDefault="00770AD4" w:rsidP="00770AD4">
            <w:pPr>
              <w:keepLines/>
              <w:tabs>
                <w:tab w:val="left" w:pos="201"/>
              </w:tabs>
              <w:spacing w:after="0" w:line="195" w:lineRule="atLeast"/>
              <w:ind w:left="225" w:hanging="202"/>
              <w:rPr>
                <w:rFonts w:ascii="Arial Narrow" w:hAnsi="Arial Narrow" w:cs="Tahoma"/>
                <w:color w:val="000000"/>
                <w:sz w:val="18"/>
                <w:szCs w:val="17"/>
              </w:rPr>
            </w:pPr>
            <w:r w:rsidRPr="00121F7E">
              <w:rPr>
                <w:rFonts w:ascii="Arial Narrow" w:hAnsi="Arial Narrow" w:cs="Tahoma"/>
                <w:color w:val="000000"/>
                <w:sz w:val="18"/>
                <w:szCs w:val="17"/>
              </w:rPr>
              <w:t>A.</w:t>
            </w:r>
            <w:r w:rsidRPr="00121F7E">
              <w:rPr>
                <w:rFonts w:ascii="Arial Narrow" w:hAnsi="Arial Narrow" w:cs="Tahoma"/>
                <w:color w:val="000000"/>
                <w:sz w:val="18"/>
                <w:szCs w:val="17"/>
              </w:rPr>
              <w:tab/>
              <w:t>Number of staff who participated in training</w:t>
            </w:r>
          </w:p>
          <w:p w:rsidR="00770AD4" w:rsidRPr="00121F7E" w:rsidRDefault="00770AD4" w:rsidP="00770AD4">
            <w:pPr>
              <w:keepLines/>
              <w:tabs>
                <w:tab w:val="left" w:pos="201"/>
              </w:tabs>
              <w:spacing w:after="0" w:line="195" w:lineRule="atLeast"/>
              <w:ind w:left="225" w:hanging="202"/>
              <w:rPr>
                <w:rFonts w:ascii="Arial Narrow" w:hAnsi="Arial Narrow" w:cs="Tahoma"/>
                <w:color w:val="000000"/>
                <w:sz w:val="18"/>
                <w:szCs w:val="17"/>
              </w:rPr>
            </w:pPr>
            <w:r w:rsidRPr="00121F7E">
              <w:rPr>
                <w:rFonts w:ascii="Arial Narrow" w:hAnsi="Arial Narrow" w:cs="Tahoma"/>
                <w:color w:val="000000"/>
                <w:sz w:val="18"/>
                <w:szCs w:val="17"/>
              </w:rPr>
              <w:t>B.</w:t>
            </w:r>
            <w:r w:rsidRPr="00121F7E">
              <w:rPr>
                <w:rFonts w:ascii="Arial Narrow" w:hAnsi="Arial Narrow" w:cs="Tahoma"/>
                <w:color w:val="000000"/>
                <w:sz w:val="18"/>
                <w:szCs w:val="17"/>
              </w:rPr>
              <w:tab/>
              <w:t>Total number of program staff</w:t>
            </w:r>
          </w:p>
          <w:p w:rsidR="00770AD4" w:rsidRPr="00121F7E" w:rsidRDefault="00770AD4" w:rsidP="00770AD4">
            <w:pPr>
              <w:keepLines/>
              <w:tabs>
                <w:tab w:val="left" w:pos="201"/>
              </w:tabs>
              <w:spacing w:after="0" w:line="195" w:lineRule="atLeast"/>
              <w:ind w:left="225" w:hanging="202"/>
              <w:rPr>
                <w:rFonts w:ascii="Arial Narrow" w:hAnsi="Arial Narrow" w:cs="Tahoma"/>
                <w:color w:val="000000"/>
                <w:sz w:val="18"/>
                <w:szCs w:val="17"/>
              </w:rPr>
            </w:pPr>
            <w:r w:rsidRPr="00121F7E">
              <w:rPr>
                <w:rFonts w:ascii="Arial Narrow" w:hAnsi="Arial Narrow" w:cs="Tahoma"/>
                <w:color w:val="000000"/>
                <w:sz w:val="18"/>
                <w:szCs w:val="17"/>
              </w:rPr>
              <w:t>C.</w:t>
            </w:r>
            <w:r w:rsidRPr="00121F7E">
              <w:rPr>
                <w:rFonts w:ascii="Arial Narrow" w:hAnsi="Arial Narrow" w:cs="Tahoma"/>
                <w:color w:val="000000"/>
                <w:sz w:val="18"/>
                <w:szCs w:val="17"/>
              </w:rPr>
              <w:tab/>
              <w:t>Percent (A/B)</w:t>
            </w:r>
          </w:p>
          <w:p w:rsidR="00770AD4" w:rsidRPr="00121F7E" w:rsidRDefault="00770AD4" w:rsidP="00770AD4">
            <w:pPr>
              <w:keepLines/>
              <w:spacing w:after="0"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770AD4" w:rsidRPr="002B1308" w:rsidRDefault="00770AD4" w:rsidP="00770AD4">
            <w:pPr>
              <w:keepLines/>
              <w:spacing w:after="0" w:line="195" w:lineRule="atLeast"/>
              <w:rPr>
                <w:rFonts w:ascii="Arial Narrow" w:hAnsi="Arial Narrow" w:cs="Tahoma"/>
                <w:color w:val="000000"/>
                <w:sz w:val="18"/>
                <w:szCs w:val="17"/>
              </w:rPr>
            </w:pPr>
          </w:p>
        </w:tc>
      </w:tr>
      <w:tr w:rsidR="00770AD4" w:rsidRPr="002B1308" w:rsidTr="00770AD4">
        <w:trPr>
          <w:cantSplit/>
          <w:tblCellSpacing w:w="0" w:type="dxa"/>
        </w:trPr>
        <w:tc>
          <w:tcPr>
            <w:tcW w:w="0" w:type="auto"/>
            <w:tcBorders>
              <w:top w:val="single" w:sz="6" w:space="0" w:color="000000"/>
              <w:left w:val="single" w:sz="6" w:space="0" w:color="000000"/>
              <w:bottom w:val="single" w:sz="6" w:space="0" w:color="000000"/>
            </w:tcBorders>
          </w:tcPr>
          <w:p w:rsidR="00770AD4" w:rsidRPr="002B1308" w:rsidRDefault="00770AD4" w:rsidP="00770AD4">
            <w:pPr>
              <w:keepLines/>
              <w:spacing w:after="0" w:line="195" w:lineRule="atLeast"/>
              <w:rPr>
                <w:rFonts w:ascii="Arial Narrow" w:hAnsi="Arial Narrow" w:cs="Tahoma"/>
                <w:color w:val="000000"/>
                <w:sz w:val="18"/>
                <w:szCs w:val="17"/>
              </w:rPr>
            </w:pPr>
            <w:r w:rsidRPr="002B1308">
              <w:rPr>
                <w:rFonts w:ascii="Arial Narrow" w:hAnsi="Arial Narrow" w:cs="Tahoma"/>
                <w:color w:val="000000"/>
                <w:sz w:val="18"/>
                <w:szCs w:val="17"/>
              </w:rPr>
              <w:t>6</w:t>
            </w:r>
          </w:p>
        </w:tc>
        <w:tc>
          <w:tcPr>
            <w:tcW w:w="0" w:type="auto"/>
            <w:tcBorders>
              <w:top w:val="single" w:sz="6" w:space="0" w:color="000000"/>
              <w:left w:val="single" w:sz="6" w:space="0" w:color="000000"/>
              <w:bottom w:val="single" w:sz="6" w:space="0" w:color="000000"/>
              <w:right w:val="single" w:sz="6" w:space="0" w:color="000000"/>
            </w:tcBorders>
          </w:tcPr>
          <w:p w:rsidR="00770AD4" w:rsidRPr="00121F7E" w:rsidRDefault="00770AD4" w:rsidP="00770AD4">
            <w:pPr>
              <w:keepLines/>
              <w:spacing w:after="0" w:line="195" w:lineRule="atLeast"/>
              <w:rPr>
                <w:rFonts w:ascii="Arial Narrow" w:hAnsi="Arial Narrow" w:cs="Tahoma"/>
                <w:color w:val="000000"/>
                <w:sz w:val="18"/>
                <w:szCs w:val="18"/>
              </w:rPr>
            </w:pPr>
            <w:r w:rsidRPr="00121F7E">
              <w:rPr>
                <w:rFonts w:ascii="Arial Narrow" w:hAnsi="Arial Narrow" w:cs="Tahoma"/>
                <w:color w:val="000000"/>
                <w:sz w:val="18"/>
                <w:szCs w:val="18"/>
              </w:rPr>
              <w:t>Number of hours of program staff training provided</w:t>
            </w:r>
          </w:p>
        </w:tc>
        <w:tc>
          <w:tcPr>
            <w:tcW w:w="3942" w:type="dxa"/>
            <w:tcBorders>
              <w:top w:val="single" w:sz="6" w:space="0" w:color="000000"/>
              <w:bottom w:val="single" w:sz="6" w:space="0" w:color="000000"/>
              <w:right w:val="single" w:sz="6" w:space="0" w:color="000000"/>
            </w:tcBorders>
          </w:tcPr>
          <w:p w:rsidR="00770AD4" w:rsidRPr="00121F7E" w:rsidRDefault="00770AD4" w:rsidP="00770AD4">
            <w:pPr>
              <w:keepLines/>
              <w:spacing w:after="0" w:line="195" w:lineRule="atLeast"/>
              <w:rPr>
                <w:rFonts w:ascii="Arial Narrow" w:hAnsi="Arial Narrow" w:cs="Tahoma"/>
                <w:color w:val="000000"/>
                <w:sz w:val="18"/>
                <w:szCs w:val="18"/>
              </w:rPr>
            </w:pPr>
            <w:r w:rsidRPr="00121F7E">
              <w:rPr>
                <w:rFonts w:ascii="Arial Narrow" w:hAnsi="Arial Narrow" w:cs="Tahoma"/>
                <w:color w:val="000000"/>
                <w:sz w:val="18"/>
                <w:szCs w:val="18"/>
              </w:rPr>
              <w:t>The number of training hours that program staff are provided during the reporting period. Training includes in-house and external trainings. </w:t>
            </w:r>
          </w:p>
        </w:tc>
        <w:tc>
          <w:tcPr>
            <w:tcW w:w="3000" w:type="dxa"/>
            <w:tcBorders>
              <w:top w:val="single" w:sz="6" w:space="0" w:color="000000"/>
              <w:bottom w:val="single" w:sz="6" w:space="0" w:color="000000"/>
              <w:right w:val="single" w:sz="6" w:space="0" w:color="000000"/>
            </w:tcBorders>
          </w:tcPr>
          <w:p w:rsidR="00770AD4" w:rsidRPr="00121F7E" w:rsidRDefault="00770AD4" w:rsidP="00770AD4">
            <w:pPr>
              <w:keepLines/>
              <w:tabs>
                <w:tab w:val="left" w:pos="193"/>
              </w:tabs>
              <w:spacing w:after="0" w:line="195" w:lineRule="atLeast"/>
              <w:ind w:left="225" w:hanging="202"/>
              <w:rPr>
                <w:rFonts w:ascii="Arial Narrow" w:hAnsi="Arial Narrow" w:cs="Tahoma"/>
                <w:color w:val="000000"/>
                <w:sz w:val="18"/>
                <w:szCs w:val="17"/>
              </w:rPr>
            </w:pPr>
            <w:r w:rsidRPr="00121F7E">
              <w:rPr>
                <w:rFonts w:ascii="Arial Narrow" w:hAnsi="Arial Narrow" w:cs="Tahoma"/>
                <w:color w:val="000000"/>
                <w:sz w:val="18"/>
                <w:szCs w:val="17"/>
              </w:rPr>
              <w:t>A.</w:t>
            </w:r>
            <w:r w:rsidRPr="00121F7E">
              <w:rPr>
                <w:rFonts w:ascii="Arial Narrow" w:hAnsi="Arial Narrow" w:cs="Tahoma"/>
                <w:color w:val="000000"/>
                <w:sz w:val="18"/>
                <w:szCs w:val="17"/>
              </w:rPr>
              <w:tab/>
              <w:t>Number of hours of training provided to program staff</w:t>
            </w:r>
          </w:p>
          <w:p w:rsidR="00770AD4" w:rsidRPr="00121F7E" w:rsidRDefault="00770AD4" w:rsidP="00770AD4">
            <w:pPr>
              <w:keepLines/>
              <w:spacing w:after="0"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770AD4" w:rsidRPr="002B1308" w:rsidRDefault="00770AD4" w:rsidP="00770AD4">
            <w:pPr>
              <w:keepLines/>
              <w:spacing w:after="0" w:line="195" w:lineRule="atLeast"/>
              <w:rPr>
                <w:rFonts w:ascii="Arial Narrow" w:hAnsi="Arial Narrow" w:cs="Tahoma"/>
                <w:color w:val="000000"/>
                <w:sz w:val="18"/>
                <w:szCs w:val="17"/>
              </w:rPr>
            </w:pPr>
          </w:p>
        </w:tc>
      </w:tr>
      <w:tr w:rsidR="00770AD4" w:rsidRPr="002B1308" w:rsidTr="00770AD4">
        <w:trPr>
          <w:cantSplit/>
          <w:tblCellSpacing w:w="0" w:type="dxa"/>
        </w:trPr>
        <w:tc>
          <w:tcPr>
            <w:tcW w:w="0" w:type="auto"/>
            <w:tcBorders>
              <w:top w:val="single" w:sz="6" w:space="0" w:color="000000"/>
              <w:left w:val="single" w:sz="6" w:space="0" w:color="000000"/>
              <w:bottom w:val="single" w:sz="6" w:space="0" w:color="000000"/>
            </w:tcBorders>
          </w:tcPr>
          <w:p w:rsidR="00770AD4" w:rsidRPr="002B1308" w:rsidRDefault="00770AD4" w:rsidP="00770AD4">
            <w:pPr>
              <w:keepLines/>
              <w:spacing w:after="0" w:line="195" w:lineRule="atLeast"/>
              <w:rPr>
                <w:rFonts w:ascii="Arial Narrow" w:hAnsi="Arial Narrow" w:cs="Tahoma"/>
                <w:color w:val="000000"/>
                <w:sz w:val="18"/>
                <w:szCs w:val="17"/>
              </w:rPr>
            </w:pPr>
            <w:r w:rsidRPr="002B1308">
              <w:rPr>
                <w:rFonts w:ascii="Arial Narrow" w:hAnsi="Arial Narrow" w:cs="Tahoma"/>
                <w:color w:val="000000"/>
                <w:sz w:val="18"/>
                <w:szCs w:val="17"/>
              </w:rPr>
              <w:t xml:space="preserve">7 </w:t>
            </w:r>
          </w:p>
        </w:tc>
        <w:tc>
          <w:tcPr>
            <w:tcW w:w="0" w:type="auto"/>
            <w:tcBorders>
              <w:top w:val="single" w:sz="6" w:space="0" w:color="000000"/>
              <w:left w:val="single" w:sz="6" w:space="0" w:color="000000"/>
              <w:bottom w:val="single" w:sz="6" w:space="0" w:color="000000"/>
              <w:right w:val="single" w:sz="6" w:space="0" w:color="000000"/>
            </w:tcBorders>
          </w:tcPr>
          <w:p w:rsidR="00770AD4" w:rsidRPr="00121F7E" w:rsidRDefault="00770AD4" w:rsidP="00770AD4">
            <w:pPr>
              <w:keepLines/>
              <w:spacing w:after="0" w:line="195" w:lineRule="atLeast"/>
              <w:rPr>
                <w:rFonts w:ascii="Arial Narrow" w:hAnsi="Arial Narrow" w:cs="Tahoma"/>
                <w:color w:val="000000"/>
                <w:sz w:val="18"/>
                <w:szCs w:val="18"/>
              </w:rPr>
            </w:pPr>
            <w:r w:rsidRPr="00121F7E">
              <w:rPr>
                <w:rFonts w:ascii="Arial Narrow" w:hAnsi="Arial Narrow" w:cs="Tahoma"/>
                <w:color w:val="000000"/>
                <w:sz w:val="18"/>
                <w:szCs w:val="18"/>
              </w:rPr>
              <w:t>Number of planning activities conducted</w:t>
            </w:r>
          </w:p>
        </w:tc>
        <w:tc>
          <w:tcPr>
            <w:tcW w:w="3942" w:type="dxa"/>
            <w:tcBorders>
              <w:top w:val="single" w:sz="6" w:space="0" w:color="000000"/>
              <w:bottom w:val="single" w:sz="6" w:space="0" w:color="000000"/>
              <w:right w:val="single" w:sz="6" w:space="0" w:color="000000"/>
            </w:tcBorders>
          </w:tcPr>
          <w:p w:rsidR="00770AD4" w:rsidRPr="00121F7E" w:rsidRDefault="00770AD4" w:rsidP="00770AD4">
            <w:pPr>
              <w:keepLines/>
              <w:spacing w:after="0" w:line="195" w:lineRule="atLeast"/>
              <w:rPr>
                <w:rFonts w:ascii="Arial Narrow" w:hAnsi="Arial Narrow" w:cs="Tahoma"/>
                <w:color w:val="000000"/>
                <w:sz w:val="18"/>
                <w:szCs w:val="18"/>
              </w:rPr>
            </w:pPr>
            <w:r w:rsidRPr="00121F7E">
              <w:rPr>
                <w:rFonts w:ascii="Arial Narrow" w:hAnsi="Arial Narrow" w:cs="Tahoma"/>
                <w:color w:val="000000"/>
                <w:sz w:val="18"/>
                <w:szCs w:val="18"/>
              </w:rPr>
              <w:t>The number of planning activities undertaken during the reporting period. Planning activities include meetings held, needs assessments undertaken. </w:t>
            </w:r>
          </w:p>
        </w:tc>
        <w:tc>
          <w:tcPr>
            <w:tcW w:w="3000" w:type="dxa"/>
            <w:tcBorders>
              <w:top w:val="single" w:sz="6" w:space="0" w:color="000000"/>
              <w:bottom w:val="single" w:sz="6" w:space="0" w:color="000000"/>
              <w:right w:val="single" w:sz="6" w:space="0" w:color="000000"/>
            </w:tcBorders>
          </w:tcPr>
          <w:p w:rsidR="00770AD4" w:rsidRPr="00121F7E" w:rsidRDefault="00770AD4" w:rsidP="00770AD4">
            <w:pPr>
              <w:keepLines/>
              <w:tabs>
                <w:tab w:val="left" w:pos="193"/>
              </w:tabs>
              <w:spacing w:after="0" w:line="195" w:lineRule="atLeast"/>
              <w:ind w:left="225" w:hanging="202"/>
              <w:rPr>
                <w:rFonts w:ascii="Arial Narrow" w:hAnsi="Arial Narrow" w:cs="Tahoma"/>
                <w:color w:val="000000"/>
                <w:sz w:val="18"/>
                <w:szCs w:val="17"/>
              </w:rPr>
            </w:pPr>
            <w:r w:rsidRPr="00121F7E">
              <w:rPr>
                <w:rFonts w:ascii="Arial Narrow" w:hAnsi="Arial Narrow" w:cs="Tahoma"/>
                <w:color w:val="000000"/>
                <w:sz w:val="18"/>
                <w:szCs w:val="17"/>
              </w:rPr>
              <w:t>A.</w:t>
            </w:r>
            <w:r w:rsidRPr="00121F7E">
              <w:rPr>
                <w:rFonts w:ascii="Arial Narrow" w:hAnsi="Arial Narrow" w:cs="Tahoma"/>
                <w:color w:val="000000"/>
                <w:sz w:val="18"/>
                <w:szCs w:val="17"/>
              </w:rPr>
              <w:tab/>
              <w:t>Number of planning activities undertaken</w:t>
            </w:r>
          </w:p>
          <w:p w:rsidR="00770AD4" w:rsidRPr="00121F7E" w:rsidRDefault="00770AD4" w:rsidP="00770AD4">
            <w:pPr>
              <w:keepLines/>
              <w:spacing w:after="0"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770AD4" w:rsidRPr="002B1308" w:rsidRDefault="00770AD4" w:rsidP="00770AD4">
            <w:pPr>
              <w:keepLines/>
              <w:spacing w:after="0" w:line="195" w:lineRule="atLeast"/>
              <w:rPr>
                <w:rFonts w:ascii="Arial Narrow" w:hAnsi="Arial Narrow" w:cs="Tahoma"/>
                <w:color w:val="000000"/>
                <w:sz w:val="18"/>
                <w:szCs w:val="17"/>
              </w:rPr>
            </w:pPr>
          </w:p>
        </w:tc>
      </w:tr>
      <w:tr w:rsidR="00770AD4" w:rsidRPr="002B1308" w:rsidTr="00770AD4">
        <w:trPr>
          <w:cantSplit/>
          <w:tblCellSpacing w:w="0" w:type="dxa"/>
        </w:trPr>
        <w:tc>
          <w:tcPr>
            <w:tcW w:w="0" w:type="auto"/>
            <w:tcBorders>
              <w:top w:val="single" w:sz="6" w:space="0" w:color="000000"/>
              <w:left w:val="single" w:sz="6" w:space="0" w:color="000000"/>
              <w:bottom w:val="single" w:sz="6" w:space="0" w:color="000000"/>
            </w:tcBorders>
          </w:tcPr>
          <w:p w:rsidR="00770AD4" w:rsidRPr="002B1308" w:rsidRDefault="00770AD4" w:rsidP="00770AD4">
            <w:pPr>
              <w:keepLines/>
              <w:spacing w:after="0" w:line="195" w:lineRule="atLeast"/>
              <w:rPr>
                <w:rFonts w:ascii="Arial Narrow" w:hAnsi="Arial Narrow" w:cs="Tahoma"/>
                <w:color w:val="000000"/>
                <w:sz w:val="18"/>
                <w:szCs w:val="17"/>
              </w:rPr>
            </w:pPr>
            <w:r w:rsidRPr="002B1308">
              <w:rPr>
                <w:rFonts w:ascii="Arial Narrow" w:hAnsi="Arial Narrow" w:cs="Tahoma"/>
                <w:color w:val="000000"/>
                <w:sz w:val="18"/>
                <w:szCs w:val="17"/>
              </w:rPr>
              <w:t xml:space="preserve">8 </w:t>
            </w:r>
          </w:p>
        </w:tc>
        <w:tc>
          <w:tcPr>
            <w:tcW w:w="0" w:type="auto"/>
            <w:tcBorders>
              <w:top w:val="single" w:sz="6" w:space="0" w:color="000000"/>
              <w:left w:val="single" w:sz="6" w:space="0" w:color="000000"/>
              <w:bottom w:val="single" w:sz="6" w:space="0" w:color="000000"/>
              <w:right w:val="single" w:sz="6" w:space="0" w:color="000000"/>
            </w:tcBorders>
          </w:tcPr>
          <w:p w:rsidR="00770AD4" w:rsidRPr="00121F7E" w:rsidRDefault="00770AD4" w:rsidP="00770AD4">
            <w:pPr>
              <w:keepLines/>
              <w:spacing w:after="0" w:line="195" w:lineRule="atLeast"/>
              <w:rPr>
                <w:rFonts w:ascii="Arial Narrow" w:hAnsi="Arial Narrow" w:cs="Tahoma"/>
                <w:color w:val="000000"/>
                <w:sz w:val="18"/>
                <w:szCs w:val="18"/>
              </w:rPr>
            </w:pPr>
            <w:r w:rsidRPr="00121F7E">
              <w:rPr>
                <w:rFonts w:ascii="Arial Narrow" w:hAnsi="Arial Narrow" w:cs="Tahoma"/>
                <w:color w:val="000000"/>
                <w:sz w:val="18"/>
                <w:szCs w:val="18"/>
              </w:rPr>
              <w:t>Number of program/agency policies or procedures created, amended, or rescinded</w:t>
            </w:r>
          </w:p>
        </w:tc>
        <w:tc>
          <w:tcPr>
            <w:tcW w:w="3942" w:type="dxa"/>
            <w:tcBorders>
              <w:top w:val="single" w:sz="6" w:space="0" w:color="000000"/>
              <w:bottom w:val="single" w:sz="6" w:space="0" w:color="000000"/>
              <w:right w:val="single" w:sz="6" w:space="0" w:color="000000"/>
            </w:tcBorders>
          </w:tcPr>
          <w:p w:rsidR="00770AD4" w:rsidRPr="00121F7E" w:rsidRDefault="00770AD4" w:rsidP="00770AD4">
            <w:pPr>
              <w:keepLines/>
              <w:spacing w:after="0" w:line="195" w:lineRule="atLeast"/>
              <w:rPr>
                <w:rFonts w:ascii="Arial Narrow" w:hAnsi="Arial Narrow" w:cs="Tahoma"/>
                <w:color w:val="000000"/>
                <w:sz w:val="18"/>
                <w:szCs w:val="18"/>
              </w:rPr>
            </w:pPr>
            <w:r w:rsidRPr="00121F7E">
              <w:rPr>
                <w:rFonts w:ascii="Arial Narrow" w:hAnsi="Arial Narrow" w:cs="Tahoma"/>
                <w:color w:val="000000"/>
                <w:sz w:val="18"/>
                <w:szCs w:val="18"/>
              </w:rPr>
              <w:t>The number of program/agency policies or procedures created, amended, or rescinded during the reporting period. A policy is a plan or specific course of action that guides the general goals and directives of the program or agency. Include policies that are either relevant to the topic area of the program or policies that affect program operations. </w:t>
            </w:r>
          </w:p>
        </w:tc>
        <w:tc>
          <w:tcPr>
            <w:tcW w:w="3000" w:type="dxa"/>
            <w:tcBorders>
              <w:top w:val="single" w:sz="6" w:space="0" w:color="000000"/>
              <w:bottom w:val="single" w:sz="6" w:space="0" w:color="000000"/>
              <w:right w:val="single" w:sz="6" w:space="0" w:color="000000"/>
            </w:tcBorders>
          </w:tcPr>
          <w:p w:rsidR="00770AD4" w:rsidRPr="00121F7E" w:rsidRDefault="00770AD4" w:rsidP="00770AD4">
            <w:pPr>
              <w:keepLines/>
              <w:tabs>
                <w:tab w:val="left" w:pos="193"/>
              </w:tabs>
              <w:spacing w:after="0" w:line="195" w:lineRule="atLeast"/>
              <w:ind w:left="225" w:hanging="202"/>
              <w:rPr>
                <w:rFonts w:ascii="Arial Narrow" w:hAnsi="Arial Narrow" w:cs="Tahoma"/>
                <w:color w:val="000000"/>
                <w:sz w:val="18"/>
                <w:szCs w:val="17"/>
              </w:rPr>
            </w:pPr>
            <w:r w:rsidRPr="00121F7E">
              <w:rPr>
                <w:rFonts w:ascii="Arial Narrow" w:hAnsi="Arial Narrow" w:cs="Tahoma"/>
                <w:color w:val="000000"/>
                <w:sz w:val="18"/>
                <w:szCs w:val="17"/>
              </w:rPr>
              <w:t>A.</w:t>
            </w:r>
            <w:r w:rsidRPr="00121F7E">
              <w:rPr>
                <w:rFonts w:ascii="Arial Narrow" w:hAnsi="Arial Narrow" w:cs="Tahoma"/>
                <w:color w:val="000000"/>
                <w:sz w:val="18"/>
                <w:szCs w:val="17"/>
              </w:rPr>
              <w:tab/>
              <w:t>Number of policies or procedures created, amended, or rescinded</w:t>
            </w:r>
          </w:p>
          <w:p w:rsidR="00770AD4" w:rsidRPr="00121F7E" w:rsidRDefault="00770AD4" w:rsidP="00770AD4">
            <w:pPr>
              <w:keepLines/>
              <w:spacing w:after="0"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770AD4" w:rsidRPr="002B1308" w:rsidRDefault="00770AD4" w:rsidP="00770AD4">
            <w:pPr>
              <w:keepLines/>
              <w:spacing w:after="0" w:line="195" w:lineRule="atLeast"/>
              <w:rPr>
                <w:rFonts w:ascii="Arial Narrow" w:hAnsi="Arial Narrow" w:cs="Tahoma"/>
                <w:color w:val="000000"/>
                <w:sz w:val="18"/>
                <w:szCs w:val="17"/>
              </w:rPr>
            </w:pPr>
          </w:p>
        </w:tc>
      </w:tr>
      <w:tr w:rsidR="00770AD4" w:rsidRPr="002B1308" w:rsidTr="00770AD4">
        <w:trPr>
          <w:cantSplit/>
          <w:tblCellSpacing w:w="0" w:type="dxa"/>
        </w:trPr>
        <w:tc>
          <w:tcPr>
            <w:tcW w:w="0" w:type="auto"/>
            <w:tcBorders>
              <w:top w:val="single" w:sz="6" w:space="0" w:color="000000"/>
              <w:left w:val="single" w:sz="6" w:space="0" w:color="000000"/>
              <w:bottom w:val="single" w:sz="6" w:space="0" w:color="000000"/>
            </w:tcBorders>
          </w:tcPr>
          <w:p w:rsidR="00770AD4" w:rsidRPr="002B1308" w:rsidRDefault="00770AD4" w:rsidP="00770AD4">
            <w:pPr>
              <w:keepLines/>
              <w:spacing w:after="0" w:line="195" w:lineRule="atLeast"/>
              <w:rPr>
                <w:rFonts w:ascii="Arial Narrow" w:hAnsi="Arial Narrow" w:cs="Tahoma"/>
                <w:color w:val="000000"/>
                <w:sz w:val="18"/>
                <w:szCs w:val="17"/>
              </w:rPr>
            </w:pPr>
            <w:r w:rsidRPr="002B1308">
              <w:rPr>
                <w:rFonts w:ascii="Arial Narrow" w:hAnsi="Arial Narrow" w:cs="Tahoma"/>
                <w:color w:val="000000"/>
                <w:sz w:val="18"/>
                <w:szCs w:val="17"/>
              </w:rPr>
              <w:lastRenderedPageBreak/>
              <w:t xml:space="preserve">9 </w:t>
            </w:r>
          </w:p>
        </w:tc>
        <w:tc>
          <w:tcPr>
            <w:tcW w:w="0" w:type="auto"/>
            <w:tcBorders>
              <w:top w:val="single" w:sz="6" w:space="0" w:color="000000"/>
              <w:left w:val="single" w:sz="6" w:space="0" w:color="000000"/>
              <w:bottom w:val="single" w:sz="6" w:space="0" w:color="000000"/>
              <w:right w:val="single" w:sz="6" w:space="0" w:color="000000"/>
            </w:tcBorders>
          </w:tcPr>
          <w:p w:rsidR="00770AD4" w:rsidRPr="00121F7E" w:rsidRDefault="00770AD4" w:rsidP="00770AD4">
            <w:pPr>
              <w:keepLines/>
              <w:spacing w:after="0" w:line="195" w:lineRule="atLeast"/>
              <w:rPr>
                <w:rFonts w:ascii="Arial Narrow" w:hAnsi="Arial Narrow" w:cs="Tahoma"/>
                <w:b/>
                <w:bCs/>
                <w:color w:val="000000"/>
                <w:sz w:val="18"/>
                <w:szCs w:val="18"/>
              </w:rPr>
            </w:pPr>
            <w:r w:rsidRPr="00121F7E">
              <w:rPr>
                <w:rFonts w:ascii="Arial Narrow" w:hAnsi="Arial Narrow" w:cs="Tahoma"/>
                <w:b/>
                <w:bCs/>
                <w:color w:val="000000"/>
                <w:sz w:val="18"/>
                <w:szCs w:val="18"/>
              </w:rPr>
              <w:t>Number of program youth served</w:t>
            </w:r>
          </w:p>
        </w:tc>
        <w:tc>
          <w:tcPr>
            <w:tcW w:w="3942" w:type="dxa"/>
            <w:tcBorders>
              <w:top w:val="single" w:sz="6" w:space="0" w:color="000000"/>
              <w:bottom w:val="single" w:sz="6" w:space="0" w:color="000000"/>
              <w:right w:val="single" w:sz="6" w:space="0" w:color="000000"/>
            </w:tcBorders>
          </w:tcPr>
          <w:p w:rsidR="00770AD4" w:rsidRPr="00121F7E" w:rsidRDefault="00770AD4" w:rsidP="00770AD4">
            <w:pPr>
              <w:keepLines/>
              <w:spacing w:after="0" w:line="195" w:lineRule="atLeast"/>
              <w:rPr>
                <w:rFonts w:ascii="Arial Narrow" w:hAnsi="Arial Narrow" w:cs="Tahoma"/>
                <w:color w:val="000000"/>
                <w:sz w:val="18"/>
                <w:szCs w:val="18"/>
              </w:rPr>
            </w:pPr>
            <w:r w:rsidRPr="00121F7E">
              <w:rPr>
                <w:rFonts w:ascii="Arial Narrow" w:hAnsi="Arial Narrow" w:cs="Tahoma"/>
                <w:color w:val="000000"/>
                <w:sz w:val="18"/>
                <w:szCs w:val="18"/>
              </w:rPr>
              <w:t>An unduplicated count of the number of youth served by the program during the reporting period. Definition of the number of youth served for a reporting period is the number of program youth carried over from previous reporting period, plus new admissions during the reporting period.  In calculating the 3-year summary, the total number of youth served is the number of participants carried over from the year previous to the first fiscal year, plus all new admissions during the 3 reporting fiscal years. Program records are the preferred data source. </w:t>
            </w:r>
          </w:p>
        </w:tc>
        <w:tc>
          <w:tcPr>
            <w:tcW w:w="3000" w:type="dxa"/>
            <w:tcBorders>
              <w:top w:val="single" w:sz="6" w:space="0" w:color="000000"/>
              <w:bottom w:val="single" w:sz="6" w:space="0" w:color="000000"/>
              <w:right w:val="single" w:sz="6" w:space="0" w:color="000000"/>
            </w:tcBorders>
          </w:tcPr>
          <w:p w:rsidR="00770AD4" w:rsidRPr="00121F7E" w:rsidRDefault="00770AD4" w:rsidP="00770AD4">
            <w:pPr>
              <w:keepLines/>
              <w:tabs>
                <w:tab w:val="left" w:pos="193"/>
              </w:tabs>
              <w:spacing w:after="0" w:line="195" w:lineRule="atLeast"/>
              <w:ind w:left="225" w:hanging="202"/>
              <w:rPr>
                <w:rFonts w:ascii="Arial Narrow" w:hAnsi="Arial Narrow" w:cs="Tahoma"/>
                <w:color w:val="000000"/>
                <w:sz w:val="18"/>
                <w:szCs w:val="17"/>
              </w:rPr>
            </w:pPr>
            <w:r w:rsidRPr="00121F7E">
              <w:rPr>
                <w:rFonts w:ascii="Arial Narrow" w:hAnsi="Arial Narrow" w:cs="Tahoma"/>
                <w:color w:val="000000"/>
                <w:sz w:val="18"/>
                <w:szCs w:val="17"/>
              </w:rPr>
              <w:t>A.</w:t>
            </w:r>
            <w:r w:rsidRPr="00121F7E">
              <w:rPr>
                <w:rFonts w:ascii="Arial Narrow" w:hAnsi="Arial Narrow" w:cs="Tahoma"/>
                <w:color w:val="000000"/>
                <w:sz w:val="18"/>
                <w:szCs w:val="17"/>
              </w:rPr>
              <w:tab/>
              <w:t>Number of youth carried over from the previous reporting period, plus new admissions during the reporting period</w:t>
            </w:r>
          </w:p>
          <w:p w:rsidR="00770AD4" w:rsidRPr="00121F7E" w:rsidRDefault="00770AD4" w:rsidP="00770AD4">
            <w:pPr>
              <w:keepLines/>
              <w:spacing w:after="0"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770AD4" w:rsidRPr="002B1308" w:rsidRDefault="00770AD4" w:rsidP="00770AD4">
            <w:pPr>
              <w:keepLines/>
              <w:spacing w:after="0" w:line="195" w:lineRule="atLeast"/>
              <w:rPr>
                <w:rFonts w:ascii="Arial Narrow" w:hAnsi="Arial Narrow" w:cs="Tahoma"/>
                <w:color w:val="000000"/>
                <w:sz w:val="18"/>
                <w:szCs w:val="17"/>
              </w:rPr>
            </w:pPr>
          </w:p>
        </w:tc>
      </w:tr>
      <w:tr w:rsidR="00770AD4" w:rsidRPr="002B1308" w:rsidTr="00770AD4">
        <w:trPr>
          <w:cantSplit/>
          <w:tblCellSpacing w:w="0" w:type="dxa"/>
        </w:trPr>
        <w:tc>
          <w:tcPr>
            <w:tcW w:w="0" w:type="auto"/>
            <w:tcBorders>
              <w:top w:val="single" w:sz="6" w:space="0" w:color="000000"/>
              <w:left w:val="single" w:sz="6" w:space="0" w:color="000000"/>
              <w:bottom w:val="single" w:sz="6" w:space="0" w:color="000000"/>
            </w:tcBorders>
          </w:tcPr>
          <w:p w:rsidR="00770AD4" w:rsidRPr="002B1308" w:rsidRDefault="00770AD4" w:rsidP="00770AD4">
            <w:pPr>
              <w:keepLines/>
              <w:spacing w:after="0" w:line="195" w:lineRule="atLeast"/>
              <w:rPr>
                <w:rFonts w:ascii="Arial Narrow" w:hAnsi="Arial Narrow" w:cs="Tahoma"/>
                <w:color w:val="000000"/>
                <w:sz w:val="18"/>
                <w:szCs w:val="17"/>
              </w:rPr>
            </w:pPr>
            <w:r w:rsidRPr="002B1308">
              <w:rPr>
                <w:rFonts w:ascii="Arial Narrow" w:hAnsi="Arial Narrow" w:cs="Tahoma"/>
                <w:color w:val="000000"/>
                <w:sz w:val="18"/>
                <w:szCs w:val="17"/>
              </w:rPr>
              <w:t xml:space="preserve">10 </w:t>
            </w:r>
          </w:p>
        </w:tc>
        <w:tc>
          <w:tcPr>
            <w:tcW w:w="0" w:type="auto"/>
            <w:tcBorders>
              <w:top w:val="single" w:sz="6" w:space="0" w:color="000000"/>
              <w:left w:val="single" w:sz="6" w:space="0" w:color="000000"/>
              <w:bottom w:val="single" w:sz="6" w:space="0" w:color="000000"/>
              <w:right w:val="single" w:sz="6" w:space="0" w:color="000000"/>
            </w:tcBorders>
          </w:tcPr>
          <w:p w:rsidR="00770AD4" w:rsidRPr="00121F7E" w:rsidRDefault="00770AD4" w:rsidP="00770AD4">
            <w:pPr>
              <w:keepLines/>
              <w:spacing w:after="0" w:line="195" w:lineRule="atLeast"/>
              <w:rPr>
                <w:rFonts w:ascii="Arial Narrow" w:hAnsi="Arial Narrow" w:cs="Tahoma"/>
                <w:color w:val="000000"/>
                <w:sz w:val="18"/>
                <w:szCs w:val="18"/>
              </w:rPr>
            </w:pPr>
            <w:r w:rsidRPr="00121F7E">
              <w:rPr>
                <w:rFonts w:ascii="Arial Narrow" w:hAnsi="Arial Narrow" w:cs="Tahoma"/>
                <w:color w:val="000000"/>
                <w:sz w:val="18"/>
                <w:szCs w:val="18"/>
              </w:rPr>
              <w:t>Number of service hours completed</w:t>
            </w:r>
          </w:p>
        </w:tc>
        <w:tc>
          <w:tcPr>
            <w:tcW w:w="3942" w:type="dxa"/>
            <w:tcBorders>
              <w:top w:val="single" w:sz="6" w:space="0" w:color="000000"/>
              <w:bottom w:val="single" w:sz="6" w:space="0" w:color="000000"/>
              <w:right w:val="single" w:sz="6" w:space="0" w:color="000000"/>
            </w:tcBorders>
          </w:tcPr>
          <w:p w:rsidR="00770AD4" w:rsidRPr="00121F7E" w:rsidRDefault="00770AD4" w:rsidP="00770AD4">
            <w:pPr>
              <w:keepLines/>
              <w:spacing w:after="0" w:line="195" w:lineRule="atLeast"/>
              <w:rPr>
                <w:rFonts w:ascii="Arial Narrow" w:hAnsi="Arial Narrow" w:cs="Tahoma"/>
                <w:color w:val="000000"/>
                <w:sz w:val="18"/>
                <w:szCs w:val="18"/>
              </w:rPr>
            </w:pPr>
            <w:r w:rsidRPr="00121F7E">
              <w:rPr>
                <w:rFonts w:ascii="Arial Narrow" w:hAnsi="Arial Narrow" w:cs="Tahoma"/>
                <w:color w:val="000000"/>
                <w:sz w:val="18"/>
                <w:szCs w:val="18"/>
              </w:rPr>
              <w:t>The number of hours of service completed by program youth during the reporting period. Service is any explicit activity (such as program contact, counseling sessions, course curriculum, community service, etc.) delivered by program staff or other professionals dedicated to completing the program requirements. Program records are the preferred data source. </w:t>
            </w:r>
          </w:p>
        </w:tc>
        <w:tc>
          <w:tcPr>
            <w:tcW w:w="3000" w:type="dxa"/>
            <w:tcBorders>
              <w:top w:val="single" w:sz="6" w:space="0" w:color="000000"/>
              <w:bottom w:val="single" w:sz="6" w:space="0" w:color="000000"/>
              <w:right w:val="single" w:sz="6" w:space="0" w:color="000000"/>
            </w:tcBorders>
          </w:tcPr>
          <w:p w:rsidR="00770AD4" w:rsidRPr="00121F7E" w:rsidRDefault="00770AD4" w:rsidP="00770AD4">
            <w:pPr>
              <w:keepLines/>
              <w:tabs>
                <w:tab w:val="left" w:pos="193"/>
              </w:tabs>
              <w:spacing w:after="0" w:line="195" w:lineRule="atLeast"/>
              <w:ind w:left="225" w:hanging="202"/>
              <w:rPr>
                <w:rFonts w:ascii="Arial Narrow" w:hAnsi="Arial Narrow" w:cs="Tahoma"/>
                <w:color w:val="000000"/>
                <w:sz w:val="18"/>
                <w:szCs w:val="17"/>
              </w:rPr>
            </w:pPr>
            <w:r w:rsidRPr="00121F7E">
              <w:rPr>
                <w:rFonts w:ascii="Arial Narrow" w:hAnsi="Arial Narrow" w:cs="Tahoma"/>
                <w:color w:val="000000"/>
                <w:sz w:val="18"/>
                <w:szCs w:val="17"/>
              </w:rPr>
              <w:t>A.</w:t>
            </w:r>
            <w:r w:rsidRPr="00121F7E">
              <w:rPr>
                <w:rFonts w:ascii="Arial Narrow" w:hAnsi="Arial Narrow" w:cs="Tahoma"/>
                <w:color w:val="000000"/>
                <w:sz w:val="18"/>
                <w:szCs w:val="17"/>
              </w:rPr>
              <w:tab/>
              <w:t>Total program number of service hours</w:t>
            </w:r>
          </w:p>
          <w:p w:rsidR="00770AD4" w:rsidRPr="00121F7E" w:rsidRDefault="00770AD4" w:rsidP="00770AD4">
            <w:pPr>
              <w:keepLines/>
              <w:spacing w:after="0"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770AD4" w:rsidRPr="002B1308" w:rsidRDefault="00770AD4" w:rsidP="00770AD4">
            <w:pPr>
              <w:keepLines/>
              <w:spacing w:after="0" w:line="195" w:lineRule="atLeast"/>
              <w:rPr>
                <w:rFonts w:ascii="Arial Narrow" w:hAnsi="Arial Narrow" w:cs="Tahoma"/>
                <w:color w:val="000000"/>
                <w:sz w:val="18"/>
                <w:szCs w:val="17"/>
              </w:rPr>
            </w:pPr>
          </w:p>
        </w:tc>
      </w:tr>
      <w:tr w:rsidR="00770AD4" w:rsidRPr="002B1308" w:rsidTr="00770AD4">
        <w:trPr>
          <w:cantSplit/>
          <w:tblCellSpacing w:w="0" w:type="dxa"/>
        </w:trPr>
        <w:tc>
          <w:tcPr>
            <w:tcW w:w="0" w:type="auto"/>
            <w:tcBorders>
              <w:top w:val="single" w:sz="6" w:space="0" w:color="000000"/>
              <w:left w:val="single" w:sz="6" w:space="0" w:color="000000"/>
              <w:bottom w:val="single" w:sz="6" w:space="0" w:color="000000"/>
            </w:tcBorders>
          </w:tcPr>
          <w:p w:rsidR="00770AD4" w:rsidRPr="002B1308" w:rsidRDefault="00770AD4" w:rsidP="00770AD4">
            <w:pPr>
              <w:keepLines/>
              <w:spacing w:after="0" w:line="195" w:lineRule="atLeast"/>
              <w:rPr>
                <w:rFonts w:ascii="Arial Narrow" w:hAnsi="Arial Narrow" w:cs="Tahoma"/>
                <w:color w:val="000000"/>
                <w:sz w:val="18"/>
                <w:szCs w:val="17"/>
              </w:rPr>
            </w:pPr>
            <w:r w:rsidRPr="002B1308">
              <w:rPr>
                <w:rFonts w:ascii="Arial Narrow" w:hAnsi="Arial Narrow" w:cs="Tahoma"/>
                <w:color w:val="000000"/>
                <w:sz w:val="18"/>
                <w:szCs w:val="17"/>
              </w:rPr>
              <w:t xml:space="preserve">11 </w:t>
            </w:r>
          </w:p>
        </w:tc>
        <w:tc>
          <w:tcPr>
            <w:tcW w:w="0" w:type="auto"/>
            <w:tcBorders>
              <w:top w:val="single" w:sz="6" w:space="0" w:color="000000"/>
              <w:left w:val="single" w:sz="6" w:space="0" w:color="000000"/>
              <w:bottom w:val="single" w:sz="6" w:space="0" w:color="000000"/>
              <w:right w:val="single" w:sz="6" w:space="0" w:color="000000"/>
            </w:tcBorders>
          </w:tcPr>
          <w:p w:rsidR="00770AD4" w:rsidRPr="00121F7E" w:rsidRDefault="00770AD4" w:rsidP="00770AD4">
            <w:pPr>
              <w:keepLines/>
              <w:spacing w:after="0" w:line="195" w:lineRule="atLeast"/>
              <w:rPr>
                <w:rFonts w:ascii="Arial Narrow" w:hAnsi="Arial Narrow" w:cs="Tahoma"/>
                <w:color w:val="000000"/>
                <w:sz w:val="18"/>
                <w:szCs w:val="18"/>
              </w:rPr>
            </w:pPr>
            <w:r w:rsidRPr="00121F7E">
              <w:rPr>
                <w:rFonts w:ascii="Arial Narrow" w:hAnsi="Arial Narrow" w:cs="Tahoma"/>
                <w:color w:val="000000"/>
                <w:sz w:val="18"/>
                <w:szCs w:val="18"/>
              </w:rPr>
              <w:t>Average length of stay in program</w:t>
            </w:r>
          </w:p>
        </w:tc>
        <w:tc>
          <w:tcPr>
            <w:tcW w:w="3942" w:type="dxa"/>
            <w:tcBorders>
              <w:top w:val="single" w:sz="6" w:space="0" w:color="000000"/>
              <w:bottom w:val="single" w:sz="6" w:space="0" w:color="000000"/>
              <w:right w:val="single" w:sz="6" w:space="0" w:color="000000"/>
            </w:tcBorders>
          </w:tcPr>
          <w:p w:rsidR="00770AD4" w:rsidRPr="00121F7E" w:rsidRDefault="00770AD4" w:rsidP="00770AD4">
            <w:pPr>
              <w:keepLines/>
              <w:spacing w:after="0" w:line="195" w:lineRule="atLeast"/>
              <w:rPr>
                <w:rFonts w:ascii="Arial Narrow" w:hAnsi="Arial Narrow" w:cs="Tahoma"/>
                <w:color w:val="000000"/>
                <w:sz w:val="18"/>
                <w:szCs w:val="18"/>
              </w:rPr>
            </w:pPr>
            <w:r w:rsidRPr="00121F7E">
              <w:rPr>
                <w:rFonts w:ascii="Arial Narrow" w:hAnsi="Arial Narrow" w:cs="Tahoma"/>
                <w:color w:val="000000"/>
                <w:sz w:val="18"/>
                <w:szCs w:val="18"/>
              </w:rPr>
              <w:t>The average length of time (in days) that clients remain in the program. Include data for clients who both complete program requirements prior to program exit and those who do not. Program records are the preferred data source. </w:t>
            </w:r>
          </w:p>
        </w:tc>
        <w:tc>
          <w:tcPr>
            <w:tcW w:w="3000" w:type="dxa"/>
            <w:tcBorders>
              <w:top w:val="single" w:sz="6" w:space="0" w:color="000000"/>
              <w:bottom w:val="single" w:sz="6" w:space="0" w:color="000000"/>
              <w:right w:val="single" w:sz="6" w:space="0" w:color="000000"/>
            </w:tcBorders>
          </w:tcPr>
          <w:p w:rsidR="00770AD4" w:rsidRPr="00121F7E" w:rsidRDefault="00770AD4" w:rsidP="00770AD4">
            <w:pPr>
              <w:keepLines/>
              <w:tabs>
                <w:tab w:val="left" w:pos="201"/>
              </w:tabs>
              <w:spacing w:after="0" w:line="195" w:lineRule="atLeast"/>
              <w:ind w:left="225" w:hanging="202"/>
              <w:rPr>
                <w:rFonts w:ascii="Arial Narrow" w:hAnsi="Arial Narrow" w:cs="Tahoma"/>
                <w:color w:val="000000"/>
                <w:sz w:val="18"/>
                <w:szCs w:val="17"/>
              </w:rPr>
            </w:pPr>
            <w:r w:rsidRPr="00121F7E">
              <w:rPr>
                <w:rFonts w:ascii="Arial Narrow" w:hAnsi="Arial Narrow" w:cs="Tahoma"/>
                <w:color w:val="000000"/>
                <w:sz w:val="18"/>
                <w:szCs w:val="17"/>
              </w:rPr>
              <w:t>A.</w:t>
            </w:r>
            <w:r w:rsidRPr="00121F7E">
              <w:rPr>
                <w:rFonts w:ascii="Arial Narrow" w:hAnsi="Arial Narrow" w:cs="Tahoma"/>
                <w:color w:val="000000"/>
                <w:sz w:val="18"/>
                <w:szCs w:val="17"/>
              </w:rPr>
              <w:tab/>
              <w:t>Total number of days between intake and program exit across all program youth exiting program</w:t>
            </w:r>
          </w:p>
          <w:p w:rsidR="00770AD4" w:rsidRPr="00121F7E" w:rsidRDefault="00770AD4" w:rsidP="00770AD4">
            <w:pPr>
              <w:keepLines/>
              <w:tabs>
                <w:tab w:val="left" w:pos="201"/>
              </w:tabs>
              <w:spacing w:after="0" w:line="195" w:lineRule="atLeast"/>
              <w:ind w:left="225" w:hanging="202"/>
              <w:rPr>
                <w:rFonts w:ascii="Arial Narrow" w:hAnsi="Arial Narrow" w:cs="Tahoma"/>
                <w:color w:val="000000"/>
                <w:sz w:val="18"/>
                <w:szCs w:val="17"/>
              </w:rPr>
            </w:pPr>
            <w:r w:rsidRPr="00121F7E">
              <w:rPr>
                <w:rFonts w:ascii="Arial Narrow" w:hAnsi="Arial Narrow" w:cs="Tahoma"/>
                <w:color w:val="000000"/>
                <w:sz w:val="18"/>
                <w:szCs w:val="17"/>
              </w:rPr>
              <w:t>B.</w:t>
            </w:r>
            <w:r w:rsidRPr="00121F7E">
              <w:rPr>
                <w:rFonts w:ascii="Arial Narrow" w:hAnsi="Arial Narrow" w:cs="Tahoma"/>
                <w:color w:val="000000"/>
                <w:sz w:val="18"/>
                <w:szCs w:val="17"/>
              </w:rPr>
              <w:tab/>
              <w:t>Number of cases closed</w:t>
            </w:r>
          </w:p>
          <w:p w:rsidR="00770AD4" w:rsidRPr="00121F7E" w:rsidRDefault="00770AD4" w:rsidP="00770AD4">
            <w:pPr>
              <w:keepLines/>
              <w:tabs>
                <w:tab w:val="left" w:pos="201"/>
              </w:tabs>
              <w:spacing w:after="0" w:line="195" w:lineRule="atLeast"/>
              <w:ind w:left="225" w:hanging="202"/>
              <w:rPr>
                <w:rFonts w:ascii="Arial Narrow" w:hAnsi="Arial Narrow" w:cs="Tahoma"/>
                <w:color w:val="000000"/>
                <w:sz w:val="18"/>
                <w:szCs w:val="17"/>
              </w:rPr>
            </w:pPr>
            <w:r w:rsidRPr="00121F7E">
              <w:rPr>
                <w:rFonts w:ascii="Arial Narrow" w:hAnsi="Arial Narrow" w:cs="Tahoma"/>
                <w:color w:val="000000"/>
                <w:sz w:val="18"/>
                <w:szCs w:val="17"/>
              </w:rPr>
              <w:t>C.</w:t>
            </w:r>
            <w:r w:rsidRPr="00121F7E">
              <w:rPr>
                <w:rFonts w:ascii="Arial Narrow" w:hAnsi="Arial Narrow" w:cs="Tahoma"/>
                <w:color w:val="000000"/>
                <w:sz w:val="18"/>
                <w:szCs w:val="17"/>
              </w:rPr>
              <w:tab/>
              <w:t>Average (A/B)</w:t>
            </w:r>
          </w:p>
          <w:p w:rsidR="00770AD4" w:rsidRPr="00121F7E" w:rsidRDefault="00770AD4" w:rsidP="00770AD4">
            <w:pPr>
              <w:keepLines/>
              <w:spacing w:after="0"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770AD4" w:rsidRPr="002B1308" w:rsidRDefault="00770AD4" w:rsidP="00770AD4">
            <w:pPr>
              <w:keepLines/>
              <w:spacing w:after="0" w:line="195" w:lineRule="atLeast"/>
              <w:rPr>
                <w:rFonts w:ascii="Arial Narrow" w:hAnsi="Arial Narrow" w:cs="Tahoma"/>
                <w:color w:val="000000"/>
                <w:sz w:val="18"/>
                <w:szCs w:val="17"/>
              </w:rPr>
            </w:pPr>
          </w:p>
        </w:tc>
      </w:tr>
    </w:tbl>
    <w:p w:rsidR="00770AD4" w:rsidRDefault="00770AD4" w:rsidP="00770AD4">
      <w:pPr>
        <w:pStyle w:val="NormalWeb"/>
        <w:spacing w:line="195" w:lineRule="atLeast"/>
        <w:rPr>
          <w:color w:val="000000"/>
        </w:rPr>
      </w:pPr>
      <w:r>
        <w:rPr>
          <w:color w:val="000000"/>
        </w:rPr>
        <w:t> </w:t>
      </w:r>
    </w:p>
    <w:p w:rsidR="00770AD4" w:rsidRDefault="00770AD4" w:rsidP="00770AD4">
      <w:pPr>
        <w:pStyle w:val="Heading2"/>
        <w:jc w:val="center"/>
        <w:sectPr w:rsidR="00770AD4" w:rsidSect="00080F10">
          <w:headerReference w:type="default" r:id="rId13"/>
          <w:pgSz w:w="12240" w:h="15840"/>
          <w:pgMar w:top="720" w:right="720" w:bottom="720" w:left="720" w:header="720" w:footer="720" w:gutter="0"/>
          <w:cols w:space="720"/>
          <w:docGrid w:linePitch="360"/>
        </w:sectPr>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412"/>
        <w:gridCol w:w="1790"/>
        <w:gridCol w:w="3823"/>
        <w:gridCol w:w="3247"/>
        <w:gridCol w:w="1703"/>
      </w:tblGrid>
      <w:tr w:rsidR="00770AD4" w:rsidRPr="00406AD8" w:rsidTr="00770AD4">
        <w:trPr>
          <w:cantSplit/>
          <w:trHeight w:val="205"/>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770AD4" w:rsidRPr="00406AD8" w:rsidRDefault="00770AD4" w:rsidP="00770AD4">
            <w:pPr>
              <w:keepLines/>
              <w:spacing w:after="0"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lastRenderedPageBreak/>
              <w:t>#</w:t>
            </w:r>
          </w:p>
        </w:tc>
        <w:tc>
          <w:tcPr>
            <w:tcW w:w="0" w:type="auto"/>
            <w:tcBorders>
              <w:left w:val="single" w:sz="6" w:space="0" w:color="FFFFFF"/>
              <w:bottom w:val="single" w:sz="6" w:space="0" w:color="000000"/>
              <w:right w:val="single" w:sz="6" w:space="0" w:color="FFFFFF"/>
            </w:tcBorders>
            <w:shd w:val="clear" w:color="auto" w:fill="003366"/>
            <w:vAlign w:val="center"/>
          </w:tcPr>
          <w:p w:rsidR="00770AD4" w:rsidRPr="00121F7E" w:rsidRDefault="00770AD4" w:rsidP="00770AD4">
            <w:pPr>
              <w:keepLines/>
              <w:spacing w:after="0" w:line="195" w:lineRule="atLeast"/>
              <w:rPr>
                <w:rFonts w:ascii="Arial Narrow" w:hAnsi="Arial Narrow" w:cs="Tahoma"/>
                <w:b/>
                <w:color w:val="FFFFFF"/>
                <w:sz w:val="18"/>
                <w:szCs w:val="18"/>
              </w:rPr>
            </w:pPr>
            <w:r w:rsidRPr="00121F7E">
              <w:rPr>
                <w:rStyle w:val="Strong"/>
                <w:rFonts w:ascii="Arial Narrow" w:hAnsi="Arial Narrow" w:cs="Tahoma"/>
                <w:color w:val="FFFFFF"/>
                <w:sz w:val="18"/>
                <w:szCs w:val="18"/>
              </w:rPr>
              <w:t>Outcome Measure</w:t>
            </w:r>
          </w:p>
        </w:tc>
        <w:tc>
          <w:tcPr>
            <w:tcW w:w="3823" w:type="dxa"/>
            <w:tcBorders>
              <w:left w:val="single" w:sz="6" w:space="0" w:color="FFFFFF"/>
              <w:bottom w:val="single" w:sz="6" w:space="0" w:color="000000"/>
              <w:right w:val="single" w:sz="6" w:space="0" w:color="FFFFFF"/>
            </w:tcBorders>
            <w:shd w:val="clear" w:color="auto" w:fill="003366"/>
            <w:vAlign w:val="center"/>
          </w:tcPr>
          <w:p w:rsidR="00770AD4" w:rsidRPr="00121F7E" w:rsidRDefault="00770AD4" w:rsidP="00770AD4">
            <w:pPr>
              <w:keepLines/>
              <w:spacing w:after="0" w:line="195" w:lineRule="atLeast"/>
              <w:rPr>
                <w:rFonts w:ascii="Arial Narrow" w:hAnsi="Arial Narrow" w:cs="Tahoma"/>
                <w:b/>
                <w:color w:val="FFFFFF"/>
                <w:sz w:val="18"/>
                <w:szCs w:val="18"/>
              </w:rPr>
            </w:pPr>
            <w:r w:rsidRPr="00121F7E">
              <w:rPr>
                <w:rStyle w:val="Strong"/>
                <w:rFonts w:ascii="Arial Narrow" w:hAnsi="Arial Narrow" w:cs="Tahoma"/>
                <w:color w:val="FFFFFF"/>
                <w:sz w:val="18"/>
                <w:szCs w:val="18"/>
              </w:rPr>
              <w:t>Definition</w:t>
            </w:r>
          </w:p>
        </w:tc>
        <w:tc>
          <w:tcPr>
            <w:tcW w:w="3217" w:type="dxa"/>
            <w:tcBorders>
              <w:left w:val="single" w:sz="6" w:space="0" w:color="FFFFFF"/>
              <w:bottom w:val="single" w:sz="6" w:space="0" w:color="000000"/>
              <w:right w:val="single" w:sz="6" w:space="0" w:color="FFFFFF"/>
            </w:tcBorders>
            <w:shd w:val="clear" w:color="auto" w:fill="003366"/>
            <w:noWrap/>
            <w:vAlign w:val="center"/>
          </w:tcPr>
          <w:p w:rsidR="00770AD4" w:rsidRPr="00121F7E" w:rsidRDefault="00770AD4" w:rsidP="00770AD4">
            <w:pPr>
              <w:keepLines/>
              <w:spacing w:after="0" w:line="195" w:lineRule="atLeast"/>
              <w:rPr>
                <w:rFonts w:ascii="Arial Narrow" w:hAnsi="Arial Narrow" w:cs="Tahoma"/>
                <w:b/>
                <w:color w:val="FFFFFF"/>
                <w:sz w:val="18"/>
                <w:szCs w:val="18"/>
              </w:rPr>
            </w:pPr>
            <w:r w:rsidRPr="00121F7E">
              <w:rPr>
                <w:rStyle w:val="Strong"/>
                <w:rFonts w:ascii="Arial Narrow" w:hAnsi="Arial Narrow" w:cs="Tahoma"/>
                <w:color w:val="FFFFFF"/>
                <w:sz w:val="18"/>
                <w:szCs w:val="18"/>
              </w:rPr>
              <w:t>Data Grantee Provides</w:t>
            </w:r>
          </w:p>
        </w:tc>
        <w:tc>
          <w:tcPr>
            <w:tcW w:w="1703" w:type="dxa"/>
            <w:tcBorders>
              <w:left w:val="single" w:sz="6" w:space="0" w:color="FFFFFF"/>
              <w:bottom w:val="single" w:sz="6" w:space="0" w:color="000000"/>
              <w:right w:val="single" w:sz="6" w:space="0" w:color="000000"/>
            </w:tcBorders>
            <w:shd w:val="clear" w:color="auto" w:fill="003366"/>
          </w:tcPr>
          <w:p w:rsidR="00770AD4" w:rsidRPr="00406AD8" w:rsidRDefault="00770AD4" w:rsidP="00770AD4">
            <w:pPr>
              <w:keepLines/>
              <w:spacing w:after="0"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770AD4" w:rsidRPr="002B1308" w:rsidTr="00770AD4">
        <w:trPr>
          <w:cantSplit/>
          <w:tblCellSpacing w:w="0" w:type="dxa"/>
        </w:trPr>
        <w:tc>
          <w:tcPr>
            <w:tcW w:w="0" w:type="auto"/>
            <w:tcBorders>
              <w:top w:val="single" w:sz="6" w:space="0" w:color="000000"/>
              <w:left w:val="single" w:sz="6" w:space="0" w:color="000000"/>
              <w:bottom w:val="single" w:sz="6" w:space="0" w:color="000000"/>
            </w:tcBorders>
          </w:tcPr>
          <w:p w:rsidR="00770AD4" w:rsidRPr="002B1308" w:rsidRDefault="00770AD4" w:rsidP="00770AD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12</w:t>
            </w:r>
          </w:p>
        </w:tc>
        <w:tc>
          <w:tcPr>
            <w:tcW w:w="0" w:type="auto"/>
            <w:tcBorders>
              <w:top w:val="single" w:sz="6" w:space="0" w:color="000000"/>
              <w:left w:val="single" w:sz="6" w:space="0" w:color="000000"/>
              <w:bottom w:val="single" w:sz="6" w:space="0" w:color="000000"/>
              <w:right w:val="single" w:sz="6" w:space="0" w:color="000000"/>
            </w:tcBorders>
          </w:tcPr>
          <w:p w:rsidR="00770AD4" w:rsidRPr="00D228B3" w:rsidRDefault="00770AD4" w:rsidP="00770AD4">
            <w:pPr>
              <w:keepLines/>
              <w:spacing w:after="0" w:line="195" w:lineRule="atLeast"/>
              <w:rPr>
                <w:rFonts w:ascii="Arial Narrow" w:hAnsi="Arial Narrow" w:cs="Tahoma"/>
                <w:b/>
                <w:color w:val="000000"/>
                <w:sz w:val="18"/>
                <w:szCs w:val="18"/>
              </w:rPr>
            </w:pPr>
            <w:r w:rsidRPr="00D228B3">
              <w:rPr>
                <w:rFonts w:ascii="Arial Narrow" w:hAnsi="Arial Narrow" w:cs="Tahoma"/>
                <w:b/>
                <w:color w:val="000000"/>
                <w:sz w:val="18"/>
                <w:szCs w:val="18"/>
              </w:rPr>
              <w:t xml:space="preserve">Number and percent of program youth who </w:t>
            </w:r>
            <w:r w:rsidRPr="00D228B3">
              <w:rPr>
                <w:rFonts w:ascii="Arial Narrow" w:hAnsi="Arial Narrow" w:cs="Tahoma"/>
                <w:b/>
                <w:bCs/>
                <w:color w:val="FF0000"/>
                <w:sz w:val="18"/>
                <w:szCs w:val="18"/>
              </w:rPr>
              <w:t xml:space="preserve">OFFEND </w:t>
            </w:r>
            <w:r w:rsidRPr="00D228B3">
              <w:rPr>
                <w:rFonts w:ascii="Arial Narrow" w:hAnsi="Arial Narrow" w:cs="Tahoma"/>
                <w:b/>
                <w:color w:val="000000"/>
                <w:sz w:val="18"/>
                <w:szCs w:val="18"/>
              </w:rPr>
              <w:t xml:space="preserve">during the reporting period </w:t>
            </w:r>
          </w:p>
          <w:p w:rsidR="00770AD4" w:rsidRPr="00121F7E" w:rsidRDefault="00770AD4" w:rsidP="00770AD4">
            <w:pPr>
              <w:keepLines/>
              <w:spacing w:after="0" w:line="195" w:lineRule="atLeast"/>
              <w:rPr>
                <w:rFonts w:ascii="Arial Narrow" w:hAnsi="Arial Narrow" w:cs="Tahoma"/>
                <w:color w:val="000000"/>
                <w:sz w:val="18"/>
                <w:szCs w:val="18"/>
              </w:rPr>
            </w:pPr>
            <w:r w:rsidRPr="00121F7E">
              <w:rPr>
                <w:rFonts w:ascii="Arial Narrow" w:hAnsi="Arial Narrow" w:cs="Tahoma"/>
                <w:color w:val="000000"/>
                <w:sz w:val="18"/>
                <w:szCs w:val="18"/>
              </w:rPr>
              <w:t>(short term)</w:t>
            </w:r>
          </w:p>
        </w:tc>
        <w:tc>
          <w:tcPr>
            <w:tcW w:w="3823" w:type="dxa"/>
            <w:tcBorders>
              <w:top w:val="single" w:sz="6" w:space="0" w:color="000000"/>
              <w:bottom w:val="single" w:sz="6" w:space="0" w:color="000000"/>
              <w:right w:val="single" w:sz="6" w:space="0" w:color="000000"/>
            </w:tcBorders>
          </w:tcPr>
          <w:p w:rsidR="00770AD4" w:rsidRPr="00121F7E" w:rsidRDefault="00770AD4" w:rsidP="00770AD4">
            <w:pPr>
              <w:keepLines/>
              <w:spacing w:after="0" w:line="195" w:lineRule="atLeast"/>
              <w:rPr>
                <w:rFonts w:ascii="Arial Narrow" w:hAnsi="Arial Narrow" w:cs="Tahoma"/>
                <w:color w:val="000000"/>
                <w:sz w:val="18"/>
                <w:szCs w:val="18"/>
              </w:rPr>
            </w:pPr>
            <w:r w:rsidRPr="00121F7E">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3217" w:type="dxa"/>
            <w:tcBorders>
              <w:top w:val="single" w:sz="6" w:space="0" w:color="000000"/>
              <w:bottom w:val="single" w:sz="6" w:space="0" w:color="000000"/>
              <w:right w:val="single" w:sz="6" w:space="0" w:color="000000"/>
            </w:tcBorders>
          </w:tcPr>
          <w:p w:rsidR="00770AD4" w:rsidRPr="00121F7E" w:rsidRDefault="00770AD4" w:rsidP="00770AD4">
            <w:pPr>
              <w:keepLines/>
              <w:tabs>
                <w:tab w:val="left" w:pos="201"/>
              </w:tabs>
              <w:spacing w:after="0" w:line="195" w:lineRule="atLeast"/>
              <w:ind w:left="185" w:hanging="162"/>
              <w:rPr>
                <w:rFonts w:ascii="Arial Narrow" w:hAnsi="Arial Narrow" w:cs="Tahoma"/>
                <w:color w:val="000000"/>
                <w:sz w:val="18"/>
                <w:szCs w:val="18"/>
              </w:rPr>
            </w:pPr>
            <w:r w:rsidRPr="00121F7E">
              <w:rPr>
                <w:rFonts w:ascii="Arial Narrow" w:hAnsi="Arial Narrow" w:cs="Tahoma"/>
                <w:color w:val="000000"/>
                <w:sz w:val="18"/>
                <w:szCs w:val="18"/>
              </w:rPr>
              <w:t>A.</w:t>
            </w:r>
            <w:r w:rsidRPr="00121F7E">
              <w:rPr>
                <w:rFonts w:ascii="Arial Narrow" w:hAnsi="Arial Narrow" w:cs="Tahoma"/>
                <w:color w:val="000000"/>
                <w:sz w:val="18"/>
                <w:szCs w:val="18"/>
              </w:rPr>
              <w:tab/>
              <w:t>Total number of program youth served</w:t>
            </w:r>
          </w:p>
          <w:p w:rsidR="00770AD4" w:rsidRPr="00121F7E" w:rsidRDefault="00770AD4" w:rsidP="00770AD4">
            <w:pPr>
              <w:keepLines/>
              <w:tabs>
                <w:tab w:val="left" w:pos="201"/>
              </w:tabs>
              <w:spacing w:after="0" w:line="195" w:lineRule="atLeast"/>
              <w:ind w:left="185" w:hanging="162"/>
              <w:rPr>
                <w:rFonts w:ascii="Arial Narrow" w:hAnsi="Arial Narrow" w:cs="Tahoma"/>
                <w:color w:val="000000"/>
                <w:sz w:val="18"/>
                <w:szCs w:val="18"/>
              </w:rPr>
            </w:pPr>
            <w:r w:rsidRPr="00121F7E">
              <w:rPr>
                <w:rFonts w:ascii="Arial Narrow" w:hAnsi="Arial Narrow" w:cs="Tahoma"/>
                <w:color w:val="000000"/>
                <w:sz w:val="18"/>
                <w:szCs w:val="18"/>
              </w:rPr>
              <w:t>B.</w:t>
            </w:r>
            <w:r w:rsidRPr="00121F7E">
              <w:rPr>
                <w:rFonts w:ascii="Arial Narrow" w:hAnsi="Arial Narrow" w:cs="Tahoma"/>
                <w:color w:val="000000"/>
                <w:sz w:val="18"/>
                <w:szCs w:val="18"/>
              </w:rPr>
              <w:tab/>
              <w:t>Number of program youth tracked during this reporting period</w:t>
            </w:r>
          </w:p>
          <w:p w:rsidR="00770AD4" w:rsidRPr="00121F7E" w:rsidRDefault="00770AD4" w:rsidP="00770AD4">
            <w:pPr>
              <w:keepLines/>
              <w:tabs>
                <w:tab w:val="left" w:pos="201"/>
              </w:tabs>
              <w:spacing w:after="0" w:line="195" w:lineRule="atLeast"/>
              <w:ind w:left="185" w:hanging="162"/>
              <w:rPr>
                <w:rFonts w:ascii="Arial Narrow" w:hAnsi="Arial Narrow" w:cs="Tahoma"/>
                <w:color w:val="000000"/>
                <w:sz w:val="18"/>
                <w:szCs w:val="18"/>
              </w:rPr>
            </w:pPr>
            <w:r w:rsidRPr="00121F7E">
              <w:rPr>
                <w:rFonts w:ascii="Arial Narrow" w:hAnsi="Arial Narrow" w:cs="Tahoma"/>
                <w:color w:val="000000"/>
                <w:sz w:val="18"/>
                <w:szCs w:val="18"/>
              </w:rPr>
              <w:t>C.</w:t>
            </w:r>
            <w:r w:rsidRPr="00121F7E">
              <w:rPr>
                <w:rFonts w:ascii="Arial Narrow" w:hAnsi="Arial Narrow" w:cs="Tahoma"/>
                <w:color w:val="000000"/>
                <w:sz w:val="18"/>
                <w:szCs w:val="18"/>
              </w:rPr>
              <w:tab/>
              <w:t>Of B, the number of program youth who had a new arrest or delinquent offense during this reporting period</w:t>
            </w:r>
          </w:p>
          <w:p w:rsidR="00770AD4" w:rsidRPr="00121F7E" w:rsidRDefault="00770AD4" w:rsidP="00770AD4">
            <w:pPr>
              <w:keepLines/>
              <w:tabs>
                <w:tab w:val="left" w:pos="201"/>
              </w:tabs>
              <w:spacing w:after="0" w:line="195" w:lineRule="atLeast"/>
              <w:ind w:left="185" w:hanging="162"/>
              <w:rPr>
                <w:rFonts w:ascii="Arial Narrow" w:hAnsi="Arial Narrow" w:cs="Tahoma"/>
                <w:color w:val="000000"/>
                <w:sz w:val="18"/>
                <w:szCs w:val="18"/>
              </w:rPr>
            </w:pPr>
            <w:r w:rsidRPr="00121F7E">
              <w:rPr>
                <w:rFonts w:ascii="Arial Narrow" w:hAnsi="Arial Narrow" w:cs="Tahoma"/>
                <w:color w:val="000000"/>
                <w:sz w:val="18"/>
                <w:szCs w:val="18"/>
              </w:rPr>
              <w:t>D.</w:t>
            </w:r>
            <w:r w:rsidRPr="00121F7E">
              <w:rPr>
                <w:rFonts w:ascii="Arial Narrow" w:hAnsi="Arial Narrow" w:cs="Tahoma"/>
                <w:color w:val="000000"/>
                <w:sz w:val="18"/>
                <w:szCs w:val="18"/>
              </w:rPr>
              <w:tab/>
              <w:t>Number of program youth who were recommitted to a juvenile facility during this reporting period</w:t>
            </w:r>
          </w:p>
          <w:p w:rsidR="00770AD4" w:rsidRPr="00121F7E" w:rsidRDefault="00770AD4" w:rsidP="00770AD4">
            <w:pPr>
              <w:keepLines/>
              <w:tabs>
                <w:tab w:val="left" w:pos="201"/>
              </w:tabs>
              <w:spacing w:after="0" w:line="195" w:lineRule="atLeast"/>
              <w:ind w:left="185" w:hanging="162"/>
              <w:rPr>
                <w:rFonts w:ascii="Arial Narrow" w:hAnsi="Arial Narrow" w:cs="Tahoma"/>
                <w:color w:val="000000"/>
                <w:sz w:val="18"/>
                <w:szCs w:val="18"/>
              </w:rPr>
            </w:pPr>
            <w:r w:rsidRPr="00121F7E">
              <w:rPr>
                <w:rFonts w:ascii="Arial Narrow" w:hAnsi="Arial Narrow" w:cs="Tahoma"/>
                <w:color w:val="000000"/>
                <w:sz w:val="18"/>
                <w:szCs w:val="18"/>
              </w:rPr>
              <w:t>E.</w:t>
            </w:r>
            <w:r w:rsidRPr="00121F7E">
              <w:rPr>
                <w:rFonts w:ascii="Arial Narrow" w:hAnsi="Arial Narrow" w:cs="Tahoma"/>
                <w:color w:val="000000"/>
                <w:sz w:val="18"/>
                <w:szCs w:val="18"/>
              </w:rPr>
              <w:tab/>
              <w:t>Number of program youth who were sentenced to adult prison during this reporting period</w:t>
            </w:r>
          </w:p>
          <w:p w:rsidR="00770AD4" w:rsidRPr="00121F7E" w:rsidRDefault="00770AD4" w:rsidP="00770AD4">
            <w:pPr>
              <w:keepLines/>
              <w:tabs>
                <w:tab w:val="left" w:pos="201"/>
              </w:tabs>
              <w:spacing w:after="0" w:line="195" w:lineRule="atLeast"/>
              <w:ind w:left="185" w:hanging="162"/>
              <w:rPr>
                <w:rFonts w:ascii="Arial Narrow" w:hAnsi="Arial Narrow" w:cs="Tahoma"/>
                <w:color w:val="000000"/>
                <w:sz w:val="18"/>
                <w:szCs w:val="18"/>
              </w:rPr>
            </w:pPr>
            <w:r w:rsidRPr="00121F7E">
              <w:rPr>
                <w:rFonts w:ascii="Arial Narrow" w:hAnsi="Arial Narrow" w:cs="Tahoma"/>
                <w:color w:val="000000"/>
                <w:sz w:val="18"/>
                <w:szCs w:val="18"/>
              </w:rPr>
              <w:t>F.</w:t>
            </w:r>
            <w:r w:rsidRPr="00121F7E">
              <w:rPr>
                <w:rFonts w:ascii="Arial Narrow" w:hAnsi="Arial Narrow" w:cs="Tahoma"/>
                <w:color w:val="000000"/>
                <w:sz w:val="18"/>
                <w:szCs w:val="18"/>
              </w:rPr>
              <w:tab/>
              <w:t>Number of youth who received another sentence during this reporting period</w:t>
            </w:r>
          </w:p>
          <w:p w:rsidR="00770AD4" w:rsidRPr="00121F7E" w:rsidRDefault="00770AD4" w:rsidP="00770AD4">
            <w:pPr>
              <w:keepLines/>
              <w:tabs>
                <w:tab w:val="left" w:pos="201"/>
              </w:tabs>
              <w:spacing w:after="0" w:line="195" w:lineRule="atLeast"/>
              <w:ind w:left="185" w:hanging="162"/>
              <w:rPr>
                <w:rFonts w:ascii="Arial Narrow" w:hAnsi="Arial Narrow" w:cs="Tahoma"/>
                <w:color w:val="000000"/>
                <w:sz w:val="18"/>
                <w:szCs w:val="18"/>
              </w:rPr>
            </w:pPr>
            <w:r w:rsidRPr="00121F7E">
              <w:rPr>
                <w:rFonts w:ascii="Arial Narrow" w:hAnsi="Arial Narrow" w:cs="Tahoma"/>
                <w:color w:val="000000"/>
                <w:sz w:val="18"/>
                <w:szCs w:val="18"/>
              </w:rPr>
              <w:t>G.</w:t>
            </w:r>
            <w:r w:rsidRPr="00121F7E">
              <w:rPr>
                <w:rFonts w:ascii="Arial Narrow" w:hAnsi="Arial Narrow" w:cs="Tahoma"/>
                <w:color w:val="000000"/>
                <w:sz w:val="18"/>
                <w:szCs w:val="18"/>
              </w:rPr>
              <w:tab/>
              <w:t>Percent OFFENDING (C/B)</w:t>
            </w:r>
          </w:p>
        </w:tc>
        <w:tc>
          <w:tcPr>
            <w:tcW w:w="1703" w:type="dxa"/>
            <w:tcBorders>
              <w:top w:val="single" w:sz="6" w:space="0" w:color="000000"/>
              <w:bottom w:val="single" w:sz="6" w:space="0" w:color="000000"/>
              <w:right w:val="single" w:sz="6" w:space="0" w:color="000000"/>
            </w:tcBorders>
          </w:tcPr>
          <w:p w:rsidR="00770AD4" w:rsidRPr="002B1308" w:rsidRDefault="00770AD4" w:rsidP="00770AD4">
            <w:pPr>
              <w:keepLines/>
              <w:spacing w:after="0" w:line="195" w:lineRule="atLeast"/>
              <w:rPr>
                <w:rFonts w:ascii="Arial Narrow" w:hAnsi="Arial Narrow" w:cs="Tahoma"/>
                <w:color w:val="000000"/>
                <w:sz w:val="18"/>
                <w:szCs w:val="17"/>
              </w:rPr>
            </w:pPr>
          </w:p>
        </w:tc>
      </w:tr>
      <w:tr w:rsidR="00770AD4" w:rsidRPr="002B1308" w:rsidTr="00770AD4">
        <w:trPr>
          <w:cantSplit/>
          <w:tblCellSpacing w:w="0" w:type="dxa"/>
        </w:trPr>
        <w:tc>
          <w:tcPr>
            <w:tcW w:w="0" w:type="auto"/>
            <w:tcBorders>
              <w:top w:val="single" w:sz="6" w:space="0" w:color="000000"/>
              <w:left w:val="single" w:sz="6" w:space="0" w:color="000000"/>
              <w:bottom w:val="single" w:sz="6" w:space="0" w:color="000000"/>
            </w:tcBorders>
          </w:tcPr>
          <w:p w:rsidR="00770AD4" w:rsidRPr="002B1308" w:rsidRDefault="00770AD4" w:rsidP="00770AD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13</w:t>
            </w:r>
          </w:p>
        </w:tc>
        <w:tc>
          <w:tcPr>
            <w:tcW w:w="0" w:type="auto"/>
            <w:tcBorders>
              <w:top w:val="single" w:sz="6" w:space="0" w:color="000000"/>
              <w:left w:val="single" w:sz="6" w:space="0" w:color="000000"/>
              <w:bottom w:val="single" w:sz="6" w:space="0" w:color="000000"/>
              <w:right w:val="single" w:sz="6" w:space="0" w:color="000000"/>
            </w:tcBorders>
          </w:tcPr>
          <w:p w:rsidR="00770AD4" w:rsidRPr="00D228B3" w:rsidRDefault="00770AD4" w:rsidP="00770AD4">
            <w:pPr>
              <w:keepLines/>
              <w:spacing w:after="0" w:line="195" w:lineRule="atLeast"/>
              <w:rPr>
                <w:rFonts w:ascii="Arial Narrow" w:hAnsi="Arial Narrow" w:cs="Tahoma"/>
                <w:b/>
                <w:color w:val="000000"/>
                <w:sz w:val="18"/>
                <w:szCs w:val="18"/>
              </w:rPr>
            </w:pPr>
            <w:r w:rsidRPr="00D228B3">
              <w:rPr>
                <w:rFonts w:ascii="Arial Narrow" w:hAnsi="Arial Narrow" w:cs="Tahoma"/>
                <w:b/>
                <w:color w:val="000000"/>
                <w:sz w:val="18"/>
                <w:szCs w:val="18"/>
              </w:rPr>
              <w:t xml:space="preserve">Number and percent of program youth who </w:t>
            </w:r>
            <w:r w:rsidRPr="00D228B3">
              <w:rPr>
                <w:rFonts w:ascii="Arial Narrow" w:hAnsi="Arial Narrow" w:cs="Tahoma"/>
                <w:b/>
                <w:bCs/>
                <w:color w:val="FF0000"/>
                <w:sz w:val="18"/>
                <w:szCs w:val="18"/>
              </w:rPr>
              <w:t xml:space="preserve">OFFEND </w:t>
            </w:r>
            <w:r w:rsidRPr="00D228B3">
              <w:rPr>
                <w:rFonts w:ascii="Arial Narrow" w:hAnsi="Arial Narrow" w:cs="Tahoma"/>
                <w:b/>
                <w:color w:val="000000"/>
                <w:sz w:val="18"/>
                <w:szCs w:val="18"/>
              </w:rPr>
              <w:t xml:space="preserve">during the reporting period </w:t>
            </w:r>
          </w:p>
          <w:p w:rsidR="00770AD4" w:rsidRPr="00121F7E" w:rsidRDefault="00770AD4" w:rsidP="00770AD4">
            <w:pPr>
              <w:keepLines/>
              <w:spacing w:after="0" w:line="195" w:lineRule="atLeast"/>
              <w:rPr>
                <w:rFonts w:ascii="Arial Narrow" w:hAnsi="Arial Narrow" w:cs="Tahoma"/>
                <w:color w:val="000000"/>
                <w:sz w:val="18"/>
                <w:szCs w:val="18"/>
              </w:rPr>
            </w:pPr>
            <w:r w:rsidRPr="00121F7E">
              <w:rPr>
                <w:rFonts w:ascii="Arial Narrow" w:hAnsi="Arial Narrow" w:cs="Tahoma"/>
                <w:color w:val="000000"/>
                <w:sz w:val="18"/>
                <w:szCs w:val="18"/>
              </w:rPr>
              <w:t>(long term)</w:t>
            </w:r>
          </w:p>
        </w:tc>
        <w:tc>
          <w:tcPr>
            <w:tcW w:w="3823" w:type="dxa"/>
            <w:tcBorders>
              <w:top w:val="single" w:sz="6" w:space="0" w:color="000000"/>
              <w:bottom w:val="single" w:sz="6" w:space="0" w:color="000000"/>
              <w:right w:val="single" w:sz="6" w:space="0" w:color="000000"/>
            </w:tcBorders>
          </w:tcPr>
          <w:p w:rsidR="00770AD4" w:rsidRPr="00121F7E" w:rsidRDefault="00770AD4" w:rsidP="00770AD4">
            <w:pPr>
              <w:keepLines/>
              <w:spacing w:after="0" w:line="195" w:lineRule="atLeast"/>
              <w:rPr>
                <w:rFonts w:ascii="Arial Narrow" w:hAnsi="Arial Narrow" w:cs="Tahoma"/>
                <w:color w:val="000000"/>
                <w:sz w:val="18"/>
                <w:szCs w:val="18"/>
              </w:rPr>
            </w:pPr>
            <w:r w:rsidRPr="00121F7E">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3217" w:type="dxa"/>
            <w:tcBorders>
              <w:top w:val="single" w:sz="6" w:space="0" w:color="000000"/>
              <w:bottom w:val="single" w:sz="6" w:space="0" w:color="000000"/>
              <w:right w:val="single" w:sz="6" w:space="0" w:color="000000"/>
            </w:tcBorders>
          </w:tcPr>
          <w:p w:rsidR="00770AD4" w:rsidRPr="00121F7E" w:rsidRDefault="00770AD4" w:rsidP="00770AD4">
            <w:pPr>
              <w:keepLines/>
              <w:tabs>
                <w:tab w:val="left" w:pos="201"/>
              </w:tabs>
              <w:spacing w:after="0" w:line="195" w:lineRule="atLeast"/>
              <w:ind w:left="185" w:hanging="162"/>
              <w:rPr>
                <w:rFonts w:ascii="Arial Narrow" w:hAnsi="Arial Narrow" w:cs="Tahoma"/>
                <w:color w:val="000000"/>
                <w:sz w:val="18"/>
                <w:szCs w:val="18"/>
              </w:rPr>
            </w:pPr>
            <w:r w:rsidRPr="00121F7E">
              <w:rPr>
                <w:rFonts w:ascii="Arial Narrow" w:hAnsi="Arial Narrow" w:cs="Tahoma"/>
                <w:color w:val="000000"/>
                <w:sz w:val="18"/>
                <w:szCs w:val="18"/>
              </w:rPr>
              <w:t xml:space="preserve">A. Number of program youth who exited the program 6-12 months ago that you are tracking       </w:t>
            </w:r>
          </w:p>
          <w:p w:rsidR="00770AD4" w:rsidRPr="00121F7E" w:rsidRDefault="00770AD4" w:rsidP="00770AD4">
            <w:pPr>
              <w:keepLines/>
              <w:tabs>
                <w:tab w:val="left" w:pos="201"/>
              </w:tabs>
              <w:spacing w:after="0" w:line="195" w:lineRule="atLeast"/>
              <w:ind w:left="185" w:hanging="162"/>
              <w:rPr>
                <w:rFonts w:ascii="Arial Narrow" w:hAnsi="Arial Narrow" w:cs="Tahoma"/>
                <w:color w:val="000000"/>
                <w:sz w:val="18"/>
                <w:szCs w:val="18"/>
              </w:rPr>
            </w:pPr>
            <w:r w:rsidRPr="00121F7E">
              <w:rPr>
                <w:rFonts w:ascii="Arial Narrow" w:hAnsi="Arial Narrow" w:cs="Tahoma"/>
                <w:color w:val="000000"/>
                <w:sz w:val="18"/>
                <w:szCs w:val="18"/>
              </w:rPr>
              <w:t xml:space="preserve">B. Of A, the number of program youth who had a new arrest or delinquent offense during this reporting period       </w:t>
            </w:r>
          </w:p>
          <w:p w:rsidR="00770AD4" w:rsidRPr="00121F7E" w:rsidRDefault="00770AD4" w:rsidP="00770AD4">
            <w:pPr>
              <w:keepLines/>
              <w:tabs>
                <w:tab w:val="left" w:pos="201"/>
              </w:tabs>
              <w:spacing w:after="0" w:line="195" w:lineRule="atLeast"/>
              <w:ind w:left="185" w:hanging="162"/>
              <w:rPr>
                <w:rFonts w:ascii="Arial Narrow" w:hAnsi="Arial Narrow" w:cs="Tahoma"/>
                <w:color w:val="000000"/>
                <w:sz w:val="18"/>
                <w:szCs w:val="18"/>
              </w:rPr>
            </w:pPr>
            <w:r w:rsidRPr="00121F7E">
              <w:rPr>
                <w:rFonts w:ascii="Arial Narrow" w:hAnsi="Arial Narrow" w:cs="Tahoma"/>
                <w:color w:val="000000"/>
                <w:sz w:val="18"/>
                <w:szCs w:val="18"/>
              </w:rPr>
              <w:t xml:space="preserve">C. Number of program youth who were recommitted to a juvenile facility during this reporting period       </w:t>
            </w:r>
          </w:p>
          <w:p w:rsidR="00770AD4" w:rsidRPr="00121F7E" w:rsidRDefault="00770AD4" w:rsidP="00770AD4">
            <w:pPr>
              <w:keepLines/>
              <w:tabs>
                <w:tab w:val="left" w:pos="201"/>
              </w:tabs>
              <w:spacing w:after="0" w:line="195" w:lineRule="atLeast"/>
              <w:ind w:left="185" w:hanging="162"/>
              <w:rPr>
                <w:rFonts w:ascii="Arial Narrow" w:hAnsi="Arial Narrow" w:cs="Tahoma"/>
                <w:color w:val="000000"/>
                <w:sz w:val="18"/>
                <w:szCs w:val="18"/>
              </w:rPr>
            </w:pPr>
            <w:r w:rsidRPr="00121F7E">
              <w:rPr>
                <w:rFonts w:ascii="Arial Narrow" w:hAnsi="Arial Narrow" w:cs="Tahoma"/>
                <w:color w:val="000000"/>
                <w:sz w:val="18"/>
                <w:szCs w:val="18"/>
              </w:rPr>
              <w:t xml:space="preserve">D. Number of program youth who were sentenced to adult prison during this reporting period       </w:t>
            </w:r>
          </w:p>
          <w:p w:rsidR="00770AD4" w:rsidRPr="00121F7E" w:rsidRDefault="00770AD4" w:rsidP="00770AD4">
            <w:pPr>
              <w:keepLines/>
              <w:tabs>
                <w:tab w:val="left" w:pos="201"/>
              </w:tabs>
              <w:spacing w:after="0" w:line="195" w:lineRule="atLeast"/>
              <w:ind w:left="185" w:hanging="162"/>
              <w:rPr>
                <w:rFonts w:ascii="Arial Narrow" w:hAnsi="Arial Narrow" w:cs="Tahoma"/>
                <w:color w:val="000000"/>
                <w:sz w:val="18"/>
                <w:szCs w:val="18"/>
              </w:rPr>
            </w:pPr>
            <w:r w:rsidRPr="00121F7E">
              <w:rPr>
                <w:rFonts w:ascii="Arial Narrow" w:hAnsi="Arial Narrow" w:cs="Tahoma"/>
                <w:color w:val="000000"/>
                <w:sz w:val="18"/>
                <w:szCs w:val="18"/>
              </w:rPr>
              <w:t xml:space="preserve">E. Number of youth who received another sentence during this reporting period       </w:t>
            </w:r>
          </w:p>
          <w:p w:rsidR="00770AD4" w:rsidRPr="00121F7E" w:rsidRDefault="00770AD4" w:rsidP="00770AD4">
            <w:pPr>
              <w:keepLines/>
              <w:tabs>
                <w:tab w:val="left" w:pos="201"/>
              </w:tabs>
              <w:spacing w:after="0" w:line="195" w:lineRule="atLeast"/>
              <w:ind w:left="185" w:hanging="162"/>
              <w:rPr>
                <w:rFonts w:ascii="Arial Narrow" w:hAnsi="Arial Narrow" w:cs="Tahoma"/>
                <w:color w:val="000000"/>
                <w:sz w:val="18"/>
                <w:szCs w:val="18"/>
              </w:rPr>
            </w:pPr>
            <w:r w:rsidRPr="00121F7E">
              <w:rPr>
                <w:rFonts w:ascii="Arial Narrow" w:hAnsi="Arial Narrow" w:cs="Tahoma"/>
                <w:color w:val="000000"/>
                <w:sz w:val="18"/>
                <w:szCs w:val="18"/>
              </w:rPr>
              <w:t xml:space="preserve">F. Percent of Long Term RECIDIVISM (B/A)  </w:t>
            </w:r>
          </w:p>
        </w:tc>
        <w:tc>
          <w:tcPr>
            <w:tcW w:w="1703" w:type="dxa"/>
            <w:tcBorders>
              <w:top w:val="single" w:sz="6" w:space="0" w:color="000000"/>
              <w:bottom w:val="single" w:sz="6" w:space="0" w:color="000000"/>
              <w:right w:val="single" w:sz="6" w:space="0" w:color="000000"/>
            </w:tcBorders>
          </w:tcPr>
          <w:p w:rsidR="00770AD4" w:rsidRPr="002B1308" w:rsidRDefault="00770AD4" w:rsidP="00770AD4">
            <w:pPr>
              <w:keepLines/>
              <w:spacing w:after="0" w:line="195" w:lineRule="atLeast"/>
              <w:rPr>
                <w:rFonts w:ascii="Arial Narrow" w:hAnsi="Arial Narrow" w:cs="Tahoma"/>
                <w:color w:val="000000"/>
                <w:sz w:val="18"/>
                <w:szCs w:val="17"/>
              </w:rPr>
            </w:pPr>
          </w:p>
        </w:tc>
      </w:tr>
      <w:tr w:rsidR="00770AD4" w:rsidRPr="002B1308" w:rsidTr="00770AD4">
        <w:trPr>
          <w:cantSplit/>
          <w:tblCellSpacing w:w="0" w:type="dxa"/>
        </w:trPr>
        <w:tc>
          <w:tcPr>
            <w:tcW w:w="0" w:type="auto"/>
            <w:tcBorders>
              <w:top w:val="single" w:sz="6" w:space="0" w:color="000000"/>
              <w:left w:val="single" w:sz="6" w:space="0" w:color="000000"/>
              <w:bottom w:val="single" w:sz="6" w:space="0" w:color="000000"/>
            </w:tcBorders>
          </w:tcPr>
          <w:p w:rsidR="00770AD4" w:rsidRPr="002B1308" w:rsidRDefault="00770AD4" w:rsidP="00770AD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14</w:t>
            </w:r>
          </w:p>
        </w:tc>
        <w:tc>
          <w:tcPr>
            <w:tcW w:w="0" w:type="auto"/>
            <w:tcBorders>
              <w:top w:val="single" w:sz="6" w:space="0" w:color="000000"/>
              <w:left w:val="single" w:sz="6" w:space="0" w:color="000000"/>
              <w:bottom w:val="single" w:sz="6" w:space="0" w:color="000000"/>
              <w:right w:val="single" w:sz="6" w:space="0" w:color="000000"/>
            </w:tcBorders>
          </w:tcPr>
          <w:p w:rsidR="00770AD4" w:rsidRPr="00D228B3" w:rsidRDefault="00770AD4" w:rsidP="00770AD4">
            <w:pPr>
              <w:keepLines/>
              <w:spacing w:after="0" w:line="195" w:lineRule="atLeast"/>
              <w:rPr>
                <w:rFonts w:ascii="Arial Narrow" w:hAnsi="Arial Narrow" w:cs="Tahoma"/>
                <w:b/>
                <w:color w:val="000000"/>
                <w:sz w:val="18"/>
                <w:szCs w:val="18"/>
              </w:rPr>
            </w:pPr>
            <w:r w:rsidRPr="00D228B3">
              <w:rPr>
                <w:rFonts w:ascii="Arial Narrow" w:hAnsi="Arial Narrow" w:cs="Tahoma"/>
                <w:b/>
                <w:color w:val="000000"/>
                <w:sz w:val="18"/>
                <w:szCs w:val="18"/>
              </w:rPr>
              <w:t xml:space="preserve">Number and percent of program youth who </w:t>
            </w:r>
          </w:p>
          <w:p w:rsidR="00770AD4" w:rsidRPr="00D228B3" w:rsidRDefault="00770AD4" w:rsidP="00770AD4">
            <w:pPr>
              <w:keepLines/>
              <w:spacing w:after="0" w:line="195" w:lineRule="atLeast"/>
              <w:rPr>
                <w:rFonts w:ascii="Arial Narrow" w:hAnsi="Arial Narrow" w:cs="Tahoma"/>
                <w:b/>
                <w:color w:val="000000"/>
                <w:sz w:val="18"/>
                <w:szCs w:val="18"/>
              </w:rPr>
            </w:pPr>
            <w:r w:rsidRPr="00D228B3">
              <w:rPr>
                <w:rFonts w:ascii="Arial Narrow" w:hAnsi="Arial Narrow" w:cs="Tahoma"/>
                <w:b/>
                <w:color w:val="FF0000"/>
                <w:sz w:val="18"/>
                <w:szCs w:val="18"/>
              </w:rPr>
              <w:t>RE-</w:t>
            </w:r>
            <w:r w:rsidRPr="00D228B3">
              <w:rPr>
                <w:rFonts w:ascii="Arial Narrow" w:hAnsi="Arial Narrow" w:cs="Tahoma"/>
                <w:b/>
                <w:bCs/>
                <w:color w:val="FF0000"/>
                <w:sz w:val="18"/>
                <w:szCs w:val="18"/>
              </w:rPr>
              <w:t xml:space="preserve">OFFEND </w:t>
            </w:r>
            <w:r w:rsidRPr="00D228B3">
              <w:rPr>
                <w:rFonts w:ascii="Arial Narrow" w:hAnsi="Arial Narrow" w:cs="Tahoma"/>
                <w:b/>
                <w:color w:val="000000"/>
                <w:sz w:val="18"/>
                <w:szCs w:val="18"/>
              </w:rPr>
              <w:t xml:space="preserve">during the reporting period </w:t>
            </w:r>
          </w:p>
          <w:p w:rsidR="00770AD4" w:rsidRPr="00121F7E" w:rsidRDefault="00770AD4" w:rsidP="00770AD4">
            <w:pPr>
              <w:keepLines/>
              <w:spacing w:after="0" w:line="195" w:lineRule="atLeast"/>
              <w:rPr>
                <w:rFonts w:ascii="Arial Narrow" w:hAnsi="Arial Narrow" w:cs="Tahoma"/>
                <w:b/>
                <w:bCs/>
                <w:color w:val="000000"/>
                <w:sz w:val="18"/>
                <w:szCs w:val="18"/>
              </w:rPr>
            </w:pPr>
            <w:r w:rsidRPr="00121F7E">
              <w:rPr>
                <w:rFonts w:ascii="Arial Narrow" w:hAnsi="Arial Narrow" w:cs="Tahoma"/>
                <w:color w:val="000000"/>
                <w:sz w:val="18"/>
                <w:szCs w:val="18"/>
              </w:rPr>
              <w:t>(short term)</w:t>
            </w:r>
          </w:p>
        </w:tc>
        <w:tc>
          <w:tcPr>
            <w:tcW w:w="3823" w:type="dxa"/>
            <w:tcBorders>
              <w:top w:val="single" w:sz="6" w:space="0" w:color="000000"/>
              <w:bottom w:val="single" w:sz="6" w:space="0" w:color="000000"/>
              <w:right w:val="single" w:sz="6" w:space="0" w:color="000000"/>
            </w:tcBorders>
          </w:tcPr>
          <w:p w:rsidR="00770AD4" w:rsidRPr="00121F7E" w:rsidRDefault="00770AD4" w:rsidP="00770AD4">
            <w:pPr>
              <w:keepLines/>
              <w:spacing w:after="0" w:line="195" w:lineRule="atLeast"/>
              <w:rPr>
                <w:rFonts w:ascii="Arial Narrow" w:hAnsi="Arial Narrow" w:cs="Tahoma"/>
                <w:color w:val="000000"/>
                <w:sz w:val="18"/>
                <w:szCs w:val="18"/>
              </w:rPr>
            </w:pPr>
            <w:r w:rsidRPr="00121F7E">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3217" w:type="dxa"/>
            <w:tcBorders>
              <w:top w:val="single" w:sz="6" w:space="0" w:color="000000"/>
              <w:bottom w:val="single" w:sz="6" w:space="0" w:color="000000"/>
              <w:right w:val="single" w:sz="6" w:space="0" w:color="000000"/>
            </w:tcBorders>
          </w:tcPr>
          <w:p w:rsidR="00770AD4" w:rsidRPr="00121F7E" w:rsidRDefault="00770AD4" w:rsidP="00770AD4">
            <w:pPr>
              <w:keepLines/>
              <w:tabs>
                <w:tab w:val="left" w:pos="201"/>
              </w:tabs>
              <w:spacing w:after="0" w:line="195" w:lineRule="atLeast"/>
              <w:ind w:left="185" w:hanging="162"/>
              <w:rPr>
                <w:rFonts w:ascii="Arial Narrow" w:hAnsi="Arial Narrow" w:cs="Tahoma"/>
                <w:color w:val="000000"/>
                <w:sz w:val="18"/>
                <w:szCs w:val="18"/>
              </w:rPr>
            </w:pPr>
            <w:r w:rsidRPr="00121F7E">
              <w:rPr>
                <w:rFonts w:ascii="Arial Narrow" w:hAnsi="Arial Narrow" w:cs="Tahoma"/>
                <w:color w:val="000000"/>
                <w:sz w:val="18"/>
                <w:szCs w:val="18"/>
              </w:rPr>
              <w:t>A.</w:t>
            </w:r>
            <w:r w:rsidRPr="00121F7E">
              <w:rPr>
                <w:rFonts w:ascii="Arial Narrow" w:hAnsi="Arial Narrow" w:cs="Tahoma"/>
                <w:color w:val="000000"/>
                <w:sz w:val="18"/>
                <w:szCs w:val="18"/>
              </w:rPr>
              <w:tab/>
              <w:t>Total number of program youth served</w:t>
            </w:r>
          </w:p>
          <w:p w:rsidR="00770AD4" w:rsidRPr="00121F7E" w:rsidRDefault="00770AD4" w:rsidP="00770AD4">
            <w:pPr>
              <w:keepLines/>
              <w:tabs>
                <w:tab w:val="left" w:pos="201"/>
              </w:tabs>
              <w:spacing w:after="0" w:line="195" w:lineRule="atLeast"/>
              <w:ind w:left="185" w:hanging="162"/>
              <w:rPr>
                <w:rFonts w:ascii="Arial Narrow" w:hAnsi="Arial Narrow" w:cs="Tahoma"/>
                <w:color w:val="000000"/>
                <w:sz w:val="18"/>
                <w:szCs w:val="18"/>
              </w:rPr>
            </w:pPr>
            <w:r w:rsidRPr="00121F7E">
              <w:rPr>
                <w:rFonts w:ascii="Arial Narrow" w:hAnsi="Arial Narrow" w:cs="Tahoma"/>
                <w:color w:val="000000"/>
                <w:sz w:val="18"/>
                <w:szCs w:val="18"/>
              </w:rPr>
              <w:t>B.</w:t>
            </w:r>
            <w:r w:rsidRPr="00121F7E">
              <w:rPr>
                <w:rFonts w:ascii="Arial Narrow" w:hAnsi="Arial Narrow" w:cs="Tahoma"/>
                <w:color w:val="000000"/>
                <w:sz w:val="18"/>
                <w:szCs w:val="18"/>
              </w:rPr>
              <w:tab/>
              <w:t>Number of program youth tracked during this reporting period</w:t>
            </w:r>
          </w:p>
          <w:p w:rsidR="00770AD4" w:rsidRPr="00121F7E" w:rsidRDefault="00770AD4" w:rsidP="00770AD4">
            <w:pPr>
              <w:keepLines/>
              <w:tabs>
                <w:tab w:val="left" w:pos="201"/>
              </w:tabs>
              <w:spacing w:after="0" w:line="195" w:lineRule="atLeast"/>
              <w:ind w:left="185" w:hanging="162"/>
              <w:rPr>
                <w:rFonts w:ascii="Arial Narrow" w:hAnsi="Arial Narrow" w:cs="Tahoma"/>
                <w:color w:val="000000"/>
                <w:sz w:val="18"/>
                <w:szCs w:val="18"/>
              </w:rPr>
            </w:pPr>
            <w:r w:rsidRPr="00121F7E">
              <w:rPr>
                <w:rFonts w:ascii="Arial Narrow" w:hAnsi="Arial Narrow" w:cs="Tahoma"/>
                <w:color w:val="000000"/>
                <w:sz w:val="18"/>
                <w:szCs w:val="18"/>
              </w:rPr>
              <w:t>C.</w:t>
            </w:r>
            <w:r w:rsidRPr="00121F7E">
              <w:rPr>
                <w:rFonts w:ascii="Arial Narrow" w:hAnsi="Arial Narrow" w:cs="Tahoma"/>
                <w:color w:val="000000"/>
                <w:sz w:val="18"/>
                <w:szCs w:val="18"/>
              </w:rPr>
              <w:tab/>
              <w:t>Of B, the number of program youth who had a new arrest or delinquent offense during this reporting period</w:t>
            </w:r>
          </w:p>
          <w:p w:rsidR="00770AD4" w:rsidRPr="00121F7E" w:rsidRDefault="00770AD4" w:rsidP="00770AD4">
            <w:pPr>
              <w:keepLines/>
              <w:tabs>
                <w:tab w:val="left" w:pos="201"/>
              </w:tabs>
              <w:spacing w:after="0" w:line="195" w:lineRule="atLeast"/>
              <w:ind w:left="185" w:hanging="162"/>
              <w:rPr>
                <w:rFonts w:ascii="Arial Narrow" w:hAnsi="Arial Narrow" w:cs="Tahoma"/>
                <w:color w:val="000000"/>
                <w:sz w:val="18"/>
                <w:szCs w:val="18"/>
              </w:rPr>
            </w:pPr>
            <w:r w:rsidRPr="00121F7E">
              <w:rPr>
                <w:rFonts w:ascii="Arial Narrow" w:hAnsi="Arial Narrow" w:cs="Tahoma"/>
                <w:color w:val="000000"/>
                <w:sz w:val="18"/>
                <w:szCs w:val="18"/>
              </w:rPr>
              <w:t>D.</w:t>
            </w:r>
            <w:r w:rsidRPr="00121F7E">
              <w:rPr>
                <w:rFonts w:ascii="Arial Narrow" w:hAnsi="Arial Narrow" w:cs="Tahoma"/>
                <w:color w:val="000000"/>
                <w:sz w:val="18"/>
                <w:szCs w:val="18"/>
              </w:rPr>
              <w:tab/>
              <w:t>Number of program youth who were recommitted to a juvenile facility during this reporting period</w:t>
            </w:r>
          </w:p>
          <w:p w:rsidR="00770AD4" w:rsidRPr="00121F7E" w:rsidRDefault="00770AD4" w:rsidP="00770AD4">
            <w:pPr>
              <w:keepLines/>
              <w:tabs>
                <w:tab w:val="left" w:pos="201"/>
              </w:tabs>
              <w:spacing w:after="0" w:line="195" w:lineRule="atLeast"/>
              <w:ind w:left="185" w:hanging="162"/>
              <w:rPr>
                <w:rFonts w:ascii="Arial Narrow" w:hAnsi="Arial Narrow" w:cs="Tahoma"/>
                <w:color w:val="000000"/>
                <w:sz w:val="18"/>
                <w:szCs w:val="18"/>
              </w:rPr>
            </w:pPr>
            <w:r w:rsidRPr="00121F7E">
              <w:rPr>
                <w:rFonts w:ascii="Arial Narrow" w:hAnsi="Arial Narrow" w:cs="Tahoma"/>
                <w:color w:val="000000"/>
                <w:sz w:val="18"/>
                <w:szCs w:val="18"/>
              </w:rPr>
              <w:t>E.</w:t>
            </w:r>
            <w:r w:rsidRPr="00121F7E">
              <w:rPr>
                <w:rFonts w:ascii="Arial Narrow" w:hAnsi="Arial Narrow" w:cs="Tahoma"/>
                <w:color w:val="000000"/>
                <w:sz w:val="18"/>
                <w:szCs w:val="18"/>
              </w:rPr>
              <w:tab/>
              <w:t>Number of program youth who were sentenced to adult prison during this reporting period</w:t>
            </w:r>
          </w:p>
          <w:p w:rsidR="00770AD4" w:rsidRPr="00121F7E" w:rsidRDefault="00770AD4" w:rsidP="00770AD4">
            <w:pPr>
              <w:keepLines/>
              <w:tabs>
                <w:tab w:val="left" w:pos="201"/>
              </w:tabs>
              <w:spacing w:after="0" w:line="195" w:lineRule="atLeast"/>
              <w:ind w:left="185" w:hanging="162"/>
              <w:rPr>
                <w:rFonts w:ascii="Arial Narrow" w:hAnsi="Arial Narrow" w:cs="Tahoma"/>
                <w:color w:val="000000"/>
                <w:sz w:val="18"/>
                <w:szCs w:val="18"/>
              </w:rPr>
            </w:pPr>
            <w:r w:rsidRPr="00121F7E">
              <w:rPr>
                <w:rFonts w:ascii="Arial Narrow" w:hAnsi="Arial Narrow" w:cs="Tahoma"/>
                <w:color w:val="000000"/>
                <w:sz w:val="18"/>
                <w:szCs w:val="18"/>
              </w:rPr>
              <w:t>F.</w:t>
            </w:r>
            <w:r w:rsidRPr="00121F7E">
              <w:rPr>
                <w:rFonts w:ascii="Arial Narrow" w:hAnsi="Arial Narrow" w:cs="Tahoma"/>
                <w:color w:val="000000"/>
                <w:sz w:val="18"/>
                <w:szCs w:val="18"/>
              </w:rPr>
              <w:tab/>
              <w:t>Number of youth who received another sentence during this reporting period</w:t>
            </w:r>
          </w:p>
          <w:p w:rsidR="00770AD4" w:rsidRPr="00121F7E" w:rsidRDefault="00770AD4" w:rsidP="00770AD4">
            <w:pPr>
              <w:keepLines/>
              <w:spacing w:after="0" w:line="195" w:lineRule="atLeast"/>
              <w:rPr>
                <w:rFonts w:ascii="Arial Narrow" w:hAnsi="Arial Narrow" w:cs="Tahoma"/>
                <w:color w:val="000000"/>
                <w:sz w:val="18"/>
                <w:szCs w:val="18"/>
              </w:rPr>
            </w:pPr>
            <w:r w:rsidRPr="00121F7E">
              <w:rPr>
                <w:rFonts w:ascii="Arial Narrow" w:hAnsi="Arial Narrow" w:cs="Tahoma"/>
                <w:color w:val="000000"/>
                <w:sz w:val="18"/>
                <w:szCs w:val="18"/>
              </w:rPr>
              <w:t>G. Percent RECIDIVISM (C/B)</w:t>
            </w:r>
          </w:p>
        </w:tc>
        <w:tc>
          <w:tcPr>
            <w:tcW w:w="1703" w:type="dxa"/>
            <w:tcBorders>
              <w:top w:val="single" w:sz="6" w:space="0" w:color="000000"/>
              <w:bottom w:val="single" w:sz="6" w:space="0" w:color="000000"/>
              <w:right w:val="single" w:sz="6" w:space="0" w:color="000000"/>
            </w:tcBorders>
          </w:tcPr>
          <w:p w:rsidR="00770AD4" w:rsidRPr="002B1308" w:rsidRDefault="00770AD4" w:rsidP="00770AD4">
            <w:pPr>
              <w:keepLines/>
              <w:spacing w:after="0" w:line="195" w:lineRule="atLeast"/>
              <w:rPr>
                <w:rFonts w:ascii="Arial Narrow" w:hAnsi="Arial Narrow" w:cs="Tahoma"/>
                <w:color w:val="000000"/>
                <w:sz w:val="18"/>
                <w:szCs w:val="17"/>
              </w:rPr>
            </w:pPr>
          </w:p>
        </w:tc>
      </w:tr>
      <w:tr w:rsidR="00770AD4" w:rsidRPr="002B1308" w:rsidTr="00770AD4">
        <w:trPr>
          <w:cantSplit/>
          <w:tblCellSpacing w:w="0" w:type="dxa"/>
        </w:trPr>
        <w:tc>
          <w:tcPr>
            <w:tcW w:w="0" w:type="auto"/>
            <w:tcBorders>
              <w:top w:val="single" w:sz="6" w:space="0" w:color="000000"/>
              <w:left w:val="single" w:sz="6" w:space="0" w:color="000000"/>
              <w:bottom w:val="single" w:sz="6" w:space="0" w:color="000000"/>
            </w:tcBorders>
          </w:tcPr>
          <w:p w:rsidR="00770AD4" w:rsidRPr="002B1308" w:rsidRDefault="00770AD4" w:rsidP="00770AD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lastRenderedPageBreak/>
              <w:t>15</w:t>
            </w:r>
          </w:p>
        </w:tc>
        <w:tc>
          <w:tcPr>
            <w:tcW w:w="0" w:type="auto"/>
            <w:tcBorders>
              <w:top w:val="single" w:sz="6" w:space="0" w:color="000000"/>
              <w:left w:val="single" w:sz="6" w:space="0" w:color="000000"/>
              <w:bottom w:val="single" w:sz="6" w:space="0" w:color="000000"/>
              <w:right w:val="single" w:sz="6" w:space="0" w:color="000000"/>
            </w:tcBorders>
          </w:tcPr>
          <w:p w:rsidR="00770AD4" w:rsidRPr="00D228B3" w:rsidRDefault="00770AD4" w:rsidP="00770AD4">
            <w:pPr>
              <w:keepLines/>
              <w:spacing w:after="0" w:line="195" w:lineRule="atLeast"/>
              <w:rPr>
                <w:rFonts w:ascii="Arial Narrow" w:hAnsi="Arial Narrow" w:cs="Tahoma"/>
                <w:b/>
                <w:color w:val="000000"/>
                <w:sz w:val="18"/>
                <w:szCs w:val="18"/>
              </w:rPr>
            </w:pPr>
            <w:r w:rsidRPr="00D228B3">
              <w:rPr>
                <w:rFonts w:ascii="Arial Narrow" w:hAnsi="Arial Narrow" w:cs="Tahoma"/>
                <w:b/>
                <w:color w:val="000000"/>
                <w:sz w:val="18"/>
                <w:szCs w:val="18"/>
              </w:rPr>
              <w:t xml:space="preserve">Number and percent of program youth who </w:t>
            </w:r>
          </w:p>
          <w:p w:rsidR="00770AD4" w:rsidRPr="00D228B3" w:rsidRDefault="00770AD4" w:rsidP="00770AD4">
            <w:pPr>
              <w:keepLines/>
              <w:spacing w:after="0" w:line="195" w:lineRule="atLeast"/>
              <w:rPr>
                <w:rFonts w:ascii="Arial Narrow" w:hAnsi="Arial Narrow" w:cs="Tahoma"/>
                <w:b/>
                <w:bCs/>
                <w:color w:val="FF0000"/>
                <w:sz w:val="18"/>
                <w:szCs w:val="18"/>
              </w:rPr>
            </w:pPr>
            <w:r w:rsidRPr="00D228B3">
              <w:rPr>
                <w:rFonts w:ascii="Arial Narrow" w:hAnsi="Arial Narrow" w:cs="Tahoma"/>
                <w:b/>
                <w:bCs/>
                <w:color w:val="FF0000"/>
                <w:sz w:val="18"/>
                <w:szCs w:val="18"/>
              </w:rPr>
              <w:t xml:space="preserve">RE-OFFEND </w:t>
            </w:r>
          </w:p>
          <w:p w:rsidR="00770AD4" w:rsidRPr="00121F7E" w:rsidRDefault="00770AD4" w:rsidP="00770AD4">
            <w:pPr>
              <w:keepLines/>
              <w:spacing w:after="0" w:line="195" w:lineRule="atLeast"/>
              <w:rPr>
                <w:rFonts w:ascii="Arial Narrow" w:hAnsi="Arial Narrow" w:cs="Tahoma"/>
                <w:b/>
                <w:bCs/>
                <w:color w:val="000000"/>
                <w:sz w:val="18"/>
                <w:szCs w:val="18"/>
              </w:rPr>
            </w:pPr>
            <w:r w:rsidRPr="00121F7E">
              <w:rPr>
                <w:rFonts w:ascii="Arial Narrow" w:hAnsi="Arial Narrow" w:cs="Tahoma"/>
                <w:color w:val="000000"/>
                <w:sz w:val="18"/>
                <w:szCs w:val="18"/>
              </w:rPr>
              <w:t>(long term)</w:t>
            </w:r>
          </w:p>
        </w:tc>
        <w:tc>
          <w:tcPr>
            <w:tcW w:w="3823" w:type="dxa"/>
            <w:tcBorders>
              <w:top w:val="single" w:sz="6" w:space="0" w:color="000000"/>
              <w:bottom w:val="single" w:sz="6" w:space="0" w:color="000000"/>
              <w:right w:val="single" w:sz="6" w:space="0" w:color="000000"/>
            </w:tcBorders>
          </w:tcPr>
          <w:p w:rsidR="00770AD4" w:rsidRPr="00121F7E" w:rsidRDefault="00770AD4" w:rsidP="00770AD4">
            <w:pPr>
              <w:keepLines/>
              <w:spacing w:after="0" w:line="195" w:lineRule="atLeast"/>
              <w:rPr>
                <w:rFonts w:ascii="Arial Narrow" w:hAnsi="Arial Narrow" w:cs="Tahoma"/>
                <w:color w:val="000000"/>
                <w:sz w:val="18"/>
                <w:szCs w:val="18"/>
              </w:rPr>
            </w:pPr>
            <w:r w:rsidRPr="00121F7E">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3217" w:type="dxa"/>
            <w:tcBorders>
              <w:top w:val="single" w:sz="6" w:space="0" w:color="000000"/>
              <w:bottom w:val="single" w:sz="6" w:space="0" w:color="000000"/>
              <w:right w:val="single" w:sz="6" w:space="0" w:color="000000"/>
            </w:tcBorders>
          </w:tcPr>
          <w:p w:rsidR="00770AD4" w:rsidRPr="00121F7E" w:rsidRDefault="00770AD4" w:rsidP="00770AD4">
            <w:pPr>
              <w:keepLines/>
              <w:tabs>
                <w:tab w:val="left" w:pos="201"/>
              </w:tabs>
              <w:spacing w:after="0" w:line="195" w:lineRule="atLeast"/>
              <w:ind w:left="185" w:hanging="162"/>
              <w:rPr>
                <w:rFonts w:ascii="Arial Narrow" w:hAnsi="Arial Narrow" w:cs="Tahoma"/>
                <w:color w:val="000000"/>
                <w:sz w:val="18"/>
                <w:szCs w:val="18"/>
              </w:rPr>
            </w:pPr>
            <w:r w:rsidRPr="00121F7E">
              <w:rPr>
                <w:rFonts w:ascii="Arial Narrow" w:hAnsi="Arial Narrow" w:cs="Tahoma"/>
                <w:color w:val="000000"/>
                <w:sz w:val="18"/>
                <w:szCs w:val="18"/>
              </w:rPr>
              <w:t xml:space="preserve">A. Number of program youth who exited the program 6-12 months ago that you are tracking       </w:t>
            </w:r>
          </w:p>
          <w:p w:rsidR="00770AD4" w:rsidRPr="00121F7E" w:rsidRDefault="00770AD4" w:rsidP="00770AD4">
            <w:pPr>
              <w:keepLines/>
              <w:tabs>
                <w:tab w:val="left" w:pos="201"/>
              </w:tabs>
              <w:spacing w:after="0" w:line="195" w:lineRule="atLeast"/>
              <w:ind w:left="185" w:hanging="162"/>
              <w:rPr>
                <w:rFonts w:ascii="Arial Narrow" w:hAnsi="Arial Narrow" w:cs="Tahoma"/>
                <w:color w:val="000000"/>
                <w:sz w:val="18"/>
                <w:szCs w:val="18"/>
              </w:rPr>
            </w:pPr>
            <w:r w:rsidRPr="00121F7E">
              <w:rPr>
                <w:rFonts w:ascii="Arial Narrow" w:hAnsi="Arial Narrow" w:cs="Tahoma"/>
                <w:color w:val="000000"/>
                <w:sz w:val="18"/>
                <w:szCs w:val="18"/>
              </w:rPr>
              <w:t xml:space="preserve">B. Of A, the number of program youth who had a new arrest or delinquent offense during this reporting period       </w:t>
            </w:r>
          </w:p>
          <w:p w:rsidR="00770AD4" w:rsidRPr="00121F7E" w:rsidRDefault="00770AD4" w:rsidP="00770AD4">
            <w:pPr>
              <w:keepLines/>
              <w:tabs>
                <w:tab w:val="left" w:pos="201"/>
              </w:tabs>
              <w:spacing w:after="0" w:line="195" w:lineRule="atLeast"/>
              <w:ind w:left="185" w:hanging="162"/>
              <w:rPr>
                <w:rFonts w:ascii="Arial Narrow" w:hAnsi="Arial Narrow" w:cs="Tahoma"/>
                <w:color w:val="000000"/>
                <w:sz w:val="18"/>
                <w:szCs w:val="18"/>
              </w:rPr>
            </w:pPr>
            <w:r w:rsidRPr="00121F7E">
              <w:rPr>
                <w:rFonts w:ascii="Arial Narrow" w:hAnsi="Arial Narrow" w:cs="Tahoma"/>
                <w:color w:val="000000"/>
                <w:sz w:val="18"/>
                <w:szCs w:val="18"/>
              </w:rPr>
              <w:t xml:space="preserve">C. Number of program youth who were recommitted to a juvenile facility during this reporting period       </w:t>
            </w:r>
          </w:p>
          <w:p w:rsidR="00770AD4" w:rsidRPr="00121F7E" w:rsidRDefault="00770AD4" w:rsidP="00770AD4">
            <w:pPr>
              <w:keepLines/>
              <w:tabs>
                <w:tab w:val="left" w:pos="201"/>
              </w:tabs>
              <w:spacing w:after="0" w:line="195" w:lineRule="atLeast"/>
              <w:ind w:left="185" w:hanging="162"/>
              <w:rPr>
                <w:rFonts w:ascii="Arial Narrow" w:hAnsi="Arial Narrow" w:cs="Tahoma"/>
                <w:color w:val="000000"/>
                <w:sz w:val="18"/>
                <w:szCs w:val="18"/>
              </w:rPr>
            </w:pPr>
            <w:r w:rsidRPr="00121F7E">
              <w:rPr>
                <w:rFonts w:ascii="Arial Narrow" w:hAnsi="Arial Narrow" w:cs="Tahoma"/>
                <w:color w:val="000000"/>
                <w:sz w:val="18"/>
                <w:szCs w:val="18"/>
              </w:rPr>
              <w:t xml:space="preserve">D. Number of program youth who were sentenced to adult prison during this reporting period       </w:t>
            </w:r>
          </w:p>
          <w:p w:rsidR="00770AD4" w:rsidRPr="00121F7E" w:rsidRDefault="00770AD4" w:rsidP="00770AD4">
            <w:pPr>
              <w:keepLines/>
              <w:tabs>
                <w:tab w:val="left" w:pos="201"/>
              </w:tabs>
              <w:spacing w:after="0" w:line="195" w:lineRule="atLeast"/>
              <w:ind w:left="185" w:hanging="162"/>
              <w:rPr>
                <w:rFonts w:ascii="Arial Narrow" w:hAnsi="Arial Narrow" w:cs="Tahoma"/>
                <w:color w:val="000000"/>
                <w:sz w:val="18"/>
                <w:szCs w:val="18"/>
              </w:rPr>
            </w:pPr>
            <w:r w:rsidRPr="00121F7E">
              <w:rPr>
                <w:rFonts w:ascii="Arial Narrow" w:hAnsi="Arial Narrow" w:cs="Tahoma"/>
                <w:color w:val="000000"/>
                <w:sz w:val="18"/>
                <w:szCs w:val="18"/>
              </w:rPr>
              <w:t xml:space="preserve">E. Number of youth who received another sentence during this reporting period       </w:t>
            </w:r>
          </w:p>
          <w:p w:rsidR="00770AD4" w:rsidRPr="00121F7E" w:rsidRDefault="00770AD4" w:rsidP="00770AD4">
            <w:pPr>
              <w:keepLines/>
              <w:tabs>
                <w:tab w:val="left" w:pos="201"/>
              </w:tabs>
              <w:spacing w:after="0" w:line="195" w:lineRule="atLeast"/>
              <w:ind w:left="185" w:hanging="162"/>
              <w:rPr>
                <w:rFonts w:ascii="Arial Narrow" w:hAnsi="Arial Narrow" w:cs="Tahoma"/>
                <w:color w:val="000000"/>
                <w:sz w:val="18"/>
                <w:szCs w:val="18"/>
              </w:rPr>
            </w:pPr>
            <w:r w:rsidRPr="00121F7E">
              <w:rPr>
                <w:rFonts w:ascii="Arial Narrow" w:hAnsi="Arial Narrow" w:cs="Tahoma"/>
                <w:color w:val="000000"/>
                <w:sz w:val="18"/>
                <w:szCs w:val="18"/>
              </w:rPr>
              <w:t xml:space="preserve">F. Percent of Long Term RECIDIVISM (B/A)  </w:t>
            </w:r>
          </w:p>
        </w:tc>
        <w:tc>
          <w:tcPr>
            <w:tcW w:w="1703" w:type="dxa"/>
            <w:tcBorders>
              <w:top w:val="single" w:sz="6" w:space="0" w:color="000000"/>
              <w:bottom w:val="single" w:sz="6" w:space="0" w:color="000000"/>
              <w:right w:val="single" w:sz="6" w:space="0" w:color="000000"/>
            </w:tcBorders>
          </w:tcPr>
          <w:p w:rsidR="00770AD4" w:rsidRPr="002B1308" w:rsidRDefault="00770AD4" w:rsidP="00770AD4">
            <w:pPr>
              <w:keepLines/>
              <w:spacing w:after="0" w:line="195" w:lineRule="atLeast"/>
              <w:rPr>
                <w:rFonts w:ascii="Arial Narrow" w:hAnsi="Arial Narrow" w:cs="Tahoma"/>
                <w:color w:val="000000"/>
                <w:sz w:val="18"/>
                <w:szCs w:val="17"/>
              </w:rPr>
            </w:pPr>
          </w:p>
        </w:tc>
      </w:tr>
      <w:tr w:rsidR="00770AD4" w:rsidRPr="002B1308" w:rsidTr="00770AD4">
        <w:trPr>
          <w:cantSplit/>
          <w:tblCellSpacing w:w="0" w:type="dxa"/>
        </w:trPr>
        <w:tc>
          <w:tcPr>
            <w:tcW w:w="0" w:type="auto"/>
            <w:tcBorders>
              <w:top w:val="single" w:sz="6" w:space="0" w:color="000000"/>
              <w:left w:val="single" w:sz="6" w:space="0" w:color="000000"/>
              <w:bottom w:val="single" w:sz="6" w:space="0" w:color="000000"/>
            </w:tcBorders>
          </w:tcPr>
          <w:p w:rsidR="00770AD4" w:rsidRPr="002B1308" w:rsidRDefault="00770AD4" w:rsidP="00770AD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16</w:t>
            </w:r>
            <w:r w:rsidRPr="002B1308">
              <w:rPr>
                <w:rFonts w:ascii="Arial Narrow" w:hAnsi="Arial Narrow" w:cs="Tahoma"/>
                <w:color w:val="000000"/>
                <w:sz w:val="18"/>
                <w:szCs w:val="17"/>
              </w:rPr>
              <w:t>a</w:t>
            </w:r>
          </w:p>
        </w:tc>
        <w:tc>
          <w:tcPr>
            <w:tcW w:w="0" w:type="auto"/>
            <w:tcBorders>
              <w:top w:val="single" w:sz="6" w:space="0" w:color="000000"/>
              <w:left w:val="single" w:sz="6" w:space="0" w:color="000000"/>
              <w:bottom w:val="single" w:sz="6" w:space="0" w:color="000000"/>
              <w:right w:val="single" w:sz="6" w:space="0" w:color="000000"/>
            </w:tcBorders>
          </w:tcPr>
          <w:p w:rsidR="00770AD4" w:rsidRPr="00121F7E" w:rsidRDefault="00770AD4" w:rsidP="00770AD4">
            <w:pPr>
              <w:keepLines/>
              <w:spacing w:after="0" w:line="195" w:lineRule="atLeast"/>
              <w:rPr>
                <w:rFonts w:ascii="Arial Narrow" w:hAnsi="Arial Narrow" w:cs="Tahoma"/>
                <w:bCs/>
                <w:color w:val="000000"/>
                <w:sz w:val="18"/>
                <w:szCs w:val="18"/>
              </w:rPr>
            </w:pPr>
            <w:r w:rsidRPr="00121F7E">
              <w:rPr>
                <w:rFonts w:ascii="Arial Narrow" w:hAnsi="Arial Narrow" w:cs="Tahoma"/>
                <w:bCs/>
                <w:color w:val="000000"/>
                <w:sz w:val="18"/>
                <w:szCs w:val="18"/>
              </w:rPr>
              <w:t>Antisocial behavior</w:t>
            </w:r>
            <w:r w:rsidRPr="00121F7E">
              <w:rPr>
                <w:rFonts w:ascii="Arial Narrow" w:hAnsi="Arial Narrow" w:cs="Tahoma"/>
                <w:color w:val="000000"/>
                <w:sz w:val="18"/>
                <w:szCs w:val="18"/>
              </w:rPr>
              <w:t xml:space="preserve"> (short term) </w:t>
            </w:r>
          </w:p>
        </w:tc>
        <w:tc>
          <w:tcPr>
            <w:tcW w:w="3823" w:type="dxa"/>
            <w:tcBorders>
              <w:top w:val="single" w:sz="6" w:space="0" w:color="000000"/>
              <w:bottom w:val="single" w:sz="6" w:space="0" w:color="000000"/>
              <w:right w:val="single" w:sz="6" w:space="0" w:color="000000"/>
            </w:tcBorders>
          </w:tcPr>
          <w:p w:rsidR="00770AD4" w:rsidRPr="00121F7E" w:rsidRDefault="00770AD4" w:rsidP="00770AD4">
            <w:pPr>
              <w:keepLines/>
              <w:spacing w:after="0" w:line="195" w:lineRule="atLeast"/>
              <w:rPr>
                <w:rFonts w:ascii="Arial Narrow" w:hAnsi="Arial Narrow" w:cs="Tahoma"/>
                <w:color w:val="000000"/>
                <w:sz w:val="18"/>
                <w:szCs w:val="18"/>
              </w:rPr>
            </w:pPr>
            <w:r w:rsidRPr="00121F7E">
              <w:rPr>
                <w:rFonts w:ascii="Arial Narrow" w:hAnsi="Arial Narrow" w:cs="Tahoma"/>
                <w:color w:val="000000"/>
                <w:sz w:val="18"/>
                <w:szCs w:val="18"/>
              </w:rPr>
              <w:t>The number and percent of youth who have exhibited a decrease in antisocial behavior during the reporting period. Self-report or staff ratings are the preferred data source. </w:t>
            </w:r>
            <w:r w:rsidRPr="00121F7E">
              <w:rPr>
                <w:rFonts w:ascii="Arial Narrow" w:hAnsi="Arial Narrow" w:cs="Tahoma"/>
                <w:sz w:val="18"/>
                <w:szCs w:val="18"/>
              </w:rPr>
              <w:t>Anti-social behavior: A pervasive pattern of behavior that displays disregard for and violation of the rights of others, societal mores, or the law (such as deceitfulness, irritability, consistent irresponsibility, lack of remorse, failure to conform to social norms).</w:t>
            </w:r>
          </w:p>
        </w:tc>
        <w:tc>
          <w:tcPr>
            <w:tcW w:w="3217" w:type="dxa"/>
            <w:tcBorders>
              <w:top w:val="single" w:sz="6" w:space="0" w:color="000000"/>
              <w:bottom w:val="single" w:sz="6" w:space="0" w:color="000000"/>
              <w:right w:val="single" w:sz="6" w:space="0" w:color="000000"/>
            </w:tcBorders>
          </w:tcPr>
          <w:p w:rsidR="00770AD4" w:rsidRPr="00121F7E" w:rsidRDefault="00770AD4" w:rsidP="00770AD4">
            <w:pPr>
              <w:keepLines/>
              <w:tabs>
                <w:tab w:val="left" w:pos="201"/>
              </w:tabs>
              <w:spacing w:after="0"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A.</w:t>
            </w:r>
            <w:r w:rsidRPr="00121F7E">
              <w:rPr>
                <w:rFonts w:ascii="Arial Narrow" w:hAnsi="Arial Narrow" w:cs="Tahoma"/>
                <w:color w:val="000000"/>
                <w:sz w:val="18"/>
                <w:szCs w:val="18"/>
              </w:rPr>
              <w:tab/>
              <w:t>Number of program youth served during the program period with the noted behavioral change</w:t>
            </w:r>
          </w:p>
          <w:p w:rsidR="00770AD4" w:rsidRPr="00121F7E" w:rsidRDefault="00770AD4" w:rsidP="00770AD4">
            <w:pPr>
              <w:keepLines/>
              <w:tabs>
                <w:tab w:val="left" w:pos="201"/>
              </w:tabs>
              <w:spacing w:after="0"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B.</w:t>
            </w:r>
            <w:r w:rsidRPr="00121F7E">
              <w:rPr>
                <w:rFonts w:ascii="Arial Narrow" w:hAnsi="Arial Narrow" w:cs="Tahoma"/>
                <w:color w:val="000000"/>
                <w:sz w:val="18"/>
                <w:szCs w:val="18"/>
              </w:rPr>
              <w:tab/>
            </w:r>
            <w:r w:rsidRPr="00121F7E">
              <w:rPr>
                <w:rFonts w:ascii="Arial Narrow" w:hAnsi="Arial Narrow" w:cs="Tahoma"/>
                <w:sz w:val="18"/>
                <w:szCs w:val="18"/>
              </w:rPr>
              <w:t>Number of youth in the program who received services for this behavior</w:t>
            </w:r>
          </w:p>
          <w:p w:rsidR="00770AD4" w:rsidRPr="00121F7E" w:rsidRDefault="00770AD4" w:rsidP="00770AD4">
            <w:pPr>
              <w:keepLines/>
              <w:tabs>
                <w:tab w:val="left" w:pos="201"/>
              </w:tabs>
              <w:spacing w:after="0"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C.</w:t>
            </w:r>
            <w:r w:rsidRPr="00121F7E">
              <w:rPr>
                <w:rFonts w:ascii="Arial Narrow" w:hAnsi="Arial Narrow" w:cs="Tahoma"/>
                <w:color w:val="000000"/>
                <w:sz w:val="18"/>
                <w:szCs w:val="18"/>
              </w:rPr>
              <w:tab/>
              <w:t>Percent (A/B)</w:t>
            </w:r>
          </w:p>
          <w:p w:rsidR="00770AD4" w:rsidRPr="00121F7E" w:rsidRDefault="00770AD4" w:rsidP="00770AD4">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770AD4" w:rsidRPr="002B1308" w:rsidRDefault="00770AD4" w:rsidP="00770AD4">
            <w:pPr>
              <w:keepLines/>
              <w:spacing w:after="0" w:line="195" w:lineRule="atLeast"/>
              <w:rPr>
                <w:rFonts w:ascii="Arial Narrow" w:hAnsi="Arial Narrow" w:cs="Tahoma"/>
                <w:color w:val="000000"/>
                <w:sz w:val="18"/>
                <w:szCs w:val="17"/>
              </w:rPr>
            </w:pPr>
          </w:p>
        </w:tc>
      </w:tr>
      <w:tr w:rsidR="00770AD4" w:rsidRPr="002B1308" w:rsidTr="00770AD4">
        <w:trPr>
          <w:cantSplit/>
          <w:tblCellSpacing w:w="0" w:type="dxa"/>
        </w:trPr>
        <w:tc>
          <w:tcPr>
            <w:tcW w:w="0" w:type="auto"/>
            <w:tcBorders>
              <w:top w:val="single" w:sz="6" w:space="0" w:color="000000"/>
              <w:left w:val="single" w:sz="6" w:space="0" w:color="000000"/>
              <w:bottom w:val="single" w:sz="6" w:space="0" w:color="000000"/>
            </w:tcBorders>
          </w:tcPr>
          <w:p w:rsidR="00770AD4" w:rsidRPr="002B1308" w:rsidRDefault="00770AD4" w:rsidP="00770AD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16</w:t>
            </w:r>
            <w:r w:rsidRPr="002B1308">
              <w:rPr>
                <w:rFonts w:ascii="Arial Narrow" w:hAnsi="Arial Narrow" w:cs="Tahoma"/>
                <w:color w:val="000000"/>
                <w:sz w:val="18"/>
                <w:szCs w:val="17"/>
              </w:rPr>
              <w:t>a</w:t>
            </w:r>
          </w:p>
        </w:tc>
        <w:tc>
          <w:tcPr>
            <w:tcW w:w="0" w:type="auto"/>
            <w:tcBorders>
              <w:top w:val="single" w:sz="6" w:space="0" w:color="000000"/>
              <w:left w:val="single" w:sz="6" w:space="0" w:color="000000"/>
              <w:bottom w:val="single" w:sz="6" w:space="0" w:color="000000"/>
              <w:right w:val="single" w:sz="6" w:space="0" w:color="000000"/>
            </w:tcBorders>
          </w:tcPr>
          <w:p w:rsidR="00770AD4" w:rsidRPr="00121F7E" w:rsidRDefault="00770AD4" w:rsidP="00770AD4">
            <w:pPr>
              <w:keepLines/>
              <w:spacing w:after="0" w:line="195" w:lineRule="atLeast"/>
              <w:rPr>
                <w:rFonts w:ascii="Arial Narrow" w:hAnsi="Arial Narrow" w:cs="Tahoma"/>
                <w:bCs/>
                <w:color w:val="000000"/>
                <w:sz w:val="18"/>
                <w:szCs w:val="18"/>
              </w:rPr>
            </w:pPr>
            <w:r w:rsidRPr="00121F7E">
              <w:rPr>
                <w:rFonts w:ascii="Arial Narrow" w:hAnsi="Arial Narrow" w:cs="Tahoma"/>
                <w:bCs/>
                <w:color w:val="000000"/>
                <w:sz w:val="18"/>
                <w:szCs w:val="18"/>
              </w:rPr>
              <w:t>Antisocial behavior</w:t>
            </w:r>
            <w:r w:rsidRPr="00121F7E">
              <w:rPr>
                <w:rFonts w:ascii="Arial Narrow" w:hAnsi="Arial Narrow" w:cs="Tahoma"/>
                <w:color w:val="000000"/>
                <w:sz w:val="18"/>
                <w:szCs w:val="18"/>
              </w:rPr>
              <w:t xml:space="preserve"> (long term)</w:t>
            </w:r>
          </w:p>
        </w:tc>
        <w:tc>
          <w:tcPr>
            <w:tcW w:w="3823" w:type="dxa"/>
            <w:tcBorders>
              <w:top w:val="single" w:sz="6" w:space="0" w:color="000000"/>
              <w:bottom w:val="single" w:sz="6" w:space="0" w:color="000000"/>
              <w:right w:val="single" w:sz="6" w:space="0" w:color="000000"/>
            </w:tcBorders>
          </w:tcPr>
          <w:p w:rsidR="00770AD4" w:rsidRPr="00121F7E" w:rsidRDefault="00770AD4" w:rsidP="00770AD4">
            <w:pPr>
              <w:keepLines/>
              <w:spacing w:after="0" w:line="195" w:lineRule="atLeast"/>
              <w:rPr>
                <w:rFonts w:ascii="Arial Narrow" w:hAnsi="Arial Narrow" w:cs="Tahoma"/>
                <w:color w:val="000000"/>
                <w:sz w:val="18"/>
                <w:szCs w:val="18"/>
              </w:rPr>
            </w:pPr>
            <w:r w:rsidRPr="00121F7E">
              <w:rPr>
                <w:rFonts w:ascii="Arial Narrow" w:hAnsi="Arial Narrow" w:cs="Tahoma"/>
                <w:color w:val="000000"/>
                <w:sz w:val="18"/>
                <w:szCs w:val="18"/>
              </w:rPr>
              <w:t>Number and percent of program youth who exhibited a decrease in antisocial behavior 6 months to 1 year after exiting the program. </w:t>
            </w:r>
            <w:r w:rsidRPr="00121F7E">
              <w:rPr>
                <w:rFonts w:ascii="Arial Narrow" w:hAnsi="Arial Narrow" w:cs="Tahoma"/>
                <w:sz w:val="18"/>
                <w:szCs w:val="18"/>
              </w:rPr>
              <w:t>Anti-social behavior: A pervasive pattern of behavior that displays disregard for and violation of the rights of others, societal mores, or the law (such as deceitfulness, irritability, consistent irresponsibility, lack of remorse, failure to conform to social norms).</w:t>
            </w:r>
          </w:p>
        </w:tc>
        <w:tc>
          <w:tcPr>
            <w:tcW w:w="3217" w:type="dxa"/>
            <w:tcBorders>
              <w:top w:val="single" w:sz="6" w:space="0" w:color="000000"/>
              <w:bottom w:val="single" w:sz="6" w:space="0" w:color="000000"/>
              <w:right w:val="single" w:sz="6" w:space="0" w:color="000000"/>
            </w:tcBorders>
          </w:tcPr>
          <w:p w:rsidR="00770AD4" w:rsidRPr="00121F7E" w:rsidRDefault="00770AD4" w:rsidP="00770AD4">
            <w:pPr>
              <w:keepLines/>
              <w:tabs>
                <w:tab w:val="left" w:pos="201"/>
              </w:tabs>
              <w:spacing w:after="0"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A.</w:t>
            </w:r>
            <w:r w:rsidRPr="00121F7E">
              <w:rPr>
                <w:rFonts w:ascii="Arial Narrow" w:hAnsi="Arial Narrow" w:cs="Tahoma"/>
                <w:color w:val="000000"/>
                <w:sz w:val="18"/>
                <w:szCs w:val="18"/>
              </w:rPr>
              <w:tab/>
              <w:t>Total number of youth who exited the program 6-12 months ago who had the noted behavioral change</w:t>
            </w:r>
          </w:p>
          <w:p w:rsidR="00770AD4" w:rsidRPr="00121F7E" w:rsidRDefault="00770AD4" w:rsidP="00770AD4">
            <w:pPr>
              <w:keepLines/>
              <w:tabs>
                <w:tab w:val="left" w:pos="201"/>
              </w:tabs>
              <w:spacing w:after="0"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B.</w:t>
            </w:r>
            <w:r w:rsidRPr="00121F7E">
              <w:rPr>
                <w:rFonts w:ascii="Arial Narrow" w:hAnsi="Arial Narrow" w:cs="Tahoma"/>
                <w:color w:val="000000"/>
                <w:sz w:val="18"/>
                <w:szCs w:val="18"/>
              </w:rPr>
              <w:tab/>
            </w:r>
            <w:r w:rsidRPr="00121F7E">
              <w:rPr>
                <w:rFonts w:ascii="Arial Narrow" w:hAnsi="Arial Narrow" w:cs="Tahoma"/>
                <w:sz w:val="18"/>
                <w:szCs w:val="18"/>
              </w:rPr>
              <w:t>Number of youth who exited the program 6-12 months earlier and received services for this behavior</w:t>
            </w:r>
          </w:p>
          <w:p w:rsidR="00770AD4" w:rsidRPr="00121F7E" w:rsidRDefault="00770AD4" w:rsidP="00770AD4">
            <w:pPr>
              <w:keepLines/>
              <w:tabs>
                <w:tab w:val="left" w:pos="201"/>
              </w:tabs>
              <w:spacing w:after="0"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C.</w:t>
            </w:r>
            <w:r w:rsidRPr="00121F7E">
              <w:rPr>
                <w:rFonts w:ascii="Arial Narrow" w:hAnsi="Arial Narrow" w:cs="Tahoma"/>
                <w:color w:val="000000"/>
                <w:sz w:val="18"/>
                <w:szCs w:val="18"/>
              </w:rPr>
              <w:tab/>
              <w:t>Percent (A/B)</w:t>
            </w:r>
          </w:p>
          <w:p w:rsidR="00770AD4" w:rsidRPr="00121F7E" w:rsidRDefault="00770AD4" w:rsidP="00770AD4">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770AD4" w:rsidRPr="002B1308" w:rsidRDefault="00770AD4" w:rsidP="00770AD4">
            <w:pPr>
              <w:keepLines/>
              <w:spacing w:after="0" w:line="195" w:lineRule="atLeast"/>
              <w:rPr>
                <w:rFonts w:ascii="Arial Narrow" w:hAnsi="Arial Narrow" w:cs="Tahoma"/>
                <w:color w:val="000000"/>
                <w:sz w:val="18"/>
                <w:szCs w:val="17"/>
              </w:rPr>
            </w:pPr>
          </w:p>
        </w:tc>
      </w:tr>
      <w:tr w:rsidR="00770AD4" w:rsidRPr="002B1308" w:rsidTr="00770AD4">
        <w:trPr>
          <w:cantSplit/>
          <w:tblCellSpacing w:w="0" w:type="dxa"/>
        </w:trPr>
        <w:tc>
          <w:tcPr>
            <w:tcW w:w="0" w:type="auto"/>
            <w:tcBorders>
              <w:top w:val="single" w:sz="6" w:space="0" w:color="000000"/>
              <w:left w:val="single" w:sz="6" w:space="0" w:color="000000"/>
              <w:bottom w:val="single" w:sz="6" w:space="0" w:color="000000"/>
            </w:tcBorders>
          </w:tcPr>
          <w:p w:rsidR="00770AD4" w:rsidRPr="002B1308" w:rsidRDefault="00770AD4" w:rsidP="00770AD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16</w:t>
            </w:r>
            <w:r w:rsidRPr="002B1308">
              <w:rPr>
                <w:rFonts w:ascii="Arial Narrow" w:hAnsi="Arial Narrow" w:cs="Tahoma"/>
                <w:color w:val="000000"/>
                <w:sz w:val="18"/>
                <w:szCs w:val="17"/>
              </w:rPr>
              <w:t>b</w:t>
            </w:r>
          </w:p>
        </w:tc>
        <w:tc>
          <w:tcPr>
            <w:tcW w:w="0" w:type="auto"/>
            <w:tcBorders>
              <w:top w:val="single" w:sz="6" w:space="0" w:color="000000"/>
              <w:left w:val="single" w:sz="6" w:space="0" w:color="000000"/>
              <w:bottom w:val="single" w:sz="6" w:space="0" w:color="000000"/>
              <w:right w:val="single" w:sz="6" w:space="0" w:color="000000"/>
            </w:tcBorders>
          </w:tcPr>
          <w:p w:rsidR="00770AD4" w:rsidRPr="00121F7E" w:rsidRDefault="00770AD4" w:rsidP="00770AD4">
            <w:pPr>
              <w:keepLines/>
              <w:spacing w:after="0" w:line="195" w:lineRule="atLeast"/>
              <w:rPr>
                <w:rFonts w:ascii="Arial Narrow" w:hAnsi="Arial Narrow" w:cs="Tahoma"/>
                <w:bCs/>
                <w:color w:val="000000"/>
                <w:sz w:val="18"/>
                <w:szCs w:val="18"/>
              </w:rPr>
            </w:pPr>
            <w:r w:rsidRPr="00121F7E">
              <w:rPr>
                <w:rFonts w:ascii="Arial Narrow" w:hAnsi="Arial Narrow" w:cs="Tahoma"/>
                <w:bCs/>
                <w:color w:val="000000"/>
                <w:sz w:val="18"/>
                <w:szCs w:val="18"/>
              </w:rPr>
              <w:t>Family relationships</w:t>
            </w:r>
            <w:r w:rsidRPr="00121F7E">
              <w:rPr>
                <w:rFonts w:ascii="Arial Narrow" w:hAnsi="Arial Narrow" w:cs="Tahoma"/>
                <w:color w:val="000000"/>
                <w:sz w:val="18"/>
                <w:szCs w:val="18"/>
              </w:rPr>
              <w:t xml:space="preserve"> (short term)</w:t>
            </w:r>
          </w:p>
        </w:tc>
        <w:tc>
          <w:tcPr>
            <w:tcW w:w="3823" w:type="dxa"/>
            <w:tcBorders>
              <w:top w:val="single" w:sz="6" w:space="0" w:color="000000"/>
              <w:bottom w:val="single" w:sz="6" w:space="0" w:color="000000"/>
              <w:right w:val="single" w:sz="6" w:space="0" w:color="000000"/>
            </w:tcBorders>
          </w:tcPr>
          <w:p w:rsidR="00770AD4" w:rsidRPr="00121F7E" w:rsidRDefault="00770AD4" w:rsidP="00770AD4">
            <w:pPr>
              <w:keepLines/>
              <w:spacing w:after="0" w:line="195" w:lineRule="atLeast"/>
              <w:rPr>
                <w:rFonts w:ascii="Arial Narrow" w:hAnsi="Arial Narrow" w:cs="Tahoma"/>
                <w:color w:val="000000"/>
                <w:sz w:val="18"/>
                <w:szCs w:val="18"/>
              </w:rPr>
            </w:pPr>
            <w:r w:rsidRPr="00121F7E">
              <w:rPr>
                <w:rFonts w:ascii="Arial Narrow" w:hAnsi="Arial Narrow" w:cs="Tahoma"/>
                <w:color w:val="000000"/>
                <w:sz w:val="18"/>
                <w:szCs w:val="18"/>
              </w:rPr>
              <w:t>Number and percent of program youth who exhibited an improvement in family relationships during the reporting period. Self-report, staff ratings are most likely data sources. </w:t>
            </w:r>
          </w:p>
        </w:tc>
        <w:tc>
          <w:tcPr>
            <w:tcW w:w="3217" w:type="dxa"/>
            <w:tcBorders>
              <w:top w:val="single" w:sz="6" w:space="0" w:color="000000"/>
              <w:bottom w:val="single" w:sz="6" w:space="0" w:color="000000"/>
              <w:right w:val="single" w:sz="6" w:space="0" w:color="000000"/>
            </w:tcBorders>
          </w:tcPr>
          <w:p w:rsidR="00770AD4" w:rsidRPr="00121F7E" w:rsidRDefault="00770AD4" w:rsidP="00770AD4">
            <w:pPr>
              <w:keepLines/>
              <w:tabs>
                <w:tab w:val="left" w:pos="201"/>
              </w:tabs>
              <w:spacing w:after="0"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A.</w:t>
            </w:r>
            <w:r w:rsidRPr="00121F7E">
              <w:rPr>
                <w:rFonts w:ascii="Arial Narrow" w:hAnsi="Arial Narrow" w:cs="Tahoma"/>
                <w:color w:val="000000"/>
                <w:sz w:val="18"/>
                <w:szCs w:val="18"/>
              </w:rPr>
              <w:tab/>
              <w:t>Number of program youth served during the program period with the noted behavioral change</w:t>
            </w:r>
          </w:p>
          <w:p w:rsidR="00770AD4" w:rsidRPr="00121F7E" w:rsidRDefault="00770AD4" w:rsidP="00770AD4">
            <w:pPr>
              <w:keepLines/>
              <w:tabs>
                <w:tab w:val="left" w:pos="201"/>
              </w:tabs>
              <w:spacing w:after="0"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B.</w:t>
            </w:r>
            <w:r w:rsidRPr="00121F7E">
              <w:rPr>
                <w:rFonts w:ascii="Arial Narrow" w:hAnsi="Arial Narrow" w:cs="Tahoma"/>
                <w:color w:val="000000"/>
                <w:sz w:val="18"/>
                <w:szCs w:val="18"/>
              </w:rPr>
              <w:tab/>
            </w:r>
            <w:r w:rsidRPr="00121F7E">
              <w:rPr>
                <w:rFonts w:ascii="Arial Narrow" w:hAnsi="Arial Narrow" w:cs="Tahoma"/>
                <w:sz w:val="18"/>
                <w:szCs w:val="18"/>
              </w:rPr>
              <w:t>Number of youth in the program who received services for this behavior</w:t>
            </w:r>
          </w:p>
          <w:p w:rsidR="00770AD4" w:rsidRPr="00121F7E" w:rsidRDefault="00770AD4" w:rsidP="00770AD4">
            <w:pPr>
              <w:keepLines/>
              <w:tabs>
                <w:tab w:val="left" w:pos="201"/>
              </w:tabs>
              <w:spacing w:after="0"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C.</w:t>
            </w:r>
            <w:r w:rsidRPr="00121F7E">
              <w:rPr>
                <w:rFonts w:ascii="Arial Narrow" w:hAnsi="Arial Narrow" w:cs="Tahoma"/>
                <w:color w:val="000000"/>
                <w:sz w:val="18"/>
                <w:szCs w:val="18"/>
              </w:rPr>
              <w:tab/>
              <w:t>Percent (A/B)</w:t>
            </w:r>
          </w:p>
          <w:p w:rsidR="00770AD4" w:rsidRPr="00121F7E" w:rsidRDefault="00770AD4" w:rsidP="00770AD4">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770AD4" w:rsidRPr="002B1308" w:rsidRDefault="00770AD4" w:rsidP="00770AD4">
            <w:pPr>
              <w:keepLines/>
              <w:spacing w:after="0" w:line="195" w:lineRule="atLeast"/>
              <w:rPr>
                <w:rFonts w:ascii="Arial Narrow" w:hAnsi="Arial Narrow" w:cs="Tahoma"/>
                <w:color w:val="000000"/>
                <w:sz w:val="18"/>
                <w:szCs w:val="17"/>
              </w:rPr>
            </w:pPr>
          </w:p>
        </w:tc>
      </w:tr>
      <w:tr w:rsidR="00770AD4" w:rsidRPr="002B1308" w:rsidTr="00770AD4">
        <w:trPr>
          <w:cantSplit/>
          <w:tblCellSpacing w:w="0" w:type="dxa"/>
        </w:trPr>
        <w:tc>
          <w:tcPr>
            <w:tcW w:w="0" w:type="auto"/>
            <w:tcBorders>
              <w:top w:val="single" w:sz="6" w:space="0" w:color="000000"/>
              <w:left w:val="single" w:sz="6" w:space="0" w:color="000000"/>
              <w:bottom w:val="single" w:sz="6" w:space="0" w:color="000000"/>
            </w:tcBorders>
          </w:tcPr>
          <w:p w:rsidR="00770AD4" w:rsidRPr="002B1308" w:rsidRDefault="00770AD4" w:rsidP="00770AD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16</w:t>
            </w:r>
            <w:r w:rsidRPr="002B1308">
              <w:rPr>
                <w:rFonts w:ascii="Arial Narrow" w:hAnsi="Arial Narrow" w:cs="Tahoma"/>
                <w:color w:val="000000"/>
                <w:sz w:val="18"/>
                <w:szCs w:val="17"/>
              </w:rPr>
              <w:t>b</w:t>
            </w:r>
          </w:p>
        </w:tc>
        <w:tc>
          <w:tcPr>
            <w:tcW w:w="0" w:type="auto"/>
            <w:tcBorders>
              <w:top w:val="single" w:sz="6" w:space="0" w:color="000000"/>
              <w:left w:val="single" w:sz="6" w:space="0" w:color="000000"/>
              <w:bottom w:val="single" w:sz="6" w:space="0" w:color="000000"/>
              <w:right w:val="single" w:sz="6" w:space="0" w:color="000000"/>
            </w:tcBorders>
          </w:tcPr>
          <w:p w:rsidR="00770AD4" w:rsidRPr="00121F7E" w:rsidRDefault="00770AD4" w:rsidP="00770AD4">
            <w:pPr>
              <w:keepLines/>
              <w:spacing w:after="0" w:line="195" w:lineRule="atLeast"/>
              <w:rPr>
                <w:rFonts w:ascii="Arial Narrow" w:hAnsi="Arial Narrow" w:cs="Tahoma"/>
                <w:bCs/>
                <w:color w:val="000000"/>
                <w:sz w:val="18"/>
                <w:szCs w:val="18"/>
              </w:rPr>
            </w:pPr>
            <w:r w:rsidRPr="00121F7E">
              <w:rPr>
                <w:rFonts w:ascii="Arial Narrow" w:hAnsi="Arial Narrow" w:cs="Tahoma"/>
                <w:bCs/>
                <w:color w:val="000000"/>
                <w:sz w:val="18"/>
                <w:szCs w:val="18"/>
              </w:rPr>
              <w:t>Family relationships</w:t>
            </w:r>
            <w:r w:rsidRPr="00121F7E">
              <w:rPr>
                <w:rFonts w:ascii="Arial Narrow" w:hAnsi="Arial Narrow" w:cs="Tahoma"/>
                <w:color w:val="000000"/>
                <w:sz w:val="18"/>
                <w:szCs w:val="18"/>
              </w:rPr>
              <w:t xml:space="preserve"> (long term)</w:t>
            </w:r>
          </w:p>
        </w:tc>
        <w:tc>
          <w:tcPr>
            <w:tcW w:w="3823" w:type="dxa"/>
            <w:tcBorders>
              <w:top w:val="single" w:sz="6" w:space="0" w:color="000000"/>
              <w:bottom w:val="single" w:sz="6" w:space="0" w:color="000000"/>
              <w:right w:val="single" w:sz="6" w:space="0" w:color="000000"/>
            </w:tcBorders>
          </w:tcPr>
          <w:p w:rsidR="00770AD4" w:rsidRPr="00121F7E" w:rsidRDefault="00770AD4" w:rsidP="00770AD4">
            <w:pPr>
              <w:keepLines/>
              <w:spacing w:after="0" w:line="195" w:lineRule="atLeast"/>
              <w:rPr>
                <w:rFonts w:ascii="Arial Narrow" w:hAnsi="Arial Narrow" w:cs="Tahoma"/>
                <w:color w:val="000000"/>
                <w:sz w:val="18"/>
                <w:szCs w:val="18"/>
              </w:rPr>
            </w:pPr>
            <w:r w:rsidRPr="00121F7E">
              <w:rPr>
                <w:rFonts w:ascii="Arial Narrow" w:hAnsi="Arial Narrow" w:cs="Tahoma"/>
                <w:color w:val="000000"/>
                <w:sz w:val="18"/>
                <w:szCs w:val="18"/>
              </w:rPr>
              <w:t>Number and percent of program youth who exhibited an improvement in family relationships 6 months to 1 year after exiting the program. </w:t>
            </w:r>
          </w:p>
        </w:tc>
        <w:tc>
          <w:tcPr>
            <w:tcW w:w="3217" w:type="dxa"/>
            <w:tcBorders>
              <w:top w:val="single" w:sz="6" w:space="0" w:color="000000"/>
              <w:bottom w:val="single" w:sz="6" w:space="0" w:color="000000"/>
              <w:right w:val="single" w:sz="6" w:space="0" w:color="000000"/>
            </w:tcBorders>
          </w:tcPr>
          <w:p w:rsidR="00770AD4" w:rsidRPr="00121F7E" w:rsidRDefault="00770AD4" w:rsidP="00770AD4">
            <w:pPr>
              <w:keepLines/>
              <w:tabs>
                <w:tab w:val="left" w:pos="201"/>
              </w:tabs>
              <w:spacing w:after="0"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A.</w:t>
            </w:r>
            <w:r w:rsidRPr="00121F7E">
              <w:rPr>
                <w:rFonts w:ascii="Arial Narrow" w:hAnsi="Arial Narrow" w:cs="Tahoma"/>
                <w:color w:val="000000"/>
                <w:sz w:val="18"/>
                <w:szCs w:val="18"/>
              </w:rPr>
              <w:tab/>
              <w:t>Total number of youth who exited the program 6-12 months ago who had the noted behavioral change</w:t>
            </w:r>
          </w:p>
          <w:p w:rsidR="00770AD4" w:rsidRPr="00121F7E" w:rsidRDefault="00770AD4" w:rsidP="00770AD4">
            <w:pPr>
              <w:keepLines/>
              <w:tabs>
                <w:tab w:val="left" w:pos="201"/>
              </w:tabs>
              <w:spacing w:after="0"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B.</w:t>
            </w:r>
            <w:r w:rsidRPr="00121F7E">
              <w:rPr>
                <w:rFonts w:ascii="Arial Narrow" w:hAnsi="Arial Narrow" w:cs="Tahoma"/>
                <w:color w:val="000000"/>
                <w:sz w:val="18"/>
                <w:szCs w:val="18"/>
              </w:rPr>
              <w:tab/>
            </w:r>
            <w:r w:rsidRPr="00121F7E">
              <w:rPr>
                <w:rFonts w:ascii="Arial Narrow" w:hAnsi="Arial Narrow" w:cs="Tahoma"/>
                <w:sz w:val="18"/>
                <w:szCs w:val="18"/>
              </w:rPr>
              <w:t>Number of youth who exited the program 6-12 months earlier and received services for this behavior</w:t>
            </w:r>
          </w:p>
          <w:p w:rsidR="00770AD4" w:rsidRPr="00121F7E" w:rsidRDefault="00770AD4" w:rsidP="00770AD4">
            <w:pPr>
              <w:keepLines/>
              <w:tabs>
                <w:tab w:val="left" w:pos="201"/>
              </w:tabs>
              <w:spacing w:after="0"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C.</w:t>
            </w:r>
            <w:r w:rsidRPr="00121F7E">
              <w:rPr>
                <w:rFonts w:ascii="Arial Narrow" w:hAnsi="Arial Narrow" w:cs="Tahoma"/>
                <w:color w:val="000000"/>
                <w:sz w:val="18"/>
                <w:szCs w:val="18"/>
              </w:rPr>
              <w:tab/>
              <w:t>Percent (A/B)</w:t>
            </w:r>
          </w:p>
          <w:p w:rsidR="00770AD4" w:rsidRPr="00121F7E" w:rsidRDefault="00770AD4" w:rsidP="00770AD4">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770AD4" w:rsidRPr="002B1308" w:rsidRDefault="00770AD4" w:rsidP="00770AD4">
            <w:pPr>
              <w:keepLines/>
              <w:spacing w:after="0" w:line="195" w:lineRule="atLeast"/>
              <w:rPr>
                <w:rFonts w:ascii="Arial Narrow" w:hAnsi="Arial Narrow" w:cs="Tahoma"/>
                <w:color w:val="000000"/>
                <w:sz w:val="18"/>
                <w:szCs w:val="17"/>
              </w:rPr>
            </w:pPr>
          </w:p>
        </w:tc>
      </w:tr>
      <w:tr w:rsidR="00770AD4" w:rsidRPr="002B1308" w:rsidTr="00770AD4">
        <w:trPr>
          <w:cantSplit/>
          <w:tblCellSpacing w:w="0" w:type="dxa"/>
        </w:trPr>
        <w:tc>
          <w:tcPr>
            <w:tcW w:w="0" w:type="auto"/>
            <w:tcBorders>
              <w:top w:val="single" w:sz="6" w:space="0" w:color="000000"/>
              <w:left w:val="single" w:sz="6" w:space="0" w:color="000000"/>
              <w:bottom w:val="single" w:sz="6" w:space="0" w:color="000000"/>
            </w:tcBorders>
          </w:tcPr>
          <w:p w:rsidR="00770AD4" w:rsidRPr="002B1308" w:rsidRDefault="00770AD4" w:rsidP="00770AD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16</w:t>
            </w:r>
            <w:r w:rsidRPr="002B1308">
              <w:rPr>
                <w:rFonts w:ascii="Arial Narrow" w:hAnsi="Arial Narrow" w:cs="Tahoma"/>
                <w:color w:val="000000"/>
                <w:sz w:val="18"/>
                <w:szCs w:val="17"/>
              </w:rPr>
              <w:t>c</w:t>
            </w:r>
          </w:p>
        </w:tc>
        <w:tc>
          <w:tcPr>
            <w:tcW w:w="0" w:type="auto"/>
            <w:tcBorders>
              <w:top w:val="single" w:sz="6" w:space="0" w:color="000000"/>
              <w:left w:val="single" w:sz="6" w:space="0" w:color="000000"/>
              <w:bottom w:val="single" w:sz="6" w:space="0" w:color="000000"/>
              <w:right w:val="single" w:sz="6" w:space="0" w:color="000000"/>
            </w:tcBorders>
          </w:tcPr>
          <w:p w:rsidR="00770AD4" w:rsidRPr="00121F7E" w:rsidRDefault="00770AD4" w:rsidP="00770AD4">
            <w:pPr>
              <w:keepLines/>
              <w:spacing w:after="0" w:line="195" w:lineRule="atLeast"/>
              <w:rPr>
                <w:rFonts w:ascii="Arial Narrow" w:hAnsi="Arial Narrow" w:cs="Tahoma"/>
                <w:bCs/>
                <w:color w:val="000000"/>
                <w:sz w:val="18"/>
                <w:szCs w:val="18"/>
              </w:rPr>
            </w:pPr>
            <w:r w:rsidRPr="00121F7E">
              <w:rPr>
                <w:rFonts w:ascii="Arial Narrow" w:hAnsi="Arial Narrow" w:cs="Tahoma"/>
                <w:bCs/>
                <w:color w:val="000000"/>
                <w:sz w:val="18"/>
                <w:szCs w:val="18"/>
              </w:rPr>
              <w:t>Social competencies</w:t>
            </w:r>
            <w:r w:rsidRPr="00121F7E">
              <w:rPr>
                <w:rFonts w:ascii="Arial Narrow" w:hAnsi="Arial Narrow" w:cs="Tahoma"/>
                <w:color w:val="000000"/>
                <w:sz w:val="18"/>
                <w:szCs w:val="18"/>
              </w:rPr>
              <w:t xml:space="preserve"> (short term)</w:t>
            </w:r>
          </w:p>
        </w:tc>
        <w:tc>
          <w:tcPr>
            <w:tcW w:w="3823" w:type="dxa"/>
            <w:tcBorders>
              <w:top w:val="single" w:sz="6" w:space="0" w:color="000000"/>
              <w:bottom w:val="single" w:sz="6" w:space="0" w:color="000000"/>
              <w:right w:val="single" w:sz="6" w:space="0" w:color="000000"/>
            </w:tcBorders>
          </w:tcPr>
          <w:p w:rsidR="00770AD4" w:rsidRPr="00121F7E" w:rsidRDefault="00770AD4" w:rsidP="00770AD4">
            <w:pPr>
              <w:keepLines/>
              <w:spacing w:after="0" w:line="195" w:lineRule="atLeast"/>
              <w:rPr>
                <w:rFonts w:ascii="Arial Narrow" w:hAnsi="Arial Narrow" w:cs="Tahoma"/>
                <w:color w:val="000000"/>
                <w:sz w:val="18"/>
                <w:szCs w:val="18"/>
              </w:rPr>
            </w:pPr>
            <w:r w:rsidRPr="00121F7E">
              <w:rPr>
                <w:rFonts w:ascii="Arial Narrow" w:hAnsi="Arial Narrow" w:cs="Tahoma"/>
                <w:color w:val="000000"/>
                <w:sz w:val="18"/>
                <w:szCs w:val="18"/>
              </w:rPr>
              <w:t>The number and percent of program youth who exhibited an improvement in social competencies during the reporting period. Self-report, staff ratings are most likely data sources. </w:t>
            </w:r>
          </w:p>
        </w:tc>
        <w:tc>
          <w:tcPr>
            <w:tcW w:w="3217" w:type="dxa"/>
            <w:tcBorders>
              <w:top w:val="single" w:sz="6" w:space="0" w:color="000000"/>
              <w:bottom w:val="single" w:sz="6" w:space="0" w:color="000000"/>
              <w:right w:val="single" w:sz="6" w:space="0" w:color="000000"/>
            </w:tcBorders>
          </w:tcPr>
          <w:p w:rsidR="00770AD4" w:rsidRPr="00121F7E" w:rsidRDefault="00770AD4" w:rsidP="00770AD4">
            <w:pPr>
              <w:keepLines/>
              <w:tabs>
                <w:tab w:val="left" w:pos="201"/>
              </w:tabs>
              <w:spacing w:after="0"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A.</w:t>
            </w:r>
            <w:r w:rsidRPr="00121F7E">
              <w:rPr>
                <w:rFonts w:ascii="Arial Narrow" w:hAnsi="Arial Narrow" w:cs="Tahoma"/>
                <w:color w:val="000000"/>
                <w:sz w:val="18"/>
                <w:szCs w:val="18"/>
              </w:rPr>
              <w:tab/>
              <w:t>Number of program youth served during the program period with the noted behavioral change</w:t>
            </w:r>
          </w:p>
          <w:p w:rsidR="00770AD4" w:rsidRPr="00121F7E" w:rsidRDefault="00770AD4" w:rsidP="00770AD4">
            <w:pPr>
              <w:keepLines/>
              <w:tabs>
                <w:tab w:val="left" w:pos="201"/>
              </w:tabs>
              <w:spacing w:after="0"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B.</w:t>
            </w:r>
            <w:r w:rsidRPr="00121F7E">
              <w:rPr>
                <w:rFonts w:ascii="Arial Narrow" w:hAnsi="Arial Narrow" w:cs="Tahoma"/>
                <w:color w:val="000000"/>
                <w:sz w:val="18"/>
                <w:szCs w:val="18"/>
              </w:rPr>
              <w:tab/>
            </w:r>
            <w:r w:rsidRPr="00121F7E">
              <w:rPr>
                <w:rFonts w:ascii="Arial Narrow" w:hAnsi="Arial Narrow" w:cs="Tahoma"/>
                <w:sz w:val="18"/>
                <w:szCs w:val="18"/>
              </w:rPr>
              <w:t>Number of youth in the program who received services for this behavior</w:t>
            </w:r>
          </w:p>
          <w:p w:rsidR="00770AD4" w:rsidRPr="00121F7E" w:rsidRDefault="00770AD4" w:rsidP="006A5CEE">
            <w:pPr>
              <w:keepLines/>
              <w:tabs>
                <w:tab w:val="left" w:pos="201"/>
              </w:tabs>
              <w:spacing w:after="0"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C.</w:t>
            </w:r>
            <w:r w:rsidRPr="00121F7E">
              <w:rPr>
                <w:rFonts w:ascii="Arial Narrow" w:hAnsi="Arial Narrow" w:cs="Tahoma"/>
                <w:color w:val="000000"/>
                <w:sz w:val="18"/>
                <w:szCs w:val="18"/>
              </w:rPr>
              <w:tab/>
              <w:t>Percent (A/B)</w:t>
            </w:r>
          </w:p>
        </w:tc>
        <w:tc>
          <w:tcPr>
            <w:tcW w:w="1703" w:type="dxa"/>
            <w:tcBorders>
              <w:top w:val="single" w:sz="6" w:space="0" w:color="000000"/>
              <w:bottom w:val="single" w:sz="6" w:space="0" w:color="000000"/>
              <w:right w:val="single" w:sz="6" w:space="0" w:color="000000"/>
            </w:tcBorders>
          </w:tcPr>
          <w:p w:rsidR="00770AD4" w:rsidRPr="002B1308" w:rsidRDefault="00770AD4" w:rsidP="00770AD4">
            <w:pPr>
              <w:keepLines/>
              <w:spacing w:after="0" w:line="195" w:lineRule="atLeast"/>
              <w:rPr>
                <w:rFonts w:ascii="Arial Narrow" w:hAnsi="Arial Narrow" w:cs="Tahoma"/>
                <w:color w:val="000000"/>
                <w:sz w:val="18"/>
                <w:szCs w:val="17"/>
              </w:rPr>
            </w:pPr>
          </w:p>
        </w:tc>
      </w:tr>
      <w:tr w:rsidR="00770AD4" w:rsidRPr="002B1308" w:rsidTr="00770AD4">
        <w:trPr>
          <w:cantSplit/>
          <w:tblCellSpacing w:w="0" w:type="dxa"/>
        </w:trPr>
        <w:tc>
          <w:tcPr>
            <w:tcW w:w="0" w:type="auto"/>
            <w:tcBorders>
              <w:top w:val="single" w:sz="6" w:space="0" w:color="000000"/>
              <w:left w:val="single" w:sz="6" w:space="0" w:color="000000"/>
              <w:bottom w:val="single" w:sz="6" w:space="0" w:color="000000"/>
            </w:tcBorders>
          </w:tcPr>
          <w:p w:rsidR="00770AD4" w:rsidRPr="002B1308" w:rsidRDefault="00770AD4" w:rsidP="00770AD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lastRenderedPageBreak/>
              <w:t>16</w:t>
            </w:r>
            <w:r w:rsidRPr="002B1308">
              <w:rPr>
                <w:rFonts w:ascii="Arial Narrow" w:hAnsi="Arial Narrow" w:cs="Tahoma"/>
                <w:color w:val="000000"/>
                <w:sz w:val="18"/>
                <w:szCs w:val="17"/>
              </w:rPr>
              <w:t>c</w:t>
            </w:r>
          </w:p>
        </w:tc>
        <w:tc>
          <w:tcPr>
            <w:tcW w:w="0" w:type="auto"/>
            <w:tcBorders>
              <w:top w:val="single" w:sz="6" w:space="0" w:color="000000"/>
              <w:left w:val="single" w:sz="6" w:space="0" w:color="000000"/>
              <w:bottom w:val="single" w:sz="6" w:space="0" w:color="000000"/>
              <w:right w:val="single" w:sz="6" w:space="0" w:color="000000"/>
            </w:tcBorders>
          </w:tcPr>
          <w:p w:rsidR="00770AD4" w:rsidRDefault="00770AD4" w:rsidP="00770AD4">
            <w:pPr>
              <w:keepLines/>
              <w:spacing w:after="0" w:line="195" w:lineRule="atLeast"/>
              <w:rPr>
                <w:rFonts w:ascii="Arial Narrow" w:hAnsi="Arial Narrow" w:cs="Tahoma"/>
                <w:color w:val="000000"/>
                <w:sz w:val="18"/>
                <w:szCs w:val="18"/>
              </w:rPr>
            </w:pPr>
            <w:r w:rsidRPr="00121F7E">
              <w:rPr>
                <w:rFonts w:ascii="Arial Narrow" w:hAnsi="Arial Narrow" w:cs="Tahoma"/>
                <w:bCs/>
                <w:color w:val="000000"/>
                <w:sz w:val="18"/>
                <w:szCs w:val="18"/>
              </w:rPr>
              <w:t>Social competence</w:t>
            </w:r>
            <w:r w:rsidRPr="00121F7E">
              <w:rPr>
                <w:rFonts w:ascii="Arial Narrow" w:hAnsi="Arial Narrow" w:cs="Tahoma"/>
                <w:color w:val="000000"/>
                <w:sz w:val="18"/>
                <w:szCs w:val="18"/>
              </w:rPr>
              <w:t xml:space="preserve"> </w:t>
            </w:r>
          </w:p>
          <w:p w:rsidR="00770AD4" w:rsidRPr="00121F7E" w:rsidRDefault="00770AD4" w:rsidP="00770AD4">
            <w:pPr>
              <w:keepLines/>
              <w:spacing w:after="0" w:line="195" w:lineRule="atLeast"/>
              <w:rPr>
                <w:rFonts w:ascii="Arial Narrow" w:hAnsi="Arial Narrow" w:cs="Tahoma"/>
                <w:bCs/>
                <w:color w:val="000000"/>
                <w:sz w:val="18"/>
                <w:szCs w:val="18"/>
              </w:rPr>
            </w:pPr>
            <w:r w:rsidRPr="00121F7E">
              <w:rPr>
                <w:rFonts w:ascii="Arial Narrow" w:hAnsi="Arial Narrow" w:cs="Tahoma"/>
                <w:color w:val="000000"/>
                <w:sz w:val="18"/>
                <w:szCs w:val="18"/>
              </w:rPr>
              <w:t>(long term)</w:t>
            </w:r>
          </w:p>
        </w:tc>
        <w:tc>
          <w:tcPr>
            <w:tcW w:w="3823" w:type="dxa"/>
            <w:tcBorders>
              <w:top w:val="single" w:sz="6" w:space="0" w:color="000000"/>
              <w:bottom w:val="single" w:sz="6" w:space="0" w:color="000000"/>
              <w:right w:val="single" w:sz="6" w:space="0" w:color="000000"/>
            </w:tcBorders>
          </w:tcPr>
          <w:p w:rsidR="00770AD4" w:rsidRPr="00121F7E" w:rsidRDefault="00770AD4" w:rsidP="00770AD4">
            <w:pPr>
              <w:keepLines/>
              <w:spacing w:after="0" w:line="195" w:lineRule="atLeast"/>
              <w:rPr>
                <w:rFonts w:ascii="Arial Narrow" w:hAnsi="Arial Narrow" w:cs="Tahoma"/>
                <w:color w:val="000000"/>
                <w:sz w:val="18"/>
                <w:szCs w:val="18"/>
              </w:rPr>
            </w:pPr>
            <w:r w:rsidRPr="00121F7E">
              <w:rPr>
                <w:rFonts w:ascii="Arial Narrow" w:hAnsi="Arial Narrow" w:cs="Tahoma"/>
                <w:color w:val="000000"/>
                <w:sz w:val="18"/>
                <w:szCs w:val="18"/>
              </w:rPr>
              <w:t>Number and percent of program youth who exhibited an improvement in social competencies 6 months to 1 year after exiting the program. </w:t>
            </w:r>
          </w:p>
        </w:tc>
        <w:tc>
          <w:tcPr>
            <w:tcW w:w="3217" w:type="dxa"/>
            <w:tcBorders>
              <w:top w:val="single" w:sz="6" w:space="0" w:color="000000"/>
              <w:bottom w:val="single" w:sz="6" w:space="0" w:color="000000"/>
              <w:right w:val="single" w:sz="6" w:space="0" w:color="000000"/>
            </w:tcBorders>
          </w:tcPr>
          <w:p w:rsidR="00770AD4" w:rsidRPr="00121F7E" w:rsidRDefault="00770AD4" w:rsidP="00770AD4">
            <w:pPr>
              <w:keepLines/>
              <w:tabs>
                <w:tab w:val="left" w:pos="201"/>
              </w:tabs>
              <w:spacing w:after="0"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A.</w:t>
            </w:r>
            <w:r w:rsidRPr="00121F7E">
              <w:rPr>
                <w:rFonts w:ascii="Arial Narrow" w:hAnsi="Arial Narrow" w:cs="Tahoma"/>
                <w:color w:val="000000"/>
                <w:sz w:val="18"/>
                <w:szCs w:val="18"/>
              </w:rPr>
              <w:tab/>
              <w:t>Total number of youth who exited the program 6-12 months ago who had the noted behavioral change</w:t>
            </w:r>
          </w:p>
          <w:p w:rsidR="00770AD4" w:rsidRPr="00121F7E" w:rsidRDefault="00770AD4" w:rsidP="00770AD4">
            <w:pPr>
              <w:keepLines/>
              <w:tabs>
                <w:tab w:val="left" w:pos="201"/>
              </w:tabs>
              <w:spacing w:after="0"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B.</w:t>
            </w:r>
            <w:r w:rsidRPr="00121F7E">
              <w:rPr>
                <w:rFonts w:ascii="Arial Narrow" w:hAnsi="Arial Narrow" w:cs="Tahoma"/>
                <w:color w:val="000000"/>
                <w:sz w:val="18"/>
                <w:szCs w:val="18"/>
              </w:rPr>
              <w:tab/>
            </w:r>
            <w:r w:rsidRPr="00121F7E">
              <w:rPr>
                <w:rFonts w:ascii="Arial Narrow" w:hAnsi="Arial Narrow" w:cs="Tahoma"/>
                <w:sz w:val="18"/>
                <w:szCs w:val="18"/>
              </w:rPr>
              <w:t>Number of youth who exited the program 6-12 months earlier and received services for this behavior</w:t>
            </w:r>
          </w:p>
          <w:p w:rsidR="00770AD4" w:rsidRPr="00121F7E" w:rsidRDefault="00770AD4" w:rsidP="006A5CEE">
            <w:pPr>
              <w:keepLines/>
              <w:tabs>
                <w:tab w:val="left" w:pos="201"/>
              </w:tabs>
              <w:spacing w:after="0"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C.</w:t>
            </w:r>
            <w:r w:rsidRPr="00121F7E">
              <w:rPr>
                <w:rFonts w:ascii="Arial Narrow" w:hAnsi="Arial Narrow" w:cs="Tahoma"/>
                <w:color w:val="000000"/>
                <w:sz w:val="18"/>
                <w:szCs w:val="18"/>
              </w:rPr>
              <w:tab/>
              <w:t>Percent (A/B)</w:t>
            </w:r>
          </w:p>
        </w:tc>
        <w:tc>
          <w:tcPr>
            <w:tcW w:w="1703" w:type="dxa"/>
            <w:tcBorders>
              <w:top w:val="single" w:sz="6" w:space="0" w:color="000000"/>
              <w:bottom w:val="single" w:sz="6" w:space="0" w:color="000000"/>
              <w:right w:val="single" w:sz="6" w:space="0" w:color="000000"/>
            </w:tcBorders>
          </w:tcPr>
          <w:p w:rsidR="00770AD4" w:rsidRPr="002B1308" w:rsidRDefault="00770AD4" w:rsidP="00770AD4">
            <w:pPr>
              <w:keepLines/>
              <w:spacing w:after="0" w:line="195" w:lineRule="atLeast"/>
              <w:rPr>
                <w:rFonts w:ascii="Arial Narrow" w:hAnsi="Arial Narrow" w:cs="Tahoma"/>
                <w:color w:val="000000"/>
                <w:sz w:val="18"/>
                <w:szCs w:val="17"/>
              </w:rPr>
            </w:pPr>
          </w:p>
        </w:tc>
      </w:tr>
      <w:tr w:rsidR="00770AD4" w:rsidRPr="002B1308" w:rsidTr="00770AD4">
        <w:trPr>
          <w:cantSplit/>
          <w:tblCellSpacing w:w="0" w:type="dxa"/>
        </w:trPr>
        <w:tc>
          <w:tcPr>
            <w:tcW w:w="0" w:type="auto"/>
            <w:tcBorders>
              <w:top w:val="single" w:sz="6" w:space="0" w:color="000000"/>
              <w:left w:val="single" w:sz="6" w:space="0" w:color="000000"/>
              <w:bottom w:val="single" w:sz="6" w:space="0" w:color="000000"/>
            </w:tcBorders>
          </w:tcPr>
          <w:p w:rsidR="00770AD4" w:rsidRPr="002B1308" w:rsidRDefault="00770AD4" w:rsidP="00770AD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17</w:t>
            </w:r>
          </w:p>
        </w:tc>
        <w:tc>
          <w:tcPr>
            <w:tcW w:w="0" w:type="auto"/>
            <w:tcBorders>
              <w:top w:val="single" w:sz="6" w:space="0" w:color="000000"/>
              <w:left w:val="single" w:sz="6" w:space="0" w:color="000000"/>
              <w:bottom w:val="single" w:sz="6" w:space="0" w:color="000000"/>
              <w:right w:val="single" w:sz="6" w:space="0" w:color="000000"/>
            </w:tcBorders>
          </w:tcPr>
          <w:p w:rsidR="00770AD4" w:rsidRPr="00121F7E" w:rsidRDefault="00770AD4" w:rsidP="00770AD4">
            <w:pPr>
              <w:keepLines/>
              <w:spacing w:after="0" w:line="195" w:lineRule="atLeast"/>
              <w:rPr>
                <w:rFonts w:ascii="Arial Narrow" w:hAnsi="Arial Narrow" w:cs="Tahoma"/>
                <w:b/>
                <w:bCs/>
                <w:color w:val="000000"/>
                <w:sz w:val="18"/>
                <w:szCs w:val="18"/>
              </w:rPr>
            </w:pPr>
            <w:r w:rsidRPr="00121F7E">
              <w:rPr>
                <w:rFonts w:ascii="Arial Narrow" w:hAnsi="Arial Narrow" w:cs="Tahoma"/>
                <w:b/>
                <w:bCs/>
                <w:color w:val="000000"/>
                <w:sz w:val="18"/>
                <w:szCs w:val="18"/>
              </w:rPr>
              <w:t>Number and percent of youth completing program, service, or activity requirements</w:t>
            </w:r>
            <w:r w:rsidRPr="00121F7E">
              <w:rPr>
                <w:rFonts w:ascii="Arial Narrow" w:hAnsi="Arial Narrow" w:cs="Tahoma"/>
                <w:color w:val="000000"/>
                <w:sz w:val="18"/>
                <w:szCs w:val="18"/>
              </w:rPr>
              <w:t xml:space="preserve"> (short term)</w:t>
            </w:r>
          </w:p>
        </w:tc>
        <w:tc>
          <w:tcPr>
            <w:tcW w:w="3823" w:type="dxa"/>
            <w:tcBorders>
              <w:top w:val="single" w:sz="6" w:space="0" w:color="000000"/>
              <w:bottom w:val="single" w:sz="6" w:space="0" w:color="000000"/>
              <w:right w:val="single" w:sz="6" w:space="0" w:color="000000"/>
            </w:tcBorders>
          </w:tcPr>
          <w:p w:rsidR="00770AD4" w:rsidRPr="00121F7E" w:rsidRDefault="00770AD4" w:rsidP="00770AD4">
            <w:pPr>
              <w:keepLines/>
              <w:spacing w:after="0" w:line="195" w:lineRule="atLeast"/>
              <w:rPr>
                <w:rFonts w:ascii="Arial Narrow" w:hAnsi="Arial Narrow" w:cs="Tahoma"/>
                <w:color w:val="000000"/>
                <w:sz w:val="18"/>
                <w:szCs w:val="18"/>
              </w:rPr>
            </w:pPr>
            <w:r w:rsidRPr="00121F7E">
              <w:rPr>
                <w:rFonts w:ascii="Arial Narrow" w:hAnsi="Arial Narrow" w:cs="Tahoma"/>
                <w:color w:val="000000"/>
                <w:sz w:val="18"/>
                <w:szCs w:val="18"/>
              </w:rPr>
              <w:t>The number and percent of program youth who have successfully fulfilled all program, service, or activity requirements. Program obligations will vary by program, but should be a predefined list of requirements or obligations that clients must meet prior to program completion. Program records are the preferred data source. </w:t>
            </w:r>
          </w:p>
        </w:tc>
        <w:tc>
          <w:tcPr>
            <w:tcW w:w="3217" w:type="dxa"/>
            <w:tcBorders>
              <w:top w:val="single" w:sz="6" w:space="0" w:color="000000"/>
              <w:bottom w:val="single" w:sz="6" w:space="0" w:color="000000"/>
              <w:right w:val="single" w:sz="6" w:space="0" w:color="000000"/>
            </w:tcBorders>
          </w:tcPr>
          <w:p w:rsidR="00770AD4" w:rsidRPr="00121F7E" w:rsidRDefault="00770AD4" w:rsidP="00770AD4">
            <w:pPr>
              <w:keepLines/>
              <w:tabs>
                <w:tab w:val="left" w:pos="201"/>
              </w:tabs>
              <w:spacing w:after="0"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A.</w:t>
            </w:r>
            <w:r w:rsidRPr="00121F7E">
              <w:rPr>
                <w:rFonts w:ascii="Arial Narrow" w:hAnsi="Arial Narrow" w:cs="Tahoma"/>
                <w:color w:val="000000"/>
                <w:sz w:val="18"/>
                <w:szCs w:val="18"/>
              </w:rPr>
              <w:tab/>
              <w:t>Number of program youth who exited the program having completed program requirements</w:t>
            </w:r>
          </w:p>
          <w:p w:rsidR="00770AD4" w:rsidRPr="00121F7E" w:rsidRDefault="00770AD4" w:rsidP="00770AD4">
            <w:pPr>
              <w:keepLines/>
              <w:tabs>
                <w:tab w:val="left" w:pos="201"/>
              </w:tabs>
              <w:spacing w:after="0"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B.</w:t>
            </w:r>
            <w:r w:rsidRPr="00121F7E">
              <w:rPr>
                <w:rFonts w:ascii="Arial Narrow" w:hAnsi="Arial Narrow" w:cs="Tahoma"/>
                <w:color w:val="000000"/>
                <w:sz w:val="18"/>
                <w:szCs w:val="18"/>
              </w:rPr>
              <w:tab/>
              <w:t>Total number of youth who exited the program during the reporting period (both successfully and unsuccessfully)</w:t>
            </w:r>
          </w:p>
          <w:p w:rsidR="00770AD4" w:rsidRPr="00121F7E" w:rsidRDefault="00770AD4" w:rsidP="00770AD4">
            <w:pPr>
              <w:keepLines/>
              <w:tabs>
                <w:tab w:val="left" w:pos="201"/>
              </w:tabs>
              <w:spacing w:after="0"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C.</w:t>
            </w:r>
            <w:r w:rsidRPr="00121F7E">
              <w:rPr>
                <w:rFonts w:ascii="Arial Narrow" w:hAnsi="Arial Narrow" w:cs="Tahoma"/>
                <w:color w:val="000000"/>
                <w:sz w:val="18"/>
                <w:szCs w:val="18"/>
              </w:rPr>
              <w:tab/>
              <w:t>Percent (A/B)</w:t>
            </w:r>
          </w:p>
          <w:p w:rsidR="00770AD4" w:rsidRPr="00121F7E" w:rsidRDefault="00770AD4" w:rsidP="00770AD4">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770AD4" w:rsidRPr="002B1308" w:rsidRDefault="00770AD4" w:rsidP="00770AD4">
            <w:pPr>
              <w:keepLines/>
              <w:spacing w:after="0" w:line="195" w:lineRule="atLeast"/>
              <w:rPr>
                <w:rFonts w:ascii="Arial Narrow" w:hAnsi="Arial Narrow" w:cs="Tahoma"/>
                <w:color w:val="000000"/>
                <w:sz w:val="18"/>
                <w:szCs w:val="17"/>
              </w:rPr>
            </w:pPr>
          </w:p>
        </w:tc>
      </w:tr>
      <w:tr w:rsidR="00770AD4" w:rsidRPr="002B1308" w:rsidTr="00770AD4">
        <w:trPr>
          <w:cantSplit/>
          <w:tblCellSpacing w:w="0" w:type="dxa"/>
        </w:trPr>
        <w:tc>
          <w:tcPr>
            <w:tcW w:w="0" w:type="auto"/>
            <w:tcBorders>
              <w:top w:val="single" w:sz="6" w:space="0" w:color="000000"/>
              <w:left w:val="single" w:sz="6" w:space="0" w:color="000000"/>
              <w:bottom w:val="single" w:sz="6" w:space="0" w:color="000000"/>
            </w:tcBorders>
          </w:tcPr>
          <w:p w:rsidR="00770AD4" w:rsidRPr="002B1308" w:rsidRDefault="00770AD4" w:rsidP="00770AD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18</w:t>
            </w:r>
          </w:p>
        </w:tc>
        <w:tc>
          <w:tcPr>
            <w:tcW w:w="0" w:type="auto"/>
            <w:tcBorders>
              <w:top w:val="single" w:sz="6" w:space="0" w:color="000000"/>
              <w:left w:val="single" w:sz="6" w:space="0" w:color="000000"/>
              <w:bottom w:val="single" w:sz="6" w:space="0" w:color="000000"/>
              <w:right w:val="single" w:sz="6" w:space="0" w:color="000000"/>
            </w:tcBorders>
          </w:tcPr>
          <w:p w:rsidR="00770AD4" w:rsidRPr="00121F7E" w:rsidRDefault="00770AD4" w:rsidP="00770AD4">
            <w:pPr>
              <w:keepLines/>
              <w:spacing w:after="0" w:line="195" w:lineRule="atLeast"/>
              <w:rPr>
                <w:rFonts w:ascii="Arial Narrow" w:hAnsi="Arial Narrow" w:cs="Tahoma"/>
                <w:color w:val="000000"/>
                <w:sz w:val="18"/>
                <w:szCs w:val="18"/>
              </w:rPr>
            </w:pPr>
            <w:r w:rsidRPr="00121F7E">
              <w:rPr>
                <w:rFonts w:ascii="Arial Narrow" w:hAnsi="Arial Narrow" w:cs="Tahoma"/>
                <w:color w:val="000000"/>
                <w:sz w:val="18"/>
                <w:szCs w:val="18"/>
              </w:rPr>
              <w:t>Number and percent of program families satisfied with program (short term)</w:t>
            </w:r>
          </w:p>
        </w:tc>
        <w:tc>
          <w:tcPr>
            <w:tcW w:w="3823" w:type="dxa"/>
            <w:tcBorders>
              <w:top w:val="single" w:sz="6" w:space="0" w:color="000000"/>
              <w:bottom w:val="single" w:sz="6" w:space="0" w:color="000000"/>
              <w:right w:val="single" w:sz="6" w:space="0" w:color="000000"/>
            </w:tcBorders>
          </w:tcPr>
          <w:p w:rsidR="00770AD4" w:rsidRPr="00121F7E" w:rsidRDefault="00770AD4" w:rsidP="00770AD4">
            <w:pPr>
              <w:keepLines/>
              <w:spacing w:after="0" w:line="195" w:lineRule="atLeast"/>
              <w:rPr>
                <w:rFonts w:ascii="Arial Narrow" w:hAnsi="Arial Narrow" w:cs="Tahoma"/>
                <w:color w:val="000000"/>
                <w:sz w:val="18"/>
                <w:szCs w:val="18"/>
              </w:rPr>
            </w:pPr>
            <w:r w:rsidRPr="00121F7E">
              <w:rPr>
                <w:rFonts w:ascii="Arial Narrow" w:hAnsi="Arial Narrow" w:cs="Tahoma"/>
                <w:color w:val="000000"/>
                <w:sz w:val="18"/>
                <w:szCs w:val="18"/>
              </w:rPr>
              <w:t>The number and percent of program families satisfied with the program in areas such as staff relations and expertise, general program operations, facilities, materials, and service. Self-report data collected using program evaluation or assessment forms are the expected data source. </w:t>
            </w:r>
          </w:p>
        </w:tc>
        <w:tc>
          <w:tcPr>
            <w:tcW w:w="3217" w:type="dxa"/>
            <w:tcBorders>
              <w:top w:val="single" w:sz="6" w:space="0" w:color="000000"/>
              <w:bottom w:val="single" w:sz="6" w:space="0" w:color="000000"/>
              <w:right w:val="single" w:sz="6" w:space="0" w:color="000000"/>
            </w:tcBorders>
          </w:tcPr>
          <w:p w:rsidR="00770AD4" w:rsidRPr="00121F7E" w:rsidRDefault="00770AD4" w:rsidP="00770AD4">
            <w:pPr>
              <w:keepLines/>
              <w:tabs>
                <w:tab w:val="left" w:pos="201"/>
              </w:tabs>
              <w:spacing w:after="0"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A.</w:t>
            </w:r>
            <w:r w:rsidRPr="00121F7E">
              <w:rPr>
                <w:rFonts w:ascii="Arial Narrow" w:hAnsi="Arial Narrow" w:cs="Tahoma"/>
                <w:color w:val="000000"/>
                <w:sz w:val="18"/>
                <w:szCs w:val="18"/>
              </w:rPr>
              <w:tab/>
              <w:t>Number of program families satisfied with the program during the reporting period</w:t>
            </w:r>
          </w:p>
          <w:p w:rsidR="00770AD4" w:rsidRPr="00121F7E" w:rsidRDefault="00770AD4" w:rsidP="00770AD4">
            <w:pPr>
              <w:keepLines/>
              <w:tabs>
                <w:tab w:val="left" w:pos="201"/>
              </w:tabs>
              <w:spacing w:after="0"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B.</w:t>
            </w:r>
            <w:r w:rsidRPr="00121F7E">
              <w:rPr>
                <w:rFonts w:ascii="Arial Narrow" w:hAnsi="Arial Narrow" w:cs="Tahoma"/>
                <w:color w:val="000000"/>
                <w:sz w:val="18"/>
                <w:szCs w:val="18"/>
              </w:rPr>
              <w:tab/>
              <w:t>Total number of program families served by the program during the reporting period</w:t>
            </w:r>
          </w:p>
          <w:p w:rsidR="00770AD4" w:rsidRPr="00121F7E" w:rsidRDefault="00770AD4" w:rsidP="00770AD4">
            <w:pPr>
              <w:keepLines/>
              <w:tabs>
                <w:tab w:val="left" w:pos="201"/>
              </w:tabs>
              <w:spacing w:after="0"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C.</w:t>
            </w:r>
            <w:r w:rsidRPr="00121F7E">
              <w:rPr>
                <w:rFonts w:ascii="Arial Narrow" w:hAnsi="Arial Narrow" w:cs="Tahoma"/>
                <w:color w:val="000000"/>
                <w:sz w:val="18"/>
                <w:szCs w:val="18"/>
              </w:rPr>
              <w:tab/>
              <w:t>Percent (A/B)</w:t>
            </w:r>
          </w:p>
          <w:p w:rsidR="00770AD4" w:rsidRPr="00121F7E" w:rsidRDefault="00770AD4" w:rsidP="00770AD4">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770AD4" w:rsidRPr="002B1308" w:rsidRDefault="00770AD4" w:rsidP="00770AD4">
            <w:pPr>
              <w:keepLines/>
              <w:spacing w:after="0" w:line="195" w:lineRule="atLeast"/>
              <w:rPr>
                <w:rFonts w:ascii="Arial Narrow" w:hAnsi="Arial Narrow" w:cs="Tahoma"/>
                <w:color w:val="000000"/>
                <w:sz w:val="18"/>
                <w:szCs w:val="17"/>
              </w:rPr>
            </w:pPr>
          </w:p>
        </w:tc>
      </w:tr>
      <w:tr w:rsidR="00770AD4" w:rsidRPr="002B1308" w:rsidTr="00770AD4">
        <w:trPr>
          <w:cantSplit/>
          <w:tblCellSpacing w:w="0" w:type="dxa"/>
        </w:trPr>
        <w:tc>
          <w:tcPr>
            <w:tcW w:w="0" w:type="auto"/>
            <w:tcBorders>
              <w:top w:val="single" w:sz="6" w:space="0" w:color="000000"/>
              <w:left w:val="single" w:sz="6" w:space="0" w:color="000000"/>
              <w:bottom w:val="single" w:sz="6" w:space="0" w:color="000000"/>
            </w:tcBorders>
          </w:tcPr>
          <w:p w:rsidR="00770AD4" w:rsidRPr="002B1308" w:rsidRDefault="00770AD4" w:rsidP="00770AD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19</w:t>
            </w:r>
          </w:p>
        </w:tc>
        <w:tc>
          <w:tcPr>
            <w:tcW w:w="0" w:type="auto"/>
            <w:tcBorders>
              <w:top w:val="single" w:sz="6" w:space="0" w:color="000000"/>
              <w:left w:val="single" w:sz="6" w:space="0" w:color="000000"/>
              <w:bottom w:val="single" w:sz="6" w:space="0" w:color="000000"/>
              <w:right w:val="single" w:sz="6" w:space="0" w:color="000000"/>
            </w:tcBorders>
          </w:tcPr>
          <w:p w:rsidR="00770AD4" w:rsidRPr="00121F7E" w:rsidRDefault="00770AD4" w:rsidP="00770AD4">
            <w:pPr>
              <w:keepLines/>
              <w:spacing w:after="0" w:line="195" w:lineRule="atLeast"/>
              <w:rPr>
                <w:rFonts w:ascii="Arial Narrow" w:hAnsi="Arial Narrow" w:cs="Tahoma"/>
                <w:color w:val="000000"/>
                <w:sz w:val="18"/>
                <w:szCs w:val="18"/>
              </w:rPr>
            </w:pPr>
            <w:r w:rsidRPr="00121F7E">
              <w:rPr>
                <w:rFonts w:ascii="Arial Narrow" w:hAnsi="Arial Narrow" w:cs="Tahoma"/>
                <w:color w:val="000000"/>
                <w:sz w:val="18"/>
                <w:szCs w:val="18"/>
              </w:rPr>
              <w:t xml:space="preserve">Number and percent of program youth satisfied with program </w:t>
            </w:r>
          </w:p>
          <w:p w:rsidR="00770AD4" w:rsidRPr="00121F7E" w:rsidRDefault="00770AD4" w:rsidP="00770AD4">
            <w:pPr>
              <w:keepLines/>
              <w:spacing w:after="0" w:line="195" w:lineRule="atLeast"/>
              <w:rPr>
                <w:rFonts w:ascii="Arial Narrow" w:hAnsi="Arial Narrow" w:cs="Tahoma"/>
                <w:color w:val="000000"/>
                <w:sz w:val="18"/>
                <w:szCs w:val="18"/>
              </w:rPr>
            </w:pPr>
            <w:r w:rsidRPr="00121F7E">
              <w:rPr>
                <w:rFonts w:ascii="Arial Narrow" w:hAnsi="Arial Narrow" w:cs="Tahoma"/>
                <w:color w:val="000000"/>
                <w:sz w:val="18"/>
                <w:szCs w:val="18"/>
              </w:rPr>
              <w:t>(short term)</w:t>
            </w:r>
          </w:p>
        </w:tc>
        <w:tc>
          <w:tcPr>
            <w:tcW w:w="3823" w:type="dxa"/>
            <w:tcBorders>
              <w:top w:val="single" w:sz="6" w:space="0" w:color="000000"/>
              <w:bottom w:val="single" w:sz="6" w:space="0" w:color="000000"/>
              <w:right w:val="single" w:sz="6" w:space="0" w:color="000000"/>
            </w:tcBorders>
          </w:tcPr>
          <w:p w:rsidR="00770AD4" w:rsidRPr="00121F7E" w:rsidRDefault="00770AD4" w:rsidP="00770AD4">
            <w:pPr>
              <w:keepLines/>
              <w:spacing w:after="0" w:line="195" w:lineRule="atLeast"/>
              <w:rPr>
                <w:rFonts w:ascii="Arial Narrow" w:hAnsi="Arial Narrow" w:cs="Tahoma"/>
                <w:color w:val="000000"/>
                <w:sz w:val="18"/>
                <w:szCs w:val="18"/>
              </w:rPr>
            </w:pPr>
            <w:r w:rsidRPr="00121F7E">
              <w:rPr>
                <w:rFonts w:ascii="Arial Narrow" w:hAnsi="Arial Narrow" w:cs="Tahoma"/>
                <w:color w:val="000000"/>
                <w:sz w:val="18"/>
                <w:szCs w:val="18"/>
              </w:rPr>
              <w:t>The number and percent of program youth satisfied with the program in areas such as staff relations and expertise, general program operations, facilities, materials, and service. Self-report data collected using program evaluation or assessment forms are the expected data source. </w:t>
            </w:r>
          </w:p>
        </w:tc>
        <w:tc>
          <w:tcPr>
            <w:tcW w:w="3217" w:type="dxa"/>
            <w:tcBorders>
              <w:top w:val="single" w:sz="6" w:space="0" w:color="000000"/>
              <w:bottom w:val="single" w:sz="6" w:space="0" w:color="000000"/>
              <w:right w:val="single" w:sz="6" w:space="0" w:color="000000"/>
            </w:tcBorders>
          </w:tcPr>
          <w:p w:rsidR="00770AD4" w:rsidRPr="00121F7E" w:rsidRDefault="00770AD4" w:rsidP="00770AD4">
            <w:pPr>
              <w:keepLines/>
              <w:tabs>
                <w:tab w:val="left" w:pos="201"/>
              </w:tabs>
              <w:spacing w:after="0"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A.</w:t>
            </w:r>
            <w:r w:rsidRPr="00121F7E">
              <w:rPr>
                <w:rFonts w:ascii="Arial Narrow" w:hAnsi="Arial Narrow" w:cs="Tahoma"/>
                <w:color w:val="000000"/>
                <w:sz w:val="18"/>
                <w:szCs w:val="18"/>
              </w:rPr>
              <w:tab/>
              <w:t>Number of program youth satisfied with the program during the reporting period</w:t>
            </w:r>
          </w:p>
          <w:p w:rsidR="00770AD4" w:rsidRPr="00121F7E" w:rsidRDefault="00770AD4" w:rsidP="00770AD4">
            <w:pPr>
              <w:keepLines/>
              <w:tabs>
                <w:tab w:val="left" w:pos="201"/>
              </w:tabs>
              <w:spacing w:after="0"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B.</w:t>
            </w:r>
            <w:r w:rsidRPr="00121F7E">
              <w:rPr>
                <w:rFonts w:ascii="Arial Narrow" w:hAnsi="Arial Narrow" w:cs="Tahoma"/>
                <w:color w:val="000000"/>
                <w:sz w:val="18"/>
                <w:szCs w:val="18"/>
              </w:rPr>
              <w:tab/>
              <w:t>Total number of program youth served by the program during the reporting period</w:t>
            </w:r>
          </w:p>
          <w:p w:rsidR="00770AD4" w:rsidRPr="00121F7E" w:rsidRDefault="00770AD4" w:rsidP="00770AD4">
            <w:pPr>
              <w:keepLines/>
              <w:tabs>
                <w:tab w:val="left" w:pos="201"/>
              </w:tabs>
              <w:spacing w:after="0"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C.</w:t>
            </w:r>
            <w:r w:rsidRPr="00121F7E">
              <w:rPr>
                <w:rFonts w:ascii="Arial Narrow" w:hAnsi="Arial Narrow" w:cs="Tahoma"/>
                <w:color w:val="000000"/>
                <w:sz w:val="18"/>
                <w:szCs w:val="18"/>
              </w:rPr>
              <w:tab/>
              <w:t>Percent (A/B)</w:t>
            </w:r>
          </w:p>
          <w:p w:rsidR="00770AD4" w:rsidRPr="00121F7E" w:rsidRDefault="00770AD4" w:rsidP="00770AD4">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770AD4" w:rsidRPr="002B1308" w:rsidRDefault="00770AD4" w:rsidP="00770AD4">
            <w:pPr>
              <w:keepLines/>
              <w:spacing w:after="0" w:line="195" w:lineRule="atLeast"/>
              <w:rPr>
                <w:rFonts w:ascii="Arial Narrow" w:hAnsi="Arial Narrow" w:cs="Tahoma"/>
                <w:color w:val="000000"/>
                <w:sz w:val="18"/>
                <w:szCs w:val="17"/>
              </w:rPr>
            </w:pPr>
          </w:p>
        </w:tc>
      </w:tr>
      <w:tr w:rsidR="00770AD4" w:rsidRPr="002B1308" w:rsidTr="00770AD4">
        <w:trPr>
          <w:cantSplit/>
          <w:tblCellSpacing w:w="0" w:type="dxa"/>
        </w:trPr>
        <w:tc>
          <w:tcPr>
            <w:tcW w:w="0" w:type="auto"/>
            <w:tcBorders>
              <w:top w:val="single" w:sz="6" w:space="0" w:color="000000"/>
              <w:left w:val="single" w:sz="6" w:space="0" w:color="000000"/>
              <w:bottom w:val="single" w:sz="6" w:space="0" w:color="000000"/>
            </w:tcBorders>
          </w:tcPr>
          <w:p w:rsidR="00770AD4" w:rsidRPr="002B1308" w:rsidRDefault="00770AD4" w:rsidP="00770AD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20</w:t>
            </w:r>
          </w:p>
        </w:tc>
        <w:tc>
          <w:tcPr>
            <w:tcW w:w="0" w:type="auto"/>
            <w:tcBorders>
              <w:top w:val="single" w:sz="6" w:space="0" w:color="000000"/>
              <w:left w:val="single" w:sz="6" w:space="0" w:color="000000"/>
              <w:bottom w:val="single" w:sz="6" w:space="0" w:color="000000"/>
              <w:right w:val="single" w:sz="6" w:space="0" w:color="000000"/>
            </w:tcBorders>
          </w:tcPr>
          <w:p w:rsidR="00770AD4" w:rsidRPr="00121F7E" w:rsidRDefault="00770AD4" w:rsidP="00770AD4">
            <w:pPr>
              <w:keepLines/>
              <w:spacing w:after="0" w:line="195" w:lineRule="atLeast"/>
              <w:rPr>
                <w:rFonts w:ascii="Arial Narrow" w:hAnsi="Arial Narrow" w:cs="Tahoma"/>
                <w:color w:val="000000"/>
                <w:sz w:val="18"/>
                <w:szCs w:val="18"/>
              </w:rPr>
            </w:pPr>
            <w:r w:rsidRPr="00121F7E">
              <w:rPr>
                <w:rFonts w:ascii="Arial Narrow" w:hAnsi="Arial Narrow" w:cs="Tahoma"/>
                <w:color w:val="000000"/>
                <w:sz w:val="18"/>
                <w:szCs w:val="18"/>
              </w:rPr>
              <w:t xml:space="preserve">Number and percent of program staff with increased knowledge of program area </w:t>
            </w:r>
          </w:p>
          <w:p w:rsidR="00770AD4" w:rsidRPr="00121F7E" w:rsidRDefault="00770AD4" w:rsidP="00770AD4">
            <w:pPr>
              <w:keepLines/>
              <w:spacing w:after="0" w:line="195" w:lineRule="atLeast"/>
              <w:rPr>
                <w:rFonts w:ascii="Arial Narrow" w:hAnsi="Arial Narrow" w:cs="Tahoma"/>
                <w:color w:val="000000"/>
                <w:sz w:val="18"/>
                <w:szCs w:val="18"/>
              </w:rPr>
            </w:pPr>
            <w:r w:rsidRPr="00121F7E">
              <w:rPr>
                <w:rFonts w:ascii="Arial Narrow" w:hAnsi="Arial Narrow" w:cs="Tahoma"/>
                <w:color w:val="000000"/>
                <w:sz w:val="18"/>
                <w:szCs w:val="18"/>
              </w:rPr>
              <w:t>(short term)</w:t>
            </w:r>
          </w:p>
        </w:tc>
        <w:tc>
          <w:tcPr>
            <w:tcW w:w="3823" w:type="dxa"/>
            <w:tcBorders>
              <w:top w:val="single" w:sz="6" w:space="0" w:color="000000"/>
              <w:bottom w:val="single" w:sz="6" w:space="0" w:color="000000"/>
              <w:right w:val="single" w:sz="6" w:space="0" w:color="000000"/>
            </w:tcBorders>
          </w:tcPr>
          <w:p w:rsidR="00770AD4" w:rsidRPr="00121F7E" w:rsidRDefault="00770AD4" w:rsidP="00770AD4">
            <w:pPr>
              <w:keepLines/>
              <w:spacing w:after="0" w:line="195" w:lineRule="atLeast"/>
              <w:rPr>
                <w:rFonts w:ascii="Arial Narrow" w:hAnsi="Arial Narrow" w:cs="Tahoma"/>
                <w:color w:val="000000"/>
                <w:sz w:val="18"/>
                <w:szCs w:val="18"/>
              </w:rPr>
            </w:pPr>
            <w:r w:rsidRPr="00121F7E">
              <w:rPr>
                <w:rFonts w:ascii="Arial Narrow" w:hAnsi="Arial Narrow" w:cs="Tahoma"/>
                <w:color w:val="000000"/>
                <w:sz w:val="18"/>
                <w:szCs w:val="18"/>
              </w:rPr>
              <w:t>The number and percent of program staff who gained a greater knowledge of the program area through trainings or other formal learning opportunities. Appropriate for any program whose staff received program-related training. Training does not need to have been given by the program. Self-report data collected using training evaluation or assessment forms are the expected data source. </w:t>
            </w:r>
          </w:p>
        </w:tc>
        <w:tc>
          <w:tcPr>
            <w:tcW w:w="3217" w:type="dxa"/>
            <w:tcBorders>
              <w:top w:val="single" w:sz="6" w:space="0" w:color="000000"/>
              <w:bottom w:val="single" w:sz="6" w:space="0" w:color="000000"/>
              <w:right w:val="single" w:sz="6" w:space="0" w:color="000000"/>
            </w:tcBorders>
          </w:tcPr>
          <w:p w:rsidR="00770AD4" w:rsidRPr="00121F7E" w:rsidRDefault="00770AD4" w:rsidP="00770AD4">
            <w:pPr>
              <w:keepLines/>
              <w:tabs>
                <w:tab w:val="left" w:pos="201"/>
              </w:tabs>
              <w:spacing w:after="0"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A.</w:t>
            </w:r>
            <w:r w:rsidRPr="00121F7E">
              <w:rPr>
                <w:rFonts w:ascii="Arial Narrow" w:hAnsi="Arial Narrow" w:cs="Tahoma"/>
                <w:color w:val="000000"/>
                <w:sz w:val="18"/>
                <w:szCs w:val="18"/>
              </w:rPr>
              <w:tab/>
              <w:t>Number of program staff trained during the reporting period who report increased knowledge</w:t>
            </w:r>
          </w:p>
          <w:p w:rsidR="00770AD4" w:rsidRPr="00121F7E" w:rsidRDefault="00770AD4" w:rsidP="00770AD4">
            <w:pPr>
              <w:keepLines/>
              <w:tabs>
                <w:tab w:val="left" w:pos="201"/>
              </w:tabs>
              <w:spacing w:after="0"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B.</w:t>
            </w:r>
            <w:r w:rsidRPr="00121F7E">
              <w:rPr>
                <w:rFonts w:ascii="Arial Narrow" w:hAnsi="Arial Narrow" w:cs="Tahoma"/>
                <w:color w:val="000000"/>
                <w:sz w:val="18"/>
                <w:szCs w:val="18"/>
              </w:rPr>
              <w:tab/>
              <w:t>Number of program staff trained during the reporting period</w:t>
            </w:r>
          </w:p>
          <w:p w:rsidR="00770AD4" w:rsidRPr="00121F7E" w:rsidRDefault="00770AD4" w:rsidP="00770AD4">
            <w:pPr>
              <w:keepLines/>
              <w:tabs>
                <w:tab w:val="left" w:pos="201"/>
              </w:tabs>
              <w:spacing w:after="0"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C.</w:t>
            </w:r>
            <w:r w:rsidRPr="00121F7E">
              <w:rPr>
                <w:rFonts w:ascii="Arial Narrow" w:hAnsi="Arial Narrow" w:cs="Tahoma"/>
                <w:color w:val="000000"/>
                <w:sz w:val="18"/>
                <w:szCs w:val="18"/>
              </w:rPr>
              <w:tab/>
              <w:t>Percent (A/B)</w:t>
            </w:r>
          </w:p>
          <w:p w:rsidR="00770AD4" w:rsidRPr="00121F7E" w:rsidRDefault="00770AD4" w:rsidP="00770AD4">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770AD4" w:rsidRPr="002B1308" w:rsidRDefault="00770AD4" w:rsidP="00770AD4">
            <w:pPr>
              <w:keepLines/>
              <w:spacing w:after="0" w:line="195" w:lineRule="atLeast"/>
              <w:rPr>
                <w:rFonts w:ascii="Arial Narrow" w:hAnsi="Arial Narrow" w:cs="Tahoma"/>
                <w:color w:val="000000"/>
                <w:sz w:val="18"/>
                <w:szCs w:val="17"/>
              </w:rPr>
            </w:pPr>
          </w:p>
        </w:tc>
      </w:tr>
      <w:tr w:rsidR="00770AD4" w:rsidRPr="002B1308" w:rsidTr="00770AD4">
        <w:trPr>
          <w:cantSplit/>
          <w:tblCellSpacing w:w="0" w:type="dxa"/>
        </w:trPr>
        <w:tc>
          <w:tcPr>
            <w:tcW w:w="0" w:type="auto"/>
            <w:tcBorders>
              <w:top w:val="single" w:sz="6" w:space="0" w:color="000000"/>
              <w:left w:val="single" w:sz="6" w:space="0" w:color="000000"/>
              <w:bottom w:val="single" w:sz="6" w:space="0" w:color="000000"/>
            </w:tcBorders>
          </w:tcPr>
          <w:p w:rsidR="00770AD4" w:rsidRPr="002B1308" w:rsidRDefault="00770AD4" w:rsidP="00770AD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21</w:t>
            </w:r>
          </w:p>
        </w:tc>
        <w:tc>
          <w:tcPr>
            <w:tcW w:w="0" w:type="auto"/>
            <w:tcBorders>
              <w:top w:val="single" w:sz="6" w:space="0" w:color="000000"/>
              <w:left w:val="single" w:sz="6" w:space="0" w:color="000000"/>
              <w:bottom w:val="single" w:sz="6" w:space="0" w:color="000000"/>
              <w:right w:val="single" w:sz="6" w:space="0" w:color="000000"/>
            </w:tcBorders>
          </w:tcPr>
          <w:p w:rsidR="00770AD4" w:rsidRPr="00121F7E" w:rsidRDefault="00770AD4" w:rsidP="00770AD4">
            <w:pPr>
              <w:keepLines/>
              <w:spacing w:after="0" w:line="195" w:lineRule="atLeast"/>
              <w:rPr>
                <w:rFonts w:ascii="Arial Narrow" w:hAnsi="Arial Narrow" w:cs="Tahoma"/>
                <w:color w:val="000000"/>
                <w:sz w:val="18"/>
                <w:szCs w:val="18"/>
              </w:rPr>
            </w:pPr>
            <w:r w:rsidRPr="00121F7E">
              <w:rPr>
                <w:rFonts w:ascii="Arial Narrow" w:hAnsi="Arial Narrow" w:cs="Tahoma"/>
                <w:color w:val="000000"/>
                <w:sz w:val="18"/>
                <w:szCs w:val="18"/>
              </w:rPr>
              <w:t>Number and percent of program youth formally placed out of home (short term)</w:t>
            </w:r>
          </w:p>
        </w:tc>
        <w:tc>
          <w:tcPr>
            <w:tcW w:w="3823" w:type="dxa"/>
            <w:tcBorders>
              <w:top w:val="single" w:sz="6" w:space="0" w:color="000000"/>
              <w:bottom w:val="single" w:sz="6" w:space="0" w:color="000000"/>
              <w:right w:val="single" w:sz="6" w:space="0" w:color="000000"/>
            </w:tcBorders>
          </w:tcPr>
          <w:p w:rsidR="00770AD4" w:rsidRPr="00121F7E" w:rsidRDefault="00770AD4" w:rsidP="00770AD4">
            <w:pPr>
              <w:keepLines/>
              <w:spacing w:after="0" w:line="195" w:lineRule="atLeast"/>
              <w:rPr>
                <w:rFonts w:ascii="Arial Narrow" w:hAnsi="Arial Narrow" w:cs="Tahoma"/>
                <w:color w:val="000000"/>
                <w:sz w:val="18"/>
                <w:szCs w:val="18"/>
              </w:rPr>
            </w:pPr>
            <w:r w:rsidRPr="00121F7E">
              <w:rPr>
                <w:rFonts w:ascii="Arial Narrow" w:hAnsi="Arial Narrow" w:cs="Tahoma"/>
                <w:color w:val="000000"/>
                <w:sz w:val="18"/>
                <w:szCs w:val="18"/>
              </w:rPr>
              <w:t>The number and percent of program youth who are formally placed out of home. Program case files are the preferred data source. </w:t>
            </w:r>
          </w:p>
        </w:tc>
        <w:tc>
          <w:tcPr>
            <w:tcW w:w="3217" w:type="dxa"/>
            <w:tcBorders>
              <w:top w:val="single" w:sz="6" w:space="0" w:color="000000"/>
              <w:bottom w:val="single" w:sz="6" w:space="0" w:color="000000"/>
              <w:right w:val="single" w:sz="6" w:space="0" w:color="000000"/>
            </w:tcBorders>
          </w:tcPr>
          <w:p w:rsidR="00770AD4" w:rsidRPr="00121F7E" w:rsidRDefault="00770AD4" w:rsidP="00770AD4">
            <w:pPr>
              <w:keepLines/>
              <w:tabs>
                <w:tab w:val="left" w:pos="201"/>
              </w:tabs>
              <w:spacing w:after="0"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A.</w:t>
            </w:r>
            <w:r w:rsidRPr="00121F7E">
              <w:rPr>
                <w:rFonts w:ascii="Arial Narrow" w:hAnsi="Arial Narrow" w:cs="Tahoma"/>
                <w:color w:val="000000"/>
                <w:sz w:val="18"/>
                <w:szCs w:val="18"/>
              </w:rPr>
              <w:tab/>
              <w:t>Number of program youth formally placed out of home</w:t>
            </w:r>
          </w:p>
          <w:p w:rsidR="00770AD4" w:rsidRPr="00121F7E" w:rsidRDefault="00770AD4" w:rsidP="00770AD4">
            <w:pPr>
              <w:keepLines/>
              <w:tabs>
                <w:tab w:val="left" w:pos="201"/>
              </w:tabs>
              <w:spacing w:after="0"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B.</w:t>
            </w:r>
            <w:r w:rsidRPr="00121F7E">
              <w:rPr>
                <w:rFonts w:ascii="Arial Narrow" w:hAnsi="Arial Narrow" w:cs="Tahoma"/>
                <w:color w:val="000000"/>
                <w:sz w:val="18"/>
                <w:szCs w:val="18"/>
              </w:rPr>
              <w:tab/>
              <w:t>Number of program youth served</w:t>
            </w:r>
          </w:p>
          <w:p w:rsidR="00770AD4" w:rsidRPr="00121F7E" w:rsidRDefault="00770AD4" w:rsidP="006A5CEE">
            <w:pPr>
              <w:keepLines/>
              <w:tabs>
                <w:tab w:val="left" w:pos="201"/>
              </w:tabs>
              <w:spacing w:after="0"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C.</w:t>
            </w:r>
            <w:r w:rsidRPr="00121F7E">
              <w:rPr>
                <w:rFonts w:ascii="Arial Narrow" w:hAnsi="Arial Narrow" w:cs="Tahoma"/>
                <w:color w:val="000000"/>
                <w:sz w:val="18"/>
                <w:szCs w:val="18"/>
              </w:rPr>
              <w:tab/>
              <w:t>Percent (A/B)</w:t>
            </w:r>
          </w:p>
        </w:tc>
        <w:tc>
          <w:tcPr>
            <w:tcW w:w="1703" w:type="dxa"/>
            <w:tcBorders>
              <w:top w:val="single" w:sz="6" w:space="0" w:color="000000"/>
              <w:bottom w:val="single" w:sz="6" w:space="0" w:color="000000"/>
              <w:right w:val="single" w:sz="6" w:space="0" w:color="000000"/>
            </w:tcBorders>
          </w:tcPr>
          <w:p w:rsidR="00770AD4" w:rsidRPr="002B1308" w:rsidRDefault="00770AD4" w:rsidP="00770AD4">
            <w:pPr>
              <w:keepLines/>
              <w:spacing w:after="0" w:line="195" w:lineRule="atLeast"/>
              <w:rPr>
                <w:rFonts w:ascii="Arial Narrow" w:hAnsi="Arial Narrow" w:cs="Tahoma"/>
                <w:color w:val="000000"/>
                <w:sz w:val="18"/>
                <w:szCs w:val="17"/>
              </w:rPr>
            </w:pPr>
          </w:p>
        </w:tc>
      </w:tr>
      <w:tr w:rsidR="00770AD4" w:rsidRPr="002B1308" w:rsidTr="00770AD4">
        <w:trPr>
          <w:cantSplit/>
          <w:tblCellSpacing w:w="0" w:type="dxa"/>
        </w:trPr>
        <w:tc>
          <w:tcPr>
            <w:tcW w:w="0" w:type="auto"/>
            <w:tcBorders>
              <w:top w:val="single" w:sz="6" w:space="0" w:color="000000"/>
              <w:left w:val="single" w:sz="6" w:space="0" w:color="000000"/>
              <w:bottom w:val="single" w:sz="6" w:space="0" w:color="000000"/>
            </w:tcBorders>
          </w:tcPr>
          <w:p w:rsidR="00770AD4" w:rsidRPr="002B1308" w:rsidRDefault="00770AD4" w:rsidP="00770AD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22</w:t>
            </w:r>
          </w:p>
        </w:tc>
        <w:tc>
          <w:tcPr>
            <w:tcW w:w="0" w:type="auto"/>
            <w:tcBorders>
              <w:top w:val="single" w:sz="6" w:space="0" w:color="000000"/>
              <w:left w:val="single" w:sz="6" w:space="0" w:color="000000"/>
              <w:bottom w:val="single" w:sz="6" w:space="0" w:color="000000"/>
              <w:right w:val="single" w:sz="6" w:space="0" w:color="000000"/>
            </w:tcBorders>
          </w:tcPr>
          <w:p w:rsidR="00770AD4" w:rsidRDefault="00770AD4" w:rsidP="00770AD4">
            <w:pPr>
              <w:keepLines/>
              <w:spacing w:after="0" w:line="195" w:lineRule="atLeast"/>
              <w:rPr>
                <w:rFonts w:ascii="Arial Narrow" w:hAnsi="Arial Narrow" w:cs="Tahoma"/>
                <w:color w:val="000000"/>
                <w:sz w:val="18"/>
                <w:szCs w:val="18"/>
              </w:rPr>
            </w:pPr>
            <w:r w:rsidRPr="00121F7E">
              <w:rPr>
                <w:rFonts w:ascii="Arial Narrow" w:hAnsi="Arial Narrow" w:cs="Tahoma"/>
                <w:color w:val="000000"/>
                <w:sz w:val="18"/>
                <w:szCs w:val="18"/>
              </w:rPr>
              <w:t xml:space="preserve">Number and percent of program youth formally placed out of home </w:t>
            </w:r>
          </w:p>
          <w:p w:rsidR="00770AD4" w:rsidRPr="00121F7E" w:rsidRDefault="00770AD4" w:rsidP="00770AD4">
            <w:pPr>
              <w:keepLines/>
              <w:spacing w:after="0" w:line="195" w:lineRule="atLeast"/>
              <w:rPr>
                <w:rFonts w:ascii="Arial Narrow" w:hAnsi="Arial Narrow" w:cs="Tahoma"/>
                <w:color w:val="000000"/>
                <w:sz w:val="18"/>
                <w:szCs w:val="18"/>
              </w:rPr>
            </w:pPr>
            <w:r w:rsidRPr="00121F7E">
              <w:rPr>
                <w:rFonts w:ascii="Arial Narrow" w:hAnsi="Arial Narrow" w:cs="Tahoma"/>
                <w:color w:val="000000"/>
                <w:sz w:val="18"/>
                <w:szCs w:val="18"/>
              </w:rPr>
              <w:t>(long term)</w:t>
            </w:r>
          </w:p>
        </w:tc>
        <w:tc>
          <w:tcPr>
            <w:tcW w:w="3823" w:type="dxa"/>
            <w:tcBorders>
              <w:top w:val="single" w:sz="6" w:space="0" w:color="000000"/>
              <w:bottom w:val="single" w:sz="6" w:space="0" w:color="000000"/>
              <w:right w:val="single" w:sz="6" w:space="0" w:color="000000"/>
            </w:tcBorders>
          </w:tcPr>
          <w:p w:rsidR="00770AD4" w:rsidRPr="00121F7E" w:rsidRDefault="00770AD4" w:rsidP="00770AD4">
            <w:pPr>
              <w:keepLines/>
              <w:spacing w:after="0" w:line="195" w:lineRule="atLeast"/>
              <w:rPr>
                <w:rFonts w:ascii="Arial Narrow" w:hAnsi="Arial Narrow" w:cs="Tahoma"/>
                <w:color w:val="000000"/>
                <w:sz w:val="18"/>
                <w:szCs w:val="18"/>
              </w:rPr>
            </w:pPr>
            <w:r w:rsidRPr="00121F7E">
              <w:rPr>
                <w:rFonts w:ascii="Arial Narrow" w:hAnsi="Arial Narrow" w:cs="Tahoma"/>
                <w:color w:val="000000"/>
                <w:sz w:val="18"/>
                <w:szCs w:val="18"/>
              </w:rPr>
              <w:t>The number and percent of program youth who are formally placed out of home. Program case files are the preferred data source. </w:t>
            </w:r>
          </w:p>
        </w:tc>
        <w:tc>
          <w:tcPr>
            <w:tcW w:w="3217" w:type="dxa"/>
            <w:tcBorders>
              <w:top w:val="single" w:sz="6" w:space="0" w:color="000000"/>
              <w:bottom w:val="single" w:sz="6" w:space="0" w:color="000000"/>
              <w:right w:val="single" w:sz="6" w:space="0" w:color="000000"/>
            </w:tcBorders>
          </w:tcPr>
          <w:p w:rsidR="00770AD4" w:rsidRPr="00121F7E" w:rsidRDefault="00770AD4" w:rsidP="00770AD4">
            <w:pPr>
              <w:keepLines/>
              <w:tabs>
                <w:tab w:val="left" w:pos="201"/>
              </w:tabs>
              <w:spacing w:after="0"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A.</w:t>
            </w:r>
            <w:r w:rsidRPr="00121F7E">
              <w:rPr>
                <w:rFonts w:ascii="Arial Narrow" w:hAnsi="Arial Narrow" w:cs="Tahoma"/>
                <w:color w:val="000000"/>
                <w:sz w:val="18"/>
                <w:szCs w:val="18"/>
              </w:rPr>
              <w:tab/>
              <w:t>Number of program youth formally placed out of home</w:t>
            </w:r>
          </w:p>
          <w:p w:rsidR="00770AD4" w:rsidRPr="00121F7E" w:rsidRDefault="00770AD4" w:rsidP="00770AD4">
            <w:pPr>
              <w:keepLines/>
              <w:tabs>
                <w:tab w:val="left" w:pos="201"/>
              </w:tabs>
              <w:spacing w:after="0"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B.</w:t>
            </w:r>
            <w:r w:rsidRPr="00121F7E">
              <w:rPr>
                <w:rFonts w:ascii="Arial Narrow" w:hAnsi="Arial Narrow" w:cs="Tahoma"/>
                <w:color w:val="000000"/>
                <w:sz w:val="18"/>
                <w:szCs w:val="18"/>
              </w:rPr>
              <w:tab/>
              <w:t>Number of program youth served</w:t>
            </w:r>
          </w:p>
          <w:p w:rsidR="00770AD4" w:rsidRPr="00121F7E" w:rsidRDefault="00770AD4" w:rsidP="00770AD4">
            <w:pPr>
              <w:keepLines/>
              <w:tabs>
                <w:tab w:val="left" w:pos="201"/>
              </w:tabs>
              <w:spacing w:after="0"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C.</w:t>
            </w:r>
            <w:r w:rsidRPr="00121F7E">
              <w:rPr>
                <w:rFonts w:ascii="Arial Narrow" w:hAnsi="Arial Narrow" w:cs="Tahoma"/>
                <w:color w:val="000000"/>
                <w:sz w:val="18"/>
                <w:szCs w:val="18"/>
              </w:rPr>
              <w:tab/>
              <w:t>Percent (A/B)</w:t>
            </w:r>
          </w:p>
          <w:p w:rsidR="00770AD4" w:rsidRPr="00121F7E" w:rsidRDefault="00770AD4" w:rsidP="00770AD4">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770AD4" w:rsidRPr="002B1308" w:rsidRDefault="00770AD4" w:rsidP="00770AD4">
            <w:pPr>
              <w:keepLines/>
              <w:spacing w:after="0" w:line="195" w:lineRule="atLeast"/>
              <w:rPr>
                <w:rFonts w:ascii="Arial Narrow" w:hAnsi="Arial Narrow" w:cs="Tahoma"/>
                <w:color w:val="000000"/>
                <w:sz w:val="18"/>
                <w:szCs w:val="17"/>
              </w:rPr>
            </w:pPr>
          </w:p>
        </w:tc>
      </w:tr>
    </w:tbl>
    <w:p w:rsidR="00770AD4" w:rsidRDefault="00770AD4" w:rsidP="00770AD4"/>
    <w:p w:rsidR="001E0935" w:rsidRDefault="001E0935" w:rsidP="00E73CB5">
      <w:pPr>
        <w:jc w:val="center"/>
        <w:rPr>
          <w:rFonts w:cstheme="minorHAnsi"/>
          <w:color w:val="1F497D"/>
        </w:rPr>
        <w:sectPr w:rsidR="001E0935" w:rsidSect="00080F10">
          <w:pgSz w:w="12240" w:h="15840"/>
          <w:pgMar w:top="720" w:right="720" w:bottom="720" w:left="720" w:header="720" w:footer="720" w:gutter="0"/>
          <w:cols w:space="720"/>
          <w:docGrid w:linePitch="360"/>
        </w:sectPr>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330"/>
        <w:gridCol w:w="1954"/>
        <w:gridCol w:w="4041"/>
        <w:gridCol w:w="3210"/>
        <w:gridCol w:w="1425"/>
      </w:tblGrid>
      <w:tr w:rsidR="001E0935" w:rsidRPr="00406AD8" w:rsidTr="00080F10">
        <w:trPr>
          <w:cantSplit/>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1E0935" w:rsidRPr="00406AD8" w:rsidRDefault="001E0935" w:rsidP="001E0935">
            <w:pPr>
              <w:keepLines/>
              <w:spacing w:after="0"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lastRenderedPageBreak/>
              <w:t>#</w:t>
            </w:r>
          </w:p>
        </w:tc>
        <w:tc>
          <w:tcPr>
            <w:tcW w:w="0" w:type="auto"/>
            <w:tcBorders>
              <w:left w:val="single" w:sz="6" w:space="0" w:color="FFFFFF"/>
              <w:bottom w:val="single" w:sz="6" w:space="0" w:color="000000"/>
              <w:right w:val="single" w:sz="6" w:space="0" w:color="FFFFFF"/>
            </w:tcBorders>
            <w:shd w:val="clear" w:color="auto" w:fill="003366"/>
            <w:vAlign w:val="center"/>
          </w:tcPr>
          <w:p w:rsidR="001E0935" w:rsidRPr="003337B8" w:rsidRDefault="001E0935" w:rsidP="001E0935">
            <w:pPr>
              <w:keepLines/>
              <w:spacing w:after="0" w:line="195" w:lineRule="atLeast"/>
              <w:rPr>
                <w:rFonts w:ascii="Arial Narrow" w:hAnsi="Arial Narrow" w:cs="Tahoma"/>
                <w:b/>
                <w:color w:val="FFFFFF"/>
                <w:sz w:val="18"/>
                <w:szCs w:val="18"/>
              </w:rPr>
            </w:pPr>
            <w:r w:rsidRPr="003337B8">
              <w:rPr>
                <w:rStyle w:val="Strong"/>
                <w:rFonts w:ascii="Arial Narrow" w:hAnsi="Arial Narrow" w:cs="Tahoma"/>
                <w:color w:val="FFFFFF"/>
                <w:sz w:val="18"/>
                <w:szCs w:val="18"/>
              </w:rPr>
              <w:t>Output Measure</w:t>
            </w:r>
          </w:p>
        </w:tc>
        <w:tc>
          <w:tcPr>
            <w:tcW w:w="4041" w:type="dxa"/>
            <w:tcBorders>
              <w:left w:val="single" w:sz="6" w:space="0" w:color="FFFFFF"/>
              <w:bottom w:val="single" w:sz="6" w:space="0" w:color="000000"/>
              <w:right w:val="single" w:sz="6" w:space="0" w:color="FFFFFF"/>
            </w:tcBorders>
            <w:shd w:val="clear" w:color="auto" w:fill="003366"/>
            <w:vAlign w:val="center"/>
          </w:tcPr>
          <w:p w:rsidR="001E0935" w:rsidRPr="003337B8" w:rsidRDefault="001E0935" w:rsidP="001E0935">
            <w:pPr>
              <w:keepLines/>
              <w:spacing w:after="0" w:line="195" w:lineRule="atLeast"/>
              <w:rPr>
                <w:rFonts w:ascii="Arial Narrow" w:hAnsi="Arial Narrow" w:cs="Tahoma"/>
                <w:b/>
                <w:color w:val="FFFFFF"/>
                <w:sz w:val="18"/>
                <w:szCs w:val="18"/>
              </w:rPr>
            </w:pPr>
            <w:r w:rsidRPr="003337B8">
              <w:rPr>
                <w:rStyle w:val="Strong"/>
                <w:rFonts w:ascii="Arial Narrow" w:hAnsi="Arial Narrow" w:cs="Tahoma"/>
                <w:color w:val="FFFFFF"/>
                <w:sz w:val="18"/>
                <w:szCs w:val="18"/>
              </w:rPr>
              <w:t>Definition</w:t>
            </w:r>
          </w:p>
        </w:tc>
        <w:tc>
          <w:tcPr>
            <w:tcW w:w="3180" w:type="dxa"/>
            <w:tcBorders>
              <w:left w:val="single" w:sz="6" w:space="0" w:color="FFFFFF"/>
              <w:bottom w:val="single" w:sz="6" w:space="0" w:color="000000"/>
              <w:right w:val="single" w:sz="6" w:space="0" w:color="FFFFFF"/>
            </w:tcBorders>
            <w:shd w:val="clear" w:color="auto" w:fill="003366"/>
            <w:noWrap/>
            <w:vAlign w:val="center"/>
          </w:tcPr>
          <w:p w:rsidR="001E0935" w:rsidRPr="003337B8" w:rsidRDefault="001E0935" w:rsidP="001E0935">
            <w:pPr>
              <w:keepLines/>
              <w:spacing w:after="0" w:line="195" w:lineRule="atLeast"/>
              <w:rPr>
                <w:rFonts w:ascii="Arial Narrow" w:hAnsi="Arial Narrow" w:cs="Tahoma"/>
                <w:b/>
                <w:color w:val="FFFFFF"/>
                <w:sz w:val="18"/>
                <w:szCs w:val="17"/>
              </w:rPr>
            </w:pPr>
            <w:r w:rsidRPr="003337B8">
              <w:rPr>
                <w:rStyle w:val="Strong"/>
                <w:rFonts w:ascii="Arial Narrow" w:hAnsi="Arial Narrow" w:cs="Tahoma"/>
                <w:color w:val="FFFFFF"/>
                <w:sz w:val="18"/>
                <w:szCs w:val="17"/>
              </w:rPr>
              <w:t>Data Grantee Provides</w:t>
            </w:r>
          </w:p>
        </w:tc>
        <w:tc>
          <w:tcPr>
            <w:tcW w:w="1425" w:type="dxa"/>
            <w:tcBorders>
              <w:left w:val="single" w:sz="6" w:space="0" w:color="FFFFFF"/>
              <w:bottom w:val="single" w:sz="6" w:space="0" w:color="000000"/>
            </w:tcBorders>
            <w:shd w:val="clear" w:color="auto" w:fill="003366"/>
          </w:tcPr>
          <w:p w:rsidR="001E0935" w:rsidRPr="00406AD8" w:rsidRDefault="001E0935" w:rsidP="001E0935">
            <w:pPr>
              <w:keepLines/>
              <w:spacing w:after="0"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1E0935" w:rsidRPr="00DF1AEB" w:rsidTr="00080F10">
        <w:trPr>
          <w:cantSplit/>
          <w:tblCellSpacing w:w="0" w:type="dxa"/>
        </w:trPr>
        <w:tc>
          <w:tcPr>
            <w:tcW w:w="0" w:type="auto"/>
            <w:tcBorders>
              <w:top w:val="single" w:sz="6" w:space="0" w:color="000000"/>
              <w:left w:val="single" w:sz="6" w:space="0" w:color="000000"/>
              <w:bottom w:val="single" w:sz="6" w:space="0" w:color="000000"/>
            </w:tcBorders>
          </w:tcPr>
          <w:p w:rsidR="001E0935" w:rsidRPr="00DF1AEB" w:rsidRDefault="001E0935" w:rsidP="001E0935">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1E0935" w:rsidRPr="003337B8" w:rsidRDefault="001E0935" w:rsidP="001E0935">
            <w:pPr>
              <w:keepLines/>
              <w:spacing w:after="0" w:line="195" w:lineRule="atLeast"/>
              <w:rPr>
                <w:rFonts w:ascii="Arial Narrow" w:hAnsi="Arial Narrow" w:cs="Tahoma"/>
                <w:color w:val="000000"/>
                <w:sz w:val="18"/>
                <w:szCs w:val="18"/>
              </w:rPr>
            </w:pPr>
            <w:r w:rsidRPr="003337B8">
              <w:rPr>
                <w:rFonts w:ascii="Arial Narrow" w:hAnsi="Arial Narrow" w:cs="Tahoma"/>
                <w:color w:val="000000"/>
                <w:sz w:val="18"/>
                <w:szCs w:val="18"/>
              </w:rPr>
              <w:t>Number of MOUs developed</w:t>
            </w:r>
          </w:p>
        </w:tc>
        <w:tc>
          <w:tcPr>
            <w:tcW w:w="4041" w:type="dxa"/>
            <w:tcBorders>
              <w:top w:val="single" w:sz="6" w:space="0" w:color="000000"/>
              <w:bottom w:val="single" w:sz="6" w:space="0" w:color="000000"/>
              <w:right w:val="single" w:sz="6" w:space="0" w:color="000000"/>
            </w:tcBorders>
          </w:tcPr>
          <w:p w:rsidR="001E0935" w:rsidRPr="003337B8" w:rsidRDefault="001E0935" w:rsidP="001E0935">
            <w:pPr>
              <w:keepLines/>
              <w:spacing w:after="0" w:line="195" w:lineRule="atLeast"/>
              <w:rPr>
                <w:rFonts w:ascii="Arial Narrow" w:hAnsi="Arial Narrow" w:cs="Tahoma"/>
                <w:color w:val="000000"/>
                <w:sz w:val="18"/>
                <w:szCs w:val="18"/>
              </w:rPr>
            </w:pPr>
            <w:r w:rsidRPr="003337B8">
              <w:rPr>
                <w:rFonts w:ascii="Arial Narrow" w:hAnsi="Arial Narrow" w:cs="Tahoma"/>
                <w:color w:val="000000"/>
                <w:sz w:val="18"/>
                <w:szCs w:val="18"/>
              </w:rPr>
              <w:t>The number of Memoranda of Understanding or interagency agreements developed during reporting period of the program. Include all formal partnership or coordination agreements. Program records are the preferred data source. </w:t>
            </w:r>
          </w:p>
        </w:tc>
        <w:tc>
          <w:tcPr>
            <w:tcW w:w="3180" w:type="dxa"/>
            <w:tcBorders>
              <w:top w:val="single" w:sz="6" w:space="0" w:color="000000"/>
              <w:bottom w:val="single" w:sz="6" w:space="0" w:color="000000"/>
              <w:right w:val="single" w:sz="6" w:space="0" w:color="000000"/>
            </w:tcBorders>
          </w:tcPr>
          <w:p w:rsidR="001E0935" w:rsidRPr="003337B8" w:rsidRDefault="001E0935" w:rsidP="001E0935">
            <w:pPr>
              <w:keepLines/>
              <w:tabs>
                <w:tab w:val="left" w:pos="193"/>
              </w:tabs>
              <w:spacing w:after="0" w:line="195" w:lineRule="atLeast"/>
              <w:ind w:left="165" w:hanging="142"/>
              <w:rPr>
                <w:rFonts w:ascii="Arial Narrow" w:hAnsi="Arial Narrow" w:cs="Tahoma"/>
                <w:color w:val="000000"/>
                <w:sz w:val="18"/>
                <w:szCs w:val="17"/>
              </w:rPr>
            </w:pPr>
            <w:r w:rsidRPr="003337B8">
              <w:rPr>
                <w:rFonts w:ascii="Arial Narrow" w:hAnsi="Arial Narrow" w:cs="Tahoma"/>
                <w:color w:val="000000"/>
                <w:sz w:val="18"/>
                <w:szCs w:val="17"/>
              </w:rPr>
              <w:t>A.</w:t>
            </w:r>
            <w:r w:rsidRPr="003337B8">
              <w:rPr>
                <w:rFonts w:ascii="Arial Narrow" w:hAnsi="Arial Narrow" w:cs="Tahoma"/>
                <w:color w:val="000000"/>
                <w:sz w:val="18"/>
                <w:szCs w:val="17"/>
              </w:rPr>
              <w:tab/>
              <w:t>Number of Memoranda of Understanding developed</w:t>
            </w:r>
          </w:p>
          <w:p w:rsidR="001E0935" w:rsidRPr="003337B8" w:rsidRDefault="001E0935" w:rsidP="001E0935">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1E0935" w:rsidRPr="00DF1AEB" w:rsidRDefault="001E0935" w:rsidP="001E0935">
            <w:pPr>
              <w:keepLines/>
              <w:spacing w:after="0" w:line="195" w:lineRule="atLeast"/>
              <w:rPr>
                <w:rFonts w:ascii="Arial Narrow" w:hAnsi="Arial Narrow" w:cs="Tahoma"/>
                <w:color w:val="000000"/>
                <w:sz w:val="18"/>
                <w:szCs w:val="17"/>
              </w:rPr>
            </w:pPr>
          </w:p>
        </w:tc>
      </w:tr>
      <w:tr w:rsidR="001E0935" w:rsidRPr="00DF1AEB" w:rsidTr="00080F10">
        <w:trPr>
          <w:cantSplit/>
          <w:tblCellSpacing w:w="0" w:type="dxa"/>
        </w:trPr>
        <w:tc>
          <w:tcPr>
            <w:tcW w:w="0" w:type="auto"/>
            <w:tcBorders>
              <w:top w:val="single" w:sz="6" w:space="0" w:color="000000"/>
              <w:left w:val="single" w:sz="6" w:space="0" w:color="000000"/>
              <w:bottom w:val="single" w:sz="6" w:space="0" w:color="000000"/>
            </w:tcBorders>
          </w:tcPr>
          <w:p w:rsidR="001E0935" w:rsidRPr="00DF1AEB" w:rsidRDefault="001E0935" w:rsidP="001E0935">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2 </w:t>
            </w:r>
          </w:p>
        </w:tc>
        <w:tc>
          <w:tcPr>
            <w:tcW w:w="0" w:type="auto"/>
            <w:tcBorders>
              <w:top w:val="single" w:sz="6" w:space="0" w:color="000000"/>
              <w:left w:val="single" w:sz="6" w:space="0" w:color="000000"/>
              <w:bottom w:val="single" w:sz="6" w:space="0" w:color="000000"/>
              <w:right w:val="single" w:sz="6" w:space="0" w:color="000000"/>
            </w:tcBorders>
          </w:tcPr>
          <w:p w:rsidR="001E0935" w:rsidRPr="003337B8" w:rsidRDefault="001E0935" w:rsidP="001E0935">
            <w:pPr>
              <w:keepLines/>
              <w:spacing w:after="0" w:line="195" w:lineRule="atLeast"/>
              <w:rPr>
                <w:rFonts w:ascii="Arial Narrow" w:hAnsi="Arial Narrow" w:cs="Tahoma"/>
                <w:color w:val="000000"/>
                <w:sz w:val="18"/>
                <w:szCs w:val="18"/>
              </w:rPr>
            </w:pPr>
            <w:r w:rsidRPr="003337B8">
              <w:rPr>
                <w:rFonts w:ascii="Arial Narrow" w:hAnsi="Arial Narrow" w:cs="Tahoma"/>
                <w:color w:val="000000"/>
                <w:sz w:val="18"/>
                <w:szCs w:val="18"/>
              </w:rPr>
              <w:t>Number of program slots available</w:t>
            </w:r>
          </w:p>
        </w:tc>
        <w:tc>
          <w:tcPr>
            <w:tcW w:w="4041" w:type="dxa"/>
            <w:tcBorders>
              <w:top w:val="single" w:sz="6" w:space="0" w:color="000000"/>
              <w:bottom w:val="single" w:sz="6" w:space="0" w:color="000000"/>
              <w:right w:val="single" w:sz="6" w:space="0" w:color="000000"/>
            </w:tcBorders>
          </w:tcPr>
          <w:p w:rsidR="001E0935" w:rsidRPr="003337B8" w:rsidRDefault="001E0935" w:rsidP="001E0935">
            <w:pPr>
              <w:keepLines/>
              <w:spacing w:after="0" w:line="195" w:lineRule="atLeast"/>
              <w:rPr>
                <w:rFonts w:ascii="Arial Narrow" w:hAnsi="Arial Narrow" w:cs="Tahoma"/>
                <w:color w:val="000000"/>
                <w:sz w:val="18"/>
                <w:szCs w:val="18"/>
              </w:rPr>
            </w:pPr>
            <w:r w:rsidRPr="003337B8">
              <w:rPr>
                <w:rFonts w:ascii="Arial Narrow" w:hAnsi="Arial Narrow" w:cs="Tahoma"/>
                <w:color w:val="000000"/>
                <w:sz w:val="18"/>
                <w:szCs w:val="18"/>
              </w:rPr>
              <w:t>The number of client service slots available during the reporting period of the program. If slots were lost over the reporting period, please report a negative number. Program records are the preferred data source. </w:t>
            </w:r>
          </w:p>
        </w:tc>
        <w:tc>
          <w:tcPr>
            <w:tcW w:w="3180" w:type="dxa"/>
            <w:tcBorders>
              <w:top w:val="single" w:sz="6" w:space="0" w:color="000000"/>
              <w:bottom w:val="single" w:sz="6" w:space="0" w:color="000000"/>
              <w:right w:val="single" w:sz="6" w:space="0" w:color="000000"/>
            </w:tcBorders>
          </w:tcPr>
          <w:p w:rsidR="001E0935" w:rsidRPr="003337B8" w:rsidRDefault="001E0935" w:rsidP="001E0935">
            <w:pPr>
              <w:keepLines/>
              <w:tabs>
                <w:tab w:val="left" w:pos="193"/>
              </w:tabs>
              <w:spacing w:after="0" w:line="195" w:lineRule="atLeast"/>
              <w:ind w:left="165" w:hanging="142"/>
              <w:rPr>
                <w:rFonts w:ascii="Arial Narrow" w:hAnsi="Arial Narrow" w:cs="Tahoma"/>
                <w:color w:val="000000"/>
                <w:sz w:val="18"/>
                <w:szCs w:val="17"/>
              </w:rPr>
            </w:pPr>
            <w:r w:rsidRPr="003337B8">
              <w:rPr>
                <w:rFonts w:ascii="Arial Narrow" w:hAnsi="Arial Narrow" w:cs="Tahoma"/>
                <w:color w:val="000000"/>
                <w:sz w:val="18"/>
                <w:szCs w:val="17"/>
              </w:rPr>
              <w:t>A.</w:t>
            </w:r>
            <w:r w:rsidRPr="003337B8">
              <w:rPr>
                <w:rFonts w:ascii="Arial Narrow" w:hAnsi="Arial Narrow" w:cs="Tahoma"/>
                <w:color w:val="000000"/>
                <w:sz w:val="18"/>
                <w:szCs w:val="17"/>
              </w:rPr>
              <w:tab/>
              <w:t>Number of client service slots available during the reporting period</w:t>
            </w:r>
          </w:p>
          <w:p w:rsidR="001E0935" w:rsidRPr="003337B8" w:rsidRDefault="001E0935" w:rsidP="001E0935">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1E0935" w:rsidRPr="00DF1AEB" w:rsidRDefault="001E0935" w:rsidP="001E0935">
            <w:pPr>
              <w:keepLines/>
              <w:spacing w:after="0" w:line="195" w:lineRule="atLeast"/>
              <w:rPr>
                <w:rFonts w:ascii="Arial Narrow" w:hAnsi="Arial Narrow" w:cs="Tahoma"/>
                <w:color w:val="000000"/>
                <w:sz w:val="18"/>
                <w:szCs w:val="17"/>
              </w:rPr>
            </w:pPr>
          </w:p>
        </w:tc>
      </w:tr>
      <w:tr w:rsidR="001E0935" w:rsidRPr="00DF1AEB" w:rsidTr="00080F10">
        <w:trPr>
          <w:cantSplit/>
          <w:tblCellSpacing w:w="0" w:type="dxa"/>
        </w:trPr>
        <w:tc>
          <w:tcPr>
            <w:tcW w:w="0" w:type="auto"/>
            <w:tcBorders>
              <w:top w:val="single" w:sz="6" w:space="0" w:color="000000"/>
              <w:left w:val="single" w:sz="6" w:space="0" w:color="000000"/>
              <w:bottom w:val="single" w:sz="6" w:space="0" w:color="000000"/>
            </w:tcBorders>
          </w:tcPr>
          <w:p w:rsidR="001E0935" w:rsidRPr="00DF1AEB" w:rsidRDefault="001E0935" w:rsidP="001E0935">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3 </w:t>
            </w:r>
          </w:p>
        </w:tc>
        <w:tc>
          <w:tcPr>
            <w:tcW w:w="0" w:type="auto"/>
            <w:tcBorders>
              <w:top w:val="single" w:sz="6" w:space="0" w:color="000000"/>
              <w:left w:val="single" w:sz="6" w:space="0" w:color="000000"/>
              <w:bottom w:val="single" w:sz="6" w:space="0" w:color="000000"/>
              <w:right w:val="single" w:sz="6" w:space="0" w:color="000000"/>
            </w:tcBorders>
          </w:tcPr>
          <w:p w:rsidR="001E0935" w:rsidRPr="003337B8" w:rsidRDefault="001E0935" w:rsidP="001E0935">
            <w:pPr>
              <w:keepLines/>
              <w:spacing w:after="0" w:line="195" w:lineRule="atLeast"/>
              <w:rPr>
                <w:rFonts w:ascii="Arial Narrow" w:hAnsi="Arial Narrow" w:cs="Tahoma"/>
                <w:color w:val="000000"/>
                <w:sz w:val="18"/>
                <w:szCs w:val="18"/>
              </w:rPr>
            </w:pPr>
            <w:r w:rsidRPr="003337B8">
              <w:rPr>
                <w:rFonts w:ascii="Arial Narrow" w:hAnsi="Arial Narrow" w:cs="Tahoma"/>
                <w:color w:val="000000"/>
                <w:sz w:val="18"/>
                <w:szCs w:val="18"/>
              </w:rPr>
              <w:t>Number of FTEs funded with FG or Title V $</w:t>
            </w:r>
          </w:p>
        </w:tc>
        <w:tc>
          <w:tcPr>
            <w:tcW w:w="4041" w:type="dxa"/>
            <w:tcBorders>
              <w:top w:val="single" w:sz="6" w:space="0" w:color="000000"/>
              <w:bottom w:val="single" w:sz="6" w:space="0" w:color="000000"/>
              <w:right w:val="single" w:sz="6" w:space="0" w:color="000000"/>
            </w:tcBorders>
          </w:tcPr>
          <w:p w:rsidR="001E0935" w:rsidRPr="003337B8" w:rsidRDefault="001E0935" w:rsidP="001E0935">
            <w:pPr>
              <w:keepLines/>
              <w:spacing w:after="0" w:line="195" w:lineRule="atLeast"/>
              <w:rPr>
                <w:rFonts w:ascii="Arial Narrow" w:hAnsi="Arial Narrow" w:cs="Tahoma"/>
                <w:color w:val="000000"/>
                <w:sz w:val="18"/>
                <w:szCs w:val="18"/>
              </w:rPr>
            </w:pPr>
            <w:r w:rsidRPr="003337B8">
              <w:rPr>
                <w:rFonts w:ascii="Arial Narrow" w:hAnsi="Arial Narrow" w:cs="Tahoma"/>
                <w:color w:val="000000"/>
                <w:sz w:val="18"/>
                <w:szCs w:val="18"/>
              </w:rPr>
              <w:t>The number of program staff funded by Formula Grants or Title V, as measured through the number of Full-Time Equivalents, working for the program during the reporting period. To calculate FTE, divide the number of staff hours used by the program by 2080. </w:t>
            </w:r>
          </w:p>
        </w:tc>
        <w:tc>
          <w:tcPr>
            <w:tcW w:w="3180" w:type="dxa"/>
            <w:tcBorders>
              <w:top w:val="single" w:sz="6" w:space="0" w:color="000000"/>
              <w:bottom w:val="single" w:sz="6" w:space="0" w:color="000000"/>
              <w:right w:val="single" w:sz="6" w:space="0" w:color="000000"/>
            </w:tcBorders>
          </w:tcPr>
          <w:p w:rsidR="001E0935" w:rsidRPr="003337B8" w:rsidRDefault="001E0935" w:rsidP="001E0935">
            <w:pPr>
              <w:keepLines/>
              <w:tabs>
                <w:tab w:val="left" w:pos="193"/>
              </w:tabs>
              <w:spacing w:after="0" w:line="195" w:lineRule="atLeast"/>
              <w:ind w:left="165" w:hanging="142"/>
              <w:rPr>
                <w:rFonts w:ascii="Arial Narrow" w:hAnsi="Arial Narrow" w:cs="Tahoma"/>
                <w:color w:val="000000"/>
                <w:sz w:val="18"/>
                <w:szCs w:val="17"/>
              </w:rPr>
            </w:pPr>
            <w:r w:rsidRPr="003337B8">
              <w:rPr>
                <w:rFonts w:ascii="Arial Narrow" w:hAnsi="Arial Narrow" w:cs="Tahoma"/>
                <w:color w:val="000000"/>
                <w:sz w:val="18"/>
                <w:szCs w:val="17"/>
              </w:rPr>
              <w:t>A.</w:t>
            </w:r>
            <w:r w:rsidRPr="003337B8">
              <w:rPr>
                <w:rFonts w:ascii="Arial Narrow" w:hAnsi="Arial Narrow" w:cs="Tahoma"/>
                <w:color w:val="000000"/>
                <w:sz w:val="18"/>
                <w:szCs w:val="17"/>
              </w:rPr>
              <w:tab/>
              <w:t>Number of Full-Time Equivalents funded by FG or Title V $</w:t>
            </w:r>
          </w:p>
          <w:p w:rsidR="001E0935" w:rsidRPr="003337B8" w:rsidRDefault="001E0935" w:rsidP="001E0935">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1E0935" w:rsidRPr="00DF1AEB" w:rsidRDefault="001E0935" w:rsidP="001E0935">
            <w:pPr>
              <w:keepLines/>
              <w:spacing w:after="0" w:line="195" w:lineRule="atLeast"/>
              <w:rPr>
                <w:rFonts w:ascii="Arial Narrow" w:hAnsi="Arial Narrow" w:cs="Tahoma"/>
                <w:color w:val="000000"/>
                <w:sz w:val="18"/>
                <w:szCs w:val="17"/>
              </w:rPr>
            </w:pPr>
          </w:p>
        </w:tc>
      </w:tr>
      <w:tr w:rsidR="001E0935" w:rsidRPr="00DF1AEB" w:rsidTr="00080F10">
        <w:trPr>
          <w:cantSplit/>
          <w:tblCellSpacing w:w="0" w:type="dxa"/>
        </w:trPr>
        <w:tc>
          <w:tcPr>
            <w:tcW w:w="0" w:type="auto"/>
            <w:tcBorders>
              <w:top w:val="single" w:sz="6" w:space="0" w:color="000000"/>
              <w:left w:val="single" w:sz="6" w:space="0" w:color="000000"/>
              <w:bottom w:val="single" w:sz="6" w:space="0" w:color="000000"/>
            </w:tcBorders>
          </w:tcPr>
          <w:p w:rsidR="001E0935" w:rsidRPr="00DF1AEB" w:rsidRDefault="001E0935" w:rsidP="001E0935">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4 </w:t>
            </w:r>
          </w:p>
        </w:tc>
        <w:tc>
          <w:tcPr>
            <w:tcW w:w="0" w:type="auto"/>
            <w:tcBorders>
              <w:top w:val="single" w:sz="6" w:space="0" w:color="000000"/>
              <w:left w:val="single" w:sz="6" w:space="0" w:color="000000"/>
              <w:bottom w:val="single" w:sz="6" w:space="0" w:color="000000"/>
              <w:right w:val="single" w:sz="6" w:space="0" w:color="000000"/>
            </w:tcBorders>
          </w:tcPr>
          <w:p w:rsidR="001E0935" w:rsidRPr="003337B8" w:rsidRDefault="001E0935" w:rsidP="001E0935">
            <w:pPr>
              <w:keepLines/>
              <w:spacing w:after="0" w:line="195" w:lineRule="atLeast"/>
              <w:rPr>
                <w:rFonts w:ascii="Arial Narrow" w:hAnsi="Arial Narrow" w:cs="Tahoma"/>
                <w:color w:val="000000"/>
                <w:sz w:val="18"/>
                <w:szCs w:val="18"/>
              </w:rPr>
            </w:pPr>
            <w:r w:rsidRPr="003337B8">
              <w:rPr>
                <w:rFonts w:ascii="Arial Narrow" w:hAnsi="Arial Narrow" w:cs="Tahoma"/>
                <w:color w:val="000000"/>
                <w:sz w:val="18"/>
                <w:szCs w:val="18"/>
              </w:rPr>
              <w:t>Number of program materials developed</w:t>
            </w:r>
          </w:p>
        </w:tc>
        <w:tc>
          <w:tcPr>
            <w:tcW w:w="4041" w:type="dxa"/>
            <w:tcBorders>
              <w:top w:val="single" w:sz="6" w:space="0" w:color="000000"/>
              <w:bottom w:val="single" w:sz="6" w:space="0" w:color="000000"/>
              <w:right w:val="single" w:sz="6" w:space="0" w:color="000000"/>
            </w:tcBorders>
          </w:tcPr>
          <w:p w:rsidR="001E0935" w:rsidRPr="003337B8" w:rsidRDefault="001E0935" w:rsidP="001E0935">
            <w:pPr>
              <w:keepLines/>
              <w:spacing w:after="0" w:line="195" w:lineRule="atLeast"/>
              <w:rPr>
                <w:rFonts w:ascii="Arial Narrow" w:hAnsi="Arial Narrow" w:cs="Tahoma"/>
                <w:color w:val="000000"/>
                <w:sz w:val="18"/>
                <w:szCs w:val="18"/>
              </w:rPr>
            </w:pPr>
            <w:r w:rsidRPr="003337B8">
              <w:rPr>
                <w:rFonts w:ascii="Arial Narrow" w:hAnsi="Arial Narrow" w:cs="Tahoma"/>
                <w:color w:val="000000"/>
                <w:sz w:val="18"/>
                <w:szCs w:val="18"/>
              </w:rPr>
              <w:t>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 </w:t>
            </w:r>
          </w:p>
        </w:tc>
        <w:tc>
          <w:tcPr>
            <w:tcW w:w="3180" w:type="dxa"/>
            <w:tcBorders>
              <w:top w:val="single" w:sz="6" w:space="0" w:color="000000"/>
              <w:bottom w:val="single" w:sz="6" w:space="0" w:color="000000"/>
              <w:right w:val="single" w:sz="6" w:space="0" w:color="000000"/>
            </w:tcBorders>
          </w:tcPr>
          <w:p w:rsidR="001E0935" w:rsidRPr="003337B8" w:rsidRDefault="001E0935" w:rsidP="001E0935">
            <w:pPr>
              <w:keepLines/>
              <w:tabs>
                <w:tab w:val="left" w:pos="193"/>
              </w:tabs>
              <w:spacing w:after="0" w:line="195" w:lineRule="atLeast"/>
              <w:ind w:left="165" w:hanging="142"/>
              <w:rPr>
                <w:rFonts w:ascii="Arial Narrow" w:hAnsi="Arial Narrow" w:cs="Tahoma"/>
                <w:color w:val="000000"/>
                <w:sz w:val="18"/>
                <w:szCs w:val="17"/>
              </w:rPr>
            </w:pPr>
            <w:r w:rsidRPr="003337B8">
              <w:rPr>
                <w:rFonts w:ascii="Arial Narrow" w:hAnsi="Arial Narrow" w:cs="Tahoma"/>
                <w:color w:val="000000"/>
                <w:sz w:val="18"/>
                <w:szCs w:val="17"/>
              </w:rPr>
              <w:t>A.</w:t>
            </w:r>
            <w:r w:rsidRPr="003337B8">
              <w:rPr>
                <w:rFonts w:ascii="Arial Narrow" w:hAnsi="Arial Narrow" w:cs="Tahoma"/>
                <w:color w:val="000000"/>
                <w:sz w:val="18"/>
                <w:szCs w:val="17"/>
              </w:rPr>
              <w:tab/>
              <w:t>Number of program materials developed during reporting period</w:t>
            </w:r>
          </w:p>
          <w:p w:rsidR="001E0935" w:rsidRPr="003337B8" w:rsidRDefault="001E0935" w:rsidP="001E0935">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1E0935" w:rsidRPr="00DF1AEB" w:rsidRDefault="001E0935" w:rsidP="001E0935">
            <w:pPr>
              <w:keepLines/>
              <w:spacing w:after="0" w:line="195" w:lineRule="atLeast"/>
              <w:rPr>
                <w:rFonts w:ascii="Arial Narrow" w:hAnsi="Arial Narrow" w:cs="Tahoma"/>
                <w:color w:val="000000"/>
                <w:sz w:val="18"/>
                <w:szCs w:val="17"/>
              </w:rPr>
            </w:pPr>
          </w:p>
        </w:tc>
      </w:tr>
      <w:tr w:rsidR="001E0935" w:rsidRPr="00DF1AEB" w:rsidTr="00080F10">
        <w:trPr>
          <w:cantSplit/>
          <w:tblCellSpacing w:w="0" w:type="dxa"/>
        </w:trPr>
        <w:tc>
          <w:tcPr>
            <w:tcW w:w="0" w:type="auto"/>
            <w:tcBorders>
              <w:top w:val="single" w:sz="6" w:space="0" w:color="000000"/>
              <w:left w:val="single" w:sz="6" w:space="0" w:color="000000"/>
              <w:bottom w:val="single" w:sz="6" w:space="0" w:color="000000"/>
            </w:tcBorders>
          </w:tcPr>
          <w:p w:rsidR="001E0935" w:rsidRPr="00DF1AEB" w:rsidRDefault="001E0935" w:rsidP="001E0935">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5 </w:t>
            </w:r>
          </w:p>
        </w:tc>
        <w:tc>
          <w:tcPr>
            <w:tcW w:w="0" w:type="auto"/>
            <w:tcBorders>
              <w:top w:val="single" w:sz="6" w:space="0" w:color="000000"/>
              <w:left w:val="single" w:sz="6" w:space="0" w:color="000000"/>
              <w:bottom w:val="single" w:sz="6" w:space="0" w:color="000000"/>
              <w:right w:val="single" w:sz="6" w:space="0" w:color="000000"/>
            </w:tcBorders>
          </w:tcPr>
          <w:p w:rsidR="001E0935" w:rsidRPr="003337B8" w:rsidRDefault="001E0935" w:rsidP="001E0935">
            <w:pPr>
              <w:keepLines/>
              <w:spacing w:after="0" w:line="195" w:lineRule="atLeast"/>
              <w:rPr>
                <w:rFonts w:ascii="Arial Narrow" w:hAnsi="Arial Narrow" w:cs="Tahoma"/>
                <w:color w:val="000000"/>
                <w:sz w:val="18"/>
                <w:szCs w:val="18"/>
              </w:rPr>
            </w:pPr>
            <w:r w:rsidRPr="003337B8">
              <w:rPr>
                <w:rFonts w:ascii="Arial Narrow" w:hAnsi="Arial Narrow" w:cs="Tahoma"/>
                <w:color w:val="000000"/>
                <w:sz w:val="18"/>
                <w:szCs w:val="18"/>
              </w:rPr>
              <w:t>Number and percent of program staff trained</w:t>
            </w:r>
          </w:p>
        </w:tc>
        <w:tc>
          <w:tcPr>
            <w:tcW w:w="4041" w:type="dxa"/>
            <w:tcBorders>
              <w:top w:val="single" w:sz="6" w:space="0" w:color="000000"/>
              <w:bottom w:val="single" w:sz="6" w:space="0" w:color="000000"/>
              <w:right w:val="single" w:sz="6" w:space="0" w:color="000000"/>
            </w:tcBorders>
          </w:tcPr>
          <w:p w:rsidR="001E0935" w:rsidRPr="003337B8" w:rsidRDefault="001E0935" w:rsidP="001E0935">
            <w:pPr>
              <w:keepLines/>
              <w:spacing w:after="0" w:line="195" w:lineRule="atLeast"/>
              <w:rPr>
                <w:rFonts w:ascii="Arial Narrow" w:hAnsi="Arial Narrow" w:cs="Tahoma"/>
                <w:color w:val="000000"/>
                <w:sz w:val="18"/>
                <w:szCs w:val="18"/>
              </w:rPr>
            </w:pPr>
            <w:r w:rsidRPr="003337B8">
              <w:rPr>
                <w:rFonts w:ascii="Arial Narrow" w:hAnsi="Arial Narrow" w:cs="Tahoma"/>
                <w:color w:val="000000"/>
                <w:sz w:val="18"/>
                <w:szCs w:val="18"/>
              </w:rPr>
              <w:t>The number and percent of program staff that are trained during reporting period. Program staff includes full and part-time employees and/or volunteers. The number is the raw number of staff to receive any formal training relevant to the program or their position as program staff. Include any training from any source or medium received during the reporting period as long as receipt can be verified. Training does not have to have been completed during the reporting period. To get the percent divide the raw number by the total number of program staff. Program records are the preferred data source. </w:t>
            </w:r>
          </w:p>
        </w:tc>
        <w:tc>
          <w:tcPr>
            <w:tcW w:w="3180" w:type="dxa"/>
            <w:tcBorders>
              <w:top w:val="single" w:sz="6" w:space="0" w:color="000000"/>
              <w:bottom w:val="single" w:sz="6" w:space="0" w:color="000000"/>
              <w:right w:val="single" w:sz="6" w:space="0" w:color="000000"/>
            </w:tcBorders>
          </w:tcPr>
          <w:p w:rsidR="001E0935" w:rsidRPr="003337B8" w:rsidRDefault="001E0935" w:rsidP="001E0935">
            <w:pPr>
              <w:keepLines/>
              <w:tabs>
                <w:tab w:val="left" w:pos="201"/>
              </w:tabs>
              <w:spacing w:after="0" w:line="195" w:lineRule="atLeast"/>
              <w:ind w:left="165" w:hanging="142"/>
              <w:rPr>
                <w:rFonts w:ascii="Arial Narrow" w:hAnsi="Arial Narrow" w:cs="Tahoma"/>
                <w:color w:val="000000"/>
                <w:sz w:val="18"/>
                <w:szCs w:val="17"/>
              </w:rPr>
            </w:pPr>
            <w:r w:rsidRPr="003337B8">
              <w:rPr>
                <w:rFonts w:ascii="Arial Narrow" w:hAnsi="Arial Narrow" w:cs="Tahoma"/>
                <w:color w:val="000000"/>
                <w:sz w:val="18"/>
                <w:szCs w:val="17"/>
              </w:rPr>
              <w:t>A.</w:t>
            </w:r>
            <w:r w:rsidRPr="003337B8">
              <w:rPr>
                <w:rFonts w:ascii="Arial Narrow" w:hAnsi="Arial Narrow" w:cs="Tahoma"/>
                <w:color w:val="000000"/>
                <w:sz w:val="18"/>
                <w:szCs w:val="17"/>
              </w:rPr>
              <w:tab/>
              <w:t>Number of staff who participated in training</w:t>
            </w:r>
          </w:p>
          <w:p w:rsidR="001E0935" w:rsidRPr="003337B8" w:rsidRDefault="001E0935" w:rsidP="001E0935">
            <w:pPr>
              <w:keepLines/>
              <w:tabs>
                <w:tab w:val="left" w:pos="201"/>
              </w:tabs>
              <w:spacing w:after="0" w:line="195" w:lineRule="atLeast"/>
              <w:ind w:left="165" w:hanging="142"/>
              <w:rPr>
                <w:rFonts w:ascii="Arial Narrow" w:hAnsi="Arial Narrow" w:cs="Tahoma"/>
                <w:color w:val="000000"/>
                <w:sz w:val="18"/>
                <w:szCs w:val="17"/>
              </w:rPr>
            </w:pPr>
            <w:r w:rsidRPr="003337B8">
              <w:rPr>
                <w:rFonts w:ascii="Arial Narrow" w:hAnsi="Arial Narrow" w:cs="Tahoma"/>
                <w:color w:val="000000"/>
                <w:sz w:val="18"/>
                <w:szCs w:val="17"/>
              </w:rPr>
              <w:t>B.</w:t>
            </w:r>
            <w:r w:rsidRPr="003337B8">
              <w:rPr>
                <w:rFonts w:ascii="Arial Narrow" w:hAnsi="Arial Narrow" w:cs="Tahoma"/>
                <w:color w:val="000000"/>
                <w:sz w:val="18"/>
                <w:szCs w:val="17"/>
              </w:rPr>
              <w:tab/>
              <w:t>Total number of program staff</w:t>
            </w:r>
          </w:p>
          <w:p w:rsidR="001E0935" w:rsidRPr="003337B8" w:rsidRDefault="001E0935" w:rsidP="001E0935">
            <w:pPr>
              <w:keepLines/>
              <w:tabs>
                <w:tab w:val="left" w:pos="201"/>
              </w:tabs>
              <w:spacing w:after="0" w:line="195" w:lineRule="atLeast"/>
              <w:ind w:left="165" w:hanging="142"/>
              <w:rPr>
                <w:rFonts w:ascii="Arial Narrow" w:hAnsi="Arial Narrow" w:cs="Tahoma"/>
                <w:color w:val="000000"/>
                <w:sz w:val="18"/>
                <w:szCs w:val="17"/>
              </w:rPr>
            </w:pPr>
            <w:r w:rsidRPr="003337B8">
              <w:rPr>
                <w:rFonts w:ascii="Arial Narrow" w:hAnsi="Arial Narrow" w:cs="Tahoma"/>
                <w:color w:val="000000"/>
                <w:sz w:val="18"/>
                <w:szCs w:val="17"/>
              </w:rPr>
              <w:t>C.</w:t>
            </w:r>
            <w:r w:rsidRPr="003337B8">
              <w:rPr>
                <w:rFonts w:ascii="Arial Narrow" w:hAnsi="Arial Narrow" w:cs="Tahoma"/>
                <w:color w:val="000000"/>
                <w:sz w:val="18"/>
                <w:szCs w:val="17"/>
              </w:rPr>
              <w:tab/>
              <w:t>Percent (A/B)</w:t>
            </w:r>
          </w:p>
          <w:p w:rsidR="001E0935" w:rsidRPr="003337B8" w:rsidRDefault="001E0935" w:rsidP="001E0935">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1E0935" w:rsidRPr="00DF1AEB" w:rsidRDefault="001E0935" w:rsidP="001E0935">
            <w:pPr>
              <w:keepLines/>
              <w:spacing w:after="0" w:line="195" w:lineRule="atLeast"/>
              <w:rPr>
                <w:rFonts w:ascii="Arial Narrow" w:hAnsi="Arial Narrow" w:cs="Tahoma"/>
                <w:color w:val="000000"/>
                <w:sz w:val="18"/>
                <w:szCs w:val="17"/>
              </w:rPr>
            </w:pPr>
          </w:p>
        </w:tc>
      </w:tr>
      <w:tr w:rsidR="001E0935" w:rsidRPr="00DF1AEB" w:rsidTr="00080F10">
        <w:trPr>
          <w:cantSplit/>
          <w:tblCellSpacing w:w="0" w:type="dxa"/>
        </w:trPr>
        <w:tc>
          <w:tcPr>
            <w:tcW w:w="0" w:type="auto"/>
            <w:tcBorders>
              <w:top w:val="single" w:sz="6" w:space="0" w:color="000000"/>
              <w:left w:val="single" w:sz="6" w:space="0" w:color="000000"/>
              <w:bottom w:val="single" w:sz="6" w:space="0" w:color="000000"/>
            </w:tcBorders>
          </w:tcPr>
          <w:p w:rsidR="001E0935" w:rsidRPr="00DF1AEB" w:rsidRDefault="001E0935" w:rsidP="001E0935">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6</w:t>
            </w:r>
          </w:p>
        </w:tc>
        <w:tc>
          <w:tcPr>
            <w:tcW w:w="0" w:type="auto"/>
            <w:tcBorders>
              <w:top w:val="single" w:sz="6" w:space="0" w:color="000000"/>
              <w:left w:val="single" w:sz="6" w:space="0" w:color="000000"/>
              <w:bottom w:val="single" w:sz="6" w:space="0" w:color="000000"/>
              <w:right w:val="single" w:sz="6" w:space="0" w:color="000000"/>
            </w:tcBorders>
          </w:tcPr>
          <w:p w:rsidR="001E0935" w:rsidRPr="003337B8" w:rsidRDefault="001E0935" w:rsidP="001E0935">
            <w:pPr>
              <w:keepLines/>
              <w:spacing w:after="0" w:line="195" w:lineRule="atLeast"/>
              <w:rPr>
                <w:rFonts w:ascii="Arial Narrow" w:hAnsi="Arial Narrow" w:cs="Tahoma"/>
                <w:color w:val="000000"/>
                <w:sz w:val="18"/>
                <w:szCs w:val="18"/>
              </w:rPr>
            </w:pPr>
            <w:r w:rsidRPr="003337B8">
              <w:rPr>
                <w:rFonts w:ascii="Arial Narrow" w:hAnsi="Arial Narrow" w:cs="Tahoma"/>
                <w:color w:val="000000"/>
                <w:sz w:val="18"/>
                <w:szCs w:val="18"/>
              </w:rPr>
              <w:t>Number of hours of program staff training provided</w:t>
            </w:r>
          </w:p>
        </w:tc>
        <w:tc>
          <w:tcPr>
            <w:tcW w:w="4041" w:type="dxa"/>
            <w:tcBorders>
              <w:top w:val="single" w:sz="6" w:space="0" w:color="000000"/>
              <w:bottom w:val="single" w:sz="6" w:space="0" w:color="000000"/>
              <w:right w:val="single" w:sz="6" w:space="0" w:color="000000"/>
            </w:tcBorders>
          </w:tcPr>
          <w:p w:rsidR="001E0935" w:rsidRPr="003337B8" w:rsidRDefault="001E0935" w:rsidP="001E0935">
            <w:pPr>
              <w:keepLines/>
              <w:spacing w:after="0" w:line="195" w:lineRule="atLeast"/>
              <w:rPr>
                <w:rFonts w:ascii="Arial Narrow" w:hAnsi="Arial Narrow" w:cs="Tahoma"/>
                <w:color w:val="000000"/>
                <w:sz w:val="18"/>
                <w:szCs w:val="18"/>
              </w:rPr>
            </w:pPr>
            <w:r w:rsidRPr="003337B8">
              <w:rPr>
                <w:rFonts w:ascii="Arial Narrow" w:hAnsi="Arial Narrow" w:cs="Tahoma"/>
                <w:color w:val="000000"/>
                <w:sz w:val="18"/>
                <w:szCs w:val="18"/>
              </w:rPr>
              <w:t>The number of training hours that program staff are provided during the reporting period. Training includes in-house and external trainings. </w:t>
            </w:r>
          </w:p>
        </w:tc>
        <w:tc>
          <w:tcPr>
            <w:tcW w:w="3180" w:type="dxa"/>
            <w:tcBorders>
              <w:top w:val="single" w:sz="6" w:space="0" w:color="000000"/>
              <w:bottom w:val="single" w:sz="6" w:space="0" w:color="000000"/>
              <w:right w:val="single" w:sz="6" w:space="0" w:color="000000"/>
            </w:tcBorders>
          </w:tcPr>
          <w:p w:rsidR="001E0935" w:rsidRPr="003337B8" w:rsidRDefault="001E0935" w:rsidP="001E0935">
            <w:pPr>
              <w:keepLines/>
              <w:tabs>
                <w:tab w:val="left" w:pos="193"/>
              </w:tabs>
              <w:spacing w:after="0" w:line="195" w:lineRule="atLeast"/>
              <w:ind w:left="165" w:hanging="142"/>
              <w:rPr>
                <w:rFonts w:ascii="Arial Narrow" w:hAnsi="Arial Narrow" w:cs="Tahoma"/>
                <w:color w:val="000000"/>
                <w:sz w:val="18"/>
                <w:szCs w:val="17"/>
              </w:rPr>
            </w:pPr>
            <w:r w:rsidRPr="003337B8">
              <w:rPr>
                <w:rFonts w:ascii="Arial Narrow" w:hAnsi="Arial Narrow" w:cs="Tahoma"/>
                <w:color w:val="000000"/>
                <w:sz w:val="18"/>
                <w:szCs w:val="17"/>
              </w:rPr>
              <w:t>A.</w:t>
            </w:r>
            <w:r w:rsidRPr="003337B8">
              <w:rPr>
                <w:rFonts w:ascii="Arial Narrow" w:hAnsi="Arial Narrow" w:cs="Tahoma"/>
                <w:color w:val="000000"/>
                <w:sz w:val="18"/>
                <w:szCs w:val="17"/>
              </w:rPr>
              <w:tab/>
              <w:t>Number of hours of training provided to program staff</w:t>
            </w:r>
          </w:p>
          <w:p w:rsidR="001E0935" w:rsidRPr="003337B8" w:rsidRDefault="001E0935" w:rsidP="001E0935">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1E0935" w:rsidRPr="00DF1AEB" w:rsidRDefault="001E0935" w:rsidP="001E0935">
            <w:pPr>
              <w:keepLines/>
              <w:spacing w:after="0" w:line="195" w:lineRule="atLeast"/>
              <w:rPr>
                <w:rFonts w:ascii="Arial Narrow" w:hAnsi="Arial Narrow" w:cs="Tahoma"/>
                <w:color w:val="000000"/>
                <w:sz w:val="18"/>
                <w:szCs w:val="17"/>
              </w:rPr>
            </w:pPr>
          </w:p>
        </w:tc>
      </w:tr>
      <w:tr w:rsidR="001E0935" w:rsidRPr="00DF1AEB" w:rsidTr="00080F10">
        <w:trPr>
          <w:cantSplit/>
          <w:tblCellSpacing w:w="0" w:type="dxa"/>
        </w:trPr>
        <w:tc>
          <w:tcPr>
            <w:tcW w:w="0" w:type="auto"/>
            <w:tcBorders>
              <w:top w:val="single" w:sz="6" w:space="0" w:color="000000"/>
              <w:left w:val="single" w:sz="6" w:space="0" w:color="000000"/>
              <w:bottom w:val="single" w:sz="6" w:space="0" w:color="000000"/>
            </w:tcBorders>
          </w:tcPr>
          <w:p w:rsidR="001E0935" w:rsidRPr="00DF1AEB" w:rsidRDefault="001E0935" w:rsidP="001E0935">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7 </w:t>
            </w:r>
          </w:p>
        </w:tc>
        <w:tc>
          <w:tcPr>
            <w:tcW w:w="0" w:type="auto"/>
            <w:tcBorders>
              <w:top w:val="single" w:sz="6" w:space="0" w:color="000000"/>
              <w:left w:val="single" w:sz="6" w:space="0" w:color="000000"/>
              <w:bottom w:val="single" w:sz="6" w:space="0" w:color="000000"/>
              <w:right w:val="single" w:sz="6" w:space="0" w:color="000000"/>
            </w:tcBorders>
          </w:tcPr>
          <w:p w:rsidR="001E0935" w:rsidRPr="003337B8" w:rsidRDefault="001E0935" w:rsidP="001E0935">
            <w:pPr>
              <w:keepLines/>
              <w:spacing w:after="0" w:line="195" w:lineRule="atLeast"/>
              <w:rPr>
                <w:rFonts w:ascii="Arial Narrow" w:hAnsi="Arial Narrow" w:cs="Tahoma"/>
                <w:color w:val="000000"/>
                <w:sz w:val="18"/>
                <w:szCs w:val="18"/>
              </w:rPr>
            </w:pPr>
            <w:r w:rsidRPr="003337B8">
              <w:rPr>
                <w:rFonts w:ascii="Arial Narrow" w:hAnsi="Arial Narrow" w:cs="Tahoma"/>
                <w:color w:val="000000"/>
                <w:sz w:val="18"/>
                <w:szCs w:val="18"/>
              </w:rPr>
              <w:t>Number of planning activities conducted</w:t>
            </w:r>
          </w:p>
        </w:tc>
        <w:tc>
          <w:tcPr>
            <w:tcW w:w="4041" w:type="dxa"/>
            <w:tcBorders>
              <w:top w:val="single" w:sz="6" w:space="0" w:color="000000"/>
              <w:bottom w:val="single" w:sz="6" w:space="0" w:color="000000"/>
              <w:right w:val="single" w:sz="6" w:space="0" w:color="000000"/>
            </w:tcBorders>
          </w:tcPr>
          <w:p w:rsidR="001E0935" w:rsidRPr="003337B8" w:rsidRDefault="001E0935" w:rsidP="001E0935">
            <w:pPr>
              <w:keepLines/>
              <w:spacing w:after="0" w:line="195" w:lineRule="atLeast"/>
              <w:rPr>
                <w:rFonts w:ascii="Arial Narrow" w:hAnsi="Arial Narrow" w:cs="Tahoma"/>
                <w:color w:val="000000"/>
                <w:sz w:val="18"/>
                <w:szCs w:val="18"/>
              </w:rPr>
            </w:pPr>
            <w:r w:rsidRPr="003337B8">
              <w:rPr>
                <w:rFonts w:ascii="Arial Narrow" w:hAnsi="Arial Narrow" w:cs="Tahoma"/>
                <w:color w:val="000000"/>
                <w:sz w:val="18"/>
                <w:szCs w:val="18"/>
              </w:rPr>
              <w:t>The number of planning activities undertaken during the reporting period. Planning activities include meetings held, needs assessments undertaken. </w:t>
            </w:r>
          </w:p>
        </w:tc>
        <w:tc>
          <w:tcPr>
            <w:tcW w:w="3180" w:type="dxa"/>
            <w:tcBorders>
              <w:top w:val="single" w:sz="6" w:space="0" w:color="000000"/>
              <w:bottom w:val="single" w:sz="6" w:space="0" w:color="000000"/>
              <w:right w:val="single" w:sz="6" w:space="0" w:color="000000"/>
            </w:tcBorders>
          </w:tcPr>
          <w:p w:rsidR="001E0935" w:rsidRPr="003337B8" w:rsidRDefault="001E0935" w:rsidP="001E0935">
            <w:pPr>
              <w:keepLines/>
              <w:tabs>
                <w:tab w:val="left" w:pos="193"/>
              </w:tabs>
              <w:spacing w:after="0" w:line="195" w:lineRule="atLeast"/>
              <w:ind w:left="255" w:hanging="232"/>
              <w:rPr>
                <w:rFonts w:ascii="Arial Narrow" w:hAnsi="Arial Narrow" w:cs="Tahoma"/>
                <w:color w:val="000000"/>
                <w:sz w:val="18"/>
                <w:szCs w:val="17"/>
              </w:rPr>
            </w:pPr>
            <w:r w:rsidRPr="003337B8">
              <w:rPr>
                <w:rFonts w:ascii="Arial Narrow" w:hAnsi="Arial Narrow" w:cs="Tahoma"/>
                <w:color w:val="000000"/>
                <w:sz w:val="18"/>
                <w:szCs w:val="17"/>
              </w:rPr>
              <w:t>A.</w:t>
            </w:r>
            <w:r w:rsidRPr="003337B8">
              <w:rPr>
                <w:rFonts w:ascii="Arial Narrow" w:hAnsi="Arial Narrow" w:cs="Tahoma"/>
                <w:color w:val="000000"/>
                <w:sz w:val="18"/>
                <w:szCs w:val="17"/>
              </w:rPr>
              <w:tab/>
              <w:t>Number of planning hours undertaken</w:t>
            </w:r>
          </w:p>
          <w:p w:rsidR="001E0935" w:rsidRPr="003337B8" w:rsidRDefault="001E0935" w:rsidP="001E0935">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1E0935" w:rsidRPr="00DF1AEB" w:rsidRDefault="001E0935" w:rsidP="001E0935">
            <w:pPr>
              <w:keepLines/>
              <w:spacing w:after="0" w:line="195" w:lineRule="atLeast"/>
              <w:rPr>
                <w:rFonts w:ascii="Arial Narrow" w:hAnsi="Arial Narrow" w:cs="Tahoma"/>
                <w:color w:val="000000"/>
                <w:sz w:val="18"/>
                <w:szCs w:val="17"/>
              </w:rPr>
            </w:pPr>
          </w:p>
        </w:tc>
      </w:tr>
      <w:tr w:rsidR="001E0935" w:rsidRPr="00DF1AEB" w:rsidTr="00080F10">
        <w:trPr>
          <w:cantSplit/>
          <w:tblCellSpacing w:w="0" w:type="dxa"/>
        </w:trPr>
        <w:tc>
          <w:tcPr>
            <w:tcW w:w="0" w:type="auto"/>
            <w:tcBorders>
              <w:top w:val="single" w:sz="6" w:space="0" w:color="000000"/>
              <w:left w:val="single" w:sz="6" w:space="0" w:color="000000"/>
              <w:bottom w:val="single" w:sz="6" w:space="0" w:color="000000"/>
            </w:tcBorders>
          </w:tcPr>
          <w:p w:rsidR="001E0935" w:rsidRPr="00DF1AEB" w:rsidRDefault="001E0935" w:rsidP="001E0935">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8 </w:t>
            </w:r>
          </w:p>
        </w:tc>
        <w:tc>
          <w:tcPr>
            <w:tcW w:w="0" w:type="auto"/>
            <w:tcBorders>
              <w:top w:val="single" w:sz="6" w:space="0" w:color="000000"/>
              <w:left w:val="single" w:sz="6" w:space="0" w:color="000000"/>
              <w:bottom w:val="single" w:sz="6" w:space="0" w:color="000000"/>
              <w:right w:val="single" w:sz="6" w:space="0" w:color="000000"/>
            </w:tcBorders>
          </w:tcPr>
          <w:p w:rsidR="001E0935" w:rsidRPr="003337B8" w:rsidRDefault="001E0935" w:rsidP="001E0935">
            <w:pPr>
              <w:keepLines/>
              <w:spacing w:after="0" w:line="195" w:lineRule="atLeast"/>
              <w:rPr>
                <w:rFonts w:ascii="Arial Narrow" w:hAnsi="Arial Narrow" w:cs="Tahoma"/>
                <w:color w:val="000000"/>
                <w:sz w:val="18"/>
                <w:szCs w:val="18"/>
              </w:rPr>
            </w:pPr>
            <w:r w:rsidRPr="003337B8">
              <w:rPr>
                <w:rFonts w:ascii="Arial Narrow" w:hAnsi="Arial Narrow" w:cs="Tahoma"/>
                <w:color w:val="000000"/>
                <w:sz w:val="18"/>
                <w:szCs w:val="18"/>
              </w:rPr>
              <w:t>Number of program/agency policies or procedures created, amended, or rescinded</w:t>
            </w:r>
          </w:p>
        </w:tc>
        <w:tc>
          <w:tcPr>
            <w:tcW w:w="4041" w:type="dxa"/>
            <w:tcBorders>
              <w:top w:val="single" w:sz="6" w:space="0" w:color="000000"/>
              <w:bottom w:val="single" w:sz="6" w:space="0" w:color="000000"/>
              <w:right w:val="single" w:sz="6" w:space="0" w:color="000000"/>
            </w:tcBorders>
          </w:tcPr>
          <w:p w:rsidR="001E0935" w:rsidRPr="003337B8" w:rsidRDefault="001E0935" w:rsidP="001E0935">
            <w:pPr>
              <w:keepLines/>
              <w:spacing w:after="0" w:line="195" w:lineRule="atLeast"/>
              <w:rPr>
                <w:rFonts w:ascii="Arial Narrow" w:hAnsi="Arial Narrow" w:cs="Tahoma"/>
                <w:color w:val="000000"/>
                <w:sz w:val="18"/>
                <w:szCs w:val="18"/>
              </w:rPr>
            </w:pPr>
            <w:r w:rsidRPr="003337B8">
              <w:rPr>
                <w:rFonts w:ascii="Arial Narrow" w:hAnsi="Arial Narrow" w:cs="Tahoma"/>
                <w:color w:val="000000"/>
                <w:sz w:val="18"/>
                <w:szCs w:val="18"/>
              </w:rPr>
              <w:t>The number of program/agency policies or procedures created, amended, or rescinded during the reporting period. A policy is a plan or specific course of action that guides the general goals and directives of the program or agency. Include policies that are either relevant to the topic area of the program or policies that affect program operations. </w:t>
            </w:r>
          </w:p>
        </w:tc>
        <w:tc>
          <w:tcPr>
            <w:tcW w:w="3180" w:type="dxa"/>
            <w:tcBorders>
              <w:top w:val="single" w:sz="6" w:space="0" w:color="000000"/>
              <w:bottom w:val="single" w:sz="6" w:space="0" w:color="000000"/>
              <w:right w:val="single" w:sz="6" w:space="0" w:color="000000"/>
            </w:tcBorders>
          </w:tcPr>
          <w:p w:rsidR="001E0935" w:rsidRPr="003337B8" w:rsidRDefault="001E0935" w:rsidP="001E0935">
            <w:pPr>
              <w:keepLines/>
              <w:tabs>
                <w:tab w:val="left" w:pos="193"/>
              </w:tabs>
              <w:spacing w:after="0" w:line="195" w:lineRule="atLeast"/>
              <w:ind w:left="255" w:hanging="232"/>
              <w:rPr>
                <w:rFonts w:ascii="Arial Narrow" w:hAnsi="Arial Narrow" w:cs="Tahoma"/>
                <w:color w:val="000000"/>
                <w:sz w:val="18"/>
                <w:szCs w:val="17"/>
              </w:rPr>
            </w:pPr>
            <w:r w:rsidRPr="003337B8">
              <w:rPr>
                <w:rFonts w:ascii="Arial Narrow" w:hAnsi="Arial Narrow" w:cs="Tahoma"/>
                <w:color w:val="000000"/>
                <w:sz w:val="18"/>
                <w:szCs w:val="17"/>
              </w:rPr>
              <w:t>A.</w:t>
            </w:r>
            <w:r w:rsidRPr="003337B8">
              <w:rPr>
                <w:rFonts w:ascii="Arial Narrow" w:hAnsi="Arial Narrow" w:cs="Tahoma"/>
                <w:color w:val="000000"/>
                <w:sz w:val="18"/>
                <w:szCs w:val="17"/>
              </w:rPr>
              <w:tab/>
              <w:t>Number of policies or procedures created, amended, or rescinded</w:t>
            </w:r>
          </w:p>
          <w:p w:rsidR="001E0935" w:rsidRPr="003337B8" w:rsidRDefault="001E0935" w:rsidP="001E0935">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1E0935" w:rsidRPr="00DF1AEB" w:rsidRDefault="001E0935" w:rsidP="001E0935">
            <w:pPr>
              <w:keepLines/>
              <w:spacing w:after="0" w:line="195" w:lineRule="atLeast"/>
              <w:rPr>
                <w:rFonts w:ascii="Arial Narrow" w:hAnsi="Arial Narrow" w:cs="Tahoma"/>
                <w:color w:val="000000"/>
                <w:sz w:val="18"/>
                <w:szCs w:val="17"/>
              </w:rPr>
            </w:pPr>
          </w:p>
        </w:tc>
      </w:tr>
      <w:tr w:rsidR="001E0935" w:rsidRPr="00DF1AEB" w:rsidTr="00080F10">
        <w:trPr>
          <w:cantSplit/>
          <w:tblCellSpacing w:w="0" w:type="dxa"/>
        </w:trPr>
        <w:tc>
          <w:tcPr>
            <w:tcW w:w="0" w:type="auto"/>
            <w:tcBorders>
              <w:top w:val="single" w:sz="6" w:space="0" w:color="000000"/>
              <w:left w:val="single" w:sz="6" w:space="0" w:color="000000"/>
              <w:bottom w:val="single" w:sz="6" w:space="0" w:color="000000"/>
            </w:tcBorders>
          </w:tcPr>
          <w:p w:rsidR="001E0935" w:rsidRPr="00DF1AEB" w:rsidRDefault="001E0935" w:rsidP="001E0935">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lastRenderedPageBreak/>
              <w:t xml:space="preserve">9 </w:t>
            </w:r>
          </w:p>
        </w:tc>
        <w:tc>
          <w:tcPr>
            <w:tcW w:w="0" w:type="auto"/>
            <w:tcBorders>
              <w:top w:val="single" w:sz="6" w:space="0" w:color="000000"/>
              <w:left w:val="single" w:sz="6" w:space="0" w:color="000000"/>
              <w:bottom w:val="single" w:sz="6" w:space="0" w:color="000000"/>
              <w:right w:val="single" w:sz="6" w:space="0" w:color="000000"/>
            </w:tcBorders>
          </w:tcPr>
          <w:p w:rsidR="001E0935" w:rsidRPr="003337B8" w:rsidRDefault="001E0935" w:rsidP="001E0935">
            <w:pPr>
              <w:keepLines/>
              <w:spacing w:after="0" w:line="195" w:lineRule="atLeast"/>
              <w:rPr>
                <w:rFonts w:ascii="Arial Narrow" w:hAnsi="Arial Narrow" w:cs="Tahoma"/>
                <w:b/>
                <w:bCs/>
                <w:color w:val="000000"/>
                <w:sz w:val="18"/>
                <w:szCs w:val="18"/>
              </w:rPr>
            </w:pPr>
            <w:r w:rsidRPr="003337B8">
              <w:rPr>
                <w:rFonts w:ascii="Arial Narrow" w:hAnsi="Arial Narrow" w:cs="Tahoma"/>
                <w:b/>
                <w:bCs/>
                <w:color w:val="000000"/>
                <w:sz w:val="18"/>
                <w:szCs w:val="18"/>
              </w:rPr>
              <w:t>Number of program youth served</w:t>
            </w:r>
          </w:p>
        </w:tc>
        <w:tc>
          <w:tcPr>
            <w:tcW w:w="4041" w:type="dxa"/>
            <w:tcBorders>
              <w:top w:val="single" w:sz="6" w:space="0" w:color="000000"/>
              <w:bottom w:val="single" w:sz="6" w:space="0" w:color="000000"/>
              <w:right w:val="single" w:sz="6" w:space="0" w:color="000000"/>
            </w:tcBorders>
          </w:tcPr>
          <w:p w:rsidR="001E0935" w:rsidRPr="003337B8" w:rsidRDefault="001E0935" w:rsidP="001E0935">
            <w:pPr>
              <w:keepLines/>
              <w:spacing w:after="0" w:line="195" w:lineRule="atLeast"/>
              <w:rPr>
                <w:rFonts w:ascii="Arial Narrow" w:hAnsi="Arial Narrow" w:cs="Tahoma"/>
                <w:color w:val="000000"/>
                <w:sz w:val="18"/>
                <w:szCs w:val="18"/>
              </w:rPr>
            </w:pPr>
            <w:r w:rsidRPr="003337B8">
              <w:rPr>
                <w:rFonts w:ascii="Arial Narrow" w:hAnsi="Arial Narrow" w:cs="Tahoma"/>
                <w:color w:val="000000"/>
                <w:sz w:val="18"/>
                <w:szCs w:val="18"/>
              </w:rPr>
              <w:t>An unduplicated count of the number of youth served by the program during the reporting period. Definition of the number of youth served for a reporting period is the number of program youth carried over from previous reporting period, plus new admissions during the reporting period.  In calculating the 3-year summary, the total number of youth served is the number of participants carried over from the year previous to the first fiscal year, plus all new admissions during the 3 reporting fiscal years. Program records are the preferred data source. </w:t>
            </w:r>
          </w:p>
        </w:tc>
        <w:tc>
          <w:tcPr>
            <w:tcW w:w="3180" w:type="dxa"/>
            <w:tcBorders>
              <w:top w:val="single" w:sz="6" w:space="0" w:color="000000"/>
              <w:bottom w:val="single" w:sz="6" w:space="0" w:color="000000"/>
              <w:right w:val="single" w:sz="6" w:space="0" w:color="000000"/>
            </w:tcBorders>
          </w:tcPr>
          <w:p w:rsidR="001E0935" w:rsidRPr="003337B8" w:rsidRDefault="001E0935" w:rsidP="001E0935">
            <w:pPr>
              <w:keepLines/>
              <w:tabs>
                <w:tab w:val="left" w:pos="193"/>
              </w:tabs>
              <w:spacing w:after="0" w:line="195" w:lineRule="atLeast"/>
              <w:ind w:left="165" w:hanging="142"/>
              <w:rPr>
                <w:rFonts w:ascii="Arial Narrow" w:hAnsi="Arial Narrow" w:cs="Tahoma"/>
                <w:color w:val="000000"/>
                <w:sz w:val="18"/>
                <w:szCs w:val="17"/>
              </w:rPr>
            </w:pPr>
            <w:r w:rsidRPr="003337B8">
              <w:rPr>
                <w:rFonts w:ascii="Arial Narrow" w:hAnsi="Arial Narrow" w:cs="Tahoma"/>
                <w:color w:val="000000"/>
                <w:sz w:val="18"/>
                <w:szCs w:val="17"/>
              </w:rPr>
              <w:t>A.</w:t>
            </w:r>
            <w:r w:rsidRPr="003337B8">
              <w:rPr>
                <w:rFonts w:ascii="Arial Narrow" w:hAnsi="Arial Narrow" w:cs="Tahoma"/>
                <w:color w:val="000000"/>
                <w:sz w:val="18"/>
                <w:szCs w:val="17"/>
              </w:rPr>
              <w:tab/>
              <w:t>Number of program youth carried over from the previous reporting period, plus new admissions during the reporting period</w:t>
            </w:r>
          </w:p>
          <w:p w:rsidR="001E0935" w:rsidRPr="003337B8" w:rsidRDefault="001E0935" w:rsidP="001E0935">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1E0935" w:rsidRPr="00DF1AEB" w:rsidRDefault="001E0935" w:rsidP="001E0935">
            <w:pPr>
              <w:keepLines/>
              <w:spacing w:after="0" w:line="195" w:lineRule="atLeast"/>
              <w:rPr>
                <w:rFonts w:ascii="Arial Narrow" w:hAnsi="Arial Narrow" w:cs="Tahoma"/>
                <w:color w:val="000000"/>
                <w:sz w:val="18"/>
                <w:szCs w:val="17"/>
              </w:rPr>
            </w:pPr>
          </w:p>
        </w:tc>
      </w:tr>
      <w:tr w:rsidR="001E0935" w:rsidRPr="00DF1AEB" w:rsidTr="00080F10">
        <w:trPr>
          <w:cantSplit/>
          <w:tblCellSpacing w:w="0" w:type="dxa"/>
        </w:trPr>
        <w:tc>
          <w:tcPr>
            <w:tcW w:w="0" w:type="auto"/>
            <w:tcBorders>
              <w:top w:val="single" w:sz="6" w:space="0" w:color="000000"/>
              <w:left w:val="single" w:sz="6" w:space="0" w:color="000000"/>
              <w:bottom w:val="single" w:sz="6" w:space="0" w:color="000000"/>
            </w:tcBorders>
          </w:tcPr>
          <w:p w:rsidR="001E0935" w:rsidRPr="00DF1AEB" w:rsidRDefault="001E0935" w:rsidP="001E0935">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10 </w:t>
            </w:r>
          </w:p>
        </w:tc>
        <w:tc>
          <w:tcPr>
            <w:tcW w:w="0" w:type="auto"/>
            <w:tcBorders>
              <w:top w:val="single" w:sz="6" w:space="0" w:color="000000"/>
              <w:left w:val="single" w:sz="6" w:space="0" w:color="000000"/>
              <w:bottom w:val="single" w:sz="6" w:space="0" w:color="000000"/>
              <w:right w:val="single" w:sz="6" w:space="0" w:color="000000"/>
            </w:tcBorders>
          </w:tcPr>
          <w:p w:rsidR="001E0935" w:rsidRPr="003337B8" w:rsidRDefault="001E0935" w:rsidP="001E0935">
            <w:pPr>
              <w:keepLines/>
              <w:spacing w:after="0" w:line="195" w:lineRule="atLeast"/>
              <w:rPr>
                <w:rFonts w:ascii="Arial Narrow" w:hAnsi="Arial Narrow" w:cs="Tahoma"/>
                <w:color w:val="000000"/>
                <w:sz w:val="18"/>
                <w:szCs w:val="18"/>
              </w:rPr>
            </w:pPr>
            <w:r w:rsidRPr="003337B8">
              <w:rPr>
                <w:rFonts w:ascii="Arial Narrow" w:hAnsi="Arial Narrow" w:cs="Tahoma"/>
                <w:color w:val="000000"/>
                <w:sz w:val="18"/>
                <w:szCs w:val="18"/>
              </w:rPr>
              <w:t>Number of parents served</w:t>
            </w:r>
          </w:p>
        </w:tc>
        <w:tc>
          <w:tcPr>
            <w:tcW w:w="4041" w:type="dxa"/>
            <w:tcBorders>
              <w:top w:val="single" w:sz="6" w:space="0" w:color="000000"/>
              <w:bottom w:val="single" w:sz="6" w:space="0" w:color="000000"/>
              <w:right w:val="single" w:sz="6" w:space="0" w:color="000000"/>
            </w:tcBorders>
          </w:tcPr>
          <w:p w:rsidR="001E0935" w:rsidRPr="003337B8" w:rsidRDefault="001E0935" w:rsidP="001E0935">
            <w:pPr>
              <w:keepLines/>
              <w:spacing w:after="0" w:line="195" w:lineRule="atLeast"/>
              <w:rPr>
                <w:rFonts w:ascii="Arial Narrow" w:hAnsi="Arial Narrow" w:cs="Tahoma"/>
                <w:color w:val="000000"/>
                <w:sz w:val="18"/>
                <w:szCs w:val="18"/>
              </w:rPr>
            </w:pPr>
            <w:r w:rsidRPr="003337B8">
              <w:rPr>
                <w:rFonts w:ascii="Arial Narrow" w:hAnsi="Arial Narrow" w:cs="Tahoma"/>
                <w:color w:val="000000"/>
                <w:sz w:val="18"/>
                <w:szCs w:val="18"/>
              </w:rPr>
              <w:t>The number of program parents served during the reporting period. Include all parents who received at least one program service and met the program's minimum criteria for participation. Program records are the preferred data source. </w:t>
            </w:r>
          </w:p>
        </w:tc>
        <w:tc>
          <w:tcPr>
            <w:tcW w:w="3180" w:type="dxa"/>
            <w:tcBorders>
              <w:top w:val="single" w:sz="6" w:space="0" w:color="000000"/>
              <w:bottom w:val="single" w:sz="6" w:space="0" w:color="000000"/>
              <w:right w:val="single" w:sz="6" w:space="0" w:color="000000"/>
            </w:tcBorders>
          </w:tcPr>
          <w:p w:rsidR="001E0935" w:rsidRPr="003337B8" w:rsidRDefault="001E0935" w:rsidP="001E0935">
            <w:pPr>
              <w:keepLines/>
              <w:tabs>
                <w:tab w:val="left" w:pos="193"/>
              </w:tabs>
              <w:spacing w:after="0" w:line="195" w:lineRule="atLeast"/>
              <w:ind w:left="165" w:hanging="142"/>
              <w:rPr>
                <w:rFonts w:ascii="Arial Narrow" w:hAnsi="Arial Narrow" w:cs="Tahoma"/>
                <w:color w:val="000000"/>
                <w:sz w:val="18"/>
                <w:szCs w:val="17"/>
              </w:rPr>
            </w:pPr>
            <w:r w:rsidRPr="003337B8">
              <w:rPr>
                <w:rFonts w:ascii="Arial Narrow" w:hAnsi="Arial Narrow" w:cs="Tahoma"/>
                <w:color w:val="000000"/>
                <w:sz w:val="18"/>
                <w:szCs w:val="17"/>
              </w:rPr>
              <w:t>A.</w:t>
            </w:r>
            <w:r w:rsidRPr="003337B8">
              <w:rPr>
                <w:rFonts w:ascii="Arial Narrow" w:hAnsi="Arial Narrow" w:cs="Tahoma"/>
                <w:color w:val="000000"/>
                <w:sz w:val="18"/>
                <w:szCs w:val="17"/>
              </w:rPr>
              <w:tab/>
              <w:t>Number of parents served</w:t>
            </w:r>
          </w:p>
          <w:p w:rsidR="001E0935" w:rsidRPr="003337B8" w:rsidRDefault="001E0935" w:rsidP="001E0935">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1E0935" w:rsidRPr="00DF1AEB" w:rsidRDefault="001E0935" w:rsidP="001E0935">
            <w:pPr>
              <w:keepLines/>
              <w:spacing w:after="0" w:line="195" w:lineRule="atLeast"/>
              <w:rPr>
                <w:rFonts w:ascii="Arial Narrow" w:hAnsi="Arial Narrow" w:cs="Tahoma"/>
                <w:color w:val="000000"/>
                <w:sz w:val="18"/>
                <w:szCs w:val="17"/>
              </w:rPr>
            </w:pPr>
          </w:p>
        </w:tc>
      </w:tr>
      <w:tr w:rsidR="001E0935" w:rsidRPr="00DF1AEB" w:rsidTr="00080F10">
        <w:trPr>
          <w:cantSplit/>
          <w:tblCellSpacing w:w="0" w:type="dxa"/>
        </w:trPr>
        <w:tc>
          <w:tcPr>
            <w:tcW w:w="0" w:type="auto"/>
            <w:tcBorders>
              <w:top w:val="single" w:sz="6" w:space="0" w:color="000000"/>
              <w:left w:val="single" w:sz="6" w:space="0" w:color="000000"/>
              <w:bottom w:val="single" w:sz="6" w:space="0" w:color="000000"/>
            </w:tcBorders>
          </w:tcPr>
          <w:p w:rsidR="001E0935" w:rsidRPr="00DF1AEB" w:rsidRDefault="001E0935" w:rsidP="001E0935">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11 </w:t>
            </w:r>
          </w:p>
        </w:tc>
        <w:tc>
          <w:tcPr>
            <w:tcW w:w="0" w:type="auto"/>
            <w:tcBorders>
              <w:top w:val="single" w:sz="6" w:space="0" w:color="000000"/>
              <w:left w:val="single" w:sz="6" w:space="0" w:color="000000"/>
              <w:bottom w:val="single" w:sz="6" w:space="0" w:color="000000"/>
              <w:right w:val="single" w:sz="6" w:space="0" w:color="000000"/>
            </w:tcBorders>
          </w:tcPr>
          <w:p w:rsidR="001E0935" w:rsidRPr="003337B8" w:rsidRDefault="001E0935" w:rsidP="001E0935">
            <w:pPr>
              <w:keepLines/>
              <w:spacing w:after="0" w:line="195" w:lineRule="atLeast"/>
              <w:rPr>
                <w:rFonts w:ascii="Arial Narrow" w:hAnsi="Arial Narrow" w:cs="Tahoma"/>
                <w:color w:val="000000"/>
                <w:sz w:val="18"/>
                <w:szCs w:val="18"/>
              </w:rPr>
            </w:pPr>
            <w:r w:rsidRPr="003337B8">
              <w:rPr>
                <w:rFonts w:ascii="Arial Narrow" w:hAnsi="Arial Narrow" w:cs="Tahoma"/>
                <w:color w:val="000000"/>
                <w:sz w:val="18"/>
                <w:szCs w:val="18"/>
              </w:rPr>
              <w:t>Number of service hours completed</w:t>
            </w:r>
          </w:p>
        </w:tc>
        <w:tc>
          <w:tcPr>
            <w:tcW w:w="4041" w:type="dxa"/>
            <w:tcBorders>
              <w:top w:val="single" w:sz="6" w:space="0" w:color="000000"/>
              <w:bottom w:val="single" w:sz="6" w:space="0" w:color="000000"/>
              <w:right w:val="single" w:sz="6" w:space="0" w:color="000000"/>
            </w:tcBorders>
          </w:tcPr>
          <w:p w:rsidR="001E0935" w:rsidRPr="003337B8" w:rsidRDefault="001E0935" w:rsidP="001E0935">
            <w:pPr>
              <w:keepLines/>
              <w:spacing w:after="0" w:line="195" w:lineRule="atLeast"/>
              <w:rPr>
                <w:rFonts w:ascii="Arial Narrow" w:hAnsi="Arial Narrow" w:cs="Tahoma"/>
                <w:color w:val="000000"/>
                <w:sz w:val="18"/>
                <w:szCs w:val="18"/>
              </w:rPr>
            </w:pPr>
            <w:r w:rsidRPr="003337B8">
              <w:rPr>
                <w:rFonts w:ascii="Arial Narrow" w:hAnsi="Arial Narrow" w:cs="Tahoma"/>
                <w:color w:val="000000"/>
                <w:sz w:val="18"/>
                <w:szCs w:val="18"/>
              </w:rPr>
              <w:t>The number of hours of service completed by program youth during the reporting period. Service is any explicit activity (such as program contact, counseling sessions, course curriculum, community service, etc.) delivered by program staff or other professionals dedicated to completing the program requirements. Program records are the preferred data source. </w:t>
            </w:r>
          </w:p>
        </w:tc>
        <w:tc>
          <w:tcPr>
            <w:tcW w:w="3180" w:type="dxa"/>
            <w:tcBorders>
              <w:top w:val="single" w:sz="6" w:space="0" w:color="000000"/>
              <w:bottom w:val="single" w:sz="6" w:space="0" w:color="000000"/>
              <w:right w:val="single" w:sz="6" w:space="0" w:color="000000"/>
            </w:tcBorders>
          </w:tcPr>
          <w:p w:rsidR="001E0935" w:rsidRPr="003337B8" w:rsidRDefault="001E0935" w:rsidP="001E0935">
            <w:pPr>
              <w:keepLines/>
              <w:tabs>
                <w:tab w:val="left" w:pos="193"/>
              </w:tabs>
              <w:spacing w:after="0" w:line="195" w:lineRule="atLeast"/>
              <w:ind w:left="255" w:hanging="232"/>
              <w:rPr>
                <w:rFonts w:ascii="Arial Narrow" w:hAnsi="Arial Narrow" w:cs="Tahoma"/>
                <w:color w:val="000000"/>
                <w:sz w:val="18"/>
                <w:szCs w:val="17"/>
              </w:rPr>
            </w:pPr>
            <w:r w:rsidRPr="003337B8">
              <w:rPr>
                <w:rFonts w:ascii="Arial Narrow" w:hAnsi="Arial Narrow" w:cs="Tahoma"/>
                <w:color w:val="000000"/>
                <w:sz w:val="18"/>
                <w:szCs w:val="17"/>
              </w:rPr>
              <w:t>A.</w:t>
            </w:r>
            <w:r w:rsidRPr="003337B8">
              <w:rPr>
                <w:rFonts w:ascii="Arial Narrow" w:hAnsi="Arial Narrow" w:cs="Tahoma"/>
                <w:color w:val="000000"/>
                <w:sz w:val="18"/>
                <w:szCs w:val="17"/>
              </w:rPr>
              <w:tab/>
              <w:t>Total number of program youth service hours</w:t>
            </w:r>
          </w:p>
          <w:p w:rsidR="001E0935" w:rsidRPr="003337B8" w:rsidRDefault="001E0935" w:rsidP="001E0935">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1E0935" w:rsidRPr="00DF1AEB" w:rsidRDefault="001E0935" w:rsidP="001E0935">
            <w:pPr>
              <w:keepLines/>
              <w:spacing w:after="0" w:line="195" w:lineRule="atLeast"/>
              <w:rPr>
                <w:rFonts w:ascii="Arial Narrow" w:hAnsi="Arial Narrow" w:cs="Tahoma"/>
                <w:color w:val="000000"/>
                <w:sz w:val="18"/>
                <w:szCs w:val="17"/>
              </w:rPr>
            </w:pPr>
          </w:p>
        </w:tc>
      </w:tr>
      <w:tr w:rsidR="001E0935" w:rsidRPr="00DF1AEB" w:rsidTr="00080F10">
        <w:trPr>
          <w:cantSplit/>
          <w:tblCellSpacing w:w="0" w:type="dxa"/>
        </w:trPr>
        <w:tc>
          <w:tcPr>
            <w:tcW w:w="0" w:type="auto"/>
            <w:tcBorders>
              <w:top w:val="single" w:sz="6" w:space="0" w:color="000000"/>
              <w:left w:val="single" w:sz="6" w:space="0" w:color="000000"/>
              <w:bottom w:val="single" w:sz="6" w:space="0" w:color="000000"/>
            </w:tcBorders>
          </w:tcPr>
          <w:p w:rsidR="001E0935" w:rsidRPr="00DF1AEB" w:rsidRDefault="001E0935" w:rsidP="001E0935">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12 </w:t>
            </w:r>
          </w:p>
        </w:tc>
        <w:tc>
          <w:tcPr>
            <w:tcW w:w="0" w:type="auto"/>
            <w:tcBorders>
              <w:top w:val="single" w:sz="6" w:space="0" w:color="000000"/>
              <w:left w:val="single" w:sz="6" w:space="0" w:color="000000"/>
              <w:bottom w:val="single" w:sz="6" w:space="0" w:color="000000"/>
              <w:right w:val="single" w:sz="6" w:space="0" w:color="000000"/>
            </w:tcBorders>
          </w:tcPr>
          <w:p w:rsidR="001E0935" w:rsidRPr="003337B8" w:rsidRDefault="001E0935" w:rsidP="001E0935">
            <w:pPr>
              <w:keepLines/>
              <w:spacing w:after="0" w:line="195" w:lineRule="atLeast"/>
              <w:rPr>
                <w:rFonts w:ascii="Arial Narrow" w:hAnsi="Arial Narrow" w:cs="Tahoma"/>
                <w:color w:val="000000"/>
                <w:sz w:val="18"/>
                <w:szCs w:val="18"/>
              </w:rPr>
            </w:pPr>
            <w:r w:rsidRPr="003337B8">
              <w:rPr>
                <w:rFonts w:ascii="Arial Narrow" w:hAnsi="Arial Narrow" w:cs="Tahoma"/>
                <w:color w:val="000000"/>
                <w:sz w:val="18"/>
                <w:szCs w:val="18"/>
              </w:rPr>
              <w:t>Average length of stay in program</w:t>
            </w:r>
          </w:p>
        </w:tc>
        <w:tc>
          <w:tcPr>
            <w:tcW w:w="4041" w:type="dxa"/>
            <w:tcBorders>
              <w:top w:val="single" w:sz="6" w:space="0" w:color="000000"/>
              <w:bottom w:val="single" w:sz="6" w:space="0" w:color="000000"/>
              <w:right w:val="single" w:sz="6" w:space="0" w:color="000000"/>
            </w:tcBorders>
          </w:tcPr>
          <w:p w:rsidR="001E0935" w:rsidRPr="003337B8" w:rsidRDefault="001E0935" w:rsidP="001E0935">
            <w:pPr>
              <w:keepLines/>
              <w:spacing w:after="0" w:line="195" w:lineRule="atLeast"/>
              <w:rPr>
                <w:rFonts w:ascii="Arial Narrow" w:hAnsi="Arial Narrow" w:cs="Tahoma"/>
                <w:color w:val="000000"/>
                <w:sz w:val="18"/>
                <w:szCs w:val="18"/>
              </w:rPr>
            </w:pPr>
            <w:r w:rsidRPr="003337B8">
              <w:rPr>
                <w:rFonts w:ascii="Arial Narrow" w:hAnsi="Arial Narrow" w:cs="Tahoma"/>
                <w:color w:val="000000"/>
                <w:sz w:val="18"/>
                <w:szCs w:val="18"/>
              </w:rPr>
              <w:t>The average length of time (in days) that clients remain in the program. Include data for clients who both complete program requirements prior to program exit and those who do not. Program records are the preferred data source. </w:t>
            </w:r>
          </w:p>
        </w:tc>
        <w:tc>
          <w:tcPr>
            <w:tcW w:w="3180" w:type="dxa"/>
            <w:tcBorders>
              <w:top w:val="single" w:sz="6" w:space="0" w:color="000000"/>
              <w:bottom w:val="single" w:sz="6" w:space="0" w:color="000000"/>
              <w:right w:val="single" w:sz="6" w:space="0" w:color="000000"/>
            </w:tcBorders>
          </w:tcPr>
          <w:p w:rsidR="001E0935" w:rsidRPr="003337B8" w:rsidRDefault="001E0935" w:rsidP="001E0935">
            <w:pPr>
              <w:keepLines/>
              <w:tabs>
                <w:tab w:val="left" w:pos="201"/>
              </w:tabs>
              <w:spacing w:after="0" w:line="195" w:lineRule="atLeast"/>
              <w:ind w:left="255" w:hanging="232"/>
              <w:rPr>
                <w:rFonts w:ascii="Arial Narrow" w:hAnsi="Arial Narrow" w:cs="Tahoma"/>
                <w:color w:val="000000"/>
                <w:sz w:val="18"/>
                <w:szCs w:val="17"/>
              </w:rPr>
            </w:pPr>
            <w:r w:rsidRPr="003337B8">
              <w:rPr>
                <w:rFonts w:ascii="Arial Narrow" w:hAnsi="Arial Narrow" w:cs="Tahoma"/>
                <w:color w:val="000000"/>
                <w:sz w:val="18"/>
                <w:szCs w:val="17"/>
              </w:rPr>
              <w:t>A.</w:t>
            </w:r>
            <w:r w:rsidRPr="003337B8">
              <w:rPr>
                <w:rFonts w:ascii="Arial Narrow" w:hAnsi="Arial Narrow" w:cs="Tahoma"/>
                <w:color w:val="000000"/>
                <w:sz w:val="18"/>
                <w:szCs w:val="17"/>
              </w:rPr>
              <w:tab/>
              <w:t>Total number of days between intake and program exit across all program youth exiting program</w:t>
            </w:r>
          </w:p>
          <w:p w:rsidR="001E0935" w:rsidRPr="003337B8" w:rsidRDefault="001E0935" w:rsidP="001E0935">
            <w:pPr>
              <w:keepLines/>
              <w:tabs>
                <w:tab w:val="left" w:pos="201"/>
              </w:tabs>
              <w:spacing w:after="0" w:line="195" w:lineRule="atLeast"/>
              <w:ind w:left="255" w:hanging="232"/>
              <w:rPr>
                <w:rFonts w:ascii="Arial Narrow" w:hAnsi="Arial Narrow" w:cs="Tahoma"/>
                <w:color w:val="000000"/>
                <w:sz w:val="18"/>
                <w:szCs w:val="17"/>
              </w:rPr>
            </w:pPr>
            <w:r w:rsidRPr="003337B8">
              <w:rPr>
                <w:rFonts w:ascii="Arial Narrow" w:hAnsi="Arial Narrow" w:cs="Tahoma"/>
                <w:color w:val="000000"/>
                <w:sz w:val="18"/>
                <w:szCs w:val="17"/>
              </w:rPr>
              <w:t>B.</w:t>
            </w:r>
            <w:r w:rsidRPr="003337B8">
              <w:rPr>
                <w:rFonts w:ascii="Arial Narrow" w:hAnsi="Arial Narrow" w:cs="Tahoma"/>
                <w:color w:val="000000"/>
                <w:sz w:val="18"/>
                <w:szCs w:val="17"/>
              </w:rPr>
              <w:tab/>
              <w:t>Number of cases closed</w:t>
            </w:r>
          </w:p>
          <w:p w:rsidR="001E0935" w:rsidRPr="003337B8" w:rsidRDefault="001E0935" w:rsidP="001E0935">
            <w:pPr>
              <w:keepLines/>
              <w:tabs>
                <w:tab w:val="left" w:pos="201"/>
              </w:tabs>
              <w:spacing w:after="0" w:line="195" w:lineRule="atLeast"/>
              <w:ind w:left="255" w:hanging="232"/>
              <w:rPr>
                <w:rFonts w:ascii="Arial Narrow" w:hAnsi="Arial Narrow" w:cs="Tahoma"/>
                <w:color w:val="000000"/>
                <w:sz w:val="18"/>
                <w:szCs w:val="17"/>
              </w:rPr>
            </w:pPr>
            <w:r w:rsidRPr="003337B8">
              <w:rPr>
                <w:rFonts w:ascii="Arial Narrow" w:hAnsi="Arial Narrow" w:cs="Tahoma"/>
                <w:color w:val="000000"/>
                <w:sz w:val="18"/>
                <w:szCs w:val="17"/>
              </w:rPr>
              <w:t>C.</w:t>
            </w:r>
            <w:r w:rsidRPr="003337B8">
              <w:rPr>
                <w:rFonts w:ascii="Arial Narrow" w:hAnsi="Arial Narrow" w:cs="Tahoma"/>
                <w:color w:val="000000"/>
                <w:sz w:val="18"/>
                <w:szCs w:val="17"/>
              </w:rPr>
              <w:tab/>
              <w:t>Average (A/B)</w:t>
            </w:r>
          </w:p>
          <w:p w:rsidR="001E0935" w:rsidRPr="003337B8" w:rsidRDefault="001E0935" w:rsidP="001E0935">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1E0935" w:rsidRPr="00DF1AEB" w:rsidRDefault="001E0935" w:rsidP="001E0935">
            <w:pPr>
              <w:keepLines/>
              <w:spacing w:after="0" w:line="195" w:lineRule="atLeast"/>
              <w:rPr>
                <w:rFonts w:ascii="Arial Narrow" w:hAnsi="Arial Narrow" w:cs="Tahoma"/>
                <w:color w:val="000000"/>
                <w:sz w:val="18"/>
                <w:szCs w:val="17"/>
              </w:rPr>
            </w:pPr>
          </w:p>
        </w:tc>
      </w:tr>
    </w:tbl>
    <w:p w:rsidR="001E0935" w:rsidRDefault="001E0935" w:rsidP="001E0935">
      <w:pPr>
        <w:pStyle w:val="NormalWeb"/>
        <w:spacing w:line="195" w:lineRule="atLeast"/>
        <w:rPr>
          <w:color w:val="000000"/>
        </w:rPr>
      </w:pPr>
      <w:r>
        <w:rPr>
          <w:color w:val="000000"/>
        </w:rPr>
        <w:t> </w:t>
      </w:r>
    </w:p>
    <w:p w:rsidR="001E0935" w:rsidRDefault="001E0935" w:rsidP="001E0935">
      <w:pPr>
        <w:pStyle w:val="Heading2"/>
        <w:sectPr w:rsidR="001E0935" w:rsidSect="00080F10">
          <w:headerReference w:type="default" r:id="rId14"/>
          <w:pgSz w:w="12240" w:h="15840"/>
          <w:pgMar w:top="720" w:right="720" w:bottom="720" w:left="720" w:header="720" w:footer="720" w:gutter="0"/>
          <w:cols w:space="720"/>
          <w:docGrid w:linePitch="360"/>
        </w:sectPr>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412"/>
        <w:gridCol w:w="1643"/>
        <w:gridCol w:w="4262"/>
        <w:gridCol w:w="2775"/>
        <w:gridCol w:w="1883"/>
      </w:tblGrid>
      <w:tr w:rsidR="001E0935" w:rsidRPr="00406AD8" w:rsidTr="001E0935">
        <w:trPr>
          <w:cantSplit/>
          <w:trHeight w:val="205"/>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1E0935" w:rsidRPr="00406AD8" w:rsidRDefault="001E0935" w:rsidP="001E0935">
            <w:pPr>
              <w:keepLines/>
              <w:spacing w:after="0"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lastRenderedPageBreak/>
              <w:t>#</w:t>
            </w:r>
          </w:p>
        </w:tc>
        <w:tc>
          <w:tcPr>
            <w:tcW w:w="0" w:type="auto"/>
            <w:tcBorders>
              <w:left w:val="single" w:sz="6" w:space="0" w:color="FFFFFF"/>
              <w:bottom w:val="single" w:sz="6" w:space="0" w:color="000000"/>
              <w:right w:val="single" w:sz="6" w:space="0" w:color="FFFFFF"/>
            </w:tcBorders>
            <w:shd w:val="clear" w:color="auto" w:fill="003366"/>
            <w:vAlign w:val="center"/>
          </w:tcPr>
          <w:p w:rsidR="001E0935" w:rsidRPr="003337B8" w:rsidRDefault="001E0935" w:rsidP="001E0935">
            <w:pPr>
              <w:keepLines/>
              <w:spacing w:after="0" w:line="195" w:lineRule="atLeast"/>
              <w:rPr>
                <w:rFonts w:ascii="Arial Narrow" w:hAnsi="Arial Narrow" w:cs="Tahoma"/>
                <w:b/>
                <w:color w:val="FFFFFF"/>
                <w:sz w:val="18"/>
                <w:szCs w:val="18"/>
              </w:rPr>
            </w:pPr>
            <w:r w:rsidRPr="003337B8">
              <w:rPr>
                <w:rStyle w:val="Strong"/>
                <w:rFonts w:ascii="Arial Narrow" w:hAnsi="Arial Narrow" w:cs="Tahoma"/>
                <w:color w:val="FFFFFF"/>
                <w:sz w:val="18"/>
                <w:szCs w:val="18"/>
              </w:rPr>
              <w:t>Outcome Measure</w:t>
            </w:r>
          </w:p>
        </w:tc>
        <w:tc>
          <w:tcPr>
            <w:tcW w:w="4262" w:type="dxa"/>
            <w:tcBorders>
              <w:left w:val="single" w:sz="6" w:space="0" w:color="FFFFFF"/>
              <w:bottom w:val="single" w:sz="6" w:space="0" w:color="000000"/>
              <w:right w:val="single" w:sz="6" w:space="0" w:color="FFFFFF"/>
            </w:tcBorders>
            <w:shd w:val="clear" w:color="auto" w:fill="003366"/>
            <w:vAlign w:val="center"/>
          </w:tcPr>
          <w:p w:rsidR="001E0935" w:rsidRPr="003337B8" w:rsidRDefault="001E0935" w:rsidP="001E0935">
            <w:pPr>
              <w:keepLines/>
              <w:spacing w:after="0" w:line="195" w:lineRule="atLeast"/>
              <w:rPr>
                <w:rFonts w:ascii="Arial Narrow" w:hAnsi="Arial Narrow" w:cs="Tahoma"/>
                <w:b/>
                <w:color w:val="FFFFFF"/>
                <w:sz w:val="18"/>
                <w:szCs w:val="18"/>
              </w:rPr>
            </w:pPr>
            <w:r w:rsidRPr="003337B8">
              <w:rPr>
                <w:rStyle w:val="Strong"/>
                <w:rFonts w:ascii="Arial Narrow" w:hAnsi="Arial Narrow" w:cs="Tahoma"/>
                <w:color w:val="FFFFFF"/>
                <w:sz w:val="18"/>
                <w:szCs w:val="18"/>
              </w:rPr>
              <w:t>Definition</w:t>
            </w:r>
          </w:p>
        </w:tc>
        <w:tc>
          <w:tcPr>
            <w:tcW w:w="2745" w:type="dxa"/>
            <w:tcBorders>
              <w:left w:val="single" w:sz="6" w:space="0" w:color="FFFFFF"/>
              <w:bottom w:val="single" w:sz="6" w:space="0" w:color="000000"/>
              <w:right w:val="single" w:sz="6" w:space="0" w:color="FFFFFF"/>
            </w:tcBorders>
            <w:shd w:val="clear" w:color="auto" w:fill="003366"/>
            <w:noWrap/>
            <w:vAlign w:val="center"/>
          </w:tcPr>
          <w:p w:rsidR="001E0935" w:rsidRPr="003337B8" w:rsidRDefault="001E0935" w:rsidP="001E0935">
            <w:pPr>
              <w:keepLines/>
              <w:spacing w:after="0" w:line="195" w:lineRule="atLeast"/>
              <w:rPr>
                <w:rFonts w:ascii="Arial Narrow" w:hAnsi="Arial Narrow" w:cs="Tahoma"/>
                <w:b/>
                <w:color w:val="FFFFFF"/>
                <w:sz w:val="18"/>
                <w:szCs w:val="18"/>
              </w:rPr>
            </w:pPr>
            <w:r w:rsidRPr="003337B8">
              <w:rPr>
                <w:rStyle w:val="Strong"/>
                <w:rFonts w:ascii="Arial Narrow" w:hAnsi="Arial Narrow" w:cs="Tahoma"/>
                <w:color w:val="FFFFFF"/>
                <w:sz w:val="18"/>
                <w:szCs w:val="18"/>
              </w:rPr>
              <w:t>Data Grantee Provides</w:t>
            </w:r>
          </w:p>
        </w:tc>
        <w:tc>
          <w:tcPr>
            <w:tcW w:w="1883" w:type="dxa"/>
            <w:tcBorders>
              <w:left w:val="single" w:sz="6" w:space="0" w:color="FFFFFF"/>
              <w:bottom w:val="single" w:sz="6" w:space="0" w:color="000000"/>
              <w:right w:val="single" w:sz="6" w:space="0" w:color="000000"/>
            </w:tcBorders>
            <w:shd w:val="clear" w:color="auto" w:fill="003366"/>
          </w:tcPr>
          <w:p w:rsidR="001E0935" w:rsidRPr="00406AD8" w:rsidRDefault="001E0935" w:rsidP="001E0935">
            <w:pPr>
              <w:keepLines/>
              <w:spacing w:after="0"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1E0935" w:rsidRPr="00DF1AEB" w:rsidTr="001E0935">
        <w:trPr>
          <w:cantSplit/>
          <w:tblCellSpacing w:w="0" w:type="dxa"/>
        </w:trPr>
        <w:tc>
          <w:tcPr>
            <w:tcW w:w="0" w:type="auto"/>
            <w:tcBorders>
              <w:top w:val="single" w:sz="6" w:space="0" w:color="000000"/>
              <w:left w:val="single" w:sz="6" w:space="0" w:color="000000"/>
              <w:bottom w:val="single" w:sz="6" w:space="0" w:color="000000"/>
            </w:tcBorders>
          </w:tcPr>
          <w:p w:rsidR="001E0935" w:rsidRPr="00DF1AEB" w:rsidRDefault="001E0935" w:rsidP="001E0935">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13</w:t>
            </w:r>
          </w:p>
        </w:tc>
        <w:tc>
          <w:tcPr>
            <w:tcW w:w="0" w:type="auto"/>
            <w:tcBorders>
              <w:top w:val="single" w:sz="6" w:space="0" w:color="000000"/>
              <w:left w:val="single" w:sz="6" w:space="0" w:color="000000"/>
              <w:bottom w:val="single" w:sz="6" w:space="0" w:color="000000"/>
              <w:right w:val="single" w:sz="6" w:space="0" w:color="000000"/>
            </w:tcBorders>
          </w:tcPr>
          <w:p w:rsidR="001E0935" w:rsidRPr="00980BCB" w:rsidRDefault="001E0935" w:rsidP="001E0935">
            <w:pPr>
              <w:keepLines/>
              <w:spacing w:after="0" w:line="195" w:lineRule="atLeast"/>
              <w:rPr>
                <w:rFonts w:ascii="Arial Narrow" w:hAnsi="Arial Narrow" w:cs="Tahoma"/>
                <w:b/>
                <w:color w:val="000000"/>
                <w:sz w:val="18"/>
                <w:szCs w:val="18"/>
              </w:rPr>
            </w:pPr>
            <w:r w:rsidRPr="00980BCB">
              <w:rPr>
                <w:rFonts w:ascii="Arial Narrow" w:hAnsi="Arial Narrow" w:cs="Tahoma"/>
                <w:b/>
                <w:color w:val="000000"/>
                <w:sz w:val="18"/>
                <w:szCs w:val="18"/>
              </w:rPr>
              <w:t xml:space="preserve">Number and percent of program youth who </w:t>
            </w:r>
            <w:r w:rsidRPr="00980BCB">
              <w:rPr>
                <w:rFonts w:ascii="Arial Narrow" w:hAnsi="Arial Narrow" w:cs="Tahoma"/>
                <w:b/>
                <w:bCs/>
                <w:color w:val="FF0000"/>
                <w:sz w:val="18"/>
                <w:szCs w:val="18"/>
              </w:rPr>
              <w:t xml:space="preserve">OFFEND </w:t>
            </w:r>
            <w:r w:rsidRPr="00980BCB">
              <w:rPr>
                <w:rFonts w:ascii="Arial Narrow" w:hAnsi="Arial Narrow" w:cs="Tahoma"/>
                <w:b/>
                <w:color w:val="000000"/>
                <w:sz w:val="18"/>
                <w:szCs w:val="18"/>
              </w:rPr>
              <w:t xml:space="preserve">during the reporting period </w:t>
            </w:r>
          </w:p>
          <w:p w:rsidR="001E0935" w:rsidRPr="003337B8" w:rsidRDefault="001E0935" w:rsidP="001E0935">
            <w:pPr>
              <w:keepLines/>
              <w:spacing w:after="0" w:line="195" w:lineRule="atLeast"/>
              <w:rPr>
                <w:rFonts w:ascii="Arial Narrow" w:hAnsi="Arial Narrow" w:cs="Tahoma"/>
                <w:color w:val="000000"/>
                <w:sz w:val="18"/>
                <w:szCs w:val="18"/>
              </w:rPr>
            </w:pPr>
            <w:r w:rsidRPr="003337B8">
              <w:rPr>
                <w:rFonts w:ascii="Arial Narrow" w:hAnsi="Arial Narrow" w:cs="Tahoma"/>
                <w:color w:val="000000"/>
                <w:sz w:val="18"/>
                <w:szCs w:val="18"/>
              </w:rPr>
              <w:t>(short term)</w:t>
            </w:r>
          </w:p>
        </w:tc>
        <w:tc>
          <w:tcPr>
            <w:tcW w:w="4262" w:type="dxa"/>
            <w:tcBorders>
              <w:top w:val="single" w:sz="6" w:space="0" w:color="000000"/>
              <w:bottom w:val="single" w:sz="6" w:space="0" w:color="000000"/>
              <w:right w:val="single" w:sz="6" w:space="0" w:color="000000"/>
            </w:tcBorders>
          </w:tcPr>
          <w:p w:rsidR="001E0935" w:rsidRPr="003337B8" w:rsidRDefault="001E0935" w:rsidP="001E0935">
            <w:pPr>
              <w:keepLines/>
              <w:spacing w:after="0" w:line="195" w:lineRule="atLeast"/>
              <w:rPr>
                <w:rFonts w:ascii="Arial Narrow" w:hAnsi="Arial Narrow" w:cs="Tahoma"/>
                <w:color w:val="000000"/>
                <w:sz w:val="18"/>
                <w:szCs w:val="18"/>
              </w:rPr>
            </w:pPr>
            <w:r w:rsidRPr="003337B8">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2745" w:type="dxa"/>
            <w:tcBorders>
              <w:top w:val="single" w:sz="6" w:space="0" w:color="000000"/>
              <w:bottom w:val="single" w:sz="6" w:space="0" w:color="000000"/>
              <w:right w:val="single" w:sz="6" w:space="0" w:color="000000"/>
            </w:tcBorders>
          </w:tcPr>
          <w:p w:rsidR="001E0935" w:rsidRPr="003337B8" w:rsidRDefault="001E0935" w:rsidP="001E0935">
            <w:pPr>
              <w:keepLines/>
              <w:tabs>
                <w:tab w:val="left" w:pos="201"/>
              </w:tabs>
              <w:spacing w:after="0" w:line="195" w:lineRule="atLeast"/>
              <w:ind w:left="185" w:hanging="162"/>
              <w:rPr>
                <w:rFonts w:ascii="Arial Narrow" w:hAnsi="Arial Narrow" w:cs="Tahoma"/>
                <w:color w:val="000000"/>
                <w:sz w:val="18"/>
                <w:szCs w:val="18"/>
              </w:rPr>
            </w:pPr>
            <w:r w:rsidRPr="003337B8">
              <w:rPr>
                <w:rFonts w:ascii="Arial Narrow" w:hAnsi="Arial Narrow" w:cs="Tahoma"/>
                <w:color w:val="000000"/>
                <w:sz w:val="18"/>
                <w:szCs w:val="18"/>
              </w:rPr>
              <w:t>A.</w:t>
            </w:r>
            <w:r w:rsidRPr="003337B8">
              <w:rPr>
                <w:rFonts w:ascii="Arial Narrow" w:hAnsi="Arial Narrow" w:cs="Tahoma"/>
                <w:color w:val="000000"/>
                <w:sz w:val="18"/>
                <w:szCs w:val="18"/>
              </w:rPr>
              <w:tab/>
              <w:t>Total number of program youth served</w:t>
            </w:r>
          </w:p>
          <w:p w:rsidR="001E0935" w:rsidRPr="003337B8" w:rsidRDefault="001E0935" w:rsidP="001E0935">
            <w:pPr>
              <w:keepLines/>
              <w:tabs>
                <w:tab w:val="left" w:pos="201"/>
              </w:tabs>
              <w:spacing w:after="0" w:line="195" w:lineRule="atLeast"/>
              <w:ind w:left="185" w:hanging="162"/>
              <w:rPr>
                <w:rFonts w:ascii="Arial Narrow" w:hAnsi="Arial Narrow" w:cs="Tahoma"/>
                <w:color w:val="000000"/>
                <w:sz w:val="18"/>
                <w:szCs w:val="18"/>
              </w:rPr>
            </w:pPr>
            <w:r w:rsidRPr="003337B8">
              <w:rPr>
                <w:rFonts w:ascii="Arial Narrow" w:hAnsi="Arial Narrow" w:cs="Tahoma"/>
                <w:color w:val="000000"/>
                <w:sz w:val="18"/>
                <w:szCs w:val="18"/>
              </w:rPr>
              <w:t>B.</w:t>
            </w:r>
            <w:r w:rsidRPr="003337B8">
              <w:rPr>
                <w:rFonts w:ascii="Arial Narrow" w:hAnsi="Arial Narrow" w:cs="Tahoma"/>
                <w:color w:val="000000"/>
                <w:sz w:val="18"/>
                <w:szCs w:val="18"/>
              </w:rPr>
              <w:tab/>
              <w:t>Number of program youth tracked during this reporting period</w:t>
            </w:r>
          </w:p>
          <w:p w:rsidR="001E0935" w:rsidRPr="003337B8" w:rsidRDefault="001E0935" w:rsidP="001E0935">
            <w:pPr>
              <w:keepLines/>
              <w:tabs>
                <w:tab w:val="left" w:pos="201"/>
              </w:tabs>
              <w:spacing w:after="0" w:line="195" w:lineRule="atLeast"/>
              <w:ind w:left="185" w:hanging="162"/>
              <w:rPr>
                <w:rFonts w:ascii="Arial Narrow" w:hAnsi="Arial Narrow" w:cs="Tahoma"/>
                <w:color w:val="000000"/>
                <w:sz w:val="18"/>
                <w:szCs w:val="18"/>
              </w:rPr>
            </w:pPr>
            <w:r w:rsidRPr="003337B8">
              <w:rPr>
                <w:rFonts w:ascii="Arial Narrow" w:hAnsi="Arial Narrow" w:cs="Tahoma"/>
                <w:color w:val="000000"/>
                <w:sz w:val="18"/>
                <w:szCs w:val="18"/>
              </w:rPr>
              <w:t>C.</w:t>
            </w:r>
            <w:r w:rsidRPr="003337B8">
              <w:rPr>
                <w:rFonts w:ascii="Arial Narrow" w:hAnsi="Arial Narrow" w:cs="Tahoma"/>
                <w:color w:val="000000"/>
                <w:sz w:val="18"/>
                <w:szCs w:val="18"/>
              </w:rPr>
              <w:tab/>
              <w:t>Of B, the number of program youth who had a new arrest or delinquent offense during this reporting period</w:t>
            </w:r>
          </w:p>
          <w:p w:rsidR="001E0935" w:rsidRPr="003337B8" w:rsidRDefault="001E0935" w:rsidP="001E0935">
            <w:pPr>
              <w:keepLines/>
              <w:tabs>
                <w:tab w:val="left" w:pos="201"/>
              </w:tabs>
              <w:spacing w:after="0" w:line="195" w:lineRule="atLeast"/>
              <w:ind w:left="185" w:hanging="162"/>
              <w:rPr>
                <w:rFonts w:ascii="Arial Narrow" w:hAnsi="Arial Narrow" w:cs="Tahoma"/>
                <w:color w:val="000000"/>
                <w:sz w:val="18"/>
                <w:szCs w:val="18"/>
              </w:rPr>
            </w:pPr>
            <w:r w:rsidRPr="003337B8">
              <w:rPr>
                <w:rFonts w:ascii="Arial Narrow" w:hAnsi="Arial Narrow" w:cs="Tahoma"/>
                <w:color w:val="000000"/>
                <w:sz w:val="18"/>
                <w:szCs w:val="18"/>
              </w:rPr>
              <w:t>D.</w:t>
            </w:r>
            <w:r w:rsidRPr="003337B8">
              <w:rPr>
                <w:rFonts w:ascii="Arial Narrow" w:hAnsi="Arial Narrow" w:cs="Tahoma"/>
                <w:color w:val="000000"/>
                <w:sz w:val="18"/>
                <w:szCs w:val="18"/>
              </w:rPr>
              <w:tab/>
              <w:t>Number of program youth who were recommitted to a juvenile facility during this reporting period</w:t>
            </w:r>
          </w:p>
          <w:p w:rsidR="001E0935" w:rsidRPr="003337B8" w:rsidRDefault="001E0935" w:rsidP="001E0935">
            <w:pPr>
              <w:keepLines/>
              <w:tabs>
                <w:tab w:val="left" w:pos="201"/>
              </w:tabs>
              <w:spacing w:after="0" w:line="195" w:lineRule="atLeast"/>
              <w:ind w:left="185" w:hanging="162"/>
              <w:rPr>
                <w:rFonts w:ascii="Arial Narrow" w:hAnsi="Arial Narrow" w:cs="Tahoma"/>
                <w:color w:val="000000"/>
                <w:sz w:val="18"/>
                <w:szCs w:val="18"/>
              </w:rPr>
            </w:pPr>
            <w:r w:rsidRPr="003337B8">
              <w:rPr>
                <w:rFonts w:ascii="Arial Narrow" w:hAnsi="Arial Narrow" w:cs="Tahoma"/>
                <w:color w:val="000000"/>
                <w:sz w:val="18"/>
                <w:szCs w:val="18"/>
              </w:rPr>
              <w:t>E.</w:t>
            </w:r>
            <w:r w:rsidRPr="003337B8">
              <w:rPr>
                <w:rFonts w:ascii="Arial Narrow" w:hAnsi="Arial Narrow" w:cs="Tahoma"/>
                <w:color w:val="000000"/>
                <w:sz w:val="18"/>
                <w:szCs w:val="18"/>
              </w:rPr>
              <w:tab/>
              <w:t>Number of program youth who were sentenced to adult prison during this reporting period</w:t>
            </w:r>
          </w:p>
          <w:p w:rsidR="001E0935" w:rsidRPr="003337B8" w:rsidRDefault="001E0935" w:rsidP="001E0935">
            <w:pPr>
              <w:keepLines/>
              <w:tabs>
                <w:tab w:val="left" w:pos="201"/>
              </w:tabs>
              <w:spacing w:after="0" w:line="195" w:lineRule="atLeast"/>
              <w:ind w:left="185" w:hanging="162"/>
              <w:rPr>
                <w:rFonts w:ascii="Arial Narrow" w:hAnsi="Arial Narrow" w:cs="Tahoma"/>
                <w:color w:val="000000"/>
                <w:sz w:val="18"/>
                <w:szCs w:val="18"/>
              </w:rPr>
            </w:pPr>
            <w:r w:rsidRPr="003337B8">
              <w:rPr>
                <w:rFonts w:ascii="Arial Narrow" w:hAnsi="Arial Narrow" w:cs="Tahoma"/>
                <w:color w:val="000000"/>
                <w:sz w:val="18"/>
                <w:szCs w:val="18"/>
              </w:rPr>
              <w:t>F.</w:t>
            </w:r>
            <w:r w:rsidRPr="003337B8">
              <w:rPr>
                <w:rFonts w:ascii="Arial Narrow" w:hAnsi="Arial Narrow" w:cs="Tahoma"/>
                <w:color w:val="000000"/>
                <w:sz w:val="18"/>
                <w:szCs w:val="18"/>
              </w:rPr>
              <w:tab/>
              <w:t>Number of youth who received another sentence during this reporting period</w:t>
            </w:r>
          </w:p>
          <w:p w:rsidR="001E0935" w:rsidRPr="003337B8" w:rsidRDefault="001E0935" w:rsidP="001E0935">
            <w:pPr>
              <w:keepLines/>
              <w:tabs>
                <w:tab w:val="left" w:pos="201"/>
              </w:tabs>
              <w:spacing w:after="0" w:line="195" w:lineRule="atLeast"/>
              <w:ind w:left="185" w:hanging="162"/>
              <w:rPr>
                <w:rFonts w:ascii="Arial Narrow" w:hAnsi="Arial Narrow" w:cs="Tahoma"/>
                <w:color w:val="000000"/>
                <w:sz w:val="18"/>
                <w:szCs w:val="18"/>
              </w:rPr>
            </w:pPr>
            <w:r w:rsidRPr="003337B8">
              <w:rPr>
                <w:rFonts w:ascii="Arial Narrow" w:hAnsi="Arial Narrow" w:cs="Tahoma"/>
                <w:color w:val="000000"/>
                <w:sz w:val="18"/>
                <w:szCs w:val="18"/>
              </w:rPr>
              <w:t>G.</w:t>
            </w:r>
            <w:r w:rsidRPr="003337B8">
              <w:rPr>
                <w:rFonts w:ascii="Arial Narrow" w:hAnsi="Arial Narrow" w:cs="Tahoma"/>
                <w:color w:val="000000"/>
                <w:sz w:val="18"/>
                <w:szCs w:val="18"/>
              </w:rPr>
              <w:tab/>
              <w:t>Percent OFFENDING (C/B)</w:t>
            </w:r>
          </w:p>
        </w:tc>
        <w:tc>
          <w:tcPr>
            <w:tcW w:w="1883" w:type="dxa"/>
            <w:tcBorders>
              <w:top w:val="single" w:sz="6" w:space="0" w:color="000000"/>
              <w:bottom w:val="single" w:sz="6" w:space="0" w:color="000000"/>
              <w:right w:val="single" w:sz="6" w:space="0" w:color="000000"/>
            </w:tcBorders>
          </w:tcPr>
          <w:p w:rsidR="001E0935" w:rsidRPr="00DF1AEB" w:rsidRDefault="001E0935" w:rsidP="001E0935">
            <w:pPr>
              <w:keepLines/>
              <w:spacing w:after="0" w:line="195" w:lineRule="atLeast"/>
              <w:rPr>
                <w:rFonts w:ascii="Arial Narrow" w:hAnsi="Arial Narrow" w:cs="Tahoma"/>
                <w:color w:val="000000"/>
                <w:sz w:val="18"/>
                <w:szCs w:val="17"/>
              </w:rPr>
            </w:pPr>
          </w:p>
        </w:tc>
      </w:tr>
      <w:tr w:rsidR="001E0935" w:rsidRPr="00DF1AEB" w:rsidTr="001E0935">
        <w:trPr>
          <w:cantSplit/>
          <w:tblCellSpacing w:w="0" w:type="dxa"/>
        </w:trPr>
        <w:tc>
          <w:tcPr>
            <w:tcW w:w="0" w:type="auto"/>
            <w:tcBorders>
              <w:top w:val="single" w:sz="6" w:space="0" w:color="000000"/>
              <w:left w:val="single" w:sz="6" w:space="0" w:color="000000"/>
              <w:bottom w:val="single" w:sz="6" w:space="0" w:color="000000"/>
            </w:tcBorders>
          </w:tcPr>
          <w:p w:rsidR="001E0935" w:rsidRPr="00DF1AEB" w:rsidRDefault="001E0935" w:rsidP="001E0935">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14</w:t>
            </w:r>
          </w:p>
        </w:tc>
        <w:tc>
          <w:tcPr>
            <w:tcW w:w="0" w:type="auto"/>
            <w:tcBorders>
              <w:top w:val="single" w:sz="6" w:space="0" w:color="000000"/>
              <w:left w:val="single" w:sz="6" w:space="0" w:color="000000"/>
              <w:bottom w:val="single" w:sz="6" w:space="0" w:color="000000"/>
              <w:right w:val="single" w:sz="6" w:space="0" w:color="000000"/>
            </w:tcBorders>
          </w:tcPr>
          <w:p w:rsidR="001E0935" w:rsidRPr="00980BCB" w:rsidRDefault="001E0935" w:rsidP="001E0935">
            <w:pPr>
              <w:keepLines/>
              <w:spacing w:after="0" w:line="195" w:lineRule="atLeast"/>
              <w:rPr>
                <w:rFonts w:ascii="Arial Narrow" w:hAnsi="Arial Narrow" w:cs="Tahoma"/>
                <w:b/>
                <w:color w:val="000000"/>
                <w:sz w:val="18"/>
                <w:szCs w:val="18"/>
              </w:rPr>
            </w:pPr>
            <w:r w:rsidRPr="00980BCB">
              <w:rPr>
                <w:rFonts w:ascii="Arial Narrow" w:hAnsi="Arial Narrow" w:cs="Tahoma"/>
                <w:b/>
                <w:color w:val="000000"/>
                <w:sz w:val="18"/>
                <w:szCs w:val="18"/>
              </w:rPr>
              <w:t xml:space="preserve">Number and percent of program youth who </w:t>
            </w:r>
            <w:r w:rsidRPr="00980BCB">
              <w:rPr>
                <w:rFonts w:ascii="Arial Narrow" w:hAnsi="Arial Narrow" w:cs="Tahoma"/>
                <w:b/>
                <w:bCs/>
                <w:color w:val="FF0000"/>
                <w:sz w:val="18"/>
                <w:szCs w:val="18"/>
              </w:rPr>
              <w:t xml:space="preserve">OFFEND </w:t>
            </w:r>
            <w:r w:rsidRPr="00980BCB">
              <w:rPr>
                <w:rFonts w:ascii="Arial Narrow" w:hAnsi="Arial Narrow" w:cs="Tahoma"/>
                <w:b/>
                <w:color w:val="000000"/>
                <w:sz w:val="18"/>
                <w:szCs w:val="18"/>
              </w:rPr>
              <w:t xml:space="preserve">during the reporting period </w:t>
            </w:r>
          </w:p>
          <w:p w:rsidR="001E0935" w:rsidRPr="003337B8" w:rsidRDefault="001E0935" w:rsidP="001E0935">
            <w:pPr>
              <w:keepLines/>
              <w:spacing w:after="0" w:line="195" w:lineRule="atLeast"/>
              <w:rPr>
                <w:rFonts w:ascii="Arial Narrow" w:hAnsi="Arial Narrow" w:cs="Tahoma"/>
                <w:color w:val="000000"/>
                <w:sz w:val="18"/>
                <w:szCs w:val="18"/>
              </w:rPr>
            </w:pPr>
            <w:r w:rsidRPr="003337B8">
              <w:rPr>
                <w:rFonts w:ascii="Arial Narrow" w:hAnsi="Arial Narrow" w:cs="Tahoma"/>
                <w:color w:val="000000"/>
                <w:sz w:val="18"/>
                <w:szCs w:val="18"/>
              </w:rPr>
              <w:t>(long term)</w:t>
            </w:r>
          </w:p>
        </w:tc>
        <w:tc>
          <w:tcPr>
            <w:tcW w:w="4262" w:type="dxa"/>
            <w:tcBorders>
              <w:top w:val="single" w:sz="6" w:space="0" w:color="000000"/>
              <w:bottom w:val="single" w:sz="6" w:space="0" w:color="000000"/>
              <w:right w:val="single" w:sz="6" w:space="0" w:color="000000"/>
            </w:tcBorders>
          </w:tcPr>
          <w:p w:rsidR="001E0935" w:rsidRPr="003337B8" w:rsidRDefault="001E0935" w:rsidP="001E0935">
            <w:pPr>
              <w:keepLines/>
              <w:spacing w:after="0" w:line="195" w:lineRule="atLeast"/>
              <w:rPr>
                <w:rFonts w:ascii="Arial Narrow" w:hAnsi="Arial Narrow" w:cs="Tahoma"/>
                <w:color w:val="000000"/>
                <w:sz w:val="18"/>
                <w:szCs w:val="18"/>
              </w:rPr>
            </w:pPr>
            <w:r w:rsidRPr="003337B8">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2745" w:type="dxa"/>
            <w:tcBorders>
              <w:top w:val="single" w:sz="6" w:space="0" w:color="000000"/>
              <w:bottom w:val="single" w:sz="6" w:space="0" w:color="000000"/>
              <w:right w:val="single" w:sz="6" w:space="0" w:color="000000"/>
            </w:tcBorders>
          </w:tcPr>
          <w:p w:rsidR="001E0935" w:rsidRPr="003337B8" w:rsidRDefault="001E0935" w:rsidP="001E0935">
            <w:pPr>
              <w:keepLines/>
              <w:tabs>
                <w:tab w:val="left" w:pos="201"/>
              </w:tabs>
              <w:spacing w:after="0" w:line="195" w:lineRule="atLeast"/>
              <w:ind w:left="185" w:hanging="162"/>
              <w:rPr>
                <w:rFonts w:ascii="Arial Narrow" w:hAnsi="Arial Narrow" w:cs="Tahoma"/>
                <w:color w:val="000000"/>
                <w:sz w:val="18"/>
                <w:szCs w:val="18"/>
              </w:rPr>
            </w:pPr>
            <w:r w:rsidRPr="003337B8">
              <w:rPr>
                <w:rFonts w:ascii="Arial Narrow" w:hAnsi="Arial Narrow" w:cs="Tahoma"/>
                <w:color w:val="000000"/>
                <w:sz w:val="18"/>
                <w:szCs w:val="18"/>
              </w:rPr>
              <w:t xml:space="preserve">A. Number of program youth who exited the program 6-12 months ago that you are tracking       </w:t>
            </w:r>
          </w:p>
          <w:p w:rsidR="001E0935" w:rsidRPr="003337B8" w:rsidRDefault="001E0935" w:rsidP="001E0935">
            <w:pPr>
              <w:keepLines/>
              <w:tabs>
                <w:tab w:val="left" w:pos="201"/>
              </w:tabs>
              <w:spacing w:after="0" w:line="195" w:lineRule="atLeast"/>
              <w:ind w:left="185" w:hanging="162"/>
              <w:rPr>
                <w:rFonts w:ascii="Arial Narrow" w:hAnsi="Arial Narrow" w:cs="Tahoma"/>
                <w:color w:val="000000"/>
                <w:sz w:val="18"/>
                <w:szCs w:val="18"/>
              </w:rPr>
            </w:pPr>
            <w:r w:rsidRPr="003337B8">
              <w:rPr>
                <w:rFonts w:ascii="Arial Narrow" w:hAnsi="Arial Narrow" w:cs="Tahoma"/>
                <w:color w:val="000000"/>
                <w:sz w:val="18"/>
                <w:szCs w:val="18"/>
              </w:rPr>
              <w:t xml:space="preserve">B. Of A, the number of program youth who had a new arrest or delinquent offense during this reporting period       </w:t>
            </w:r>
          </w:p>
          <w:p w:rsidR="001E0935" w:rsidRPr="003337B8" w:rsidRDefault="001E0935" w:rsidP="001E0935">
            <w:pPr>
              <w:keepLines/>
              <w:tabs>
                <w:tab w:val="left" w:pos="201"/>
              </w:tabs>
              <w:spacing w:after="0" w:line="195" w:lineRule="atLeast"/>
              <w:ind w:left="185" w:hanging="162"/>
              <w:rPr>
                <w:rFonts w:ascii="Arial Narrow" w:hAnsi="Arial Narrow" w:cs="Tahoma"/>
                <w:color w:val="000000"/>
                <w:sz w:val="18"/>
                <w:szCs w:val="18"/>
              </w:rPr>
            </w:pPr>
            <w:r w:rsidRPr="003337B8">
              <w:rPr>
                <w:rFonts w:ascii="Arial Narrow" w:hAnsi="Arial Narrow" w:cs="Tahoma"/>
                <w:color w:val="000000"/>
                <w:sz w:val="18"/>
                <w:szCs w:val="18"/>
              </w:rPr>
              <w:t xml:space="preserve">C. Number of program youth who were recommitted to a juvenile facility during this reporting period       </w:t>
            </w:r>
          </w:p>
          <w:p w:rsidR="001E0935" w:rsidRPr="003337B8" w:rsidRDefault="001E0935" w:rsidP="001E0935">
            <w:pPr>
              <w:keepLines/>
              <w:tabs>
                <w:tab w:val="left" w:pos="201"/>
              </w:tabs>
              <w:spacing w:after="0" w:line="195" w:lineRule="atLeast"/>
              <w:ind w:left="185" w:hanging="162"/>
              <w:rPr>
                <w:rFonts w:ascii="Arial Narrow" w:hAnsi="Arial Narrow" w:cs="Tahoma"/>
                <w:color w:val="000000"/>
                <w:sz w:val="18"/>
                <w:szCs w:val="18"/>
              </w:rPr>
            </w:pPr>
            <w:r w:rsidRPr="003337B8">
              <w:rPr>
                <w:rFonts w:ascii="Arial Narrow" w:hAnsi="Arial Narrow" w:cs="Tahoma"/>
                <w:color w:val="000000"/>
                <w:sz w:val="18"/>
                <w:szCs w:val="18"/>
              </w:rPr>
              <w:t xml:space="preserve">D. Number of program youth who were sentenced to adult prison during this reporting period       </w:t>
            </w:r>
          </w:p>
          <w:p w:rsidR="001E0935" w:rsidRPr="003337B8" w:rsidRDefault="001E0935" w:rsidP="001E0935">
            <w:pPr>
              <w:keepLines/>
              <w:tabs>
                <w:tab w:val="left" w:pos="201"/>
              </w:tabs>
              <w:spacing w:after="0" w:line="195" w:lineRule="atLeast"/>
              <w:ind w:left="185" w:hanging="162"/>
              <w:rPr>
                <w:rFonts w:ascii="Arial Narrow" w:hAnsi="Arial Narrow" w:cs="Tahoma"/>
                <w:color w:val="000000"/>
                <w:sz w:val="18"/>
                <w:szCs w:val="18"/>
              </w:rPr>
            </w:pPr>
            <w:r w:rsidRPr="003337B8">
              <w:rPr>
                <w:rFonts w:ascii="Arial Narrow" w:hAnsi="Arial Narrow" w:cs="Tahoma"/>
                <w:color w:val="000000"/>
                <w:sz w:val="18"/>
                <w:szCs w:val="18"/>
              </w:rPr>
              <w:t xml:space="preserve">E. Number of youth who received another sentence during this reporting period       </w:t>
            </w:r>
          </w:p>
          <w:p w:rsidR="001E0935" w:rsidRPr="003337B8" w:rsidRDefault="001E0935" w:rsidP="001E0935">
            <w:pPr>
              <w:keepLines/>
              <w:tabs>
                <w:tab w:val="left" w:pos="201"/>
              </w:tabs>
              <w:spacing w:after="0" w:line="195" w:lineRule="atLeast"/>
              <w:ind w:left="185" w:hanging="162"/>
              <w:rPr>
                <w:rFonts w:ascii="Arial Narrow" w:hAnsi="Arial Narrow" w:cs="Tahoma"/>
                <w:color w:val="000000"/>
                <w:sz w:val="18"/>
                <w:szCs w:val="18"/>
              </w:rPr>
            </w:pPr>
            <w:r w:rsidRPr="003337B8">
              <w:rPr>
                <w:rFonts w:ascii="Arial Narrow" w:hAnsi="Arial Narrow" w:cs="Tahoma"/>
                <w:color w:val="000000"/>
                <w:sz w:val="18"/>
                <w:szCs w:val="18"/>
              </w:rPr>
              <w:t xml:space="preserve">F. Percent of Long Term RECIDIVISM (B/A)  </w:t>
            </w:r>
          </w:p>
        </w:tc>
        <w:tc>
          <w:tcPr>
            <w:tcW w:w="1883" w:type="dxa"/>
            <w:tcBorders>
              <w:top w:val="single" w:sz="6" w:space="0" w:color="000000"/>
              <w:bottom w:val="single" w:sz="6" w:space="0" w:color="000000"/>
              <w:right w:val="single" w:sz="6" w:space="0" w:color="000000"/>
            </w:tcBorders>
          </w:tcPr>
          <w:p w:rsidR="001E0935" w:rsidRPr="00DF1AEB" w:rsidRDefault="001E0935" w:rsidP="001E0935">
            <w:pPr>
              <w:keepLines/>
              <w:spacing w:after="0" w:line="195" w:lineRule="atLeast"/>
              <w:rPr>
                <w:rFonts w:ascii="Arial Narrow" w:hAnsi="Arial Narrow" w:cs="Tahoma"/>
                <w:color w:val="000000"/>
                <w:sz w:val="18"/>
                <w:szCs w:val="17"/>
              </w:rPr>
            </w:pPr>
          </w:p>
        </w:tc>
      </w:tr>
      <w:tr w:rsidR="001E0935" w:rsidRPr="00DF1AEB" w:rsidTr="001E0935">
        <w:trPr>
          <w:cantSplit/>
          <w:tblCellSpacing w:w="0" w:type="dxa"/>
        </w:trPr>
        <w:tc>
          <w:tcPr>
            <w:tcW w:w="0" w:type="auto"/>
            <w:tcBorders>
              <w:top w:val="single" w:sz="6" w:space="0" w:color="000000"/>
              <w:left w:val="single" w:sz="6" w:space="0" w:color="000000"/>
              <w:bottom w:val="single" w:sz="6" w:space="0" w:color="000000"/>
            </w:tcBorders>
          </w:tcPr>
          <w:p w:rsidR="001E0935" w:rsidRPr="00DF1AEB" w:rsidRDefault="001E0935" w:rsidP="001E0935">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15</w:t>
            </w:r>
          </w:p>
        </w:tc>
        <w:tc>
          <w:tcPr>
            <w:tcW w:w="0" w:type="auto"/>
            <w:tcBorders>
              <w:top w:val="single" w:sz="6" w:space="0" w:color="000000"/>
              <w:left w:val="single" w:sz="6" w:space="0" w:color="000000"/>
              <w:bottom w:val="single" w:sz="6" w:space="0" w:color="000000"/>
              <w:right w:val="single" w:sz="6" w:space="0" w:color="000000"/>
            </w:tcBorders>
          </w:tcPr>
          <w:p w:rsidR="001E0935" w:rsidRPr="00980BCB" w:rsidRDefault="001E0935" w:rsidP="001E0935">
            <w:pPr>
              <w:keepLines/>
              <w:spacing w:after="0" w:line="195" w:lineRule="atLeast"/>
              <w:rPr>
                <w:rFonts w:ascii="Arial Narrow" w:hAnsi="Arial Narrow" w:cs="Tahoma"/>
                <w:b/>
                <w:color w:val="000000"/>
                <w:sz w:val="18"/>
                <w:szCs w:val="18"/>
              </w:rPr>
            </w:pPr>
            <w:r w:rsidRPr="00980BCB">
              <w:rPr>
                <w:rFonts w:ascii="Arial Narrow" w:hAnsi="Arial Narrow" w:cs="Tahoma"/>
                <w:b/>
                <w:color w:val="000000"/>
                <w:sz w:val="18"/>
                <w:szCs w:val="18"/>
              </w:rPr>
              <w:t xml:space="preserve">Number and percent of program youth who </w:t>
            </w:r>
            <w:r w:rsidRPr="00980BCB">
              <w:rPr>
                <w:rFonts w:ascii="Arial Narrow" w:hAnsi="Arial Narrow" w:cs="Tahoma"/>
                <w:b/>
                <w:color w:val="FF0000"/>
                <w:sz w:val="18"/>
                <w:szCs w:val="18"/>
              </w:rPr>
              <w:t>RE-</w:t>
            </w:r>
            <w:r w:rsidRPr="00980BCB">
              <w:rPr>
                <w:rFonts w:ascii="Arial Narrow" w:hAnsi="Arial Narrow" w:cs="Tahoma"/>
                <w:b/>
                <w:bCs/>
                <w:color w:val="FF0000"/>
                <w:sz w:val="18"/>
                <w:szCs w:val="18"/>
              </w:rPr>
              <w:t xml:space="preserve">OFFEND </w:t>
            </w:r>
            <w:r w:rsidRPr="00980BCB">
              <w:rPr>
                <w:rFonts w:ascii="Arial Narrow" w:hAnsi="Arial Narrow" w:cs="Tahoma"/>
                <w:b/>
                <w:color w:val="000000"/>
                <w:sz w:val="18"/>
                <w:szCs w:val="18"/>
              </w:rPr>
              <w:t xml:space="preserve">during the reporting period </w:t>
            </w:r>
          </w:p>
          <w:p w:rsidR="001E0935" w:rsidRPr="003337B8" w:rsidRDefault="001E0935" w:rsidP="001E0935">
            <w:pPr>
              <w:keepLines/>
              <w:spacing w:after="0" w:line="195" w:lineRule="atLeast"/>
              <w:rPr>
                <w:rFonts w:ascii="Arial Narrow" w:hAnsi="Arial Narrow" w:cs="Tahoma"/>
                <w:b/>
                <w:bCs/>
                <w:color w:val="000000"/>
                <w:sz w:val="18"/>
                <w:szCs w:val="18"/>
              </w:rPr>
            </w:pPr>
            <w:r w:rsidRPr="003337B8">
              <w:rPr>
                <w:rFonts w:ascii="Arial Narrow" w:hAnsi="Arial Narrow" w:cs="Tahoma"/>
                <w:color w:val="000000"/>
                <w:sz w:val="18"/>
                <w:szCs w:val="18"/>
              </w:rPr>
              <w:t>(short term)</w:t>
            </w:r>
          </w:p>
        </w:tc>
        <w:tc>
          <w:tcPr>
            <w:tcW w:w="4262" w:type="dxa"/>
            <w:tcBorders>
              <w:top w:val="single" w:sz="6" w:space="0" w:color="000000"/>
              <w:bottom w:val="single" w:sz="6" w:space="0" w:color="000000"/>
              <w:right w:val="single" w:sz="6" w:space="0" w:color="000000"/>
            </w:tcBorders>
          </w:tcPr>
          <w:p w:rsidR="001E0935" w:rsidRPr="003337B8" w:rsidRDefault="001E0935" w:rsidP="001E0935">
            <w:pPr>
              <w:keepLines/>
              <w:spacing w:after="0" w:line="195" w:lineRule="atLeast"/>
              <w:rPr>
                <w:rFonts w:ascii="Arial Narrow" w:hAnsi="Arial Narrow" w:cs="Tahoma"/>
                <w:color w:val="000000"/>
                <w:sz w:val="18"/>
                <w:szCs w:val="18"/>
              </w:rPr>
            </w:pPr>
            <w:r w:rsidRPr="003337B8">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2745" w:type="dxa"/>
            <w:tcBorders>
              <w:top w:val="single" w:sz="6" w:space="0" w:color="000000"/>
              <w:bottom w:val="single" w:sz="6" w:space="0" w:color="000000"/>
              <w:right w:val="single" w:sz="6" w:space="0" w:color="000000"/>
            </w:tcBorders>
          </w:tcPr>
          <w:p w:rsidR="001E0935" w:rsidRPr="003337B8" w:rsidRDefault="001E0935" w:rsidP="001E0935">
            <w:pPr>
              <w:keepLines/>
              <w:tabs>
                <w:tab w:val="left" w:pos="201"/>
              </w:tabs>
              <w:spacing w:after="0" w:line="195" w:lineRule="atLeast"/>
              <w:ind w:left="185" w:hanging="162"/>
              <w:rPr>
                <w:rFonts w:ascii="Arial Narrow" w:hAnsi="Arial Narrow" w:cs="Tahoma"/>
                <w:color w:val="000000"/>
                <w:sz w:val="18"/>
                <w:szCs w:val="18"/>
              </w:rPr>
            </w:pPr>
            <w:r w:rsidRPr="003337B8">
              <w:rPr>
                <w:rFonts w:ascii="Arial Narrow" w:hAnsi="Arial Narrow" w:cs="Tahoma"/>
                <w:color w:val="000000"/>
                <w:sz w:val="18"/>
                <w:szCs w:val="18"/>
              </w:rPr>
              <w:t>A.</w:t>
            </w:r>
            <w:r w:rsidRPr="003337B8">
              <w:rPr>
                <w:rFonts w:ascii="Arial Narrow" w:hAnsi="Arial Narrow" w:cs="Tahoma"/>
                <w:color w:val="000000"/>
                <w:sz w:val="18"/>
                <w:szCs w:val="18"/>
              </w:rPr>
              <w:tab/>
              <w:t>Total number of program youth served</w:t>
            </w:r>
          </w:p>
          <w:p w:rsidR="001E0935" w:rsidRPr="003337B8" w:rsidRDefault="001E0935" w:rsidP="001E0935">
            <w:pPr>
              <w:keepLines/>
              <w:tabs>
                <w:tab w:val="left" w:pos="201"/>
              </w:tabs>
              <w:spacing w:after="0" w:line="195" w:lineRule="atLeast"/>
              <w:ind w:left="185" w:hanging="162"/>
              <w:rPr>
                <w:rFonts w:ascii="Arial Narrow" w:hAnsi="Arial Narrow" w:cs="Tahoma"/>
                <w:color w:val="000000"/>
                <w:sz w:val="18"/>
                <w:szCs w:val="18"/>
              </w:rPr>
            </w:pPr>
            <w:r w:rsidRPr="003337B8">
              <w:rPr>
                <w:rFonts w:ascii="Arial Narrow" w:hAnsi="Arial Narrow" w:cs="Tahoma"/>
                <w:color w:val="000000"/>
                <w:sz w:val="18"/>
                <w:szCs w:val="18"/>
              </w:rPr>
              <w:t>B.</w:t>
            </w:r>
            <w:r w:rsidRPr="003337B8">
              <w:rPr>
                <w:rFonts w:ascii="Arial Narrow" w:hAnsi="Arial Narrow" w:cs="Tahoma"/>
                <w:color w:val="000000"/>
                <w:sz w:val="18"/>
                <w:szCs w:val="18"/>
              </w:rPr>
              <w:tab/>
              <w:t>Number of program youth tracked during this reporting period</w:t>
            </w:r>
          </w:p>
          <w:p w:rsidR="001E0935" w:rsidRPr="003337B8" w:rsidRDefault="001E0935" w:rsidP="001E0935">
            <w:pPr>
              <w:keepLines/>
              <w:tabs>
                <w:tab w:val="left" w:pos="201"/>
              </w:tabs>
              <w:spacing w:after="0" w:line="195" w:lineRule="atLeast"/>
              <w:ind w:left="185" w:hanging="162"/>
              <w:rPr>
                <w:rFonts w:ascii="Arial Narrow" w:hAnsi="Arial Narrow" w:cs="Tahoma"/>
                <w:color w:val="000000"/>
                <w:sz w:val="18"/>
                <w:szCs w:val="18"/>
              </w:rPr>
            </w:pPr>
            <w:r w:rsidRPr="003337B8">
              <w:rPr>
                <w:rFonts w:ascii="Arial Narrow" w:hAnsi="Arial Narrow" w:cs="Tahoma"/>
                <w:color w:val="000000"/>
                <w:sz w:val="18"/>
                <w:szCs w:val="18"/>
              </w:rPr>
              <w:t>C.</w:t>
            </w:r>
            <w:r w:rsidRPr="003337B8">
              <w:rPr>
                <w:rFonts w:ascii="Arial Narrow" w:hAnsi="Arial Narrow" w:cs="Tahoma"/>
                <w:color w:val="000000"/>
                <w:sz w:val="18"/>
                <w:szCs w:val="18"/>
              </w:rPr>
              <w:tab/>
              <w:t>Of B, the number of program youth who had a new arrest or delinquent offense during this reporting period</w:t>
            </w:r>
          </w:p>
          <w:p w:rsidR="001E0935" w:rsidRPr="003337B8" w:rsidRDefault="001E0935" w:rsidP="001E0935">
            <w:pPr>
              <w:keepLines/>
              <w:tabs>
                <w:tab w:val="left" w:pos="201"/>
              </w:tabs>
              <w:spacing w:after="0" w:line="195" w:lineRule="atLeast"/>
              <w:ind w:left="185" w:hanging="162"/>
              <w:rPr>
                <w:rFonts w:ascii="Arial Narrow" w:hAnsi="Arial Narrow" w:cs="Tahoma"/>
                <w:color w:val="000000"/>
                <w:sz w:val="18"/>
                <w:szCs w:val="18"/>
              </w:rPr>
            </w:pPr>
            <w:r w:rsidRPr="003337B8">
              <w:rPr>
                <w:rFonts w:ascii="Arial Narrow" w:hAnsi="Arial Narrow" w:cs="Tahoma"/>
                <w:color w:val="000000"/>
                <w:sz w:val="18"/>
                <w:szCs w:val="18"/>
              </w:rPr>
              <w:t>D.</w:t>
            </w:r>
            <w:r w:rsidRPr="003337B8">
              <w:rPr>
                <w:rFonts w:ascii="Arial Narrow" w:hAnsi="Arial Narrow" w:cs="Tahoma"/>
                <w:color w:val="000000"/>
                <w:sz w:val="18"/>
                <w:szCs w:val="18"/>
              </w:rPr>
              <w:tab/>
              <w:t>Number of program youth who were recommitted to a juvenile facility during this reporting period</w:t>
            </w:r>
          </w:p>
          <w:p w:rsidR="001E0935" w:rsidRPr="003337B8" w:rsidRDefault="001E0935" w:rsidP="001E0935">
            <w:pPr>
              <w:keepLines/>
              <w:tabs>
                <w:tab w:val="left" w:pos="201"/>
              </w:tabs>
              <w:spacing w:after="0" w:line="195" w:lineRule="atLeast"/>
              <w:ind w:left="185" w:hanging="162"/>
              <w:rPr>
                <w:rFonts w:ascii="Arial Narrow" w:hAnsi="Arial Narrow" w:cs="Tahoma"/>
                <w:color w:val="000000"/>
                <w:sz w:val="18"/>
                <w:szCs w:val="18"/>
              </w:rPr>
            </w:pPr>
            <w:r w:rsidRPr="003337B8">
              <w:rPr>
                <w:rFonts w:ascii="Arial Narrow" w:hAnsi="Arial Narrow" w:cs="Tahoma"/>
                <w:color w:val="000000"/>
                <w:sz w:val="18"/>
                <w:szCs w:val="18"/>
              </w:rPr>
              <w:t>E.</w:t>
            </w:r>
            <w:r w:rsidRPr="003337B8">
              <w:rPr>
                <w:rFonts w:ascii="Arial Narrow" w:hAnsi="Arial Narrow" w:cs="Tahoma"/>
                <w:color w:val="000000"/>
                <w:sz w:val="18"/>
                <w:szCs w:val="18"/>
              </w:rPr>
              <w:tab/>
              <w:t>Number of program youth who were sentenced to adult prison during this reporting period</w:t>
            </w:r>
          </w:p>
          <w:p w:rsidR="001E0935" w:rsidRPr="003337B8" w:rsidRDefault="001E0935" w:rsidP="001E0935">
            <w:pPr>
              <w:keepLines/>
              <w:tabs>
                <w:tab w:val="left" w:pos="201"/>
              </w:tabs>
              <w:spacing w:after="0" w:line="195" w:lineRule="atLeast"/>
              <w:ind w:left="185" w:hanging="162"/>
              <w:rPr>
                <w:rFonts w:ascii="Arial Narrow" w:hAnsi="Arial Narrow" w:cs="Tahoma"/>
                <w:color w:val="000000"/>
                <w:sz w:val="18"/>
                <w:szCs w:val="18"/>
              </w:rPr>
            </w:pPr>
            <w:r w:rsidRPr="003337B8">
              <w:rPr>
                <w:rFonts w:ascii="Arial Narrow" w:hAnsi="Arial Narrow" w:cs="Tahoma"/>
                <w:color w:val="000000"/>
                <w:sz w:val="18"/>
                <w:szCs w:val="18"/>
              </w:rPr>
              <w:t>F.</w:t>
            </w:r>
            <w:r w:rsidRPr="003337B8">
              <w:rPr>
                <w:rFonts w:ascii="Arial Narrow" w:hAnsi="Arial Narrow" w:cs="Tahoma"/>
                <w:color w:val="000000"/>
                <w:sz w:val="18"/>
                <w:szCs w:val="18"/>
              </w:rPr>
              <w:tab/>
              <w:t>Number of youth who received another sentence during this reporting period</w:t>
            </w:r>
          </w:p>
          <w:p w:rsidR="001E0935" w:rsidRPr="003337B8" w:rsidRDefault="001E0935" w:rsidP="001E0935">
            <w:pPr>
              <w:keepLines/>
              <w:spacing w:after="0" w:line="195" w:lineRule="atLeast"/>
              <w:rPr>
                <w:rFonts w:ascii="Arial Narrow" w:hAnsi="Arial Narrow" w:cs="Tahoma"/>
                <w:color w:val="000000"/>
                <w:sz w:val="18"/>
                <w:szCs w:val="18"/>
              </w:rPr>
            </w:pPr>
            <w:r w:rsidRPr="003337B8">
              <w:rPr>
                <w:rFonts w:ascii="Arial Narrow" w:hAnsi="Arial Narrow" w:cs="Tahoma"/>
                <w:color w:val="000000"/>
                <w:sz w:val="18"/>
                <w:szCs w:val="18"/>
              </w:rPr>
              <w:t>G. Percent RECIDIVISM (C/B)</w:t>
            </w:r>
          </w:p>
        </w:tc>
        <w:tc>
          <w:tcPr>
            <w:tcW w:w="1883" w:type="dxa"/>
            <w:tcBorders>
              <w:top w:val="single" w:sz="6" w:space="0" w:color="000000"/>
              <w:bottom w:val="single" w:sz="6" w:space="0" w:color="000000"/>
              <w:right w:val="single" w:sz="6" w:space="0" w:color="000000"/>
            </w:tcBorders>
          </w:tcPr>
          <w:p w:rsidR="001E0935" w:rsidRPr="00DF1AEB" w:rsidRDefault="001E0935" w:rsidP="001E0935">
            <w:pPr>
              <w:keepLines/>
              <w:spacing w:after="0" w:line="195" w:lineRule="atLeast"/>
              <w:rPr>
                <w:rFonts w:ascii="Arial Narrow" w:hAnsi="Arial Narrow" w:cs="Tahoma"/>
                <w:color w:val="000000"/>
                <w:sz w:val="18"/>
                <w:szCs w:val="17"/>
              </w:rPr>
            </w:pPr>
          </w:p>
        </w:tc>
      </w:tr>
      <w:tr w:rsidR="001E0935" w:rsidRPr="00DF1AEB" w:rsidTr="001E0935">
        <w:trPr>
          <w:cantSplit/>
          <w:tblCellSpacing w:w="0" w:type="dxa"/>
        </w:trPr>
        <w:tc>
          <w:tcPr>
            <w:tcW w:w="0" w:type="auto"/>
            <w:tcBorders>
              <w:top w:val="single" w:sz="6" w:space="0" w:color="000000"/>
              <w:left w:val="single" w:sz="6" w:space="0" w:color="000000"/>
              <w:bottom w:val="single" w:sz="6" w:space="0" w:color="000000"/>
            </w:tcBorders>
          </w:tcPr>
          <w:p w:rsidR="001E0935" w:rsidRPr="00DF1AEB" w:rsidRDefault="001E0935" w:rsidP="001E0935">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lastRenderedPageBreak/>
              <w:t>16</w:t>
            </w:r>
          </w:p>
        </w:tc>
        <w:tc>
          <w:tcPr>
            <w:tcW w:w="0" w:type="auto"/>
            <w:tcBorders>
              <w:top w:val="single" w:sz="6" w:space="0" w:color="000000"/>
              <w:left w:val="single" w:sz="6" w:space="0" w:color="000000"/>
              <w:bottom w:val="single" w:sz="6" w:space="0" w:color="000000"/>
              <w:right w:val="single" w:sz="6" w:space="0" w:color="000000"/>
            </w:tcBorders>
          </w:tcPr>
          <w:p w:rsidR="001E0935" w:rsidRPr="00980BCB" w:rsidRDefault="001E0935" w:rsidP="001E0935">
            <w:pPr>
              <w:keepLines/>
              <w:spacing w:after="0" w:line="195" w:lineRule="atLeast"/>
              <w:rPr>
                <w:rFonts w:ascii="Arial Narrow" w:hAnsi="Arial Narrow" w:cs="Tahoma"/>
                <w:b/>
                <w:bCs/>
                <w:color w:val="FF0000"/>
                <w:sz w:val="18"/>
                <w:szCs w:val="18"/>
              </w:rPr>
            </w:pPr>
            <w:r w:rsidRPr="00980BCB">
              <w:rPr>
                <w:rFonts w:ascii="Arial Narrow" w:hAnsi="Arial Narrow" w:cs="Tahoma"/>
                <w:b/>
                <w:color w:val="000000"/>
                <w:sz w:val="18"/>
                <w:szCs w:val="18"/>
              </w:rPr>
              <w:t xml:space="preserve">Number and percent of program youth who </w:t>
            </w:r>
            <w:r w:rsidRPr="00980BCB">
              <w:rPr>
                <w:rFonts w:ascii="Arial Narrow" w:hAnsi="Arial Narrow" w:cs="Tahoma"/>
                <w:b/>
                <w:bCs/>
                <w:color w:val="FF0000"/>
                <w:sz w:val="18"/>
                <w:szCs w:val="18"/>
              </w:rPr>
              <w:t xml:space="preserve">RE-OFFEND </w:t>
            </w:r>
          </w:p>
          <w:p w:rsidR="001E0935" w:rsidRPr="003337B8" w:rsidRDefault="001E0935" w:rsidP="001E0935">
            <w:pPr>
              <w:keepLines/>
              <w:spacing w:after="0" w:line="195" w:lineRule="atLeast"/>
              <w:rPr>
                <w:rFonts w:ascii="Arial Narrow" w:hAnsi="Arial Narrow" w:cs="Tahoma"/>
                <w:b/>
                <w:bCs/>
                <w:color w:val="000000"/>
                <w:sz w:val="18"/>
                <w:szCs w:val="18"/>
              </w:rPr>
            </w:pPr>
            <w:r w:rsidRPr="003337B8">
              <w:rPr>
                <w:rFonts w:ascii="Arial Narrow" w:hAnsi="Arial Narrow" w:cs="Tahoma"/>
                <w:color w:val="000000"/>
                <w:sz w:val="18"/>
                <w:szCs w:val="18"/>
              </w:rPr>
              <w:t>(long term)</w:t>
            </w:r>
          </w:p>
        </w:tc>
        <w:tc>
          <w:tcPr>
            <w:tcW w:w="4262" w:type="dxa"/>
            <w:tcBorders>
              <w:top w:val="single" w:sz="6" w:space="0" w:color="000000"/>
              <w:bottom w:val="single" w:sz="6" w:space="0" w:color="000000"/>
              <w:right w:val="single" w:sz="6" w:space="0" w:color="000000"/>
            </w:tcBorders>
          </w:tcPr>
          <w:p w:rsidR="001E0935" w:rsidRPr="003337B8" w:rsidRDefault="001E0935" w:rsidP="001E0935">
            <w:pPr>
              <w:keepLines/>
              <w:spacing w:after="0" w:line="195" w:lineRule="atLeast"/>
              <w:rPr>
                <w:rFonts w:ascii="Arial Narrow" w:hAnsi="Arial Narrow" w:cs="Tahoma"/>
                <w:color w:val="000000"/>
                <w:sz w:val="18"/>
                <w:szCs w:val="18"/>
              </w:rPr>
            </w:pPr>
            <w:r w:rsidRPr="003337B8">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2745" w:type="dxa"/>
            <w:tcBorders>
              <w:top w:val="single" w:sz="6" w:space="0" w:color="000000"/>
              <w:bottom w:val="single" w:sz="6" w:space="0" w:color="000000"/>
              <w:right w:val="single" w:sz="6" w:space="0" w:color="000000"/>
            </w:tcBorders>
          </w:tcPr>
          <w:p w:rsidR="001E0935" w:rsidRPr="003337B8" w:rsidRDefault="001E0935" w:rsidP="001E0935">
            <w:pPr>
              <w:keepLines/>
              <w:tabs>
                <w:tab w:val="left" w:pos="201"/>
              </w:tabs>
              <w:spacing w:after="0" w:line="195" w:lineRule="atLeast"/>
              <w:ind w:left="185" w:hanging="162"/>
              <w:rPr>
                <w:rFonts w:ascii="Arial Narrow" w:hAnsi="Arial Narrow" w:cs="Tahoma"/>
                <w:color w:val="000000"/>
                <w:sz w:val="18"/>
                <w:szCs w:val="18"/>
              </w:rPr>
            </w:pPr>
            <w:r w:rsidRPr="003337B8">
              <w:rPr>
                <w:rFonts w:ascii="Arial Narrow" w:hAnsi="Arial Narrow" w:cs="Tahoma"/>
                <w:color w:val="000000"/>
                <w:sz w:val="18"/>
                <w:szCs w:val="18"/>
              </w:rPr>
              <w:t xml:space="preserve">A. Number of program youth who exited the program 6-12 months ago that you are tracking       </w:t>
            </w:r>
          </w:p>
          <w:p w:rsidR="001E0935" w:rsidRPr="003337B8" w:rsidRDefault="001E0935" w:rsidP="001E0935">
            <w:pPr>
              <w:keepLines/>
              <w:tabs>
                <w:tab w:val="left" w:pos="201"/>
              </w:tabs>
              <w:spacing w:after="0" w:line="195" w:lineRule="atLeast"/>
              <w:ind w:left="185" w:hanging="162"/>
              <w:rPr>
                <w:rFonts w:ascii="Arial Narrow" w:hAnsi="Arial Narrow" w:cs="Tahoma"/>
                <w:color w:val="000000"/>
                <w:sz w:val="18"/>
                <w:szCs w:val="18"/>
              </w:rPr>
            </w:pPr>
            <w:r w:rsidRPr="003337B8">
              <w:rPr>
                <w:rFonts w:ascii="Arial Narrow" w:hAnsi="Arial Narrow" w:cs="Tahoma"/>
                <w:color w:val="000000"/>
                <w:sz w:val="18"/>
                <w:szCs w:val="18"/>
              </w:rPr>
              <w:t xml:space="preserve">B. Of A, the number of program youth who had a new arrest or delinquent offense during this reporting period       </w:t>
            </w:r>
          </w:p>
          <w:p w:rsidR="001E0935" w:rsidRPr="003337B8" w:rsidRDefault="001E0935" w:rsidP="001E0935">
            <w:pPr>
              <w:keepLines/>
              <w:tabs>
                <w:tab w:val="left" w:pos="201"/>
              </w:tabs>
              <w:spacing w:after="0" w:line="195" w:lineRule="atLeast"/>
              <w:ind w:left="185" w:hanging="162"/>
              <w:rPr>
                <w:rFonts w:ascii="Arial Narrow" w:hAnsi="Arial Narrow" w:cs="Tahoma"/>
                <w:color w:val="000000"/>
                <w:sz w:val="18"/>
                <w:szCs w:val="18"/>
              </w:rPr>
            </w:pPr>
            <w:r w:rsidRPr="003337B8">
              <w:rPr>
                <w:rFonts w:ascii="Arial Narrow" w:hAnsi="Arial Narrow" w:cs="Tahoma"/>
                <w:color w:val="000000"/>
                <w:sz w:val="18"/>
                <w:szCs w:val="18"/>
              </w:rPr>
              <w:t xml:space="preserve">C. Number of program youth who were recommitted to a juvenile facility during this reporting period       </w:t>
            </w:r>
          </w:p>
          <w:p w:rsidR="001E0935" w:rsidRPr="003337B8" w:rsidRDefault="001E0935" w:rsidP="001E0935">
            <w:pPr>
              <w:keepLines/>
              <w:tabs>
                <w:tab w:val="left" w:pos="201"/>
              </w:tabs>
              <w:spacing w:after="0" w:line="195" w:lineRule="atLeast"/>
              <w:ind w:left="185" w:hanging="162"/>
              <w:rPr>
                <w:rFonts w:ascii="Arial Narrow" w:hAnsi="Arial Narrow" w:cs="Tahoma"/>
                <w:color w:val="000000"/>
                <w:sz w:val="18"/>
                <w:szCs w:val="18"/>
              </w:rPr>
            </w:pPr>
            <w:r w:rsidRPr="003337B8">
              <w:rPr>
                <w:rFonts w:ascii="Arial Narrow" w:hAnsi="Arial Narrow" w:cs="Tahoma"/>
                <w:color w:val="000000"/>
                <w:sz w:val="18"/>
                <w:szCs w:val="18"/>
              </w:rPr>
              <w:t xml:space="preserve">D. Number of program youth who were sentenced to adult prison during this reporting period       </w:t>
            </w:r>
          </w:p>
          <w:p w:rsidR="001E0935" w:rsidRPr="003337B8" w:rsidRDefault="001E0935" w:rsidP="001E0935">
            <w:pPr>
              <w:keepLines/>
              <w:tabs>
                <w:tab w:val="left" w:pos="201"/>
              </w:tabs>
              <w:spacing w:after="0" w:line="195" w:lineRule="atLeast"/>
              <w:ind w:left="185" w:hanging="162"/>
              <w:rPr>
                <w:rFonts w:ascii="Arial Narrow" w:hAnsi="Arial Narrow" w:cs="Tahoma"/>
                <w:color w:val="000000"/>
                <w:sz w:val="18"/>
                <w:szCs w:val="18"/>
              </w:rPr>
            </w:pPr>
            <w:r w:rsidRPr="003337B8">
              <w:rPr>
                <w:rFonts w:ascii="Arial Narrow" w:hAnsi="Arial Narrow" w:cs="Tahoma"/>
                <w:color w:val="000000"/>
                <w:sz w:val="18"/>
                <w:szCs w:val="18"/>
              </w:rPr>
              <w:t xml:space="preserve">E. Number of youth who received another sentence during this reporting period       </w:t>
            </w:r>
          </w:p>
          <w:p w:rsidR="001E0935" w:rsidRPr="003337B8" w:rsidRDefault="001E0935" w:rsidP="001E0935">
            <w:pPr>
              <w:keepLines/>
              <w:tabs>
                <w:tab w:val="left" w:pos="201"/>
              </w:tabs>
              <w:spacing w:after="0" w:line="195" w:lineRule="atLeast"/>
              <w:ind w:left="185" w:hanging="162"/>
              <w:rPr>
                <w:rFonts w:ascii="Arial Narrow" w:hAnsi="Arial Narrow" w:cs="Tahoma"/>
                <w:color w:val="000000"/>
                <w:sz w:val="18"/>
                <w:szCs w:val="18"/>
              </w:rPr>
            </w:pPr>
            <w:r w:rsidRPr="003337B8">
              <w:rPr>
                <w:rFonts w:ascii="Arial Narrow" w:hAnsi="Arial Narrow" w:cs="Tahoma"/>
                <w:color w:val="000000"/>
                <w:sz w:val="18"/>
                <w:szCs w:val="18"/>
              </w:rPr>
              <w:t xml:space="preserve">F. Percent of Long Term RECIDIVISM (B/A)  </w:t>
            </w:r>
          </w:p>
        </w:tc>
        <w:tc>
          <w:tcPr>
            <w:tcW w:w="1883" w:type="dxa"/>
            <w:tcBorders>
              <w:top w:val="single" w:sz="6" w:space="0" w:color="000000"/>
              <w:bottom w:val="single" w:sz="6" w:space="0" w:color="000000"/>
              <w:right w:val="single" w:sz="6" w:space="0" w:color="000000"/>
            </w:tcBorders>
          </w:tcPr>
          <w:p w:rsidR="001E0935" w:rsidRPr="00DF1AEB" w:rsidRDefault="001E0935" w:rsidP="001E0935">
            <w:pPr>
              <w:keepLines/>
              <w:spacing w:after="0" w:line="195" w:lineRule="atLeast"/>
              <w:rPr>
                <w:rFonts w:ascii="Arial Narrow" w:hAnsi="Arial Narrow" w:cs="Tahoma"/>
                <w:color w:val="000000"/>
                <w:sz w:val="18"/>
                <w:szCs w:val="17"/>
              </w:rPr>
            </w:pPr>
          </w:p>
        </w:tc>
      </w:tr>
      <w:tr w:rsidR="001E0935" w:rsidRPr="00DF1AEB" w:rsidTr="001E0935">
        <w:trPr>
          <w:cantSplit/>
          <w:tblCellSpacing w:w="0" w:type="dxa"/>
        </w:trPr>
        <w:tc>
          <w:tcPr>
            <w:tcW w:w="0" w:type="auto"/>
            <w:tcBorders>
              <w:top w:val="single" w:sz="6" w:space="0" w:color="000000"/>
              <w:left w:val="single" w:sz="6" w:space="0" w:color="000000"/>
              <w:bottom w:val="single" w:sz="6" w:space="0" w:color="000000"/>
            </w:tcBorders>
          </w:tcPr>
          <w:p w:rsidR="001E0935" w:rsidRPr="00DF1AEB" w:rsidRDefault="001E0935" w:rsidP="001E0935">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1</w:t>
            </w:r>
            <w:r>
              <w:rPr>
                <w:rFonts w:ascii="Arial Narrow" w:hAnsi="Arial Narrow" w:cs="Tahoma"/>
                <w:color w:val="000000"/>
                <w:sz w:val="18"/>
                <w:szCs w:val="17"/>
              </w:rPr>
              <w:t>7</w:t>
            </w:r>
            <w:r w:rsidRPr="00DF1AEB">
              <w:rPr>
                <w:rFonts w:ascii="Arial Narrow" w:hAnsi="Arial Narrow" w:cs="Tahoma"/>
                <w:color w:val="000000"/>
                <w:sz w:val="18"/>
                <w:szCs w:val="17"/>
              </w:rPr>
              <w:t>a</w:t>
            </w:r>
          </w:p>
        </w:tc>
        <w:tc>
          <w:tcPr>
            <w:tcW w:w="0" w:type="auto"/>
            <w:tcBorders>
              <w:top w:val="single" w:sz="6" w:space="0" w:color="000000"/>
              <w:left w:val="single" w:sz="6" w:space="0" w:color="000000"/>
              <w:bottom w:val="single" w:sz="6" w:space="0" w:color="000000"/>
              <w:right w:val="single" w:sz="6" w:space="0" w:color="000000"/>
            </w:tcBorders>
          </w:tcPr>
          <w:p w:rsidR="001E0935" w:rsidRPr="003337B8" w:rsidRDefault="001E0935" w:rsidP="001E0935">
            <w:pPr>
              <w:keepLines/>
              <w:spacing w:after="0" w:line="195" w:lineRule="atLeast"/>
              <w:rPr>
                <w:rFonts w:ascii="Arial Narrow" w:hAnsi="Arial Narrow" w:cs="Tahoma"/>
                <w:b/>
                <w:bCs/>
                <w:color w:val="000000"/>
                <w:sz w:val="18"/>
                <w:szCs w:val="18"/>
              </w:rPr>
            </w:pPr>
            <w:r w:rsidRPr="003337B8">
              <w:rPr>
                <w:rFonts w:ascii="Arial Narrow" w:hAnsi="Arial Narrow" w:cs="Tahoma"/>
                <w:bCs/>
                <w:color w:val="000000"/>
                <w:sz w:val="18"/>
                <w:szCs w:val="18"/>
              </w:rPr>
              <w:t>Substance use</w:t>
            </w:r>
            <w:r w:rsidRPr="003337B8">
              <w:rPr>
                <w:rFonts w:ascii="Arial Narrow" w:hAnsi="Arial Narrow" w:cs="Tahoma"/>
                <w:b/>
                <w:bCs/>
                <w:color w:val="000000"/>
                <w:sz w:val="18"/>
                <w:szCs w:val="18"/>
              </w:rPr>
              <w:t xml:space="preserve"> </w:t>
            </w:r>
          </w:p>
          <w:p w:rsidR="001E0935" w:rsidRPr="003337B8" w:rsidRDefault="001E0935" w:rsidP="001E0935">
            <w:pPr>
              <w:keepLines/>
              <w:spacing w:after="0" w:line="195" w:lineRule="atLeast"/>
              <w:rPr>
                <w:rFonts w:ascii="Arial Narrow" w:hAnsi="Arial Narrow" w:cs="Tahoma"/>
                <w:bCs/>
                <w:color w:val="000000"/>
                <w:sz w:val="18"/>
                <w:szCs w:val="18"/>
              </w:rPr>
            </w:pPr>
            <w:r w:rsidRPr="003337B8">
              <w:rPr>
                <w:rFonts w:ascii="Arial Narrow" w:hAnsi="Arial Narrow" w:cs="Tahoma"/>
                <w:bCs/>
                <w:color w:val="000000"/>
                <w:sz w:val="18"/>
                <w:szCs w:val="18"/>
              </w:rPr>
              <w:t>(short term)</w:t>
            </w:r>
          </w:p>
        </w:tc>
        <w:tc>
          <w:tcPr>
            <w:tcW w:w="4262" w:type="dxa"/>
            <w:tcBorders>
              <w:top w:val="single" w:sz="6" w:space="0" w:color="000000"/>
              <w:bottom w:val="single" w:sz="6" w:space="0" w:color="000000"/>
              <w:right w:val="single" w:sz="6" w:space="0" w:color="000000"/>
            </w:tcBorders>
          </w:tcPr>
          <w:p w:rsidR="001E0935" w:rsidRPr="003337B8" w:rsidRDefault="001E0935" w:rsidP="001E0935">
            <w:pPr>
              <w:keepLines/>
              <w:spacing w:after="0" w:line="195" w:lineRule="atLeast"/>
              <w:rPr>
                <w:rFonts w:ascii="Arial Narrow" w:hAnsi="Arial Narrow" w:cs="Tahoma"/>
                <w:color w:val="000000"/>
                <w:sz w:val="18"/>
                <w:szCs w:val="18"/>
              </w:rPr>
            </w:pPr>
            <w:r w:rsidRPr="003337B8">
              <w:rPr>
                <w:rFonts w:ascii="Arial Narrow" w:hAnsi="Arial Narrow" w:cs="Tahoma"/>
                <w:color w:val="000000"/>
                <w:sz w:val="18"/>
                <w:szCs w:val="18"/>
              </w:rPr>
              <w:t>The number and percent of program youth who have exhibited a decrease in substance use during the reporting period. Self-report or staff ratings are most likely data sources. </w:t>
            </w:r>
          </w:p>
        </w:tc>
        <w:tc>
          <w:tcPr>
            <w:tcW w:w="2745" w:type="dxa"/>
            <w:tcBorders>
              <w:top w:val="single" w:sz="6" w:space="0" w:color="000000"/>
              <w:bottom w:val="single" w:sz="6" w:space="0" w:color="000000"/>
              <w:right w:val="single" w:sz="6" w:space="0" w:color="000000"/>
            </w:tcBorders>
          </w:tcPr>
          <w:p w:rsidR="001E0935" w:rsidRPr="003337B8" w:rsidRDefault="001E0935" w:rsidP="001E0935">
            <w:pPr>
              <w:keepLines/>
              <w:tabs>
                <w:tab w:val="left" w:pos="201"/>
              </w:tabs>
              <w:spacing w:after="0" w:line="195" w:lineRule="atLeast"/>
              <w:ind w:left="293" w:hanging="270"/>
              <w:rPr>
                <w:rFonts w:ascii="Arial Narrow" w:hAnsi="Arial Narrow" w:cs="Tahoma"/>
                <w:color w:val="000000"/>
                <w:sz w:val="18"/>
                <w:szCs w:val="18"/>
              </w:rPr>
            </w:pPr>
            <w:r w:rsidRPr="003337B8">
              <w:rPr>
                <w:rFonts w:ascii="Arial Narrow" w:hAnsi="Arial Narrow" w:cs="Tahoma"/>
                <w:color w:val="000000"/>
                <w:sz w:val="18"/>
                <w:szCs w:val="18"/>
              </w:rPr>
              <w:t>A.</w:t>
            </w:r>
            <w:r w:rsidRPr="003337B8">
              <w:rPr>
                <w:rFonts w:ascii="Arial Narrow" w:hAnsi="Arial Narrow" w:cs="Tahoma"/>
                <w:color w:val="000000"/>
                <w:sz w:val="18"/>
                <w:szCs w:val="18"/>
              </w:rPr>
              <w:tab/>
              <w:t>Number of program youth with the noted behavioral change</w:t>
            </w:r>
          </w:p>
          <w:p w:rsidR="001E0935" w:rsidRPr="003337B8" w:rsidRDefault="001E0935" w:rsidP="001E0935">
            <w:pPr>
              <w:keepLines/>
              <w:tabs>
                <w:tab w:val="left" w:pos="201"/>
              </w:tabs>
              <w:spacing w:after="0" w:line="195" w:lineRule="atLeast"/>
              <w:ind w:left="293" w:hanging="270"/>
              <w:rPr>
                <w:rFonts w:ascii="Arial Narrow" w:hAnsi="Arial Narrow" w:cs="Tahoma"/>
                <w:color w:val="000000"/>
                <w:sz w:val="18"/>
                <w:szCs w:val="18"/>
              </w:rPr>
            </w:pPr>
            <w:r w:rsidRPr="003337B8">
              <w:rPr>
                <w:rFonts w:ascii="Arial Narrow" w:hAnsi="Arial Narrow" w:cs="Tahoma"/>
                <w:color w:val="000000"/>
                <w:sz w:val="18"/>
                <w:szCs w:val="18"/>
              </w:rPr>
              <w:t>B.</w:t>
            </w:r>
            <w:r w:rsidRPr="003337B8">
              <w:rPr>
                <w:rFonts w:ascii="Arial Narrow" w:hAnsi="Arial Narrow" w:cs="Tahoma"/>
                <w:color w:val="000000"/>
                <w:sz w:val="18"/>
                <w:szCs w:val="18"/>
              </w:rPr>
              <w:tab/>
            </w:r>
            <w:r w:rsidRPr="003337B8">
              <w:rPr>
                <w:rFonts w:ascii="Arial Narrow" w:hAnsi="Arial Narrow" w:cs="Tahoma"/>
                <w:sz w:val="18"/>
                <w:szCs w:val="18"/>
              </w:rPr>
              <w:t>Number of youth in the program who received services for this behavior</w:t>
            </w:r>
          </w:p>
          <w:p w:rsidR="001E0935" w:rsidRPr="003337B8" w:rsidRDefault="001E0935" w:rsidP="001E0935">
            <w:pPr>
              <w:keepLines/>
              <w:tabs>
                <w:tab w:val="left" w:pos="201"/>
              </w:tabs>
              <w:spacing w:after="0" w:line="195" w:lineRule="atLeast"/>
              <w:ind w:left="293" w:hanging="270"/>
              <w:rPr>
                <w:rFonts w:ascii="Arial Narrow" w:hAnsi="Arial Narrow" w:cs="Tahoma"/>
                <w:color w:val="000000"/>
                <w:sz w:val="18"/>
                <w:szCs w:val="18"/>
              </w:rPr>
            </w:pPr>
            <w:r w:rsidRPr="003337B8">
              <w:rPr>
                <w:rFonts w:ascii="Arial Narrow" w:hAnsi="Arial Narrow" w:cs="Tahoma"/>
                <w:color w:val="000000"/>
                <w:sz w:val="18"/>
                <w:szCs w:val="18"/>
              </w:rPr>
              <w:t>C.</w:t>
            </w:r>
            <w:r w:rsidRPr="003337B8">
              <w:rPr>
                <w:rFonts w:ascii="Arial Narrow" w:hAnsi="Arial Narrow" w:cs="Tahoma"/>
                <w:color w:val="000000"/>
                <w:sz w:val="18"/>
                <w:szCs w:val="18"/>
              </w:rPr>
              <w:tab/>
              <w:t>Percent (A/B)</w:t>
            </w:r>
          </w:p>
          <w:p w:rsidR="001E0935" w:rsidRPr="003337B8" w:rsidRDefault="001E0935" w:rsidP="001E0935">
            <w:pPr>
              <w:keepLines/>
              <w:spacing w:after="0"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1E0935" w:rsidRPr="00DF1AEB" w:rsidRDefault="001E0935" w:rsidP="001E0935">
            <w:pPr>
              <w:keepLines/>
              <w:spacing w:after="0" w:line="195" w:lineRule="atLeast"/>
              <w:rPr>
                <w:rFonts w:ascii="Arial Narrow" w:hAnsi="Arial Narrow" w:cs="Tahoma"/>
                <w:color w:val="000000"/>
                <w:sz w:val="18"/>
                <w:szCs w:val="17"/>
              </w:rPr>
            </w:pPr>
          </w:p>
        </w:tc>
      </w:tr>
      <w:tr w:rsidR="001E0935" w:rsidRPr="00DF1AEB" w:rsidTr="001E0935">
        <w:trPr>
          <w:cantSplit/>
          <w:tblCellSpacing w:w="0" w:type="dxa"/>
        </w:trPr>
        <w:tc>
          <w:tcPr>
            <w:tcW w:w="0" w:type="auto"/>
            <w:tcBorders>
              <w:top w:val="single" w:sz="6" w:space="0" w:color="000000"/>
              <w:left w:val="single" w:sz="6" w:space="0" w:color="000000"/>
              <w:bottom w:val="single" w:sz="6" w:space="0" w:color="000000"/>
            </w:tcBorders>
          </w:tcPr>
          <w:p w:rsidR="001E0935" w:rsidRPr="00DF1AEB" w:rsidRDefault="001E0935" w:rsidP="001E0935">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1</w:t>
            </w:r>
            <w:r>
              <w:rPr>
                <w:rFonts w:ascii="Arial Narrow" w:hAnsi="Arial Narrow" w:cs="Tahoma"/>
                <w:color w:val="000000"/>
                <w:sz w:val="18"/>
                <w:szCs w:val="17"/>
              </w:rPr>
              <w:t>7</w:t>
            </w:r>
            <w:r w:rsidRPr="00DF1AEB">
              <w:rPr>
                <w:rFonts w:ascii="Arial Narrow" w:hAnsi="Arial Narrow" w:cs="Tahoma"/>
                <w:color w:val="000000"/>
                <w:sz w:val="18"/>
                <w:szCs w:val="17"/>
              </w:rPr>
              <w:t>a</w:t>
            </w:r>
          </w:p>
        </w:tc>
        <w:tc>
          <w:tcPr>
            <w:tcW w:w="0" w:type="auto"/>
            <w:tcBorders>
              <w:top w:val="single" w:sz="6" w:space="0" w:color="000000"/>
              <w:left w:val="single" w:sz="6" w:space="0" w:color="000000"/>
              <w:bottom w:val="single" w:sz="6" w:space="0" w:color="000000"/>
              <w:right w:val="single" w:sz="6" w:space="0" w:color="000000"/>
            </w:tcBorders>
          </w:tcPr>
          <w:p w:rsidR="001E0935" w:rsidRPr="003337B8" w:rsidRDefault="001E0935" w:rsidP="001E0935">
            <w:pPr>
              <w:keepLines/>
              <w:spacing w:after="0" w:line="195" w:lineRule="atLeast"/>
              <w:rPr>
                <w:rFonts w:ascii="Arial Narrow" w:hAnsi="Arial Narrow" w:cs="Tahoma"/>
                <w:color w:val="000000"/>
                <w:sz w:val="18"/>
                <w:szCs w:val="18"/>
              </w:rPr>
            </w:pPr>
            <w:r w:rsidRPr="003337B8">
              <w:rPr>
                <w:rFonts w:ascii="Arial Narrow" w:hAnsi="Arial Narrow" w:cs="Tahoma"/>
                <w:bCs/>
                <w:color w:val="000000"/>
                <w:sz w:val="18"/>
                <w:szCs w:val="18"/>
              </w:rPr>
              <w:t>Substance use</w:t>
            </w:r>
            <w:r w:rsidRPr="003337B8">
              <w:rPr>
                <w:rFonts w:ascii="Arial Narrow" w:hAnsi="Arial Narrow" w:cs="Tahoma"/>
                <w:color w:val="000000"/>
                <w:sz w:val="18"/>
                <w:szCs w:val="18"/>
              </w:rPr>
              <w:t xml:space="preserve"> </w:t>
            </w:r>
          </w:p>
          <w:p w:rsidR="001E0935" w:rsidRPr="003337B8" w:rsidRDefault="001E0935" w:rsidP="001E0935">
            <w:pPr>
              <w:keepLines/>
              <w:spacing w:after="0" w:line="195" w:lineRule="atLeast"/>
              <w:rPr>
                <w:rFonts w:ascii="Arial Narrow" w:hAnsi="Arial Narrow" w:cs="Tahoma"/>
                <w:bCs/>
                <w:color w:val="000000"/>
                <w:sz w:val="18"/>
                <w:szCs w:val="18"/>
              </w:rPr>
            </w:pPr>
            <w:r w:rsidRPr="003337B8">
              <w:rPr>
                <w:rFonts w:ascii="Arial Narrow" w:hAnsi="Arial Narrow" w:cs="Tahoma"/>
                <w:color w:val="000000"/>
                <w:sz w:val="18"/>
                <w:szCs w:val="18"/>
              </w:rPr>
              <w:t>(long term)</w:t>
            </w:r>
          </w:p>
        </w:tc>
        <w:tc>
          <w:tcPr>
            <w:tcW w:w="4262" w:type="dxa"/>
            <w:tcBorders>
              <w:top w:val="single" w:sz="6" w:space="0" w:color="000000"/>
              <w:bottom w:val="single" w:sz="6" w:space="0" w:color="000000"/>
              <w:right w:val="single" w:sz="6" w:space="0" w:color="000000"/>
            </w:tcBorders>
          </w:tcPr>
          <w:p w:rsidR="001E0935" w:rsidRPr="003337B8" w:rsidRDefault="001E0935" w:rsidP="001E0935">
            <w:pPr>
              <w:keepLines/>
              <w:spacing w:after="0" w:line="195" w:lineRule="atLeast"/>
              <w:rPr>
                <w:rFonts w:ascii="Arial Narrow" w:hAnsi="Arial Narrow" w:cs="Tahoma"/>
                <w:color w:val="000000"/>
                <w:sz w:val="18"/>
                <w:szCs w:val="18"/>
              </w:rPr>
            </w:pPr>
            <w:r w:rsidRPr="003337B8">
              <w:rPr>
                <w:rFonts w:ascii="Arial Narrow" w:hAnsi="Arial Narrow" w:cs="Tahoma"/>
                <w:color w:val="000000"/>
                <w:sz w:val="18"/>
                <w:szCs w:val="18"/>
              </w:rPr>
              <w:t>Number and percent of program youth who exhibited a decrease in substance use 6 months to 1 year after exiting the program. </w:t>
            </w:r>
          </w:p>
        </w:tc>
        <w:tc>
          <w:tcPr>
            <w:tcW w:w="2745" w:type="dxa"/>
            <w:tcBorders>
              <w:top w:val="single" w:sz="6" w:space="0" w:color="000000"/>
              <w:bottom w:val="single" w:sz="6" w:space="0" w:color="000000"/>
              <w:right w:val="single" w:sz="6" w:space="0" w:color="000000"/>
            </w:tcBorders>
          </w:tcPr>
          <w:p w:rsidR="001E0935" w:rsidRPr="003337B8" w:rsidRDefault="001E0935" w:rsidP="001E0935">
            <w:pPr>
              <w:keepLines/>
              <w:tabs>
                <w:tab w:val="left" w:pos="201"/>
              </w:tabs>
              <w:spacing w:after="0"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A.</w:t>
            </w:r>
            <w:r w:rsidRPr="003337B8">
              <w:rPr>
                <w:rFonts w:ascii="Arial Narrow" w:hAnsi="Arial Narrow" w:cs="Tahoma"/>
                <w:color w:val="000000"/>
                <w:sz w:val="18"/>
                <w:szCs w:val="18"/>
              </w:rPr>
              <w:tab/>
              <w:t>Number of youth defined in B with the noted behavioral change.</w:t>
            </w:r>
          </w:p>
          <w:p w:rsidR="001E0935" w:rsidRPr="003337B8" w:rsidRDefault="001E0935" w:rsidP="001E0935">
            <w:pPr>
              <w:keepLines/>
              <w:tabs>
                <w:tab w:val="left" w:pos="201"/>
              </w:tabs>
              <w:spacing w:after="0"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B.</w:t>
            </w:r>
            <w:r w:rsidRPr="003337B8">
              <w:rPr>
                <w:rFonts w:ascii="Arial Narrow" w:hAnsi="Arial Narrow" w:cs="Tahoma"/>
                <w:color w:val="000000"/>
                <w:sz w:val="18"/>
                <w:szCs w:val="18"/>
              </w:rPr>
              <w:tab/>
            </w:r>
            <w:r w:rsidRPr="003337B8">
              <w:rPr>
                <w:rFonts w:ascii="Arial Narrow" w:hAnsi="Arial Narrow" w:cs="Tahoma"/>
                <w:sz w:val="18"/>
                <w:szCs w:val="18"/>
              </w:rPr>
              <w:t>Number of youth who exited the program 6-12 months earlier and received services for this behavior</w:t>
            </w:r>
          </w:p>
          <w:p w:rsidR="001E0935" w:rsidRPr="003337B8" w:rsidRDefault="001E0935" w:rsidP="001E0935">
            <w:pPr>
              <w:keepLines/>
              <w:tabs>
                <w:tab w:val="left" w:pos="201"/>
              </w:tabs>
              <w:spacing w:after="0"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C.</w:t>
            </w:r>
            <w:r w:rsidRPr="003337B8">
              <w:rPr>
                <w:rFonts w:ascii="Arial Narrow" w:hAnsi="Arial Narrow" w:cs="Tahoma"/>
                <w:color w:val="000000"/>
                <w:sz w:val="18"/>
                <w:szCs w:val="18"/>
              </w:rPr>
              <w:tab/>
              <w:t>Percent (A/B)</w:t>
            </w:r>
          </w:p>
          <w:p w:rsidR="001E0935" w:rsidRPr="003337B8" w:rsidRDefault="001E0935" w:rsidP="001E0935">
            <w:pPr>
              <w:keepLines/>
              <w:spacing w:after="0"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1E0935" w:rsidRPr="00DF1AEB" w:rsidRDefault="001E0935" w:rsidP="001E0935">
            <w:pPr>
              <w:keepLines/>
              <w:spacing w:after="0" w:line="195" w:lineRule="atLeast"/>
              <w:rPr>
                <w:rFonts w:ascii="Arial Narrow" w:hAnsi="Arial Narrow" w:cs="Tahoma"/>
                <w:color w:val="000000"/>
                <w:sz w:val="18"/>
                <w:szCs w:val="17"/>
              </w:rPr>
            </w:pPr>
          </w:p>
        </w:tc>
      </w:tr>
      <w:tr w:rsidR="001E0935" w:rsidRPr="00DF1AEB" w:rsidTr="001E0935">
        <w:trPr>
          <w:cantSplit/>
          <w:tblCellSpacing w:w="0" w:type="dxa"/>
        </w:trPr>
        <w:tc>
          <w:tcPr>
            <w:tcW w:w="0" w:type="auto"/>
            <w:tcBorders>
              <w:top w:val="single" w:sz="6" w:space="0" w:color="000000"/>
              <w:left w:val="single" w:sz="6" w:space="0" w:color="000000"/>
              <w:bottom w:val="single" w:sz="6" w:space="0" w:color="000000"/>
            </w:tcBorders>
          </w:tcPr>
          <w:p w:rsidR="001E0935" w:rsidRPr="00DF1AEB" w:rsidRDefault="001E0935" w:rsidP="001E0935">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1</w:t>
            </w:r>
            <w:r>
              <w:rPr>
                <w:rFonts w:ascii="Arial Narrow" w:hAnsi="Arial Narrow" w:cs="Tahoma"/>
                <w:color w:val="000000"/>
                <w:sz w:val="18"/>
                <w:szCs w:val="17"/>
              </w:rPr>
              <w:t>7</w:t>
            </w:r>
            <w:r w:rsidRPr="00DF1AEB">
              <w:rPr>
                <w:rFonts w:ascii="Arial Narrow" w:hAnsi="Arial Narrow" w:cs="Tahoma"/>
                <w:color w:val="000000"/>
                <w:sz w:val="18"/>
                <w:szCs w:val="17"/>
              </w:rPr>
              <w:t>b</w:t>
            </w:r>
          </w:p>
        </w:tc>
        <w:tc>
          <w:tcPr>
            <w:tcW w:w="0" w:type="auto"/>
            <w:tcBorders>
              <w:top w:val="single" w:sz="6" w:space="0" w:color="000000"/>
              <w:left w:val="single" w:sz="6" w:space="0" w:color="000000"/>
              <w:bottom w:val="single" w:sz="6" w:space="0" w:color="000000"/>
              <w:right w:val="single" w:sz="6" w:space="0" w:color="000000"/>
            </w:tcBorders>
          </w:tcPr>
          <w:p w:rsidR="001E0935" w:rsidRPr="003337B8" w:rsidRDefault="001E0935" w:rsidP="001E0935">
            <w:pPr>
              <w:keepLines/>
              <w:spacing w:after="0" w:line="195" w:lineRule="atLeast"/>
              <w:rPr>
                <w:rFonts w:ascii="Arial Narrow" w:hAnsi="Arial Narrow" w:cs="Tahoma"/>
                <w:bCs/>
                <w:color w:val="000000"/>
                <w:sz w:val="18"/>
                <w:szCs w:val="18"/>
              </w:rPr>
            </w:pPr>
            <w:r w:rsidRPr="003337B8">
              <w:rPr>
                <w:rFonts w:ascii="Arial Narrow" w:hAnsi="Arial Narrow" w:cs="Tahoma"/>
                <w:bCs/>
                <w:color w:val="000000"/>
                <w:sz w:val="18"/>
                <w:szCs w:val="18"/>
              </w:rPr>
              <w:t>School attendance</w:t>
            </w:r>
            <w:r w:rsidRPr="003337B8">
              <w:rPr>
                <w:rFonts w:ascii="Arial Narrow" w:hAnsi="Arial Narrow" w:cs="Tahoma"/>
                <w:b/>
                <w:bCs/>
                <w:color w:val="000000"/>
                <w:sz w:val="18"/>
                <w:szCs w:val="18"/>
              </w:rPr>
              <w:t xml:space="preserve"> </w:t>
            </w:r>
            <w:r w:rsidRPr="003337B8">
              <w:rPr>
                <w:rFonts w:ascii="Arial Narrow" w:hAnsi="Arial Narrow" w:cs="Tahoma"/>
                <w:bCs/>
                <w:color w:val="000000"/>
                <w:sz w:val="18"/>
                <w:szCs w:val="18"/>
              </w:rPr>
              <w:t>(short term)</w:t>
            </w:r>
          </w:p>
        </w:tc>
        <w:tc>
          <w:tcPr>
            <w:tcW w:w="4262" w:type="dxa"/>
            <w:tcBorders>
              <w:top w:val="single" w:sz="6" w:space="0" w:color="000000"/>
              <w:bottom w:val="single" w:sz="6" w:space="0" w:color="000000"/>
              <w:right w:val="single" w:sz="6" w:space="0" w:color="000000"/>
            </w:tcBorders>
          </w:tcPr>
          <w:p w:rsidR="001E0935" w:rsidRPr="003337B8" w:rsidRDefault="001E0935" w:rsidP="001E0935">
            <w:pPr>
              <w:keepLines/>
              <w:spacing w:after="0" w:line="195" w:lineRule="atLeast"/>
              <w:rPr>
                <w:rFonts w:ascii="Arial Narrow" w:hAnsi="Arial Narrow" w:cs="Tahoma"/>
                <w:color w:val="000000"/>
                <w:sz w:val="18"/>
                <w:szCs w:val="18"/>
              </w:rPr>
            </w:pPr>
            <w:r w:rsidRPr="003337B8">
              <w:rPr>
                <w:rFonts w:ascii="Arial Narrow" w:hAnsi="Arial Narrow" w:cs="Tahoma"/>
                <w:color w:val="000000"/>
                <w:sz w:val="18"/>
                <w:szCs w:val="18"/>
              </w:rPr>
              <w:t>The number of program youth who have exhibited an increase in school attendance during the reporting period. Self-report or staff ratings are most likely data sources. </w:t>
            </w:r>
          </w:p>
        </w:tc>
        <w:tc>
          <w:tcPr>
            <w:tcW w:w="2745" w:type="dxa"/>
            <w:tcBorders>
              <w:top w:val="single" w:sz="6" w:space="0" w:color="000000"/>
              <w:bottom w:val="single" w:sz="6" w:space="0" w:color="000000"/>
              <w:right w:val="single" w:sz="6" w:space="0" w:color="000000"/>
            </w:tcBorders>
          </w:tcPr>
          <w:p w:rsidR="001E0935" w:rsidRPr="003337B8" w:rsidRDefault="001E0935" w:rsidP="001E0935">
            <w:pPr>
              <w:keepLines/>
              <w:tabs>
                <w:tab w:val="left" w:pos="203"/>
              </w:tabs>
              <w:spacing w:after="0"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A.</w:t>
            </w:r>
            <w:r w:rsidRPr="003337B8">
              <w:rPr>
                <w:rFonts w:ascii="Arial Narrow" w:hAnsi="Arial Narrow" w:cs="Tahoma"/>
                <w:color w:val="000000"/>
                <w:sz w:val="18"/>
                <w:szCs w:val="18"/>
              </w:rPr>
              <w:tab/>
              <w:t>Number of program youth with the noted behavioral change</w:t>
            </w:r>
          </w:p>
          <w:p w:rsidR="001E0935" w:rsidRPr="003337B8" w:rsidRDefault="001E0935" w:rsidP="001E0935">
            <w:pPr>
              <w:keepLines/>
              <w:tabs>
                <w:tab w:val="left" w:pos="203"/>
              </w:tabs>
              <w:spacing w:after="0"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B.</w:t>
            </w:r>
            <w:r w:rsidRPr="003337B8">
              <w:rPr>
                <w:rFonts w:ascii="Arial Narrow" w:hAnsi="Arial Narrow" w:cs="Tahoma"/>
                <w:color w:val="000000"/>
                <w:sz w:val="18"/>
                <w:szCs w:val="18"/>
              </w:rPr>
              <w:tab/>
            </w:r>
            <w:r w:rsidRPr="003337B8">
              <w:rPr>
                <w:rFonts w:ascii="Arial Narrow" w:hAnsi="Arial Narrow" w:cs="Tahoma"/>
                <w:sz w:val="18"/>
                <w:szCs w:val="18"/>
              </w:rPr>
              <w:t>Number of youth in the program who received services for this behavior</w:t>
            </w:r>
          </w:p>
          <w:p w:rsidR="001E0935" w:rsidRPr="003337B8" w:rsidRDefault="001E0935" w:rsidP="001E0935">
            <w:pPr>
              <w:keepLines/>
              <w:tabs>
                <w:tab w:val="left" w:pos="203"/>
              </w:tabs>
              <w:spacing w:after="0"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C.</w:t>
            </w:r>
            <w:r w:rsidRPr="003337B8">
              <w:rPr>
                <w:rFonts w:ascii="Arial Narrow" w:hAnsi="Arial Narrow" w:cs="Tahoma"/>
                <w:color w:val="000000"/>
                <w:sz w:val="18"/>
                <w:szCs w:val="18"/>
              </w:rPr>
              <w:tab/>
              <w:t>Percent (A/B)</w:t>
            </w:r>
          </w:p>
          <w:p w:rsidR="001E0935" w:rsidRPr="003337B8" w:rsidRDefault="001E0935" w:rsidP="001E0935">
            <w:pPr>
              <w:keepLines/>
              <w:spacing w:after="0"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1E0935" w:rsidRPr="00DF1AEB" w:rsidRDefault="001E0935" w:rsidP="001E0935">
            <w:pPr>
              <w:keepLines/>
              <w:spacing w:after="0" w:line="195" w:lineRule="atLeast"/>
              <w:rPr>
                <w:rFonts w:ascii="Arial Narrow" w:hAnsi="Arial Narrow" w:cs="Tahoma"/>
                <w:color w:val="000000"/>
                <w:sz w:val="18"/>
                <w:szCs w:val="17"/>
              </w:rPr>
            </w:pPr>
          </w:p>
        </w:tc>
      </w:tr>
      <w:tr w:rsidR="001E0935" w:rsidRPr="00DF1AEB" w:rsidTr="001E0935">
        <w:trPr>
          <w:cantSplit/>
          <w:tblCellSpacing w:w="0" w:type="dxa"/>
        </w:trPr>
        <w:tc>
          <w:tcPr>
            <w:tcW w:w="0" w:type="auto"/>
            <w:tcBorders>
              <w:top w:val="single" w:sz="6" w:space="0" w:color="000000"/>
              <w:left w:val="single" w:sz="6" w:space="0" w:color="000000"/>
              <w:bottom w:val="single" w:sz="6" w:space="0" w:color="000000"/>
            </w:tcBorders>
          </w:tcPr>
          <w:p w:rsidR="001E0935" w:rsidRPr="00DF1AEB" w:rsidRDefault="001E0935" w:rsidP="001E0935">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1</w:t>
            </w:r>
            <w:r>
              <w:rPr>
                <w:rFonts w:ascii="Arial Narrow" w:hAnsi="Arial Narrow" w:cs="Tahoma"/>
                <w:color w:val="000000"/>
                <w:sz w:val="18"/>
                <w:szCs w:val="17"/>
              </w:rPr>
              <w:t>7</w:t>
            </w:r>
            <w:r w:rsidRPr="00DF1AEB">
              <w:rPr>
                <w:rFonts w:ascii="Arial Narrow" w:hAnsi="Arial Narrow" w:cs="Tahoma"/>
                <w:color w:val="000000"/>
                <w:sz w:val="18"/>
                <w:szCs w:val="17"/>
              </w:rPr>
              <w:t>b</w:t>
            </w:r>
          </w:p>
        </w:tc>
        <w:tc>
          <w:tcPr>
            <w:tcW w:w="0" w:type="auto"/>
            <w:tcBorders>
              <w:top w:val="single" w:sz="6" w:space="0" w:color="000000"/>
              <w:left w:val="single" w:sz="6" w:space="0" w:color="000000"/>
              <w:bottom w:val="single" w:sz="6" w:space="0" w:color="000000"/>
              <w:right w:val="single" w:sz="6" w:space="0" w:color="000000"/>
            </w:tcBorders>
          </w:tcPr>
          <w:p w:rsidR="001E0935" w:rsidRPr="003337B8" w:rsidRDefault="001E0935" w:rsidP="001E0935">
            <w:pPr>
              <w:keepLines/>
              <w:spacing w:after="0" w:line="195" w:lineRule="atLeast"/>
              <w:rPr>
                <w:rFonts w:ascii="Arial Narrow" w:hAnsi="Arial Narrow" w:cs="Tahoma"/>
                <w:bCs/>
                <w:color w:val="000000"/>
                <w:sz w:val="18"/>
                <w:szCs w:val="18"/>
              </w:rPr>
            </w:pPr>
            <w:r w:rsidRPr="003337B8">
              <w:rPr>
                <w:rFonts w:ascii="Arial Narrow" w:hAnsi="Arial Narrow" w:cs="Tahoma"/>
                <w:bCs/>
                <w:color w:val="000000"/>
                <w:sz w:val="18"/>
                <w:szCs w:val="18"/>
              </w:rPr>
              <w:t>School attendance</w:t>
            </w:r>
            <w:r w:rsidRPr="003337B8">
              <w:rPr>
                <w:rFonts w:ascii="Arial Narrow" w:hAnsi="Arial Narrow" w:cs="Tahoma"/>
                <w:color w:val="000000"/>
                <w:sz w:val="18"/>
                <w:szCs w:val="18"/>
              </w:rPr>
              <w:t xml:space="preserve"> (long term)</w:t>
            </w:r>
          </w:p>
        </w:tc>
        <w:tc>
          <w:tcPr>
            <w:tcW w:w="4262" w:type="dxa"/>
            <w:tcBorders>
              <w:top w:val="single" w:sz="6" w:space="0" w:color="000000"/>
              <w:bottom w:val="single" w:sz="6" w:space="0" w:color="000000"/>
              <w:right w:val="single" w:sz="6" w:space="0" w:color="000000"/>
            </w:tcBorders>
          </w:tcPr>
          <w:p w:rsidR="001E0935" w:rsidRPr="003337B8" w:rsidRDefault="001E0935" w:rsidP="001E0935">
            <w:pPr>
              <w:keepLines/>
              <w:spacing w:after="0" w:line="195" w:lineRule="atLeast"/>
              <w:rPr>
                <w:rFonts w:ascii="Arial Narrow" w:hAnsi="Arial Narrow" w:cs="Tahoma"/>
                <w:color w:val="000000"/>
                <w:sz w:val="18"/>
                <w:szCs w:val="18"/>
              </w:rPr>
            </w:pPr>
            <w:r w:rsidRPr="003337B8">
              <w:rPr>
                <w:rFonts w:ascii="Arial Narrow" w:hAnsi="Arial Narrow" w:cs="Tahoma"/>
                <w:color w:val="000000"/>
                <w:sz w:val="18"/>
                <w:szCs w:val="18"/>
              </w:rPr>
              <w:t>Number and percent of program youth who exhibited an increase in school attendance 6 months to 1 year after exiting the program. </w:t>
            </w:r>
          </w:p>
        </w:tc>
        <w:tc>
          <w:tcPr>
            <w:tcW w:w="2745" w:type="dxa"/>
            <w:tcBorders>
              <w:top w:val="single" w:sz="6" w:space="0" w:color="000000"/>
              <w:bottom w:val="single" w:sz="6" w:space="0" w:color="000000"/>
              <w:right w:val="single" w:sz="6" w:space="0" w:color="000000"/>
            </w:tcBorders>
          </w:tcPr>
          <w:p w:rsidR="001E0935" w:rsidRPr="003337B8" w:rsidRDefault="001E0935" w:rsidP="001E0935">
            <w:pPr>
              <w:keepLines/>
              <w:tabs>
                <w:tab w:val="left" w:pos="201"/>
              </w:tabs>
              <w:spacing w:after="0"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A.</w:t>
            </w:r>
            <w:r w:rsidRPr="003337B8">
              <w:rPr>
                <w:rFonts w:ascii="Arial Narrow" w:hAnsi="Arial Narrow" w:cs="Tahoma"/>
                <w:color w:val="000000"/>
                <w:sz w:val="18"/>
                <w:szCs w:val="18"/>
              </w:rPr>
              <w:tab/>
              <w:t>Number of youth defined in B with the noted behavioral change.</w:t>
            </w:r>
          </w:p>
          <w:p w:rsidR="001E0935" w:rsidRPr="003337B8" w:rsidRDefault="001E0935" w:rsidP="001E0935">
            <w:pPr>
              <w:keepLines/>
              <w:tabs>
                <w:tab w:val="left" w:pos="201"/>
              </w:tabs>
              <w:spacing w:after="0"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B.</w:t>
            </w:r>
            <w:r w:rsidRPr="003337B8">
              <w:rPr>
                <w:rFonts w:ascii="Arial Narrow" w:hAnsi="Arial Narrow" w:cs="Tahoma"/>
                <w:color w:val="000000"/>
                <w:sz w:val="18"/>
                <w:szCs w:val="18"/>
              </w:rPr>
              <w:tab/>
            </w:r>
            <w:r w:rsidRPr="003337B8">
              <w:rPr>
                <w:rFonts w:ascii="Arial Narrow" w:hAnsi="Arial Narrow" w:cs="Tahoma"/>
                <w:sz w:val="18"/>
                <w:szCs w:val="18"/>
              </w:rPr>
              <w:t>Number of youth who exited the program 6-12 months earlier and received services for this behavior</w:t>
            </w:r>
          </w:p>
          <w:p w:rsidR="001E0935" w:rsidRPr="003337B8" w:rsidRDefault="001E0935" w:rsidP="001E0935">
            <w:pPr>
              <w:keepLines/>
              <w:tabs>
                <w:tab w:val="left" w:pos="201"/>
              </w:tabs>
              <w:spacing w:after="0"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C.</w:t>
            </w:r>
            <w:r w:rsidRPr="003337B8">
              <w:rPr>
                <w:rFonts w:ascii="Arial Narrow" w:hAnsi="Arial Narrow" w:cs="Tahoma"/>
                <w:color w:val="000000"/>
                <w:sz w:val="18"/>
                <w:szCs w:val="18"/>
              </w:rPr>
              <w:tab/>
              <w:t>Percent (A/B)</w:t>
            </w:r>
          </w:p>
          <w:p w:rsidR="001E0935" w:rsidRPr="003337B8" w:rsidRDefault="001E0935" w:rsidP="001E0935">
            <w:pPr>
              <w:keepLines/>
              <w:spacing w:after="0"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1E0935" w:rsidRPr="00DF1AEB" w:rsidRDefault="001E0935" w:rsidP="001E0935">
            <w:pPr>
              <w:keepLines/>
              <w:spacing w:after="0" w:line="195" w:lineRule="atLeast"/>
              <w:rPr>
                <w:rFonts w:ascii="Arial Narrow" w:hAnsi="Arial Narrow" w:cs="Tahoma"/>
                <w:color w:val="000000"/>
                <w:sz w:val="18"/>
                <w:szCs w:val="17"/>
              </w:rPr>
            </w:pPr>
          </w:p>
        </w:tc>
      </w:tr>
      <w:tr w:rsidR="001E0935" w:rsidRPr="00DF1AEB" w:rsidTr="001E0935">
        <w:trPr>
          <w:cantSplit/>
          <w:tblCellSpacing w:w="0" w:type="dxa"/>
        </w:trPr>
        <w:tc>
          <w:tcPr>
            <w:tcW w:w="0" w:type="auto"/>
            <w:tcBorders>
              <w:top w:val="single" w:sz="6" w:space="0" w:color="000000"/>
              <w:left w:val="single" w:sz="6" w:space="0" w:color="000000"/>
              <w:bottom w:val="single" w:sz="6" w:space="0" w:color="000000"/>
            </w:tcBorders>
          </w:tcPr>
          <w:p w:rsidR="001E0935" w:rsidRPr="00DF1AEB" w:rsidRDefault="001E0935" w:rsidP="001E0935">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1</w:t>
            </w:r>
            <w:r>
              <w:rPr>
                <w:rFonts w:ascii="Arial Narrow" w:hAnsi="Arial Narrow" w:cs="Tahoma"/>
                <w:color w:val="000000"/>
                <w:sz w:val="18"/>
                <w:szCs w:val="17"/>
              </w:rPr>
              <w:t>7</w:t>
            </w:r>
            <w:r w:rsidRPr="00DF1AEB">
              <w:rPr>
                <w:rFonts w:ascii="Arial Narrow" w:hAnsi="Arial Narrow" w:cs="Tahoma"/>
                <w:color w:val="000000"/>
                <w:sz w:val="18"/>
                <w:szCs w:val="17"/>
              </w:rPr>
              <w:t>c</w:t>
            </w:r>
          </w:p>
        </w:tc>
        <w:tc>
          <w:tcPr>
            <w:tcW w:w="0" w:type="auto"/>
            <w:tcBorders>
              <w:top w:val="single" w:sz="6" w:space="0" w:color="000000"/>
              <w:left w:val="single" w:sz="6" w:space="0" w:color="000000"/>
              <w:bottom w:val="single" w:sz="6" w:space="0" w:color="000000"/>
              <w:right w:val="single" w:sz="6" w:space="0" w:color="000000"/>
            </w:tcBorders>
          </w:tcPr>
          <w:p w:rsidR="001E0935" w:rsidRPr="003337B8" w:rsidRDefault="001E0935" w:rsidP="001E0935">
            <w:pPr>
              <w:keepLines/>
              <w:spacing w:after="0" w:line="195" w:lineRule="atLeast"/>
              <w:rPr>
                <w:rFonts w:ascii="Arial Narrow" w:hAnsi="Arial Narrow" w:cs="Tahoma"/>
                <w:bCs/>
                <w:color w:val="000000"/>
                <w:sz w:val="18"/>
                <w:szCs w:val="18"/>
              </w:rPr>
            </w:pPr>
            <w:r w:rsidRPr="003337B8">
              <w:rPr>
                <w:rFonts w:ascii="Arial Narrow" w:hAnsi="Arial Narrow" w:cs="Tahoma"/>
                <w:bCs/>
                <w:color w:val="000000"/>
                <w:sz w:val="18"/>
                <w:szCs w:val="18"/>
              </w:rPr>
              <w:t>Antisocial behavior</w:t>
            </w:r>
            <w:r w:rsidRPr="003337B8">
              <w:rPr>
                <w:rFonts w:ascii="Arial Narrow" w:hAnsi="Arial Narrow" w:cs="Tahoma"/>
                <w:b/>
                <w:bCs/>
                <w:color w:val="000000"/>
                <w:sz w:val="18"/>
                <w:szCs w:val="18"/>
              </w:rPr>
              <w:t xml:space="preserve"> </w:t>
            </w:r>
            <w:r w:rsidRPr="003337B8">
              <w:rPr>
                <w:rFonts w:ascii="Arial Narrow" w:hAnsi="Arial Narrow" w:cs="Tahoma"/>
                <w:bCs/>
                <w:color w:val="000000"/>
                <w:sz w:val="18"/>
                <w:szCs w:val="18"/>
              </w:rPr>
              <w:t>(short term)</w:t>
            </w:r>
          </w:p>
        </w:tc>
        <w:tc>
          <w:tcPr>
            <w:tcW w:w="4262" w:type="dxa"/>
            <w:tcBorders>
              <w:top w:val="single" w:sz="6" w:space="0" w:color="000000"/>
              <w:bottom w:val="single" w:sz="6" w:space="0" w:color="000000"/>
              <w:right w:val="single" w:sz="6" w:space="0" w:color="000000"/>
            </w:tcBorders>
          </w:tcPr>
          <w:p w:rsidR="001E0935" w:rsidRPr="003337B8" w:rsidRDefault="001E0935" w:rsidP="001E0935">
            <w:pPr>
              <w:keepLines/>
              <w:spacing w:after="0" w:line="195" w:lineRule="atLeast"/>
              <w:rPr>
                <w:rFonts w:ascii="Arial Narrow" w:hAnsi="Arial Narrow" w:cs="Tahoma"/>
                <w:color w:val="000000"/>
                <w:sz w:val="18"/>
                <w:szCs w:val="18"/>
              </w:rPr>
            </w:pPr>
            <w:r w:rsidRPr="003337B8">
              <w:rPr>
                <w:rFonts w:ascii="Arial Narrow" w:hAnsi="Arial Narrow" w:cs="Tahoma"/>
                <w:color w:val="000000"/>
                <w:sz w:val="18"/>
                <w:szCs w:val="18"/>
              </w:rPr>
              <w:t>The number and percent of youth who have exhibited a decrease in antisocial behavior during the reporting period. Self-report or staff ratings are the preferred data source.  </w:t>
            </w:r>
            <w:r w:rsidRPr="003337B8">
              <w:rPr>
                <w:rFonts w:ascii="Arial Narrow" w:hAnsi="Arial Narrow" w:cs="Tahoma"/>
                <w:sz w:val="18"/>
                <w:szCs w:val="18"/>
              </w:rPr>
              <w:t>Anti-social behavior: A pervasive pattern of behavior that displays disregard for and violation of the rights of others, societal mores, or the law (such as deceitfulness, irritability, consistent irresponsibility, lack of remorse, failure to conform to social norms).</w:t>
            </w:r>
          </w:p>
        </w:tc>
        <w:tc>
          <w:tcPr>
            <w:tcW w:w="2745" w:type="dxa"/>
            <w:tcBorders>
              <w:top w:val="single" w:sz="6" w:space="0" w:color="000000"/>
              <w:bottom w:val="single" w:sz="6" w:space="0" w:color="000000"/>
              <w:right w:val="single" w:sz="6" w:space="0" w:color="000000"/>
            </w:tcBorders>
          </w:tcPr>
          <w:p w:rsidR="001E0935" w:rsidRPr="003337B8" w:rsidRDefault="001E0935" w:rsidP="001E0935">
            <w:pPr>
              <w:keepLines/>
              <w:tabs>
                <w:tab w:val="left" w:pos="201"/>
              </w:tabs>
              <w:spacing w:after="0"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A.</w:t>
            </w:r>
            <w:r w:rsidRPr="003337B8">
              <w:rPr>
                <w:rFonts w:ascii="Arial Narrow" w:hAnsi="Arial Narrow" w:cs="Tahoma"/>
                <w:color w:val="000000"/>
                <w:sz w:val="18"/>
                <w:szCs w:val="18"/>
              </w:rPr>
              <w:tab/>
              <w:t>Number of program youth with the noted behavioral change</w:t>
            </w:r>
          </w:p>
          <w:p w:rsidR="001E0935" w:rsidRPr="003337B8" w:rsidRDefault="001E0935" w:rsidP="001E0935">
            <w:pPr>
              <w:keepLines/>
              <w:tabs>
                <w:tab w:val="left" w:pos="201"/>
              </w:tabs>
              <w:spacing w:after="0"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B.</w:t>
            </w:r>
            <w:r w:rsidRPr="003337B8">
              <w:rPr>
                <w:rFonts w:ascii="Arial Narrow" w:hAnsi="Arial Narrow" w:cs="Tahoma"/>
                <w:color w:val="000000"/>
                <w:sz w:val="18"/>
                <w:szCs w:val="18"/>
              </w:rPr>
              <w:tab/>
            </w:r>
            <w:r w:rsidRPr="003337B8">
              <w:rPr>
                <w:rFonts w:ascii="Arial Narrow" w:hAnsi="Arial Narrow" w:cs="Tahoma"/>
                <w:sz w:val="18"/>
                <w:szCs w:val="18"/>
              </w:rPr>
              <w:t>Number of youth in the program who received services for this behavior</w:t>
            </w:r>
          </w:p>
          <w:p w:rsidR="001E0935" w:rsidRPr="003337B8" w:rsidRDefault="001E0935" w:rsidP="001E0935">
            <w:pPr>
              <w:keepLines/>
              <w:tabs>
                <w:tab w:val="left" w:pos="201"/>
              </w:tabs>
              <w:spacing w:after="0"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C.</w:t>
            </w:r>
            <w:r w:rsidRPr="003337B8">
              <w:rPr>
                <w:rFonts w:ascii="Arial Narrow" w:hAnsi="Arial Narrow" w:cs="Tahoma"/>
                <w:color w:val="000000"/>
                <w:sz w:val="18"/>
                <w:szCs w:val="18"/>
              </w:rPr>
              <w:tab/>
              <w:t>Percent (A/B)</w:t>
            </w:r>
          </w:p>
          <w:p w:rsidR="001E0935" w:rsidRPr="003337B8" w:rsidRDefault="001E0935" w:rsidP="001E0935">
            <w:pPr>
              <w:keepLines/>
              <w:spacing w:after="0"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1E0935" w:rsidRPr="00DF1AEB" w:rsidRDefault="001E0935" w:rsidP="001E0935">
            <w:pPr>
              <w:keepLines/>
              <w:spacing w:after="0" w:line="195" w:lineRule="atLeast"/>
              <w:rPr>
                <w:rFonts w:ascii="Arial Narrow" w:hAnsi="Arial Narrow" w:cs="Tahoma"/>
                <w:color w:val="000000"/>
                <w:sz w:val="18"/>
                <w:szCs w:val="17"/>
              </w:rPr>
            </w:pPr>
          </w:p>
        </w:tc>
      </w:tr>
      <w:tr w:rsidR="001E0935" w:rsidRPr="00DF1AEB" w:rsidTr="001E0935">
        <w:trPr>
          <w:cantSplit/>
          <w:tblCellSpacing w:w="0" w:type="dxa"/>
        </w:trPr>
        <w:tc>
          <w:tcPr>
            <w:tcW w:w="0" w:type="auto"/>
            <w:tcBorders>
              <w:top w:val="single" w:sz="6" w:space="0" w:color="000000"/>
              <w:left w:val="single" w:sz="6" w:space="0" w:color="000000"/>
              <w:bottom w:val="single" w:sz="6" w:space="0" w:color="000000"/>
            </w:tcBorders>
          </w:tcPr>
          <w:p w:rsidR="001E0935" w:rsidRPr="00DF1AEB" w:rsidRDefault="001E0935" w:rsidP="001E0935">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lastRenderedPageBreak/>
              <w:t>1</w:t>
            </w:r>
            <w:r>
              <w:rPr>
                <w:rFonts w:ascii="Arial Narrow" w:hAnsi="Arial Narrow" w:cs="Tahoma"/>
                <w:color w:val="000000"/>
                <w:sz w:val="18"/>
                <w:szCs w:val="17"/>
              </w:rPr>
              <w:t>7</w:t>
            </w:r>
            <w:r w:rsidRPr="00DF1AEB">
              <w:rPr>
                <w:rFonts w:ascii="Arial Narrow" w:hAnsi="Arial Narrow" w:cs="Tahoma"/>
                <w:color w:val="000000"/>
                <w:sz w:val="18"/>
                <w:szCs w:val="17"/>
              </w:rPr>
              <w:t>c</w:t>
            </w:r>
          </w:p>
        </w:tc>
        <w:tc>
          <w:tcPr>
            <w:tcW w:w="0" w:type="auto"/>
            <w:tcBorders>
              <w:top w:val="single" w:sz="6" w:space="0" w:color="000000"/>
              <w:left w:val="single" w:sz="6" w:space="0" w:color="000000"/>
              <w:bottom w:val="single" w:sz="6" w:space="0" w:color="000000"/>
              <w:right w:val="single" w:sz="6" w:space="0" w:color="000000"/>
            </w:tcBorders>
          </w:tcPr>
          <w:p w:rsidR="001E0935" w:rsidRPr="003337B8" w:rsidRDefault="001E0935" w:rsidP="001E0935">
            <w:pPr>
              <w:keepLines/>
              <w:spacing w:after="0" w:line="195" w:lineRule="atLeast"/>
              <w:rPr>
                <w:rFonts w:ascii="Arial Narrow" w:hAnsi="Arial Narrow" w:cs="Tahoma"/>
                <w:bCs/>
                <w:color w:val="000000"/>
                <w:sz w:val="18"/>
                <w:szCs w:val="18"/>
              </w:rPr>
            </w:pPr>
            <w:r w:rsidRPr="003337B8">
              <w:rPr>
                <w:rFonts w:ascii="Arial Narrow" w:hAnsi="Arial Narrow" w:cs="Tahoma"/>
                <w:bCs/>
                <w:color w:val="000000"/>
                <w:sz w:val="18"/>
                <w:szCs w:val="18"/>
              </w:rPr>
              <w:t>Antisocial behavior</w:t>
            </w:r>
            <w:r w:rsidRPr="003337B8">
              <w:rPr>
                <w:rFonts w:ascii="Arial Narrow" w:hAnsi="Arial Narrow" w:cs="Tahoma"/>
                <w:color w:val="000000"/>
                <w:sz w:val="18"/>
                <w:szCs w:val="18"/>
              </w:rPr>
              <w:t xml:space="preserve"> (long term)</w:t>
            </w:r>
          </w:p>
        </w:tc>
        <w:tc>
          <w:tcPr>
            <w:tcW w:w="4262" w:type="dxa"/>
            <w:tcBorders>
              <w:top w:val="single" w:sz="6" w:space="0" w:color="000000"/>
              <w:bottom w:val="single" w:sz="6" w:space="0" w:color="000000"/>
              <w:right w:val="single" w:sz="6" w:space="0" w:color="000000"/>
            </w:tcBorders>
          </w:tcPr>
          <w:p w:rsidR="001E0935" w:rsidRPr="003337B8" w:rsidRDefault="001E0935" w:rsidP="001E0935">
            <w:pPr>
              <w:keepLines/>
              <w:spacing w:after="0" w:line="195" w:lineRule="atLeast"/>
              <w:rPr>
                <w:rFonts w:ascii="Arial Narrow" w:hAnsi="Arial Narrow" w:cs="Tahoma"/>
                <w:color w:val="000000"/>
                <w:sz w:val="18"/>
                <w:szCs w:val="18"/>
              </w:rPr>
            </w:pPr>
            <w:r w:rsidRPr="003337B8">
              <w:rPr>
                <w:rFonts w:ascii="Arial Narrow" w:hAnsi="Arial Narrow" w:cs="Tahoma"/>
                <w:color w:val="000000"/>
                <w:sz w:val="18"/>
                <w:szCs w:val="18"/>
              </w:rPr>
              <w:t>Number and percent of program youth who exhibited a decrease in antisocial behavior 6 months to 1 year after exiting the program. </w:t>
            </w:r>
            <w:r w:rsidRPr="003337B8">
              <w:rPr>
                <w:rFonts w:ascii="Arial Narrow" w:hAnsi="Arial Narrow" w:cs="Tahoma"/>
                <w:sz w:val="18"/>
                <w:szCs w:val="18"/>
              </w:rPr>
              <w:t>Anti-social behavior: A pervasive pattern of behavior that displays disregard for and violation of the rights of others, societal mores, or the law (such as deceitfulness, irritability, consistent irresponsibility, lack of remorse, failure to conform to social norms).</w:t>
            </w:r>
          </w:p>
        </w:tc>
        <w:tc>
          <w:tcPr>
            <w:tcW w:w="2745" w:type="dxa"/>
            <w:tcBorders>
              <w:top w:val="single" w:sz="6" w:space="0" w:color="000000"/>
              <w:bottom w:val="single" w:sz="6" w:space="0" w:color="000000"/>
              <w:right w:val="single" w:sz="6" w:space="0" w:color="000000"/>
            </w:tcBorders>
          </w:tcPr>
          <w:p w:rsidR="001E0935" w:rsidRPr="003337B8" w:rsidRDefault="001E0935" w:rsidP="001E0935">
            <w:pPr>
              <w:keepLines/>
              <w:tabs>
                <w:tab w:val="left" w:pos="201"/>
              </w:tabs>
              <w:spacing w:after="0"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A.</w:t>
            </w:r>
            <w:r w:rsidRPr="003337B8">
              <w:rPr>
                <w:rFonts w:ascii="Arial Narrow" w:hAnsi="Arial Narrow" w:cs="Tahoma"/>
                <w:color w:val="000000"/>
                <w:sz w:val="18"/>
                <w:szCs w:val="18"/>
              </w:rPr>
              <w:tab/>
              <w:t>Number of youth defined in B with the noted behavioral change.</w:t>
            </w:r>
          </w:p>
          <w:p w:rsidR="001E0935" w:rsidRPr="003337B8" w:rsidRDefault="001E0935" w:rsidP="001E0935">
            <w:pPr>
              <w:keepLines/>
              <w:tabs>
                <w:tab w:val="left" w:pos="201"/>
              </w:tabs>
              <w:spacing w:after="0"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B.</w:t>
            </w:r>
            <w:r w:rsidRPr="003337B8">
              <w:rPr>
                <w:rFonts w:ascii="Arial Narrow" w:hAnsi="Arial Narrow" w:cs="Tahoma"/>
                <w:color w:val="000000"/>
                <w:sz w:val="18"/>
                <w:szCs w:val="18"/>
              </w:rPr>
              <w:tab/>
            </w:r>
            <w:r w:rsidRPr="003337B8">
              <w:rPr>
                <w:rFonts w:ascii="Arial Narrow" w:hAnsi="Arial Narrow" w:cs="Tahoma"/>
                <w:sz w:val="18"/>
                <w:szCs w:val="18"/>
              </w:rPr>
              <w:t>Number of youth who exited the program 6-12 months earlier and received services for this behavior</w:t>
            </w:r>
          </w:p>
          <w:p w:rsidR="001E0935" w:rsidRPr="003337B8" w:rsidRDefault="001E0935" w:rsidP="001E0935">
            <w:pPr>
              <w:keepLines/>
              <w:tabs>
                <w:tab w:val="left" w:pos="201"/>
              </w:tabs>
              <w:spacing w:after="0"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C.</w:t>
            </w:r>
            <w:r w:rsidRPr="003337B8">
              <w:rPr>
                <w:rFonts w:ascii="Arial Narrow" w:hAnsi="Arial Narrow" w:cs="Tahoma"/>
                <w:color w:val="000000"/>
                <w:sz w:val="18"/>
                <w:szCs w:val="18"/>
              </w:rPr>
              <w:tab/>
              <w:t>Percent (A/B)</w:t>
            </w:r>
          </w:p>
          <w:p w:rsidR="001E0935" w:rsidRPr="003337B8" w:rsidRDefault="001E0935" w:rsidP="001E0935">
            <w:pPr>
              <w:keepLines/>
              <w:spacing w:after="0"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1E0935" w:rsidRPr="00DF1AEB" w:rsidRDefault="001E0935" w:rsidP="001E0935">
            <w:pPr>
              <w:keepLines/>
              <w:spacing w:after="0" w:line="195" w:lineRule="atLeast"/>
              <w:rPr>
                <w:rFonts w:ascii="Arial Narrow" w:hAnsi="Arial Narrow" w:cs="Tahoma"/>
                <w:color w:val="000000"/>
                <w:sz w:val="18"/>
                <w:szCs w:val="17"/>
              </w:rPr>
            </w:pPr>
          </w:p>
        </w:tc>
      </w:tr>
      <w:tr w:rsidR="001E0935" w:rsidRPr="00DF1AEB" w:rsidTr="001E0935">
        <w:trPr>
          <w:cantSplit/>
          <w:tblCellSpacing w:w="0" w:type="dxa"/>
        </w:trPr>
        <w:tc>
          <w:tcPr>
            <w:tcW w:w="0" w:type="auto"/>
            <w:tcBorders>
              <w:top w:val="single" w:sz="6" w:space="0" w:color="000000"/>
              <w:left w:val="single" w:sz="6" w:space="0" w:color="000000"/>
              <w:bottom w:val="single" w:sz="6" w:space="0" w:color="000000"/>
            </w:tcBorders>
          </w:tcPr>
          <w:p w:rsidR="001E0935" w:rsidRPr="00DF1AEB" w:rsidRDefault="001E0935" w:rsidP="001E0935">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1</w:t>
            </w:r>
            <w:r>
              <w:rPr>
                <w:rFonts w:ascii="Arial Narrow" w:hAnsi="Arial Narrow" w:cs="Tahoma"/>
                <w:color w:val="000000"/>
                <w:sz w:val="18"/>
                <w:szCs w:val="17"/>
              </w:rPr>
              <w:t>7</w:t>
            </w:r>
            <w:r w:rsidRPr="00DF1AEB">
              <w:rPr>
                <w:rFonts w:ascii="Arial Narrow" w:hAnsi="Arial Narrow" w:cs="Tahoma"/>
                <w:color w:val="000000"/>
                <w:sz w:val="18"/>
                <w:szCs w:val="17"/>
              </w:rPr>
              <w:t>d</w:t>
            </w:r>
          </w:p>
        </w:tc>
        <w:tc>
          <w:tcPr>
            <w:tcW w:w="0" w:type="auto"/>
            <w:tcBorders>
              <w:top w:val="single" w:sz="6" w:space="0" w:color="000000"/>
              <w:left w:val="single" w:sz="6" w:space="0" w:color="000000"/>
              <w:bottom w:val="single" w:sz="6" w:space="0" w:color="000000"/>
              <w:right w:val="single" w:sz="6" w:space="0" w:color="000000"/>
            </w:tcBorders>
          </w:tcPr>
          <w:p w:rsidR="001E0935" w:rsidRPr="003337B8" w:rsidRDefault="001E0935" w:rsidP="001E0935">
            <w:pPr>
              <w:keepLines/>
              <w:spacing w:after="0" w:line="195" w:lineRule="atLeast"/>
              <w:rPr>
                <w:rFonts w:ascii="Arial Narrow" w:hAnsi="Arial Narrow" w:cs="Tahoma"/>
                <w:bCs/>
                <w:color w:val="000000"/>
                <w:sz w:val="18"/>
                <w:szCs w:val="18"/>
              </w:rPr>
            </w:pPr>
            <w:r w:rsidRPr="003337B8">
              <w:rPr>
                <w:rFonts w:ascii="Arial Narrow" w:hAnsi="Arial Narrow" w:cs="Tahoma"/>
                <w:bCs/>
                <w:color w:val="000000"/>
                <w:sz w:val="18"/>
                <w:szCs w:val="18"/>
              </w:rPr>
              <w:t>Family relationships</w:t>
            </w:r>
            <w:r w:rsidRPr="003337B8">
              <w:rPr>
                <w:rFonts w:ascii="Arial Narrow" w:hAnsi="Arial Narrow" w:cs="Tahoma"/>
                <w:b/>
                <w:bCs/>
                <w:color w:val="000000"/>
                <w:sz w:val="18"/>
                <w:szCs w:val="18"/>
              </w:rPr>
              <w:t xml:space="preserve"> </w:t>
            </w:r>
            <w:r w:rsidRPr="003337B8">
              <w:rPr>
                <w:rFonts w:ascii="Arial Narrow" w:hAnsi="Arial Narrow" w:cs="Tahoma"/>
                <w:bCs/>
                <w:color w:val="000000"/>
                <w:sz w:val="18"/>
                <w:szCs w:val="18"/>
              </w:rPr>
              <w:t>(short term)</w:t>
            </w:r>
          </w:p>
        </w:tc>
        <w:tc>
          <w:tcPr>
            <w:tcW w:w="4262" w:type="dxa"/>
            <w:tcBorders>
              <w:top w:val="single" w:sz="6" w:space="0" w:color="000000"/>
              <w:bottom w:val="single" w:sz="6" w:space="0" w:color="000000"/>
              <w:right w:val="single" w:sz="6" w:space="0" w:color="000000"/>
            </w:tcBorders>
          </w:tcPr>
          <w:p w:rsidR="001E0935" w:rsidRPr="003337B8" w:rsidRDefault="001E0935" w:rsidP="001E0935">
            <w:pPr>
              <w:keepLines/>
              <w:spacing w:after="0" w:line="195" w:lineRule="atLeast"/>
              <w:rPr>
                <w:rFonts w:ascii="Arial Narrow" w:hAnsi="Arial Narrow" w:cs="Tahoma"/>
                <w:color w:val="000000"/>
                <w:sz w:val="18"/>
                <w:szCs w:val="18"/>
              </w:rPr>
            </w:pPr>
            <w:r w:rsidRPr="003337B8">
              <w:rPr>
                <w:rFonts w:ascii="Arial Narrow" w:hAnsi="Arial Narrow" w:cs="Tahoma"/>
                <w:color w:val="000000"/>
                <w:sz w:val="18"/>
                <w:szCs w:val="18"/>
              </w:rPr>
              <w:t>Number and percent of program youth who exhibited an improvement in family relationships during the reporting period. Self-report, staff ratings are most likely data sources. </w:t>
            </w:r>
          </w:p>
        </w:tc>
        <w:tc>
          <w:tcPr>
            <w:tcW w:w="2745" w:type="dxa"/>
            <w:tcBorders>
              <w:top w:val="single" w:sz="6" w:space="0" w:color="000000"/>
              <w:bottom w:val="single" w:sz="6" w:space="0" w:color="000000"/>
              <w:right w:val="single" w:sz="6" w:space="0" w:color="000000"/>
            </w:tcBorders>
          </w:tcPr>
          <w:p w:rsidR="001E0935" w:rsidRPr="003337B8" w:rsidRDefault="001E0935" w:rsidP="001E0935">
            <w:pPr>
              <w:keepLines/>
              <w:tabs>
                <w:tab w:val="left" w:pos="201"/>
              </w:tabs>
              <w:spacing w:after="0"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A.</w:t>
            </w:r>
            <w:r w:rsidRPr="003337B8">
              <w:rPr>
                <w:rFonts w:ascii="Arial Narrow" w:hAnsi="Arial Narrow" w:cs="Tahoma"/>
                <w:color w:val="000000"/>
                <w:sz w:val="18"/>
                <w:szCs w:val="18"/>
              </w:rPr>
              <w:tab/>
              <w:t>Number of program youth with the noted behavioral change</w:t>
            </w:r>
          </w:p>
          <w:p w:rsidR="001E0935" w:rsidRPr="003337B8" w:rsidRDefault="001E0935" w:rsidP="001E0935">
            <w:pPr>
              <w:keepLines/>
              <w:tabs>
                <w:tab w:val="left" w:pos="201"/>
              </w:tabs>
              <w:spacing w:after="0"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B.</w:t>
            </w:r>
            <w:r w:rsidRPr="003337B8">
              <w:rPr>
                <w:rFonts w:ascii="Arial Narrow" w:hAnsi="Arial Narrow" w:cs="Tahoma"/>
                <w:color w:val="000000"/>
                <w:sz w:val="18"/>
                <w:szCs w:val="18"/>
              </w:rPr>
              <w:tab/>
            </w:r>
            <w:r w:rsidRPr="003337B8">
              <w:rPr>
                <w:rFonts w:ascii="Arial Narrow" w:hAnsi="Arial Narrow" w:cs="Tahoma"/>
                <w:sz w:val="18"/>
                <w:szCs w:val="18"/>
              </w:rPr>
              <w:t>Number of youth in the program who received services for this behavior</w:t>
            </w:r>
          </w:p>
          <w:p w:rsidR="001E0935" w:rsidRDefault="001E0935" w:rsidP="001E0935">
            <w:pPr>
              <w:keepLines/>
              <w:tabs>
                <w:tab w:val="left" w:pos="201"/>
              </w:tabs>
              <w:spacing w:after="0"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C.</w:t>
            </w:r>
            <w:r w:rsidRPr="003337B8">
              <w:rPr>
                <w:rFonts w:ascii="Arial Narrow" w:hAnsi="Arial Narrow" w:cs="Tahoma"/>
                <w:color w:val="000000"/>
                <w:sz w:val="18"/>
                <w:szCs w:val="18"/>
              </w:rPr>
              <w:tab/>
              <w:t>Percent (A/B)</w:t>
            </w:r>
          </w:p>
          <w:p w:rsidR="001E0935" w:rsidRPr="003337B8" w:rsidRDefault="001E0935" w:rsidP="001E0935">
            <w:pPr>
              <w:keepLines/>
              <w:tabs>
                <w:tab w:val="left" w:pos="201"/>
              </w:tabs>
              <w:spacing w:after="0" w:line="195" w:lineRule="atLeast"/>
              <w:ind w:left="203" w:hanging="180"/>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1E0935" w:rsidRPr="00DF1AEB" w:rsidRDefault="001E0935" w:rsidP="001E0935">
            <w:pPr>
              <w:keepLines/>
              <w:spacing w:after="0" w:line="195" w:lineRule="atLeast"/>
              <w:rPr>
                <w:rFonts w:ascii="Arial Narrow" w:hAnsi="Arial Narrow" w:cs="Tahoma"/>
                <w:color w:val="000000"/>
                <w:sz w:val="18"/>
                <w:szCs w:val="17"/>
              </w:rPr>
            </w:pPr>
          </w:p>
        </w:tc>
      </w:tr>
      <w:tr w:rsidR="001E0935" w:rsidRPr="00DF1AEB" w:rsidTr="001E0935">
        <w:trPr>
          <w:cantSplit/>
          <w:tblCellSpacing w:w="0" w:type="dxa"/>
        </w:trPr>
        <w:tc>
          <w:tcPr>
            <w:tcW w:w="0" w:type="auto"/>
            <w:tcBorders>
              <w:top w:val="single" w:sz="6" w:space="0" w:color="000000"/>
              <w:left w:val="single" w:sz="6" w:space="0" w:color="000000"/>
              <w:bottom w:val="single" w:sz="6" w:space="0" w:color="000000"/>
            </w:tcBorders>
          </w:tcPr>
          <w:p w:rsidR="001E0935" w:rsidRPr="00DF1AEB" w:rsidRDefault="001E0935" w:rsidP="001E0935">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1</w:t>
            </w:r>
            <w:r>
              <w:rPr>
                <w:rFonts w:ascii="Arial Narrow" w:hAnsi="Arial Narrow" w:cs="Tahoma"/>
                <w:color w:val="000000"/>
                <w:sz w:val="18"/>
                <w:szCs w:val="17"/>
              </w:rPr>
              <w:t>7</w:t>
            </w:r>
            <w:r w:rsidRPr="00DF1AEB">
              <w:rPr>
                <w:rFonts w:ascii="Arial Narrow" w:hAnsi="Arial Narrow" w:cs="Tahoma"/>
                <w:color w:val="000000"/>
                <w:sz w:val="18"/>
                <w:szCs w:val="17"/>
              </w:rPr>
              <w:t>d</w:t>
            </w:r>
          </w:p>
        </w:tc>
        <w:tc>
          <w:tcPr>
            <w:tcW w:w="0" w:type="auto"/>
            <w:tcBorders>
              <w:top w:val="single" w:sz="6" w:space="0" w:color="000000"/>
              <w:left w:val="single" w:sz="6" w:space="0" w:color="000000"/>
              <w:bottom w:val="single" w:sz="6" w:space="0" w:color="000000"/>
              <w:right w:val="single" w:sz="6" w:space="0" w:color="000000"/>
            </w:tcBorders>
          </w:tcPr>
          <w:p w:rsidR="001E0935" w:rsidRPr="003337B8" w:rsidRDefault="001E0935" w:rsidP="001E0935">
            <w:pPr>
              <w:keepLines/>
              <w:spacing w:after="0" w:line="195" w:lineRule="atLeast"/>
              <w:rPr>
                <w:rFonts w:ascii="Arial Narrow" w:hAnsi="Arial Narrow" w:cs="Tahoma"/>
                <w:bCs/>
                <w:color w:val="000000"/>
                <w:sz w:val="18"/>
                <w:szCs w:val="18"/>
              </w:rPr>
            </w:pPr>
            <w:r w:rsidRPr="003337B8">
              <w:rPr>
                <w:rFonts w:ascii="Arial Narrow" w:hAnsi="Arial Narrow" w:cs="Tahoma"/>
                <w:bCs/>
                <w:color w:val="000000"/>
                <w:sz w:val="18"/>
                <w:szCs w:val="18"/>
              </w:rPr>
              <w:t>Family relationships</w:t>
            </w:r>
            <w:r w:rsidRPr="003337B8">
              <w:rPr>
                <w:rFonts w:ascii="Arial Narrow" w:hAnsi="Arial Narrow" w:cs="Tahoma"/>
                <w:color w:val="000000"/>
                <w:sz w:val="18"/>
                <w:szCs w:val="18"/>
              </w:rPr>
              <w:t xml:space="preserve"> (long term)</w:t>
            </w:r>
          </w:p>
        </w:tc>
        <w:tc>
          <w:tcPr>
            <w:tcW w:w="4262" w:type="dxa"/>
            <w:tcBorders>
              <w:top w:val="single" w:sz="6" w:space="0" w:color="000000"/>
              <w:bottom w:val="single" w:sz="6" w:space="0" w:color="000000"/>
              <w:right w:val="single" w:sz="6" w:space="0" w:color="000000"/>
            </w:tcBorders>
          </w:tcPr>
          <w:p w:rsidR="001E0935" w:rsidRPr="003337B8" w:rsidRDefault="001E0935" w:rsidP="001E0935">
            <w:pPr>
              <w:keepLines/>
              <w:spacing w:after="0" w:line="195" w:lineRule="atLeast"/>
              <w:rPr>
                <w:rFonts w:ascii="Arial Narrow" w:hAnsi="Arial Narrow" w:cs="Tahoma"/>
                <w:color w:val="000000"/>
                <w:sz w:val="18"/>
                <w:szCs w:val="18"/>
              </w:rPr>
            </w:pPr>
            <w:r w:rsidRPr="003337B8">
              <w:rPr>
                <w:rFonts w:ascii="Arial Narrow" w:hAnsi="Arial Narrow" w:cs="Tahoma"/>
                <w:color w:val="000000"/>
                <w:sz w:val="18"/>
                <w:szCs w:val="18"/>
              </w:rPr>
              <w:t>Number and percent of program youth who exhibited an improvement in family relationships 6 months to 1 year after exiting the program. </w:t>
            </w:r>
          </w:p>
        </w:tc>
        <w:tc>
          <w:tcPr>
            <w:tcW w:w="2745" w:type="dxa"/>
            <w:tcBorders>
              <w:top w:val="single" w:sz="6" w:space="0" w:color="000000"/>
              <w:bottom w:val="single" w:sz="6" w:space="0" w:color="000000"/>
              <w:right w:val="single" w:sz="6" w:space="0" w:color="000000"/>
            </w:tcBorders>
          </w:tcPr>
          <w:p w:rsidR="001E0935" w:rsidRPr="003337B8" w:rsidRDefault="001E0935" w:rsidP="001E0935">
            <w:pPr>
              <w:keepLines/>
              <w:tabs>
                <w:tab w:val="left" w:pos="201"/>
              </w:tabs>
              <w:spacing w:after="0"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A.</w:t>
            </w:r>
            <w:r w:rsidRPr="003337B8">
              <w:rPr>
                <w:rFonts w:ascii="Arial Narrow" w:hAnsi="Arial Narrow" w:cs="Tahoma"/>
                <w:color w:val="000000"/>
                <w:sz w:val="18"/>
                <w:szCs w:val="18"/>
              </w:rPr>
              <w:tab/>
              <w:t>Number of youth defined in B with the noted behavioral change.</w:t>
            </w:r>
          </w:p>
          <w:p w:rsidR="001E0935" w:rsidRPr="003337B8" w:rsidRDefault="001E0935" w:rsidP="001E0935">
            <w:pPr>
              <w:keepLines/>
              <w:tabs>
                <w:tab w:val="left" w:pos="201"/>
              </w:tabs>
              <w:spacing w:after="0"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B.</w:t>
            </w:r>
            <w:r w:rsidRPr="003337B8">
              <w:rPr>
                <w:rFonts w:ascii="Arial Narrow" w:hAnsi="Arial Narrow" w:cs="Tahoma"/>
                <w:color w:val="000000"/>
                <w:sz w:val="18"/>
                <w:szCs w:val="18"/>
              </w:rPr>
              <w:tab/>
            </w:r>
            <w:r w:rsidRPr="003337B8">
              <w:rPr>
                <w:rFonts w:ascii="Arial Narrow" w:hAnsi="Arial Narrow" w:cs="Tahoma"/>
                <w:sz w:val="18"/>
                <w:szCs w:val="18"/>
              </w:rPr>
              <w:t>Number of youth who exited the program 6-12 months earlier and received services for this behavior</w:t>
            </w:r>
          </w:p>
          <w:p w:rsidR="001E0935" w:rsidRDefault="001E0935" w:rsidP="001E0935">
            <w:pPr>
              <w:keepLines/>
              <w:tabs>
                <w:tab w:val="left" w:pos="201"/>
              </w:tabs>
              <w:spacing w:after="0"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C.</w:t>
            </w:r>
            <w:r w:rsidRPr="003337B8">
              <w:rPr>
                <w:rFonts w:ascii="Arial Narrow" w:hAnsi="Arial Narrow" w:cs="Tahoma"/>
                <w:color w:val="000000"/>
                <w:sz w:val="18"/>
                <w:szCs w:val="18"/>
              </w:rPr>
              <w:tab/>
              <w:t>Percent (A/B)</w:t>
            </w:r>
          </w:p>
          <w:p w:rsidR="001E0935" w:rsidRPr="003337B8" w:rsidRDefault="001E0935" w:rsidP="001E0935">
            <w:pPr>
              <w:keepLines/>
              <w:tabs>
                <w:tab w:val="left" w:pos="201"/>
              </w:tabs>
              <w:spacing w:after="0" w:line="195" w:lineRule="atLeast"/>
              <w:ind w:left="203" w:hanging="180"/>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1E0935" w:rsidRPr="00DF1AEB" w:rsidRDefault="001E0935" w:rsidP="001E0935">
            <w:pPr>
              <w:keepLines/>
              <w:spacing w:after="0" w:line="195" w:lineRule="atLeast"/>
              <w:rPr>
                <w:rFonts w:ascii="Arial Narrow" w:hAnsi="Arial Narrow" w:cs="Tahoma"/>
                <w:color w:val="000000"/>
                <w:sz w:val="18"/>
                <w:szCs w:val="17"/>
              </w:rPr>
            </w:pPr>
          </w:p>
        </w:tc>
      </w:tr>
      <w:tr w:rsidR="001E0935" w:rsidRPr="00DF1AEB" w:rsidTr="001E0935">
        <w:trPr>
          <w:cantSplit/>
          <w:tblCellSpacing w:w="0" w:type="dxa"/>
        </w:trPr>
        <w:tc>
          <w:tcPr>
            <w:tcW w:w="0" w:type="auto"/>
            <w:tcBorders>
              <w:top w:val="single" w:sz="6" w:space="0" w:color="000000"/>
              <w:left w:val="single" w:sz="6" w:space="0" w:color="000000"/>
              <w:bottom w:val="single" w:sz="6" w:space="0" w:color="000000"/>
            </w:tcBorders>
          </w:tcPr>
          <w:p w:rsidR="001E0935" w:rsidRPr="00DF1AEB" w:rsidRDefault="001E0935" w:rsidP="001E0935">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1</w:t>
            </w:r>
            <w:r>
              <w:rPr>
                <w:rFonts w:ascii="Arial Narrow" w:hAnsi="Arial Narrow" w:cs="Tahoma"/>
                <w:color w:val="000000"/>
                <w:sz w:val="18"/>
                <w:szCs w:val="17"/>
              </w:rPr>
              <w:t>7</w:t>
            </w:r>
            <w:r w:rsidRPr="00DF1AEB">
              <w:rPr>
                <w:rFonts w:ascii="Arial Narrow" w:hAnsi="Arial Narrow" w:cs="Tahoma"/>
                <w:color w:val="000000"/>
                <w:sz w:val="18"/>
                <w:szCs w:val="17"/>
              </w:rPr>
              <w:t>e</w:t>
            </w:r>
          </w:p>
        </w:tc>
        <w:tc>
          <w:tcPr>
            <w:tcW w:w="0" w:type="auto"/>
            <w:tcBorders>
              <w:top w:val="single" w:sz="6" w:space="0" w:color="000000"/>
              <w:left w:val="single" w:sz="6" w:space="0" w:color="000000"/>
              <w:bottom w:val="single" w:sz="6" w:space="0" w:color="000000"/>
              <w:right w:val="single" w:sz="6" w:space="0" w:color="000000"/>
            </w:tcBorders>
          </w:tcPr>
          <w:p w:rsidR="001E0935" w:rsidRPr="003337B8" w:rsidRDefault="001E0935" w:rsidP="001E0935">
            <w:pPr>
              <w:keepLines/>
              <w:spacing w:after="0" w:line="195" w:lineRule="atLeast"/>
              <w:rPr>
                <w:rFonts w:ascii="Arial Narrow" w:hAnsi="Arial Narrow" w:cs="Tahoma"/>
                <w:b/>
                <w:bCs/>
                <w:color w:val="000000"/>
                <w:sz w:val="18"/>
                <w:szCs w:val="18"/>
              </w:rPr>
            </w:pPr>
            <w:r w:rsidRPr="003337B8">
              <w:rPr>
                <w:rFonts w:ascii="Arial Narrow" w:hAnsi="Arial Narrow" w:cs="Tahoma"/>
                <w:bCs/>
                <w:color w:val="000000"/>
                <w:sz w:val="18"/>
                <w:szCs w:val="18"/>
              </w:rPr>
              <w:t>Pregnancies</w:t>
            </w:r>
            <w:r w:rsidRPr="003337B8">
              <w:rPr>
                <w:rFonts w:ascii="Arial Narrow" w:hAnsi="Arial Narrow" w:cs="Tahoma"/>
                <w:b/>
                <w:bCs/>
                <w:color w:val="000000"/>
                <w:sz w:val="18"/>
                <w:szCs w:val="18"/>
              </w:rPr>
              <w:t xml:space="preserve"> </w:t>
            </w:r>
          </w:p>
          <w:p w:rsidR="001E0935" w:rsidRPr="003337B8" w:rsidRDefault="001E0935" w:rsidP="001E0935">
            <w:pPr>
              <w:keepLines/>
              <w:spacing w:after="0" w:line="195" w:lineRule="atLeast"/>
              <w:rPr>
                <w:rFonts w:ascii="Arial Narrow" w:hAnsi="Arial Narrow" w:cs="Tahoma"/>
                <w:bCs/>
                <w:color w:val="000000"/>
                <w:sz w:val="18"/>
                <w:szCs w:val="18"/>
              </w:rPr>
            </w:pPr>
            <w:r w:rsidRPr="003337B8">
              <w:rPr>
                <w:rFonts w:ascii="Arial Narrow" w:hAnsi="Arial Narrow" w:cs="Tahoma"/>
                <w:bCs/>
                <w:color w:val="000000"/>
                <w:sz w:val="18"/>
                <w:szCs w:val="18"/>
              </w:rPr>
              <w:t>(short term)</w:t>
            </w:r>
          </w:p>
        </w:tc>
        <w:tc>
          <w:tcPr>
            <w:tcW w:w="4262" w:type="dxa"/>
            <w:tcBorders>
              <w:top w:val="single" w:sz="6" w:space="0" w:color="000000"/>
              <w:bottom w:val="single" w:sz="6" w:space="0" w:color="000000"/>
              <w:right w:val="single" w:sz="6" w:space="0" w:color="000000"/>
            </w:tcBorders>
          </w:tcPr>
          <w:p w:rsidR="001E0935" w:rsidRPr="003337B8" w:rsidRDefault="001E0935" w:rsidP="001E0935">
            <w:pPr>
              <w:keepLines/>
              <w:spacing w:after="0" w:line="195" w:lineRule="atLeast"/>
              <w:rPr>
                <w:rFonts w:ascii="Arial Narrow" w:hAnsi="Arial Narrow" w:cs="Tahoma"/>
                <w:color w:val="000000"/>
                <w:sz w:val="18"/>
                <w:szCs w:val="18"/>
              </w:rPr>
            </w:pPr>
            <w:r w:rsidRPr="003337B8">
              <w:rPr>
                <w:rFonts w:ascii="Arial Narrow" w:hAnsi="Arial Narrow" w:cs="Tahoma"/>
                <w:color w:val="000000"/>
                <w:sz w:val="18"/>
                <w:szCs w:val="18"/>
              </w:rPr>
              <w:t>The number and percent of program youth who have exhibited no pregnancies during the reporting period. Self-report or staff ratings are most likely data sources. </w:t>
            </w:r>
          </w:p>
        </w:tc>
        <w:tc>
          <w:tcPr>
            <w:tcW w:w="2745" w:type="dxa"/>
            <w:tcBorders>
              <w:top w:val="single" w:sz="6" w:space="0" w:color="000000"/>
              <w:bottom w:val="single" w:sz="6" w:space="0" w:color="000000"/>
              <w:right w:val="single" w:sz="6" w:space="0" w:color="000000"/>
            </w:tcBorders>
          </w:tcPr>
          <w:p w:rsidR="001E0935" w:rsidRPr="003337B8" w:rsidRDefault="001E0935" w:rsidP="001E0935">
            <w:pPr>
              <w:keepLines/>
              <w:tabs>
                <w:tab w:val="left" w:pos="201"/>
              </w:tabs>
              <w:spacing w:after="0"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A.</w:t>
            </w:r>
            <w:r w:rsidRPr="003337B8">
              <w:rPr>
                <w:rFonts w:ascii="Arial Narrow" w:hAnsi="Arial Narrow" w:cs="Tahoma"/>
                <w:color w:val="000000"/>
                <w:sz w:val="18"/>
                <w:szCs w:val="18"/>
              </w:rPr>
              <w:tab/>
              <w:t>Number of program youth with the noted behavioral change</w:t>
            </w:r>
          </w:p>
          <w:p w:rsidR="001E0935" w:rsidRPr="003337B8" w:rsidRDefault="001E0935" w:rsidP="001E0935">
            <w:pPr>
              <w:keepLines/>
              <w:tabs>
                <w:tab w:val="left" w:pos="201"/>
              </w:tabs>
              <w:spacing w:after="0"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B.</w:t>
            </w:r>
            <w:r w:rsidRPr="003337B8">
              <w:rPr>
                <w:rFonts w:ascii="Arial Narrow" w:hAnsi="Arial Narrow" w:cs="Tahoma"/>
                <w:color w:val="000000"/>
                <w:sz w:val="18"/>
                <w:szCs w:val="18"/>
              </w:rPr>
              <w:tab/>
            </w:r>
            <w:r w:rsidRPr="003337B8">
              <w:rPr>
                <w:rFonts w:ascii="Arial Narrow" w:hAnsi="Arial Narrow" w:cs="Tahoma"/>
                <w:sz w:val="18"/>
                <w:szCs w:val="18"/>
              </w:rPr>
              <w:t>Number of youth in the program who received services for this behavior</w:t>
            </w:r>
          </w:p>
          <w:p w:rsidR="001E0935" w:rsidRDefault="001E0935" w:rsidP="001E0935">
            <w:pPr>
              <w:keepLines/>
              <w:tabs>
                <w:tab w:val="left" w:pos="201"/>
              </w:tabs>
              <w:spacing w:after="0"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C.</w:t>
            </w:r>
            <w:r w:rsidRPr="003337B8">
              <w:rPr>
                <w:rFonts w:ascii="Arial Narrow" w:hAnsi="Arial Narrow" w:cs="Tahoma"/>
                <w:color w:val="000000"/>
                <w:sz w:val="18"/>
                <w:szCs w:val="18"/>
              </w:rPr>
              <w:tab/>
              <w:t>Percent (A/B)</w:t>
            </w:r>
          </w:p>
          <w:p w:rsidR="001E0935" w:rsidRPr="003337B8" w:rsidRDefault="001E0935" w:rsidP="001E0935">
            <w:pPr>
              <w:keepLines/>
              <w:tabs>
                <w:tab w:val="left" w:pos="201"/>
              </w:tabs>
              <w:spacing w:after="0" w:line="195" w:lineRule="atLeast"/>
              <w:ind w:left="203" w:hanging="180"/>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1E0935" w:rsidRPr="00DF1AEB" w:rsidRDefault="001E0935" w:rsidP="001E0935">
            <w:pPr>
              <w:keepLines/>
              <w:spacing w:after="0" w:line="195" w:lineRule="atLeast"/>
              <w:rPr>
                <w:rFonts w:ascii="Arial Narrow" w:hAnsi="Arial Narrow" w:cs="Tahoma"/>
                <w:color w:val="000000"/>
                <w:sz w:val="18"/>
                <w:szCs w:val="17"/>
              </w:rPr>
            </w:pPr>
          </w:p>
        </w:tc>
      </w:tr>
      <w:tr w:rsidR="001E0935" w:rsidRPr="00DF1AEB" w:rsidTr="001E0935">
        <w:trPr>
          <w:cantSplit/>
          <w:tblCellSpacing w:w="0" w:type="dxa"/>
        </w:trPr>
        <w:tc>
          <w:tcPr>
            <w:tcW w:w="0" w:type="auto"/>
            <w:tcBorders>
              <w:top w:val="single" w:sz="6" w:space="0" w:color="000000"/>
              <w:left w:val="single" w:sz="6" w:space="0" w:color="000000"/>
              <w:bottom w:val="single" w:sz="6" w:space="0" w:color="000000"/>
            </w:tcBorders>
          </w:tcPr>
          <w:p w:rsidR="001E0935" w:rsidRPr="00DF1AEB" w:rsidRDefault="001E0935" w:rsidP="001E0935">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1</w:t>
            </w:r>
            <w:r>
              <w:rPr>
                <w:rFonts w:ascii="Arial Narrow" w:hAnsi="Arial Narrow" w:cs="Tahoma"/>
                <w:color w:val="000000"/>
                <w:sz w:val="18"/>
                <w:szCs w:val="17"/>
              </w:rPr>
              <w:t>7</w:t>
            </w:r>
            <w:r w:rsidRPr="00DF1AEB">
              <w:rPr>
                <w:rFonts w:ascii="Arial Narrow" w:hAnsi="Arial Narrow" w:cs="Tahoma"/>
                <w:color w:val="000000"/>
                <w:sz w:val="18"/>
                <w:szCs w:val="17"/>
              </w:rPr>
              <w:t>e</w:t>
            </w:r>
          </w:p>
        </w:tc>
        <w:tc>
          <w:tcPr>
            <w:tcW w:w="0" w:type="auto"/>
            <w:tcBorders>
              <w:top w:val="single" w:sz="6" w:space="0" w:color="000000"/>
              <w:left w:val="single" w:sz="6" w:space="0" w:color="000000"/>
              <w:bottom w:val="single" w:sz="6" w:space="0" w:color="000000"/>
              <w:right w:val="single" w:sz="6" w:space="0" w:color="000000"/>
            </w:tcBorders>
          </w:tcPr>
          <w:p w:rsidR="001E0935" w:rsidRPr="003337B8" w:rsidRDefault="001E0935" w:rsidP="001E0935">
            <w:pPr>
              <w:keepLines/>
              <w:spacing w:after="0" w:line="195" w:lineRule="atLeast"/>
              <w:rPr>
                <w:rFonts w:ascii="Arial Narrow" w:hAnsi="Arial Narrow" w:cs="Tahoma"/>
                <w:color w:val="000000"/>
                <w:sz w:val="18"/>
                <w:szCs w:val="18"/>
              </w:rPr>
            </w:pPr>
            <w:r w:rsidRPr="003337B8">
              <w:rPr>
                <w:rFonts w:ascii="Arial Narrow" w:hAnsi="Arial Narrow" w:cs="Tahoma"/>
                <w:bCs/>
                <w:color w:val="000000"/>
                <w:sz w:val="18"/>
                <w:szCs w:val="18"/>
              </w:rPr>
              <w:t>Pregnancies</w:t>
            </w:r>
            <w:r w:rsidRPr="003337B8">
              <w:rPr>
                <w:rFonts w:ascii="Arial Narrow" w:hAnsi="Arial Narrow" w:cs="Tahoma"/>
                <w:color w:val="000000"/>
                <w:sz w:val="18"/>
                <w:szCs w:val="18"/>
              </w:rPr>
              <w:t xml:space="preserve"> </w:t>
            </w:r>
          </w:p>
          <w:p w:rsidR="001E0935" w:rsidRPr="003337B8" w:rsidRDefault="001E0935" w:rsidP="001E0935">
            <w:pPr>
              <w:keepLines/>
              <w:spacing w:after="0" w:line="195" w:lineRule="atLeast"/>
              <w:rPr>
                <w:rFonts w:ascii="Arial Narrow" w:hAnsi="Arial Narrow" w:cs="Tahoma"/>
                <w:color w:val="000000"/>
                <w:sz w:val="18"/>
                <w:szCs w:val="18"/>
              </w:rPr>
            </w:pPr>
            <w:r w:rsidRPr="003337B8">
              <w:rPr>
                <w:rFonts w:ascii="Arial Narrow" w:hAnsi="Arial Narrow" w:cs="Tahoma"/>
                <w:color w:val="000000"/>
                <w:sz w:val="18"/>
                <w:szCs w:val="18"/>
              </w:rPr>
              <w:t>(long term)</w:t>
            </w:r>
          </w:p>
          <w:p w:rsidR="001E0935" w:rsidRPr="003337B8" w:rsidRDefault="001E0935" w:rsidP="001E0935">
            <w:pPr>
              <w:keepLines/>
              <w:spacing w:after="0" w:line="195" w:lineRule="atLeast"/>
              <w:rPr>
                <w:rFonts w:ascii="Arial Narrow" w:hAnsi="Arial Narrow" w:cs="Tahoma"/>
                <w:bCs/>
                <w:color w:val="000000"/>
                <w:sz w:val="18"/>
                <w:szCs w:val="18"/>
              </w:rPr>
            </w:pPr>
          </w:p>
        </w:tc>
        <w:tc>
          <w:tcPr>
            <w:tcW w:w="4262" w:type="dxa"/>
            <w:tcBorders>
              <w:top w:val="single" w:sz="6" w:space="0" w:color="000000"/>
              <w:bottom w:val="single" w:sz="6" w:space="0" w:color="000000"/>
              <w:right w:val="single" w:sz="6" w:space="0" w:color="000000"/>
            </w:tcBorders>
          </w:tcPr>
          <w:p w:rsidR="001E0935" w:rsidRPr="003337B8" w:rsidRDefault="001E0935" w:rsidP="001E0935">
            <w:pPr>
              <w:keepLines/>
              <w:spacing w:after="0" w:line="195" w:lineRule="atLeast"/>
              <w:rPr>
                <w:rFonts w:ascii="Arial Narrow" w:hAnsi="Arial Narrow" w:cs="Tahoma"/>
                <w:color w:val="000000"/>
                <w:sz w:val="18"/>
                <w:szCs w:val="18"/>
              </w:rPr>
            </w:pPr>
            <w:r w:rsidRPr="003337B8">
              <w:rPr>
                <w:rFonts w:ascii="Arial Narrow" w:hAnsi="Arial Narrow" w:cs="Tahoma"/>
                <w:color w:val="000000"/>
                <w:sz w:val="18"/>
                <w:szCs w:val="18"/>
              </w:rPr>
              <w:t>Number and percent of program youth who exhibited no pregnancies 6 months to 1 year after exiting the program. </w:t>
            </w:r>
          </w:p>
        </w:tc>
        <w:tc>
          <w:tcPr>
            <w:tcW w:w="2745" w:type="dxa"/>
            <w:tcBorders>
              <w:top w:val="single" w:sz="6" w:space="0" w:color="000000"/>
              <w:bottom w:val="single" w:sz="6" w:space="0" w:color="000000"/>
              <w:right w:val="single" w:sz="6" w:space="0" w:color="000000"/>
            </w:tcBorders>
          </w:tcPr>
          <w:p w:rsidR="001E0935" w:rsidRPr="003337B8" w:rsidRDefault="001E0935" w:rsidP="001E0935">
            <w:pPr>
              <w:keepLines/>
              <w:tabs>
                <w:tab w:val="left" w:pos="201"/>
              </w:tabs>
              <w:spacing w:after="0"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A.</w:t>
            </w:r>
            <w:r w:rsidRPr="003337B8">
              <w:rPr>
                <w:rFonts w:ascii="Arial Narrow" w:hAnsi="Arial Narrow" w:cs="Tahoma"/>
                <w:color w:val="000000"/>
                <w:sz w:val="18"/>
                <w:szCs w:val="18"/>
              </w:rPr>
              <w:tab/>
              <w:t>Number of youth defined in B with the noted behavioral change.</w:t>
            </w:r>
          </w:p>
          <w:p w:rsidR="001E0935" w:rsidRPr="003337B8" w:rsidRDefault="001E0935" w:rsidP="001E0935">
            <w:pPr>
              <w:keepLines/>
              <w:tabs>
                <w:tab w:val="left" w:pos="201"/>
              </w:tabs>
              <w:spacing w:after="0"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B.</w:t>
            </w:r>
            <w:r w:rsidRPr="003337B8">
              <w:rPr>
                <w:rFonts w:ascii="Arial Narrow" w:hAnsi="Arial Narrow" w:cs="Tahoma"/>
                <w:color w:val="000000"/>
                <w:sz w:val="18"/>
                <w:szCs w:val="18"/>
              </w:rPr>
              <w:tab/>
            </w:r>
            <w:r w:rsidRPr="003337B8">
              <w:rPr>
                <w:rFonts w:ascii="Arial Narrow" w:hAnsi="Arial Narrow" w:cs="Tahoma"/>
                <w:sz w:val="18"/>
                <w:szCs w:val="18"/>
              </w:rPr>
              <w:t>Number of youth who exited the program 6-12 months earlier and received services for this behavior</w:t>
            </w:r>
          </w:p>
          <w:p w:rsidR="001E0935" w:rsidRDefault="001E0935" w:rsidP="001E0935">
            <w:pPr>
              <w:keepLines/>
              <w:tabs>
                <w:tab w:val="left" w:pos="201"/>
              </w:tabs>
              <w:spacing w:after="0"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C.</w:t>
            </w:r>
            <w:r w:rsidRPr="003337B8">
              <w:rPr>
                <w:rFonts w:ascii="Arial Narrow" w:hAnsi="Arial Narrow" w:cs="Tahoma"/>
                <w:color w:val="000000"/>
                <w:sz w:val="18"/>
                <w:szCs w:val="18"/>
              </w:rPr>
              <w:tab/>
              <w:t>Percent (A/B)</w:t>
            </w:r>
          </w:p>
          <w:p w:rsidR="001E0935" w:rsidRPr="003337B8" w:rsidRDefault="001E0935" w:rsidP="001E0935">
            <w:pPr>
              <w:keepLines/>
              <w:tabs>
                <w:tab w:val="left" w:pos="201"/>
              </w:tabs>
              <w:spacing w:after="0" w:line="195" w:lineRule="atLeast"/>
              <w:ind w:left="203" w:hanging="180"/>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1E0935" w:rsidRPr="00DF1AEB" w:rsidRDefault="001E0935" w:rsidP="001E0935">
            <w:pPr>
              <w:keepLines/>
              <w:spacing w:after="0" w:line="195" w:lineRule="atLeast"/>
              <w:rPr>
                <w:rFonts w:ascii="Arial Narrow" w:hAnsi="Arial Narrow" w:cs="Tahoma"/>
                <w:color w:val="000000"/>
                <w:sz w:val="18"/>
                <w:szCs w:val="17"/>
              </w:rPr>
            </w:pPr>
          </w:p>
        </w:tc>
      </w:tr>
      <w:tr w:rsidR="001E0935" w:rsidRPr="00DF1AEB" w:rsidTr="001E0935">
        <w:trPr>
          <w:cantSplit/>
          <w:tblCellSpacing w:w="0" w:type="dxa"/>
        </w:trPr>
        <w:tc>
          <w:tcPr>
            <w:tcW w:w="0" w:type="auto"/>
            <w:tcBorders>
              <w:top w:val="single" w:sz="6" w:space="0" w:color="000000"/>
              <w:left w:val="single" w:sz="6" w:space="0" w:color="000000"/>
              <w:bottom w:val="single" w:sz="6" w:space="0" w:color="000000"/>
            </w:tcBorders>
          </w:tcPr>
          <w:p w:rsidR="001E0935" w:rsidRPr="00DF1AEB" w:rsidRDefault="001E0935" w:rsidP="001E0935">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18</w:t>
            </w:r>
          </w:p>
        </w:tc>
        <w:tc>
          <w:tcPr>
            <w:tcW w:w="0" w:type="auto"/>
            <w:tcBorders>
              <w:top w:val="single" w:sz="6" w:space="0" w:color="000000"/>
              <w:left w:val="single" w:sz="6" w:space="0" w:color="000000"/>
              <w:bottom w:val="single" w:sz="6" w:space="0" w:color="000000"/>
              <w:right w:val="single" w:sz="6" w:space="0" w:color="000000"/>
            </w:tcBorders>
          </w:tcPr>
          <w:p w:rsidR="001E0935" w:rsidRPr="003337B8" w:rsidRDefault="001E0935" w:rsidP="001E0935">
            <w:pPr>
              <w:keepLines/>
              <w:spacing w:after="0" w:line="195" w:lineRule="atLeast"/>
              <w:rPr>
                <w:rFonts w:ascii="Arial Narrow" w:hAnsi="Arial Narrow" w:cs="Tahoma"/>
                <w:b/>
                <w:bCs/>
                <w:color w:val="000000"/>
                <w:sz w:val="18"/>
                <w:szCs w:val="18"/>
              </w:rPr>
            </w:pPr>
            <w:r w:rsidRPr="003337B8">
              <w:rPr>
                <w:rFonts w:ascii="Arial Narrow" w:hAnsi="Arial Narrow" w:cs="Tahoma"/>
                <w:b/>
                <w:bCs/>
                <w:color w:val="000000"/>
                <w:sz w:val="18"/>
                <w:szCs w:val="18"/>
              </w:rPr>
              <w:t xml:space="preserve">Number and percent of program youth completing program requirements </w:t>
            </w:r>
          </w:p>
          <w:p w:rsidR="001E0935" w:rsidRPr="003337B8" w:rsidRDefault="001E0935" w:rsidP="001E0935">
            <w:pPr>
              <w:keepLines/>
              <w:spacing w:after="0" w:line="195" w:lineRule="atLeast"/>
              <w:rPr>
                <w:rFonts w:ascii="Arial Narrow" w:hAnsi="Arial Narrow" w:cs="Tahoma"/>
                <w:b/>
                <w:bCs/>
                <w:color w:val="000000"/>
                <w:sz w:val="18"/>
                <w:szCs w:val="18"/>
              </w:rPr>
            </w:pPr>
            <w:r w:rsidRPr="003337B8">
              <w:rPr>
                <w:rFonts w:ascii="Arial Narrow" w:hAnsi="Arial Narrow" w:cs="Tahoma"/>
                <w:bCs/>
                <w:color w:val="000000"/>
                <w:sz w:val="18"/>
                <w:szCs w:val="18"/>
              </w:rPr>
              <w:t>(short term)</w:t>
            </w:r>
          </w:p>
        </w:tc>
        <w:tc>
          <w:tcPr>
            <w:tcW w:w="4262" w:type="dxa"/>
            <w:tcBorders>
              <w:top w:val="single" w:sz="6" w:space="0" w:color="000000"/>
              <w:bottom w:val="single" w:sz="6" w:space="0" w:color="000000"/>
              <w:right w:val="single" w:sz="6" w:space="0" w:color="000000"/>
            </w:tcBorders>
          </w:tcPr>
          <w:p w:rsidR="001E0935" w:rsidRPr="003337B8" w:rsidRDefault="001E0935" w:rsidP="001E0935">
            <w:pPr>
              <w:keepLines/>
              <w:spacing w:after="0" w:line="195" w:lineRule="atLeast"/>
              <w:rPr>
                <w:rFonts w:ascii="Arial Narrow" w:hAnsi="Arial Narrow" w:cs="Tahoma"/>
                <w:color w:val="000000"/>
                <w:sz w:val="18"/>
                <w:szCs w:val="18"/>
              </w:rPr>
            </w:pPr>
            <w:r w:rsidRPr="003337B8">
              <w:rPr>
                <w:rFonts w:ascii="Arial Narrow" w:hAnsi="Arial Narrow" w:cs="Tahoma"/>
                <w:color w:val="000000"/>
                <w:sz w:val="18"/>
                <w:szCs w:val="18"/>
              </w:rPr>
              <w:t>The number and percent of program youth who have successfully fulfilled all program obligations and requirements. Program obligations will vary by program, but should be a predefined list of requirements or obligations that clients must meet prior to program completion. Program records are the preferred data source. The total number of youth includes those who exited successfully or unsuccessfully. </w:t>
            </w:r>
          </w:p>
        </w:tc>
        <w:tc>
          <w:tcPr>
            <w:tcW w:w="2745" w:type="dxa"/>
            <w:tcBorders>
              <w:top w:val="single" w:sz="6" w:space="0" w:color="000000"/>
              <w:bottom w:val="single" w:sz="6" w:space="0" w:color="000000"/>
              <w:right w:val="single" w:sz="6" w:space="0" w:color="000000"/>
            </w:tcBorders>
          </w:tcPr>
          <w:p w:rsidR="001E0935" w:rsidRPr="003337B8" w:rsidRDefault="001E0935" w:rsidP="001E0935">
            <w:pPr>
              <w:keepLines/>
              <w:tabs>
                <w:tab w:val="left" w:pos="201"/>
              </w:tabs>
              <w:spacing w:after="0"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A.</w:t>
            </w:r>
            <w:r w:rsidRPr="003337B8">
              <w:rPr>
                <w:rFonts w:ascii="Arial Narrow" w:hAnsi="Arial Narrow" w:cs="Tahoma"/>
                <w:color w:val="000000"/>
                <w:sz w:val="18"/>
                <w:szCs w:val="18"/>
              </w:rPr>
              <w:tab/>
              <w:t>Number of program youth who exited the program having completed program requirements</w:t>
            </w:r>
          </w:p>
          <w:p w:rsidR="001E0935" w:rsidRPr="003337B8" w:rsidRDefault="001E0935" w:rsidP="001E0935">
            <w:pPr>
              <w:keepLines/>
              <w:tabs>
                <w:tab w:val="left" w:pos="201"/>
              </w:tabs>
              <w:spacing w:after="0"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B.</w:t>
            </w:r>
            <w:r w:rsidRPr="003337B8">
              <w:rPr>
                <w:rFonts w:ascii="Arial Narrow" w:hAnsi="Arial Narrow" w:cs="Tahoma"/>
                <w:color w:val="000000"/>
                <w:sz w:val="18"/>
                <w:szCs w:val="18"/>
              </w:rPr>
              <w:tab/>
              <w:t>Total number of youth who were in the program during the reporting period</w:t>
            </w:r>
          </w:p>
          <w:p w:rsidR="001E0935" w:rsidRDefault="001E0935" w:rsidP="001E0935">
            <w:pPr>
              <w:keepLines/>
              <w:tabs>
                <w:tab w:val="left" w:pos="201"/>
              </w:tabs>
              <w:spacing w:after="0"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C.</w:t>
            </w:r>
            <w:r w:rsidRPr="003337B8">
              <w:rPr>
                <w:rFonts w:ascii="Arial Narrow" w:hAnsi="Arial Narrow" w:cs="Tahoma"/>
                <w:color w:val="000000"/>
                <w:sz w:val="18"/>
                <w:szCs w:val="18"/>
              </w:rPr>
              <w:tab/>
              <w:t>Percent (A/B)</w:t>
            </w:r>
          </w:p>
          <w:p w:rsidR="001E0935" w:rsidRPr="003337B8" w:rsidRDefault="001E0935" w:rsidP="001E0935">
            <w:pPr>
              <w:keepLines/>
              <w:tabs>
                <w:tab w:val="left" w:pos="201"/>
              </w:tabs>
              <w:spacing w:after="0" w:line="195" w:lineRule="atLeast"/>
              <w:ind w:left="203" w:hanging="180"/>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1E0935" w:rsidRPr="00DF1AEB" w:rsidRDefault="001E0935" w:rsidP="001E0935">
            <w:pPr>
              <w:keepLines/>
              <w:spacing w:after="0" w:line="195" w:lineRule="atLeast"/>
              <w:rPr>
                <w:rFonts w:ascii="Arial Narrow" w:hAnsi="Arial Narrow" w:cs="Tahoma"/>
                <w:color w:val="000000"/>
                <w:sz w:val="18"/>
                <w:szCs w:val="17"/>
              </w:rPr>
            </w:pPr>
          </w:p>
        </w:tc>
      </w:tr>
      <w:tr w:rsidR="001E0935" w:rsidRPr="00DF1AEB" w:rsidTr="001E0935">
        <w:trPr>
          <w:cantSplit/>
          <w:tblCellSpacing w:w="0" w:type="dxa"/>
        </w:trPr>
        <w:tc>
          <w:tcPr>
            <w:tcW w:w="0" w:type="auto"/>
            <w:tcBorders>
              <w:top w:val="single" w:sz="6" w:space="0" w:color="000000"/>
              <w:left w:val="single" w:sz="6" w:space="0" w:color="000000"/>
              <w:bottom w:val="single" w:sz="6" w:space="0" w:color="000000"/>
            </w:tcBorders>
          </w:tcPr>
          <w:p w:rsidR="001E0935" w:rsidRPr="00DF1AEB" w:rsidRDefault="001E0935" w:rsidP="001E0935">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19</w:t>
            </w:r>
          </w:p>
        </w:tc>
        <w:tc>
          <w:tcPr>
            <w:tcW w:w="0" w:type="auto"/>
            <w:tcBorders>
              <w:top w:val="single" w:sz="6" w:space="0" w:color="000000"/>
              <w:left w:val="single" w:sz="6" w:space="0" w:color="000000"/>
              <w:bottom w:val="single" w:sz="6" w:space="0" w:color="000000"/>
              <w:right w:val="single" w:sz="6" w:space="0" w:color="000000"/>
            </w:tcBorders>
          </w:tcPr>
          <w:p w:rsidR="001E0935" w:rsidRPr="003337B8" w:rsidRDefault="001E0935" w:rsidP="001E0935">
            <w:pPr>
              <w:keepLines/>
              <w:spacing w:after="0" w:line="195" w:lineRule="atLeast"/>
              <w:rPr>
                <w:rFonts w:ascii="Arial Narrow" w:hAnsi="Arial Narrow" w:cs="Tahoma"/>
                <w:color w:val="000000"/>
                <w:sz w:val="18"/>
                <w:szCs w:val="18"/>
              </w:rPr>
            </w:pPr>
            <w:r w:rsidRPr="003337B8">
              <w:rPr>
                <w:rFonts w:ascii="Arial Narrow" w:hAnsi="Arial Narrow" w:cs="Tahoma"/>
                <w:color w:val="000000"/>
                <w:sz w:val="18"/>
                <w:szCs w:val="18"/>
              </w:rPr>
              <w:t>Number and percent of program families satisfied with program</w:t>
            </w:r>
            <w:r w:rsidRPr="003337B8">
              <w:rPr>
                <w:rFonts w:ascii="Arial Narrow" w:hAnsi="Arial Narrow" w:cs="Tahoma"/>
                <w:b/>
                <w:bCs/>
                <w:color w:val="000000"/>
                <w:sz w:val="18"/>
                <w:szCs w:val="18"/>
              </w:rPr>
              <w:t xml:space="preserve"> </w:t>
            </w:r>
            <w:r w:rsidRPr="003337B8">
              <w:rPr>
                <w:rFonts w:ascii="Arial Narrow" w:hAnsi="Arial Narrow" w:cs="Tahoma"/>
                <w:bCs/>
                <w:color w:val="000000"/>
                <w:sz w:val="18"/>
                <w:szCs w:val="18"/>
              </w:rPr>
              <w:t>(short term)</w:t>
            </w:r>
          </w:p>
        </w:tc>
        <w:tc>
          <w:tcPr>
            <w:tcW w:w="4262" w:type="dxa"/>
            <w:tcBorders>
              <w:top w:val="single" w:sz="6" w:space="0" w:color="000000"/>
              <w:bottom w:val="single" w:sz="6" w:space="0" w:color="000000"/>
              <w:right w:val="single" w:sz="6" w:space="0" w:color="000000"/>
            </w:tcBorders>
          </w:tcPr>
          <w:p w:rsidR="001E0935" w:rsidRPr="003337B8" w:rsidRDefault="001E0935" w:rsidP="001E0935">
            <w:pPr>
              <w:keepLines/>
              <w:spacing w:after="0" w:line="195" w:lineRule="atLeast"/>
              <w:rPr>
                <w:rFonts w:ascii="Arial Narrow" w:hAnsi="Arial Narrow" w:cs="Tahoma"/>
                <w:color w:val="000000"/>
                <w:sz w:val="18"/>
                <w:szCs w:val="18"/>
              </w:rPr>
            </w:pPr>
            <w:r w:rsidRPr="003337B8">
              <w:rPr>
                <w:rFonts w:ascii="Arial Narrow" w:hAnsi="Arial Narrow" w:cs="Tahoma"/>
                <w:color w:val="000000"/>
                <w:sz w:val="18"/>
                <w:szCs w:val="18"/>
              </w:rPr>
              <w:t>The number and percent of program families satisfied with the program in areas such as staff relations and expertise, general program operations, facilities, materials, and service. Self-report data collected using program evaluation or assessment forms are the expected data source. </w:t>
            </w:r>
          </w:p>
        </w:tc>
        <w:tc>
          <w:tcPr>
            <w:tcW w:w="2745" w:type="dxa"/>
            <w:tcBorders>
              <w:top w:val="single" w:sz="6" w:space="0" w:color="000000"/>
              <w:bottom w:val="single" w:sz="6" w:space="0" w:color="000000"/>
              <w:right w:val="single" w:sz="6" w:space="0" w:color="000000"/>
            </w:tcBorders>
          </w:tcPr>
          <w:p w:rsidR="001E0935" w:rsidRPr="003337B8" w:rsidRDefault="001E0935" w:rsidP="001E0935">
            <w:pPr>
              <w:keepLines/>
              <w:tabs>
                <w:tab w:val="left" w:pos="201"/>
              </w:tabs>
              <w:spacing w:after="0"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A.</w:t>
            </w:r>
            <w:r w:rsidRPr="003337B8">
              <w:rPr>
                <w:rFonts w:ascii="Arial Narrow" w:hAnsi="Arial Narrow" w:cs="Tahoma"/>
                <w:color w:val="000000"/>
                <w:sz w:val="18"/>
                <w:szCs w:val="18"/>
              </w:rPr>
              <w:tab/>
              <w:t>Number of program families satisfied with the program</w:t>
            </w:r>
          </w:p>
          <w:p w:rsidR="001E0935" w:rsidRPr="003337B8" w:rsidRDefault="001E0935" w:rsidP="001E0935">
            <w:pPr>
              <w:keepLines/>
              <w:tabs>
                <w:tab w:val="left" w:pos="201"/>
              </w:tabs>
              <w:spacing w:after="0"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B.</w:t>
            </w:r>
            <w:r w:rsidRPr="003337B8">
              <w:rPr>
                <w:rFonts w:ascii="Arial Narrow" w:hAnsi="Arial Narrow" w:cs="Tahoma"/>
                <w:color w:val="000000"/>
                <w:sz w:val="18"/>
                <w:szCs w:val="18"/>
              </w:rPr>
              <w:tab/>
              <w:t>Total number of program families</w:t>
            </w:r>
          </w:p>
          <w:p w:rsidR="001E0935" w:rsidRPr="003337B8" w:rsidRDefault="001E0935" w:rsidP="001E0935">
            <w:pPr>
              <w:keepLines/>
              <w:tabs>
                <w:tab w:val="left" w:pos="201"/>
              </w:tabs>
              <w:spacing w:after="0"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C.</w:t>
            </w:r>
            <w:r w:rsidRPr="003337B8">
              <w:rPr>
                <w:rFonts w:ascii="Arial Narrow" w:hAnsi="Arial Narrow" w:cs="Tahoma"/>
                <w:color w:val="000000"/>
                <w:sz w:val="18"/>
                <w:szCs w:val="18"/>
              </w:rPr>
              <w:tab/>
              <w:t>Percent (A/B)</w:t>
            </w:r>
          </w:p>
          <w:p w:rsidR="001E0935" w:rsidRPr="003337B8" w:rsidRDefault="001E0935" w:rsidP="001E0935">
            <w:pPr>
              <w:keepLines/>
              <w:spacing w:after="0"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1E0935" w:rsidRPr="00DF1AEB" w:rsidRDefault="001E0935" w:rsidP="001E0935">
            <w:pPr>
              <w:keepLines/>
              <w:spacing w:after="0" w:line="195" w:lineRule="atLeast"/>
              <w:rPr>
                <w:rFonts w:ascii="Arial Narrow" w:hAnsi="Arial Narrow" w:cs="Tahoma"/>
                <w:color w:val="000000"/>
                <w:sz w:val="18"/>
                <w:szCs w:val="17"/>
              </w:rPr>
            </w:pPr>
          </w:p>
        </w:tc>
      </w:tr>
      <w:tr w:rsidR="001E0935" w:rsidRPr="00DF1AEB" w:rsidTr="001E0935">
        <w:trPr>
          <w:cantSplit/>
          <w:tblCellSpacing w:w="0" w:type="dxa"/>
        </w:trPr>
        <w:tc>
          <w:tcPr>
            <w:tcW w:w="0" w:type="auto"/>
            <w:tcBorders>
              <w:top w:val="single" w:sz="6" w:space="0" w:color="000000"/>
              <w:left w:val="single" w:sz="6" w:space="0" w:color="000000"/>
              <w:bottom w:val="single" w:sz="6" w:space="0" w:color="000000"/>
            </w:tcBorders>
          </w:tcPr>
          <w:p w:rsidR="001E0935" w:rsidRPr="00DF1AEB" w:rsidRDefault="001E0935" w:rsidP="001E0935">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lastRenderedPageBreak/>
              <w:t>20</w:t>
            </w:r>
          </w:p>
        </w:tc>
        <w:tc>
          <w:tcPr>
            <w:tcW w:w="0" w:type="auto"/>
            <w:tcBorders>
              <w:top w:val="single" w:sz="6" w:space="0" w:color="000000"/>
              <w:left w:val="single" w:sz="6" w:space="0" w:color="000000"/>
              <w:bottom w:val="single" w:sz="6" w:space="0" w:color="000000"/>
              <w:right w:val="single" w:sz="6" w:space="0" w:color="000000"/>
            </w:tcBorders>
          </w:tcPr>
          <w:p w:rsidR="001E0935" w:rsidRPr="003337B8" w:rsidRDefault="001E0935" w:rsidP="001E0935">
            <w:pPr>
              <w:keepLines/>
              <w:spacing w:after="0" w:line="195" w:lineRule="atLeast"/>
              <w:rPr>
                <w:rFonts w:ascii="Arial Narrow" w:hAnsi="Arial Narrow" w:cs="Tahoma"/>
                <w:color w:val="000000"/>
                <w:sz w:val="18"/>
                <w:szCs w:val="18"/>
              </w:rPr>
            </w:pPr>
            <w:r w:rsidRPr="003337B8">
              <w:rPr>
                <w:rFonts w:ascii="Arial Narrow" w:hAnsi="Arial Narrow" w:cs="Tahoma"/>
                <w:color w:val="000000"/>
                <w:sz w:val="18"/>
                <w:szCs w:val="18"/>
              </w:rPr>
              <w:t>Number and percent of program youth satisfied with program</w:t>
            </w:r>
            <w:r w:rsidRPr="003337B8">
              <w:rPr>
                <w:rFonts w:ascii="Arial Narrow" w:hAnsi="Arial Narrow" w:cs="Tahoma"/>
                <w:b/>
                <w:bCs/>
                <w:color w:val="000000"/>
                <w:sz w:val="18"/>
                <w:szCs w:val="18"/>
              </w:rPr>
              <w:t xml:space="preserve"> </w:t>
            </w:r>
            <w:r w:rsidRPr="003337B8">
              <w:rPr>
                <w:rFonts w:ascii="Arial Narrow" w:hAnsi="Arial Narrow" w:cs="Tahoma"/>
                <w:bCs/>
                <w:color w:val="000000"/>
                <w:sz w:val="18"/>
                <w:szCs w:val="18"/>
              </w:rPr>
              <w:t>(short term)</w:t>
            </w:r>
          </w:p>
        </w:tc>
        <w:tc>
          <w:tcPr>
            <w:tcW w:w="4262" w:type="dxa"/>
            <w:tcBorders>
              <w:top w:val="single" w:sz="6" w:space="0" w:color="000000"/>
              <w:bottom w:val="single" w:sz="6" w:space="0" w:color="000000"/>
              <w:right w:val="single" w:sz="6" w:space="0" w:color="000000"/>
            </w:tcBorders>
          </w:tcPr>
          <w:p w:rsidR="001E0935" w:rsidRPr="003337B8" w:rsidRDefault="001E0935" w:rsidP="001E0935">
            <w:pPr>
              <w:keepLines/>
              <w:spacing w:after="0" w:line="195" w:lineRule="atLeast"/>
              <w:rPr>
                <w:rFonts w:ascii="Arial Narrow" w:hAnsi="Arial Narrow" w:cs="Tahoma"/>
                <w:color w:val="000000"/>
                <w:sz w:val="18"/>
                <w:szCs w:val="18"/>
              </w:rPr>
            </w:pPr>
            <w:r w:rsidRPr="003337B8">
              <w:rPr>
                <w:rFonts w:ascii="Arial Narrow" w:hAnsi="Arial Narrow" w:cs="Tahoma"/>
                <w:color w:val="000000"/>
                <w:sz w:val="18"/>
                <w:szCs w:val="18"/>
              </w:rPr>
              <w:t>The number and percent of program youth satisfied with the program in areas such as staff relations and expertise, general program operations, facilities, materials, and service. Self-report data collected using program evaluation or assessment forms are the expected data source. </w:t>
            </w:r>
          </w:p>
        </w:tc>
        <w:tc>
          <w:tcPr>
            <w:tcW w:w="2745" w:type="dxa"/>
            <w:tcBorders>
              <w:top w:val="single" w:sz="6" w:space="0" w:color="000000"/>
              <w:bottom w:val="single" w:sz="6" w:space="0" w:color="000000"/>
              <w:right w:val="single" w:sz="6" w:space="0" w:color="000000"/>
            </w:tcBorders>
          </w:tcPr>
          <w:p w:rsidR="001E0935" w:rsidRPr="003337B8" w:rsidRDefault="001E0935" w:rsidP="001E0935">
            <w:pPr>
              <w:keepLines/>
              <w:tabs>
                <w:tab w:val="left" w:pos="201"/>
              </w:tabs>
              <w:spacing w:after="0"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A.</w:t>
            </w:r>
            <w:r w:rsidRPr="003337B8">
              <w:rPr>
                <w:rFonts w:ascii="Arial Narrow" w:hAnsi="Arial Narrow" w:cs="Tahoma"/>
                <w:color w:val="000000"/>
                <w:sz w:val="18"/>
                <w:szCs w:val="18"/>
              </w:rPr>
              <w:tab/>
              <w:t>Number of program youth satisfied with the program</w:t>
            </w:r>
          </w:p>
          <w:p w:rsidR="001E0935" w:rsidRPr="003337B8" w:rsidRDefault="001E0935" w:rsidP="001E0935">
            <w:pPr>
              <w:keepLines/>
              <w:tabs>
                <w:tab w:val="left" w:pos="201"/>
              </w:tabs>
              <w:spacing w:after="0"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B.</w:t>
            </w:r>
            <w:r w:rsidRPr="003337B8">
              <w:rPr>
                <w:rFonts w:ascii="Arial Narrow" w:hAnsi="Arial Narrow" w:cs="Tahoma"/>
                <w:color w:val="000000"/>
                <w:sz w:val="18"/>
                <w:szCs w:val="18"/>
              </w:rPr>
              <w:tab/>
              <w:t>Total number of program youth</w:t>
            </w:r>
          </w:p>
          <w:p w:rsidR="001E0935" w:rsidRPr="003337B8" w:rsidRDefault="001E0935" w:rsidP="001E0935">
            <w:pPr>
              <w:keepLines/>
              <w:tabs>
                <w:tab w:val="left" w:pos="201"/>
              </w:tabs>
              <w:spacing w:after="0"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C.</w:t>
            </w:r>
            <w:r w:rsidRPr="003337B8">
              <w:rPr>
                <w:rFonts w:ascii="Arial Narrow" w:hAnsi="Arial Narrow" w:cs="Tahoma"/>
                <w:color w:val="000000"/>
                <w:sz w:val="18"/>
                <w:szCs w:val="18"/>
              </w:rPr>
              <w:tab/>
              <w:t>Percent (A/B)</w:t>
            </w:r>
          </w:p>
          <w:p w:rsidR="001E0935" w:rsidRPr="003337B8" w:rsidRDefault="001E0935" w:rsidP="001E0935">
            <w:pPr>
              <w:keepLines/>
              <w:spacing w:after="0"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1E0935" w:rsidRPr="00DF1AEB" w:rsidRDefault="001E0935" w:rsidP="001E0935">
            <w:pPr>
              <w:keepLines/>
              <w:spacing w:after="0" w:line="195" w:lineRule="atLeast"/>
              <w:rPr>
                <w:rFonts w:ascii="Arial Narrow" w:hAnsi="Arial Narrow" w:cs="Tahoma"/>
                <w:color w:val="000000"/>
                <w:sz w:val="18"/>
                <w:szCs w:val="17"/>
              </w:rPr>
            </w:pPr>
          </w:p>
        </w:tc>
      </w:tr>
      <w:tr w:rsidR="001E0935" w:rsidRPr="00DF1AEB" w:rsidTr="001E0935">
        <w:trPr>
          <w:cantSplit/>
          <w:tblCellSpacing w:w="0" w:type="dxa"/>
        </w:trPr>
        <w:tc>
          <w:tcPr>
            <w:tcW w:w="0" w:type="auto"/>
            <w:tcBorders>
              <w:top w:val="single" w:sz="6" w:space="0" w:color="000000"/>
              <w:left w:val="single" w:sz="6" w:space="0" w:color="000000"/>
              <w:bottom w:val="single" w:sz="6" w:space="0" w:color="000000"/>
            </w:tcBorders>
          </w:tcPr>
          <w:p w:rsidR="001E0935" w:rsidRPr="00DF1AEB" w:rsidRDefault="001E0935" w:rsidP="001E0935">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21</w:t>
            </w:r>
          </w:p>
        </w:tc>
        <w:tc>
          <w:tcPr>
            <w:tcW w:w="0" w:type="auto"/>
            <w:tcBorders>
              <w:top w:val="single" w:sz="6" w:space="0" w:color="000000"/>
              <w:left w:val="single" w:sz="6" w:space="0" w:color="000000"/>
              <w:bottom w:val="single" w:sz="6" w:space="0" w:color="000000"/>
              <w:right w:val="single" w:sz="6" w:space="0" w:color="000000"/>
            </w:tcBorders>
          </w:tcPr>
          <w:p w:rsidR="001E0935" w:rsidRPr="003337B8" w:rsidRDefault="001E0935" w:rsidP="001E0935">
            <w:pPr>
              <w:keepLines/>
              <w:spacing w:after="0" w:line="195" w:lineRule="atLeast"/>
              <w:rPr>
                <w:rFonts w:ascii="Arial Narrow" w:hAnsi="Arial Narrow" w:cs="Tahoma"/>
                <w:b/>
                <w:bCs/>
                <w:color w:val="000000"/>
                <w:sz w:val="18"/>
                <w:szCs w:val="18"/>
              </w:rPr>
            </w:pPr>
            <w:r w:rsidRPr="003337B8">
              <w:rPr>
                <w:rFonts w:ascii="Arial Narrow" w:hAnsi="Arial Narrow" w:cs="Tahoma"/>
                <w:color w:val="000000"/>
                <w:sz w:val="18"/>
                <w:szCs w:val="18"/>
              </w:rPr>
              <w:t>Number and percent of program staff with increased knowledge of program area</w:t>
            </w:r>
            <w:r w:rsidRPr="003337B8">
              <w:rPr>
                <w:rFonts w:ascii="Arial Narrow" w:hAnsi="Arial Narrow" w:cs="Tahoma"/>
                <w:b/>
                <w:bCs/>
                <w:color w:val="000000"/>
                <w:sz w:val="18"/>
                <w:szCs w:val="18"/>
              </w:rPr>
              <w:t xml:space="preserve"> </w:t>
            </w:r>
          </w:p>
          <w:p w:rsidR="001E0935" w:rsidRPr="003337B8" w:rsidRDefault="001E0935" w:rsidP="001E0935">
            <w:pPr>
              <w:keepLines/>
              <w:spacing w:after="0" w:line="195" w:lineRule="atLeast"/>
              <w:rPr>
                <w:rFonts w:ascii="Arial Narrow" w:hAnsi="Arial Narrow" w:cs="Tahoma"/>
                <w:color w:val="000000"/>
                <w:sz w:val="18"/>
                <w:szCs w:val="18"/>
              </w:rPr>
            </w:pPr>
            <w:r w:rsidRPr="003337B8">
              <w:rPr>
                <w:rFonts w:ascii="Arial Narrow" w:hAnsi="Arial Narrow" w:cs="Tahoma"/>
                <w:bCs/>
                <w:color w:val="000000"/>
                <w:sz w:val="18"/>
                <w:szCs w:val="18"/>
              </w:rPr>
              <w:t>(short term)</w:t>
            </w:r>
          </w:p>
        </w:tc>
        <w:tc>
          <w:tcPr>
            <w:tcW w:w="4262" w:type="dxa"/>
            <w:tcBorders>
              <w:top w:val="single" w:sz="6" w:space="0" w:color="000000"/>
              <w:bottom w:val="single" w:sz="6" w:space="0" w:color="000000"/>
              <w:right w:val="single" w:sz="6" w:space="0" w:color="000000"/>
            </w:tcBorders>
          </w:tcPr>
          <w:p w:rsidR="001E0935" w:rsidRPr="003337B8" w:rsidRDefault="001E0935" w:rsidP="001E0935">
            <w:pPr>
              <w:keepLines/>
              <w:spacing w:after="0" w:line="195" w:lineRule="atLeast"/>
              <w:rPr>
                <w:rFonts w:ascii="Arial Narrow" w:hAnsi="Arial Narrow" w:cs="Tahoma"/>
                <w:color w:val="000000"/>
                <w:sz w:val="18"/>
                <w:szCs w:val="18"/>
              </w:rPr>
            </w:pPr>
            <w:r w:rsidRPr="003337B8">
              <w:rPr>
                <w:rFonts w:ascii="Arial Narrow" w:hAnsi="Arial Narrow" w:cs="Tahoma"/>
                <w:color w:val="000000"/>
                <w:sz w:val="18"/>
                <w:szCs w:val="18"/>
              </w:rPr>
              <w:t>The number and percent of program staff who gained a greater knowledge of the program area through trainings or other formal learning opportunities. Appropriate for any program whose staff received program-related training. Training does not need to have been given by the program. Self-report data collected using training evaluation or assessment forms are the expected data source. </w:t>
            </w:r>
          </w:p>
        </w:tc>
        <w:tc>
          <w:tcPr>
            <w:tcW w:w="2745" w:type="dxa"/>
            <w:tcBorders>
              <w:top w:val="single" w:sz="6" w:space="0" w:color="000000"/>
              <w:bottom w:val="single" w:sz="6" w:space="0" w:color="000000"/>
              <w:right w:val="single" w:sz="6" w:space="0" w:color="000000"/>
            </w:tcBorders>
          </w:tcPr>
          <w:p w:rsidR="001E0935" w:rsidRPr="003337B8" w:rsidRDefault="001E0935" w:rsidP="001E0935">
            <w:pPr>
              <w:keepLines/>
              <w:tabs>
                <w:tab w:val="left" w:pos="201"/>
              </w:tabs>
              <w:spacing w:after="0"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A.</w:t>
            </w:r>
            <w:r w:rsidRPr="003337B8">
              <w:rPr>
                <w:rFonts w:ascii="Arial Narrow" w:hAnsi="Arial Narrow" w:cs="Tahoma"/>
                <w:color w:val="000000"/>
                <w:sz w:val="18"/>
                <w:szCs w:val="18"/>
              </w:rPr>
              <w:tab/>
              <w:t>Number of program staff trained during the reporting period who report increased knowledge</w:t>
            </w:r>
          </w:p>
          <w:p w:rsidR="001E0935" w:rsidRPr="003337B8" w:rsidRDefault="001E0935" w:rsidP="001E0935">
            <w:pPr>
              <w:keepLines/>
              <w:tabs>
                <w:tab w:val="left" w:pos="201"/>
              </w:tabs>
              <w:spacing w:after="0"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B.</w:t>
            </w:r>
            <w:r w:rsidRPr="003337B8">
              <w:rPr>
                <w:rFonts w:ascii="Arial Narrow" w:hAnsi="Arial Narrow" w:cs="Tahoma"/>
                <w:color w:val="000000"/>
                <w:sz w:val="18"/>
                <w:szCs w:val="18"/>
              </w:rPr>
              <w:tab/>
              <w:t>Total number of program staff trained during the reporting period</w:t>
            </w:r>
          </w:p>
          <w:p w:rsidR="001E0935" w:rsidRPr="003337B8" w:rsidRDefault="001E0935" w:rsidP="001E0935">
            <w:pPr>
              <w:keepLines/>
              <w:tabs>
                <w:tab w:val="left" w:pos="201"/>
              </w:tabs>
              <w:spacing w:after="0"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C.</w:t>
            </w:r>
            <w:r w:rsidRPr="003337B8">
              <w:rPr>
                <w:rFonts w:ascii="Arial Narrow" w:hAnsi="Arial Narrow" w:cs="Tahoma"/>
                <w:color w:val="000000"/>
                <w:sz w:val="18"/>
                <w:szCs w:val="18"/>
              </w:rPr>
              <w:tab/>
              <w:t>Percent (A/B)</w:t>
            </w:r>
          </w:p>
        </w:tc>
        <w:tc>
          <w:tcPr>
            <w:tcW w:w="1883" w:type="dxa"/>
            <w:tcBorders>
              <w:top w:val="single" w:sz="6" w:space="0" w:color="000000"/>
              <w:bottom w:val="single" w:sz="6" w:space="0" w:color="000000"/>
              <w:right w:val="single" w:sz="6" w:space="0" w:color="000000"/>
            </w:tcBorders>
          </w:tcPr>
          <w:p w:rsidR="001E0935" w:rsidRPr="00DF1AEB" w:rsidRDefault="001E0935" w:rsidP="001E0935">
            <w:pPr>
              <w:keepLines/>
              <w:spacing w:after="0" w:line="195" w:lineRule="atLeast"/>
              <w:rPr>
                <w:rFonts w:ascii="Arial Narrow" w:hAnsi="Arial Narrow" w:cs="Tahoma"/>
                <w:color w:val="000000"/>
                <w:sz w:val="18"/>
                <w:szCs w:val="17"/>
              </w:rPr>
            </w:pPr>
          </w:p>
        </w:tc>
      </w:tr>
    </w:tbl>
    <w:p w:rsidR="001E0935" w:rsidRDefault="001E0935" w:rsidP="001E0935"/>
    <w:p w:rsidR="009453CA" w:rsidRDefault="009453CA" w:rsidP="00E73CB5">
      <w:pPr>
        <w:jc w:val="center"/>
        <w:rPr>
          <w:rFonts w:cstheme="minorHAnsi"/>
          <w:color w:val="1F497D"/>
        </w:rPr>
        <w:sectPr w:rsidR="009453CA" w:rsidSect="00080F10">
          <w:headerReference w:type="default" r:id="rId15"/>
          <w:pgSz w:w="12240" w:h="15840"/>
          <w:pgMar w:top="720" w:right="720" w:bottom="720" w:left="720" w:header="720" w:footer="720" w:gutter="0"/>
          <w:cols w:space="720"/>
          <w:docGrid w:linePitch="360"/>
        </w:sectPr>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330"/>
        <w:gridCol w:w="1954"/>
        <w:gridCol w:w="4491"/>
        <w:gridCol w:w="2760"/>
        <w:gridCol w:w="1425"/>
      </w:tblGrid>
      <w:tr w:rsidR="009453CA" w:rsidRPr="00406AD8" w:rsidTr="00080F10">
        <w:trPr>
          <w:cantSplit/>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9453CA" w:rsidRPr="00406AD8" w:rsidRDefault="009453CA" w:rsidP="009453CA">
            <w:pPr>
              <w:keepLines/>
              <w:spacing w:after="0"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lastRenderedPageBreak/>
              <w:t>#</w:t>
            </w:r>
          </w:p>
        </w:tc>
        <w:tc>
          <w:tcPr>
            <w:tcW w:w="0" w:type="auto"/>
            <w:tcBorders>
              <w:left w:val="single" w:sz="6" w:space="0" w:color="FFFFFF"/>
              <w:bottom w:val="single" w:sz="6" w:space="0" w:color="000000"/>
              <w:right w:val="single" w:sz="6" w:space="0" w:color="FFFFFF"/>
            </w:tcBorders>
            <w:shd w:val="clear" w:color="auto" w:fill="003366"/>
            <w:vAlign w:val="center"/>
          </w:tcPr>
          <w:p w:rsidR="009453CA" w:rsidRPr="000B3475" w:rsidRDefault="009453CA" w:rsidP="009453CA">
            <w:pPr>
              <w:keepLines/>
              <w:spacing w:after="0" w:line="195" w:lineRule="atLeast"/>
              <w:rPr>
                <w:rFonts w:ascii="Arial Narrow" w:hAnsi="Arial Narrow" w:cs="Tahoma"/>
                <w:b/>
                <w:color w:val="FFFFFF"/>
                <w:sz w:val="18"/>
                <w:szCs w:val="18"/>
              </w:rPr>
            </w:pPr>
            <w:r w:rsidRPr="000B3475">
              <w:rPr>
                <w:rStyle w:val="Strong"/>
                <w:rFonts w:ascii="Arial Narrow" w:hAnsi="Arial Narrow" w:cs="Tahoma"/>
                <w:color w:val="FFFFFF"/>
                <w:sz w:val="18"/>
                <w:szCs w:val="18"/>
              </w:rPr>
              <w:t>Output Measure</w:t>
            </w:r>
          </w:p>
        </w:tc>
        <w:tc>
          <w:tcPr>
            <w:tcW w:w="4491" w:type="dxa"/>
            <w:tcBorders>
              <w:left w:val="single" w:sz="6" w:space="0" w:color="FFFFFF"/>
              <w:bottom w:val="single" w:sz="6" w:space="0" w:color="000000"/>
              <w:right w:val="single" w:sz="6" w:space="0" w:color="FFFFFF"/>
            </w:tcBorders>
            <w:shd w:val="clear" w:color="auto" w:fill="003366"/>
            <w:vAlign w:val="center"/>
          </w:tcPr>
          <w:p w:rsidR="009453CA" w:rsidRPr="000B3475" w:rsidRDefault="009453CA" w:rsidP="009453CA">
            <w:pPr>
              <w:keepLines/>
              <w:spacing w:after="0" w:line="195" w:lineRule="atLeast"/>
              <w:rPr>
                <w:rFonts w:ascii="Arial Narrow" w:hAnsi="Arial Narrow" w:cs="Tahoma"/>
                <w:b/>
                <w:color w:val="FFFFFF"/>
                <w:sz w:val="18"/>
                <w:szCs w:val="18"/>
              </w:rPr>
            </w:pPr>
            <w:r w:rsidRPr="000B3475">
              <w:rPr>
                <w:rStyle w:val="Strong"/>
                <w:rFonts w:ascii="Arial Narrow" w:hAnsi="Arial Narrow" w:cs="Tahoma"/>
                <w:color w:val="FFFFFF"/>
                <w:sz w:val="18"/>
                <w:szCs w:val="18"/>
              </w:rPr>
              <w:t>Definition</w:t>
            </w:r>
          </w:p>
        </w:tc>
        <w:tc>
          <w:tcPr>
            <w:tcW w:w="2730" w:type="dxa"/>
            <w:tcBorders>
              <w:left w:val="single" w:sz="6" w:space="0" w:color="FFFFFF"/>
              <w:bottom w:val="single" w:sz="6" w:space="0" w:color="000000"/>
              <w:right w:val="single" w:sz="6" w:space="0" w:color="FFFFFF"/>
            </w:tcBorders>
            <w:shd w:val="clear" w:color="auto" w:fill="003366"/>
            <w:noWrap/>
            <w:vAlign w:val="center"/>
          </w:tcPr>
          <w:p w:rsidR="009453CA" w:rsidRPr="000B3475" w:rsidRDefault="009453CA" w:rsidP="009453CA">
            <w:pPr>
              <w:keepLines/>
              <w:spacing w:after="0" w:line="195" w:lineRule="atLeast"/>
              <w:rPr>
                <w:rFonts w:ascii="Arial Narrow" w:hAnsi="Arial Narrow" w:cs="Tahoma"/>
                <w:b/>
                <w:color w:val="FFFFFF"/>
                <w:sz w:val="18"/>
                <w:szCs w:val="17"/>
              </w:rPr>
            </w:pPr>
            <w:r w:rsidRPr="000B3475">
              <w:rPr>
                <w:rStyle w:val="Strong"/>
                <w:rFonts w:ascii="Arial Narrow" w:hAnsi="Arial Narrow" w:cs="Tahoma"/>
                <w:color w:val="FFFFFF"/>
                <w:sz w:val="18"/>
                <w:szCs w:val="17"/>
              </w:rPr>
              <w:t>Data Grantee Provides</w:t>
            </w:r>
          </w:p>
        </w:tc>
        <w:tc>
          <w:tcPr>
            <w:tcW w:w="1425" w:type="dxa"/>
            <w:tcBorders>
              <w:left w:val="single" w:sz="6" w:space="0" w:color="FFFFFF"/>
              <w:bottom w:val="single" w:sz="6" w:space="0" w:color="000000"/>
            </w:tcBorders>
            <w:shd w:val="clear" w:color="auto" w:fill="003366"/>
          </w:tcPr>
          <w:p w:rsidR="009453CA" w:rsidRPr="00406AD8" w:rsidRDefault="009453CA" w:rsidP="009453CA">
            <w:pPr>
              <w:keepLines/>
              <w:spacing w:after="0"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9453CA" w:rsidRPr="00DF1AEB" w:rsidTr="00080F10">
        <w:trPr>
          <w:cantSplit/>
          <w:tblCellSpacing w:w="0" w:type="dxa"/>
        </w:trPr>
        <w:tc>
          <w:tcPr>
            <w:tcW w:w="0" w:type="auto"/>
            <w:tcBorders>
              <w:top w:val="single" w:sz="6" w:space="0" w:color="000000"/>
              <w:left w:val="single" w:sz="6" w:space="0" w:color="000000"/>
              <w:bottom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1</w:t>
            </w:r>
          </w:p>
        </w:tc>
        <w:tc>
          <w:tcPr>
            <w:tcW w:w="0" w:type="auto"/>
            <w:tcBorders>
              <w:top w:val="single" w:sz="6" w:space="0" w:color="000000"/>
              <w:left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Number of FTEs funded with FG $</w:t>
            </w:r>
          </w:p>
        </w:tc>
        <w:tc>
          <w:tcPr>
            <w:tcW w:w="4491" w:type="dxa"/>
            <w:tcBorders>
              <w:top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of program staff, as measured through the number of Full-Time Equivalents, working for the program during the reporting period. To calculate FTE, divide the number of staff hours used by the program by 2080. </w:t>
            </w:r>
          </w:p>
        </w:tc>
        <w:tc>
          <w:tcPr>
            <w:tcW w:w="2730" w:type="dxa"/>
            <w:tcBorders>
              <w:top w:val="single" w:sz="6" w:space="0" w:color="000000"/>
              <w:bottom w:val="single" w:sz="6" w:space="0" w:color="000000"/>
              <w:right w:val="single" w:sz="6" w:space="0" w:color="000000"/>
            </w:tcBorders>
          </w:tcPr>
          <w:p w:rsidR="009453CA" w:rsidRPr="000B3475" w:rsidRDefault="009453CA" w:rsidP="009453CA">
            <w:pPr>
              <w:keepLines/>
              <w:tabs>
                <w:tab w:val="left" w:pos="193"/>
              </w:tabs>
              <w:spacing w:after="0" w:line="195" w:lineRule="atLeast"/>
              <w:ind w:left="225" w:hanging="202"/>
              <w:rPr>
                <w:rFonts w:ascii="Arial Narrow" w:hAnsi="Arial Narrow" w:cs="Tahoma"/>
                <w:color w:val="000000"/>
                <w:sz w:val="18"/>
                <w:szCs w:val="17"/>
              </w:rPr>
            </w:pPr>
            <w:r w:rsidRPr="000B3475">
              <w:rPr>
                <w:rFonts w:ascii="Arial Narrow" w:hAnsi="Arial Narrow" w:cs="Tahoma"/>
                <w:color w:val="000000"/>
                <w:sz w:val="18"/>
                <w:szCs w:val="17"/>
              </w:rPr>
              <w:t>A.</w:t>
            </w:r>
            <w:r w:rsidRPr="000B3475">
              <w:rPr>
                <w:rFonts w:ascii="Arial Narrow" w:hAnsi="Arial Narrow" w:cs="Tahoma"/>
                <w:color w:val="000000"/>
                <w:sz w:val="18"/>
                <w:szCs w:val="17"/>
              </w:rPr>
              <w:tab/>
              <w:t>Number of Full-Time Equivalent DMC Coordinators paid with FG $</w:t>
            </w:r>
          </w:p>
          <w:p w:rsidR="009453CA" w:rsidRPr="000B3475" w:rsidRDefault="009453CA" w:rsidP="009453CA">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p>
        </w:tc>
      </w:tr>
      <w:tr w:rsidR="009453CA" w:rsidRPr="00DF1AEB" w:rsidTr="00080F10">
        <w:trPr>
          <w:cantSplit/>
          <w:tblCellSpacing w:w="0" w:type="dxa"/>
        </w:trPr>
        <w:tc>
          <w:tcPr>
            <w:tcW w:w="0" w:type="auto"/>
            <w:tcBorders>
              <w:top w:val="single" w:sz="6" w:space="0" w:color="000000"/>
              <w:left w:val="single" w:sz="6" w:space="0" w:color="000000"/>
              <w:bottom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2 </w:t>
            </w:r>
          </w:p>
        </w:tc>
        <w:tc>
          <w:tcPr>
            <w:tcW w:w="0" w:type="auto"/>
            <w:tcBorders>
              <w:top w:val="single" w:sz="6" w:space="0" w:color="000000"/>
              <w:left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Number of programs implemented</w:t>
            </w:r>
          </w:p>
        </w:tc>
        <w:tc>
          <w:tcPr>
            <w:tcW w:w="4491" w:type="dxa"/>
            <w:tcBorders>
              <w:top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of new programs implemented during the reporting period. </w:t>
            </w:r>
          </w:p>
        </w:tc>
        <w:tc>
          <w:tcPr>
            <w:tcW w:w="2730" w:type="dxa"/>
            <w:tcBorders>
              <w:top w:val="single" w:sz="6" w:space="0" w:color="000000"/>
              <w:bottom w:val="single" w:sz="6" w:space="0" w:color="000000"/>
              <w:right w:val="single" w:sz="6" w:space="0" w:color="000000"/>
            </w:tcBorders>
          </w:tcPr>
          <w:p w:rsidR="009453CA" w:rsidRPr="000B3475" w:rsidRDefault="009453CA" w:rsidP="009453CA">
            <w:pPr>
              <w:keepLines/>
              <w:tabs>
                <w:tab w:val="left" w:pos="193"/>
              </w:tabs>
              <w:spacing w:after="0" w:line="195" w:lineRule="atLeast"/>
              <w:ind w:left="225" w:hanging="202"/>
              <w:rPr>
                <w:rFonts w:ascii="Arial Narrow" w:hAnsi="Arial Narrow" w:cs="Tahoma"/>
                <w:color w:val="000000"/>
                <w:sz w:val="18"/>
                <w:szCs w:val="17"/>
              </w:rPr>
            </w:pPr>
            <w:r w:rsidRPr="000B3475">
              <w:rPr>
                <w:rFonts w:ascii="Arial Narrow" w:hAnsi="Arial Narrow" w:cs="Tahoma"/>
                <w:color w:val="000000"/>
                <w:sz w:val="18"/>
                <w:szCs w:val="17"/>
              </w:rPr>
              <w:t>A.</w:t>
            </w:r>
            <w:r w:rsidRPr="000B3475">
              <w:rPr>
                <w:rFonts w:ascii="Arial Narrow" w:hAnsi="Arial Narrow" w:cs="Tahoma"/>
                <w:color w:val="000000"/>
                <w:sz w:val="18"/>
                <w:szCs w:val="17"/>
              </w:rPr>
              <w:tab/>
              <w:t>Number of DMC-related programs in operation during the reporting period</w:t>
            </w:r>
          </w:p>
          <w:p w:rsidR="009453CA" w:rsidRPr="000B3475" w:rsidRDefault="009453CA" w:rsidP="009453CA">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p>
        </w:tc>
      </w:tr>
      <w:tr w:rsidR="009453CA" w:rsidRPr="00DF1AEB" w:rsidTr="00080F10">
        <w:trPr>
          <w:cantSplit/>
          <w:tblCellSpacing w:w="0" w:type="dxa"/>
        </w:trPr>
        <w:tc>
          <w:tcPr>
            <w:tcW w:w="0" w:type="auto"/>
            <w:tcBorders>
              <w:top w:val="single" w:sz="6" w:space="0" w:color="000000"/>
              <w:left w:val="single" w:sz="6" w:space="0" w:color="000000"/>
              <w:bottom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3 </w:t>
            </w:r>
          </w:p>
        </w:tc>
        <w:tc>
          <w:tcPr>
            <w:tcW w:w="0" w:type="auto"/>
            <w:tcBorders>
              <w:top w:val="single" w:sz="6" w:space="0" w:color="000000"/>
              <w:left w:val="single" w:sz="6" w:space="0" w:color="000000"/>
              <w:bottom w:val="single" w:sz="6" w:space="0" w:color="000000"/>
              <w:right w:val="single" w:sz="6" w:space="0" w:color="000000"/>
            </w:tcBorders>
          </w:tcPr>
          <w:p w:rsidR="009453CA" w:rsidRPr="003F3D18" w:rsidRDefault="009453CA" w:rsidP="009453CA">
            <w:pPr>
              <w:keepLines/>
              <w:spacing w:after="0" w:line="195" w:lineRule="atLeast"/>
              <w:rPr>
                <w:rFonts w:ascii="Arial Narrow" w:hAnsi="Arial Narrow" w:cs="Tahoma"/>
                <w:b/>
                <w:color w:val="000000"/>
                <w:sz w:val="18"/>
                <w:szCs w:val="18"/>
              </w:rPr>
            </w:pPr>
            <w:r w:rsidRPr="003F3D18">
              <w:rPr>
                <w:rFonts w:ascii="Arial Narrow" w:hAnsi="Arial Narrow" w:cs="Tahoma"/>
                <w:b/>
                <w:color w:val="000000"/>
                <w:sz w:val="18"/>
                <w:szCs w:val="18"/>
              </w:rPr>
              <w:t>Number and percent of program staff trained</w:t>
            </w:r>
          </w:p>
        </w:tc>
        <w:tc>
          <w:tcPr>
            <w:tcW w:w="4491" w:type="dxa"/>
            <w:tcBorders>
              <w:top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and percent of program staff that are trained during reporting period. Program staff includes full and part-time employees and/or volunteers. The number is the raw number of staff to receive any formal training relevant to the program or their position as program staff. Include any training from any source or medium received during the reporting period as long as receipt can be verified. Training does not have to have been completed during the reporting period. To get the percent divide the raw number by the total number of program staff. Program records are the preferred data source. </w:t>
            </w:r>
          </w:p>
        </w:tc>
        <w:tc>
          <w:tcPr>
            <w:tcW w:w="2730" w:type="dxa"/>
            <w:tcBorders>
              <w:top w:val="single" w:sz="6" w:space="0" w:color="000000"/>
              <w:bottom w:val="single" w:sz="6" w:space="0" w:color="000000"/>
              <w:right w:val="single" w:sz="6" w:space="0" w:color="000000"/>
            </w:tcBorders>
          </w:tcPr>
          <w:p w:rsidR="009453CA" w:rsidRPr="000B3475" w:rsidRDefault="009453CA" w:rsidP="009453CA">
            <w:pPr>
              <w:keepLines/>
              <w:tabs>
                <w:tab w:val="left" w:pos="201"/>
              </w:tabs>
              <w:spacing w:after="0" w:line="195" w:lineRule="atLeast"/>
              <w:ind w:left="225" w:hanging="202"/>
              <w:rPr>
                <w:rFonts w:ascii="Arial Narrow" w:hAnsi="Arial Narrow" w:cs="Tahoma"/>
                <w:color w:val="000000"/>
                <w:sz w:val="18"/>
                <w:szCs w:val="17"/>
              </w:rPr>
            </w:pPr>
            <w:r w:rsidRPr="000B3475">
              <w:rPr>
                <w:rFonts w:ascii="Arial Narrow" w:hAnsi="Arial Narrow" w:cs="Tahoma"/>
                <w:color w:val="000000"/>
                <w:sz w:val="18"/>
                <w:szCs w:val="17"/>
              </w:rPr>
              <w:t>A.</w:t>
            </w:r>
            <w:r w:rsidRPr="000B3475">
              <w:rPr>
                <w:rFonts w:ascii="Arial Narrow" w:hAnsi="Arial Narrow" w:cs="Tahoma"/>
                <w:color w:val="000000"/>
                <w:sz w:val="18"/>
                <w:szCs w:val="17"/>
              </w:rPr>
              <w:tab/>
              <w:t>Number of staff who participated in training</w:t>
            </w:r>
          </w:p>
          <w:p w:rsidR="009453CA" w:rsidRPr="000B3475" w:rsidRDefault="009453CA" w:rsidP="009453CA">
            <w:pPr>
              <w:keepLines/>
              <w:tabs>
                <w:tab w:val="left" w:pos="201"/>
              </w:tabs>
              <w:spacing w:after="0" w:line="195" w:lineRule="atLeast"/>
              <w:ind w:left="225" w:hanging="202"/>
              <w:rPr>
                <w:rFonts w:ascii="Arial Narrow" w:hAnsi="Arial Narrow" w:cs="Tahoma"/>
                <w:color w:val="000000"/>
                <w:sz w:val="18"/>
                <w:szCs w:val="17"/>
              </w:rPr>
            </w:pPr>
            <w:r w:rsidRPr="000B3475">
              <w:rPr>
                <w:rFonts w:ascii="Arial Narrow" w:hAnsi="Arial Narrow" w:cs="Tahoma"/>
                <w:color w:val="000000"/>
                <w:sz w:val="18"/>
                <w:szCs w:val="17"/>
              </w:rPr>
              <w:t>B.</w:t>
            </w:r>
            <w:r w:rsidRPr="000B3475">
              <w:rPr>
                <w:rFonts w:ascii="Arial Narrow" w:hAnsi="Arial Narrow" w:cs="Tahoma"/>
                <w:color w:val="000000"/>
                <w:sz w:val="18"/>
                <w:szCs w:val="17"/>
              </w:rPr>
              <w:tab/>
              <w:t>Total number of program staff</w:t>
            </w:r>
          </w:p>
          <w:p w:rsidR="009453CA" w:rsidRPr="000B3475" w:rsidRDefault="009453CA" w:rsidP="009453CA">
            <w:pPr>
              <w:keepLines/>
              <w:tabs>
                <w:tab w:val="left" w:pos="201"/>
              </w:tabs>
              <w:spacing w:after="0" w:line="195" w:lineRule="atLeast"/>
              <w:ind w:left="225" w:hanging="202"/>
              <w:rPr>
                <w:rFonts w:ascii="Arial Narrow" w:hAnsi="Arial Narrow" w:cs="Tahoma"/>
                <w:color w:val="000000"/>
                <w:sz w:val="18"/>
                <w:szCs w:val="17"/>
              </w:rPr>
            </w:pPr>
            <w:r w:rsidRPr="000B3475">
              <w:rPr>
                <w:rFonts w:ascii="Arial Narrow" w:hAnsi="Arial Narrow" w:cs="Tahoma"/>
                <w:color w:val="000000"/>
                <w:sz w:val="18"/>
                <w:szCs w:val="17"/>
              </w:rPr>
              <w:t>C.</w:t>
            </w:r>
            <w:r w:rsidRPr="000B3475">
              <w:rPr>
                <w:rFonts w:ascii="Arial Narrow" w:hAnsi="Arial Narrow" w:cs="Tahoma"/>
                <w:color w:val="000000"/>
                <w:sz w:val="18"/>
                <w:szCs w:val="17"/>
              </w:rPr>
              <w:tab/>
              <w:t>Percent (A/B)</w:t>
            </w:r>
          </w:p>
          <w:p w:rsidR="009453CA" w:rsidRPr="000B3475" w:rsidRDefault="009453CA" w:rsidP="009453CA">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p>
        </w:tc>
      </w:tr>
      <w:tr w:rsidR="009453CA" w:rsidRPr="00DF1AEB" w:rsidTr="00080F10">
        <w:trPr>
          <w:cantSplit/>
          <w:tblCellSpacing w:w="0" w:type="dxa"/>
        </w:trPr>
        <w:tc>
          <w:tcPr>
            <w:tcW w:w="0" w:type="auto"/>
            <w:tcBorders>
              <w:top w:val="single" w:sz="6" w:space="0" w:color="000000"/>
              <w:left w:val="single" w:sz="6" w:space="0" w:color="000000"/>
              <w:bottom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4</w:t>
            </w:r>
          </w:p>
        </w:tc>
        <w:tc>
          <w:tcPr>
            <w:tcW w:w="0" w:type="auto"/>
            <w:tcBorders>
              <w:top w:val="single" w:sz="6" w:space="0" w:color="000000"/>
              <w:left w:val="single" w:sz="6" w:space="0" w:color="000000"/>
              <w:bottom w:val="single" w:sz="6" w:space="0" w:color="000000"/>
              <w:right w:val="single" w:sz="6" w:space="0" w:color="000000"/>
            </w:tcBorders>
          </w:tcPr>
          <w:p w:rsidR="009453CA" w:rsidRPr="003F3D18" w:rsidRDefault="009453CA" w:rsidP="009453CA">
            <w:pPr>
              <w:keepLines/>
              <w:spacing w:after="0" w:line="195" w:lineRule="atLeast"/>
              <w:rPr>
                <w:rFonts w:ascii="Arial Narrow" w:hAnsi="Arial Narrow" w:cs="Tahoma"/>
                <w:b/>
                <w:color w:val="000000"/>
                <w:sz w:val="18"/>
                <w:szCs w:val="18"/>
              </w:rPr>
            </w:pPr>
            <w:r w:rsidRPr="003F3D18">
              <w:rPr>
                <w:rFonts w:ascii="Arial Narrow" w:hAnsi="Arial Narrow" w:cs="Tahoma"/>
                <w:b/>
                <w:color w:val="000000"/>
                <w:sz w:val="18"/>
                <w:szCs w:val="18"/>
              </w:rPr>
              <w:t>Number of hours of program staff training provided</w:t>
            </w:r>
          </w:p>
        </w:tc>
        <w:tc>
          <w:tcPr>
            <w:tcW w:w="4491" w:type="dxa"/>
            <w:tcBorders>
              <w:top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of training hours that program staff are provided during the reporting period. Training includes in-house and external trainings. </w:t>
            </w:r>
          </w:p>
        </w:tc>
        <w:tc>
          <w:tcPr>
            <w:tcW w:w="2730" w:type="dxa"/>
            <w:tcBorders>
              <w:top w:val="single" w:sz="6" w:space="0" w:color="000000"/>
              <w:bottom w:val="single" w:sz="6" w:space="0" w:color="000000"/>
              <w:right w:val="single" w:sz="6" w:space="0" w:color="000000"/>
            </w:tcBorders>
          </w:tcPr>
          <w:p w:rsidR="009453CA" w:rsidRPr="000B3475" w:rsidRDefault="009453CA" w:rsidP="009453CA">
            <w:pPr>
              <w:keepLines/>
              <w:tabs>
                <w:tab w:val="left" w:pos="193"/>
              </w:tabs>
              <w:spacing w:after="0" w:line="195" w:lineRule="atLeast"/>
              <w:ind w:left="225" w:hanging="202"/>
              <w:rPr>
                <w:rFonts w:ascii="Arial Narrow" w:hAnsi="Arial Narrow" w:cs="Tahoma"/>
                <w:color w:val="000000"/>
                <w:sz w:val="18"/>
                <w:szCs w:val="17"/>
              </w:rPr>
            </w:pPr>
            <w:r w:rsidRPr="000B3475">
              <w:rPr>
                <w:rFonts w:ascii="Arial Narrow" w:hAnsi="Arial Narrow" w:cs="Tahoma"/>
                <w:color w:val="000000"/>
                <w:sz w:val="18"/>
                <w:szCs w:val="17"/>
              </w:rPr>
              <w:t>A.</w:t>
            </w:r>
            <w:r w:rsidRPr="000B3475">
              <w:rPr>
                <w:rFonts w:ascii="Arial Narrow" w:hAnsi="Arial Narrow" w:cs="Tahoma"/>
                <w:color w:val="000000"/>
                <w:sz w:val="18"/>
                <w:szCs w:val="17"/>
              </w:rPr>
              <w:tab/>
              <w:t>Number of DMC-related hours of training provided to staff</w:t>
            </w:r>
          </w:p>
          <w:p w:rsidR="009453CA" w:rsidRPr="000B3475" w:rsidRDefault="009453CA" w:rsidP="009453CA">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p>
        </w:tc>
      </w:tr>
      <w:tr w:rsidR="009453CA" w:rsidRPr="00DF1AEB" w:rsidTr="00080F10">
        <w:trPr>
          <w:cantSplit/>
          <w:tblCellSpacing w:w="0" w:type="dxa"/>
        </w:trPr>
        <w:tc>
          <w:tcPr>
            <w:tcW w:w="0" w:type="auto"/>
            <w:tcBorders>
              <w:top w:val="single" w:sz="6" w:space="0" w:color="000000"/>
              <w:left w:val="single" w:sz="6" w:space="0" w:color="000000"/>
              <w:bottom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5 </w:t>
            </w:r>
          </w:p>
        </w:tc>
        <w:tc>
          <w:tcPr>
            <w:tcW w:w="0" w:type="auto"/>
            <w:tcBorders>
              <w:top w:val="single" w:sz="6" w:space="0" w:color="000000"/>
              <w:left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Number of non-program personnel trained</w:t>
            </w:r>
          </w:p>
        </w:tc>
        <w:tc>
          <w:tcPr>
            <w:tcW w:w="4491" w:type="dxa"/>
            <w:tcBorders>
              <w:top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of non-program people who are trained on DMC-related issues such as improving understanding of cultural differences, cultural context, cultural diversity, cultural awareness, bias, multicultural workplaces, etc. during the reporting period. The number is the raw number of non-program people from law enforcement, courts, other related agencies, or community members who participate in training, conferences, or workshops. Although DMC program staff may also participate in such training (e.g., statewide or local DMC conferences) do not count them here. Count them under #4. </w:t>
            </w:r>
          </w:p>
        </w:tc>
        <w:tc>
          <w:tcPr>
            <w:tcW w:w="2730" w:type="dxa"/>
            <w:tcBorders>
              <w:top w:val="single" w:sz="6" w:space="0" w:color="000000"/>
              <w:bottom w:val="single" w:sz="6" w:space="0" w:color="000000"/>
              <w:right w:val="single" w:sz="6" w:space="0" w:color="000000"/>
            </w:tcBorders>
          </w:tcPr>
          <w:p w:rsidR="009453CA" w:rsidRPr="000B3475" w:rsidRDefault="009453CA" w:rsidP="009453CA">
            <w:pPr>
              <w:keepLines/>
              <w:tabs>
                <w:tab w:val="left" w:pos="193"/>
              </w:tabs>
              <w:spacing w:after="0" w:line="195" w:lineRule="atLeast"/>
              <w:ind w:left="225" w:hanging="202"/>
              <w:rPr>
                <w:rFonts w:ascii="Arial Narrow" w:hAnsi="Arial Narrow" w:cs="Tahoma"/>
                <w:color w:val="000000"/>
                <w:sz w:val="18"/>
                <w:szCs w:val="17"/>
              </w:rPr>
            </w:pPr>
            <w:r w:rsidRPr="000B3475">
              <w:rPr>
                <w:rFonts w:ascii="Arial Narrow" w:hAnsi="Arial Narrow" w:cs="Tahoma"/>
                <w:color w:val="000000"/>
                <w:sz w:val="18"/>
                <w:szCs w:val="17"/>
              </w:rPr>
              <w:t>A.</w:t>
            </w:r>
            <w:r w:rsidRPr="000B3475">
              <w:rPr>
                <w:rFonts w:ascii="Arial Narrow" w:hAnsi="Arial Narrow" w:cs="Tahoma"/>
                <w:color w:val="000000"/>
                <w:sz w:val="18"/>
                <w:szCs w:val="17"/>
              </w:rPr>
              <w:tab/>
              <w:t>Number of non-program people who participated in training</w:t>
            </w:r>
          </w:p>
          <w:p w:rsidR="009453CA" w:rsidRPr="000B3475" w:rsidRDefault="009453CA" w:rsidP="009453CA">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p>
        </w:tc>
      </w:tr>
      <w:tr w:rsidR="009453CA" w:rsidRPr="00DF1AEB" w:rsidTr="00080F10">
        <w:trPr>
          <w:cantSplit/>
          <w:tblCellSpacing w:w="0" w:type="dxa"/>
        </w:trPr>
        <w:tc>
          <w:tcPr>
            <w:tcW w:w="0" w:type="auto"/>
            <w:tcBorders>
              <w:top w:val="single" w:sz="6" w:space="0" w:color="000000"/>
              <w:left w:val="single" w:sz="6" w:space="0" w:color="000000"/>
              <w:bottom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6 </w:t>
            </w:r>
          </w:p>
        </w:tc>
        <w:tc>
          <w:tcPr>
            <w:tcW w:w="0" w:type="auto"/>
            <w:tcBorders>
              <w:top w:val="single" w:sz="6" w:space="0" w:color="000000"/>
              <w:left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Number of hours of non-program personnel training provided</w:t>
            </w:r>
          </w:p>
        </w:tc>
        <w:tc>
          <w:tcPr>
            <w:tcW w:w="4491" w:type="dxa"/>
            <w:tcBorders>
              <w:top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of DMC-related training hours provided to non-program people during the reporting period. Include DMC training, conferences, and workshops conducted not just for DMC program staff only but for juvenile justice system personnel at large (e.g. law enforcement, court, etc.), and other related agencies and community members. </w:t>
            </w:r>
          </w:p>
        </w:tc>
        <w:tc>
          <w:tcPr>
            <w:tcW w:w="2730" w:type="dxa"/>
            <w:tcBorders>
              <w:top w:val="single" w:sz="6" w:space="0" w:color="000000"/>
              <w:bottom w:val="single" w:sz="6" w:space="0" w:color="000000"/>
              <w:right w:val="single" w:sz="6" w:space="0" w:color="000000"/>
            </w:tcBorders>
          </w:tcPr>
          <w:p w:rsidR="009453CA" w:rsidRPr="000B3475" w:rsidRDefault="009453CA" w:rsidP="009453CA">
            <w:pPr>
              <w:keepLines/>
              <w:tabs>
                <w:tab w:val="left" w:pos="193"/>
              </w:tabs>
              <w:spacing w:after="0" w:line="195" w:lineRule="atLeast"/>
              <w:ind w:left="225" w:hanging="202"/>
              <w:rPr>
                <w:rFonts w:ascii="Arial Narrow" w:hAnsi="Arial Narrow" w:cs="Tahoma"/>
                <w:color w:val="000000"/>
                <w:sz w:val="18"/>
                <w:szCs w:val="17"/>
              </w:rPr>
            </w:pPr>
            <w:r w:rsidRPr="000B3475">
              <w:rPr>
                <w:rFonts w:ascii="Arial Narrow" w:hAnsi="Arial Narrow" w:cs="Tahoma"/>
                <w:color w:val="000000"/>
                <w:sz w:val="18"/>
                <w:szCs w:val="17"/>
              </w:rPr>
              <w:t>A.</w:t>
            </w:r>
            <w:r w:rsidRPr="000B3475">
              <w:rPr>
                <w:rFonts w:ascii="Arial Narrow" w:hAnsi="Arial Narrow" w:cs="Tahoma"/>
                <w:color w:val="000000"/>
                <w:sz w:val="18"/>
                <w:szCs w:val="17"/>
              </w:rPr>
              <w:tab/>
              <w:t>Number of DMC-related hours of training provided to non-program personnel</w:t>
            </w:r>
          </w:p>
          <w:p w:rsidR="009453CA" w:rsidRPr="000B3475" w:rsidRDefault="009453CA" w:rsidP="009453CA">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p>
        </w:tc>
      </w:tr>
      <w:tr w:rsidR="009453CA" w:rsidRPr="00DF1AEB" w:rsidTr="00080F10">
        <w:trPr>
          <w:cantSplit/>
          <w:tblCellSpacing w:w="0" w:type="dxa"/>
        </w:trPr>
        <w:tc>
          <w:tcPr>
            <w:tcW w:w="0" w:type="auto"/>
            <w:tcBorders>
              <w:top w:val="single" w:sz="6" w:space="0" w:color="000000"/>
              <w:left w:val="single" w:sz="6" w:space="0" w:color="000000"/>
              <w:bottom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7 </w:t>
            </w:r>
          </w:p>
        </w:tc>
        <w:tc>
          <w:tcPr>
            <w:tcW w:w="0" w:type="auto"/>
            <w:tcBorders>
              <w:top w:val="single" w:sz="6" w:space="0" w:color="000000"/>
              <w:left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Number of program materials developed</w:t>
            </w:r>
          </w:p>
        </w:tc>
        <w:tc>
          <w:tcPr>
            <w:tcW w:w="4491" w:type="dxa"/>
            <w:tcBorders>
              <w:top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 </w:t>
            </w:r>
          </w:p>
        </w:tc>
        <w:tc>
          <w:tcPr>
            <w:tcW w:w="2730" w:type="dxa"/>
            <w:tcBorders>
              <w:top w:val="single" w:sz="6" w:space="0" w:color="000000"/>
              <w:bottom w:val="single" w:sz="6" w:space="0" w:color="000000"/>
              <w:right w:val="single" w:sz="6" w:space="0" w:color="000000"/>
            </w:tcBorders>
          </w:tcPr>
          <w:p w:rsidR="009453CA" w:rsidRPr="000B3475" w:rsidRDefault="009453CA" w:rsidP="009453CA">
            <w:pPr>
              <w:keepLines/>
              <w:tabs>
                <w:tab w:val="left" w:pos="193"/>
              </w:tabs>
              <w:spacing w:after="0" w:line="195" w:lineRule="atLeast"/>
              <w:ind w:left="225" w:hanging="202"/>
              <w:rPr>
                <w:rFonts w:ascii="Arial Narrow" w:hAnsi="Arial Narrow" w:cs="Tahoma"/>
                <w:color w:val="000000"/>
                <w:sz w:val="18"/>
                <w:szCs w:val="17"/>
              </w:rPr>
            </w:pPr>
            <w:r w:rsidRPr="000B3475">
              <w:rPr>
                <w:rFonts w:ascii="Arial Narrow" w:hAnsi="Arial Narrow" w:cs="Tahoma"/>
                <w:color w:val="000000"/>
                <w:sz w:val="18"/>
                <w:szCs w:val="17"/>
              </w:rPr>
              <w:t>A.</w:t>
            </w:r>
            <w:r w:rsidRPr="000B3475">
              <w:rPr>
                <w:rFonts w:ascii="Arial Narrow" w:hAnsi="Arial Narrow" w:cs="Tahoma"/>
                <w:color w:val="000000"/>
                <w:sz w:val="18"/>
                <w:szCs w:val="17"/>
              </w:rPr>
              <w:tab/>
              <w:t>Number of program materials developed during the reporting period</w:t>
            </w:r>
          </w:p>
          <w:p w:rsidR="009453CA" w:rsidRPr="000B3475" w:rsidRDefault="009453CA" w:rsidP="009453CA">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p>
        </w:tc>
      </w:tr>
      <w:tr w:rsidR="009453CA" w:rsidRPr="00DF1AEB" w:rsidTr="00080F10">
        <w:trPr>
          <w:cantSplit/>
          <w:tblCellSpacing w:w="0" w:type="dxa"/>
        </w:trPr>
        <w:tc>
          <w:tcPr>
            <w:tcW w:w="0" w:type="auto"/>
            <w:tcBorders>
              <w:top w:val="single" w:sz="6" w:space="0" w:color="000000"/>
              <w:left w:val="single" w:sz="6" w:space="0" w:color="000000"/>
              <w:bottom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lastRenderedPageBreak/>
              <w:t xml:space="preserve">8 </w:t>
            </w:r>
          </w:p>
        </w:tc>
        <w:tc>
          <w:tcPr>
            <w:tcW w:w="0" w:type="auto"/>
            <w:tcBorders>
              <w:top w:val="single" w:sz="6" w:space="0" w:color="000000"/>
              <w:left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b/>
                <w:color w:val="000000"/>
                <w:sz w:val="18"/>
                <w:szCs w:val="18"/>
              </w:rPr>
            </w:pPr>
            <w:r w:rsidRPr="000B3475">
              <w:rPr>
                <w:rFonts w:ascii="Arial Narrow" w:hAnsi="Arial Narrow" w:cs="Tahoma"/>
                <w:b/>
                <w:color w:val="000000"/>
                <w:sz w:val="18"/>
                <w:szCs w:val="18"/>
              </w:rPr>
              <w:t>Number of program youth served</w:t>
            </w:r>
          </w:p>
        </w:tc>
        <w:tc>
          <w:tcPr>
            <w:tcW w:w="4491" w:type="dxa"/>
            <w:tcBorders>
              <w:top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An unduplicated count of the number of youth served by the program during the reporting period. Definition of the number of youth served for a reporting period is the number of program youth carried over from previous reporting period, plus new admissions during the reporting period.  In calculating the 3-year summary, the total number of youth served is the number of participants carried over from the year previous to the first fiscal year, plus all new admissions during the 3 reporting fiscal years. Program records are the preferred data source. </w:t>
            </w:r>
          </w:p>
        </w:tc>
        <w:tc>
          <w:tcPr>
            <w:tcW w:w="2730" w:type="dxa"/>
            <w:tcBorders>
              <w:top w:val="single" w:sz="6" w:space="0" w:color="000000"/>
              <w:bottom w:val="single" w:sz="6" w:space="0" w:color="000000"/>
              <w:right w:val="single" w:sz="6" w:space="0" w:color="000000"/>
            </w:tcBorders>
          </w:tcPr>
          <w:p w:rsidR="009453CA" w:rsidRPr="000B3475" w:rsidRDefault="009453CA" w:rsidP="009453CA">
            <w:pPr>
              <w:keepLines/>
              <w:tabs>
                <w:tab w:val="left" w:pos="193"/>
              </w:tabs>
              <w:spacing w:after="0" w:line="195" w:lineRule="atLeast"/>
              <w:ind w:left="225" w:hanging="202"/>
              <w:rPr>
                <w:rFonts w:ascii="Arial Narrow" w:hAnsi="Arial Narrow" w:cs="Tahoma"/>
                <w:color w:val="000000"/>
                <w:sz w:val="18"/>
                <w:szCs w:val="17"/>
              </w:rPr>
            </w:pPr>
            <w:r w:rsidRPr="000B3475">
              <w:rPr>
                <w:rFonts w:ascii="Arial Narrow" w:hAnsi="Arial Narrow" w:cs="Tahoma"/>
                <w:color w:val="000000"/>
                <w:sz w:val="18"/>
                <w:szCs w:val="17"/>
              </w:rPr>
              <w:t>A.</w:t>
            </w:r>
            <w:r w:rsidRPr="000B3475">
              <w:rPr>
                <w:rFonts w:ascii="Arial Narrow" w:hAnsi="Arial Narrow" w:cs="Tahoma"/>
                <w:color w:val="000000"/>
                <w:sz w:val="18"/>
                <w:szCs w:val="17"/>
              </w:rPr>
              <w:tab/>
              <w:t>Number of program youth carried over from the previous reporting period, plus new admissions during the reporting period</w:t>
            </w:r>
          </w:p>
          <w:p w:rsidR="009453CA" w:rsidRPr="000B3475" w:rsidRDefault="009453CA" w:rsidP="009453CA">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p>
        </w:tc>
      </w:tr>
      <w:tr w:rsidR="009453CA" w:rsidRPr="00DF1AEB" w:rsidTr="00080F10">
        <w:trPr>
          <w:cantSplit/>
          <w:tblCellSpacing w:w="0" w:type="dxa"/>
        </w:trPr>
        <w:tc>
          <w:tcPr>
            <w:tcW w:w="0" w:type="auto"/>
            <w:tcBorders>
              <w:top w:val="single" w:sz="6" w:space="0" w:color="000000"/>
              <w:left w:val="single" w:sz="6" w:space="0" w:color="000000"/>
              <w:bottom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9 </w:t>
            </w:r>
          </w:p>
        </w:tc>
        <w:tc>
          <w:tcPr>
            <w:tcW w:w="0" w:type="auto"/>
            <w:tcBorders>
              <w:top w:val="single" w:sz="6" w:space="0" w:color="000000"/>
              <w:left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Number of service hours completed</w:t>
            </w:r>
          </w:p>
        </w:tc>
        <w:tc>
          <w:tcPr>
            <w:tcW w:w="4491" w:type="dxa"/>
            <w:tcBorders>
              <w:top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of hours of service completed by program youth during the reporting period. Service is any explicit activity (such as program contact, counseling sessions, course curriculum, community service, etc.) delivered by program staff or other professionals dedicated to completing the program requirements. Program records are the preferred data source. </w:t>
            </w:r>
          </w:p>
        </w:tc>
        <w:tc>
          <w:tcPr>
            <w:tcW w:w="2730" w:type="dxa"/>
            <w:tcBorders>
              <w:top w:val="single" w:sz="6" w:space="0" w:color="000000"/>
              <w:bottom w:val="single" w:sz="6" w:space="0" w:color="000000"/>
              <w:right w:val="single" w:sz="6" w:space="0" w:color="000000"/>
            </w:tcBorders>
          </w:tcPr>
          <w:p w:rsidR="009453CA" w:rsidRPr="000B3475" w:rsidRDefault="009453CA" w:rsidP="009453CA">
            <w:pPr>
              <w:keepLines/>
              <w:tabs>
                <w:tab w:val="left" w:pos="193"/>
              </w:tabs>
              <w:spacing w:after="0" w:line="195" w:lineRule="atLeast"/>
              <w:ind w:left="225" w:hanging="202"/>
              <w:rPr>
                <w:rFonts w:ascii="Arial Narrow" w:hAnsi="Arial Narrow" w:cs="Tahoma"/>
                <w:color w:val="000000"/>
                <w:sz w:val="18"/>
                <w:szCs w:val="17"/>
              </w:rPr>
            </w:pPr>
            <w:r w:rsidRPr="000B3475">
              <w:rPr>
                <w:rFonts w:ascii="Arial Narrow" w:hAnsi="Arial Narrow" w:cs="Tahoma"/>
                <w:color w:val="000000"/>
                <w:sz w:val="18"/>
                <w:szCs w:val="17"/>
              </w:rPr>
              <w:t>A.</w:t>
            </w:r>
            <w:r w:rsidRPr="000B3475">
              <w:rPr>
                <w:rFonts w:ascii="Arial Narrow" w:hAnsi="Arial Narrow" w:cs="Tahoma"/>
                <w:color w:val="000000"/>
                <w:sz w:val="18"/>
                <w:szCs w:val="17"/>
              </w:rPr>
              <w:tab/>
              <w:t>Total number of program youth service hours</w:t>
            </w:r>
          </w:p>
          <w:p w:rsidR="009453CA" w:rsidRPr="000B3475" w:rsidRDefault="009453CA" w:rsidP="009453CA">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p>
        </w:tc>
      </w:tr>
      <w:tr w:rsidR="009453CA" w:rsidRPr="00DF1AEB" w:rsidTr="00080F10">
        <w:trPr>
          <w:cantSplit/>
          <w:tblCellSpacing w:w="0" w:type="dxa"/>
        </w:trPr>
        <w:tc>
          <w:tcPr>
            <w:tcW w:w="0" w:type="auto"/>
            <w:tcBorders>
              <w:top w:val="single" w:sz="6" w:space="0" w:color="000000"/>
              <w:left w:val="single" w:sz="6" w:space="0" w:color="000000"/>
              <w:bottom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10 </w:t>
            </w:r>
          </w:p>
        </w:tc>
        <w:tc>
          <w:tcPr>
            <w:tcW w:w="0" w:type="auto"/>
            <w:tcBorders>
              <w:top w:val="single" w:sz="6" w:space="0" w:color="000000"/>
              <w:left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Average length of stay in program</w:t>
            </w:r>
          </w:p>
        </w:tc>
        <w:tc>
          <w:tcPr>
            <w:tcW w:w="4491" w:type="dxa"/>
            <w:tcBorders>
              <w:top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The average length of time (in days) that clients remain in the program. Include data for clients who both complete program requirements prior to program exit and those who do not. Program records are the preferred data source. </w:t>
            </w:r>
          </w:p>
        </w:tc>
        <w:tc>
          <w:tcPr>
            <w:tcW w:w="2730" w:type="dxa"/>
            <w:tcBorders>
              <w:top w:val="single" w:sz="6" w:space="0" w:color="000000"/>
              <w:bottom w:val="single" w:sz="6" w:space="0" w:color="000000"/>
              <w:right w:val="single" w:sz="6" w:space="0" w:color="000000"/>
            </w:tcBorders>
          </w:tcPr>
          <w:p w:rsidR="009453CA" w:rsidRPr="000B3475" w:rsidRDefault="009453CA" w:rsidP="009453CA">
            <w:pPr>
              <w:keepLines/>
              <w:tabs>
                <w:tab w:val="left" w:pos="201"/>
              </w:tabs>
              <w:spacing w:after="0" w:line="195" w:lineRule="atLeast"/>
              <w:ind w:left="225" w:hanging="202"/>
              <w:rPr>
                <w:rFonts w:ascii="Arial Narrow" w:hAnsi="Arial Narrow" w:cs="Tahoma"/>
                <w:color w:val="000000"/>
                <w:sz w:val="18"/>
                <w:szCs w:val="17"/>
              </w:rPr>
            </w:pPr>
            <w:r w:rsidRPr="000B3475">
              <w:rPr>
                <w:rFonts w:ascii="Arial Narrow" w:hAnsi="Arial Narrow" w:cs="Tahoma"/>
                <w:color w:val="000000"/>
                <w:sz w:val="18"/>
                <w:szCs w:val="17"/>
              </w:rPr>
              <w:t>A.</w:t>
            </w:r>
            <w:r w:rsidRPr="000B3475">
              <w:rPr>
                <w:rFonts w:ascii="Arial Narrow" w:hAnsi="Arial Narrow" w:cs="Tahoma"/>
                <w:color w:val="000000"/>
                <w:sz w:val="18"/>
                <w:szCs w:val="17"/>
              </w:rPr>
              <w:tab/>
              <w:t>Total number of days between intake and program exit across all clients served</w:t>
            </w:r>
          </w:p>
          <w:p w:rsidR="009453CA" w:rsidRPr="000B3475" w:rsidRDefault="009453CA" w:rsidP="009453CA">
            <w:pPr>
              <w:keepLines/>
              <w:tabs>
                <w:tab w:val="left" w:pos="201"/>
              </w:tabs>
              <w:spacing w:after="0" w:line="195" w:lineRule="atLeast"/>
              <w:ind w:left="225" w:hanging="202"/>
              <w:rPr>
                <w:rFonts w:ascii="Arial Narrow" w:hAnsi="Arial Narrow" w:cs="Tahoma"/>
                <w:color w:val="000000"/>
                <w:sz w:val="18"/>
                <w:szCs w:val="17"/>
              </w:rPr>
            </w:pPr>
            <w:r w:rsidRPr="000B3475">
              <w:rPr>
                <w:rFonts w:ascii="Arial Narrow" w:hAnsi="Arial Narrow" w:cs="Tahoma"/>
                <w:color w:val="000000"/>
                <w:sz w:val="18"/>
                <w:szCs w:val="17"/>
              </w:rPr>
              <w:t>B.</w:t>
            </w:r>
            <w:r w:rsidRPr="000B3475">
              <w:rPr>
                <w:rFonts w:ascii="Arial Narrow" w:hAnsi="Arial Narrow" w:cs="Tahoma"/>
                <w:color w:val="000000"/>
                <w:sz w:val="18"/>
                <w:szCs w:val="17"/>
              </w:rPr>
              <w:tab/>
              <w:t>Number of cases closed</w:t>
            </w:r>
          </w:p>
          <w:p w:rsidR="009453CA" w:rsidRPr="000B3475" w:rsidRDefault="009453CA" w:rsidP="009453CA">
            <w:pPr>
              <w:keepLines/>
              <w:tabs>
                <w:tab w:val="left" w:pos="201"/>
              </w:tabs>
              <w:spacing w:after="0" w:line="195" w:lineRule="atLeast"/>
              <w:ind w:left="225" w:hanging="202"/>
              <w:rPr>
                <w:rFonts w:ascii="Arial Narrow" w:hAnsi="Arial Narrow" w:cs="Tahoma"/>
                <w:color w:val="000000"/>
                <w:sz w:val="18"/>
                <w:szCs w:val="17"/>
              </w:rPr>
            </w:pPr>
            <w:r w:rsidRPr="000B3475">
              <w:rPr>
                <w:rFonts w:ascii="Arial Narrow" w:hAnsi="Arial Narrow" w:cs="Tahoma"/>
                <w:color w:val="000000"/>
                <w:sz w:val="18"/>
                <w:szCs w:val="17"/>
              </w:rPr>
              <w:t>C.</w:t>
            </w:r>
            <w:r w:rsidRPr="000B3475">
              <w:rPr>
                <w:rFonts w:ascii="Arial Narrow" w:hAnsi="Arial Narrow" w:cs="Tahoma"/>
                <w:color w:val="000000"/>
                <w:sz w:val="18"/>
                <w:szCs w:val="17"/>
              </w:rPr>
              <w:tab/>
              <w:t>Average (A/B)</w:t>
            </w:r>
          </w:p>
          <w:p w:rsidR="009453CA" w:rsidRPr="000B3475" w:rsidRDefault="009453CA" w:rsidP="009453CA">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p>
        </w:tc>
      </w:tr>
      <w:tr w:rsidR="009453CA" w:rsidRPr="00DF1AEB" w:rsidTr="00080F10">
        <w:trPr>
          <w:cantSplit/>
          <w:tblCellSpacing w:w="0" w:type="dxa"/>
        </w:trPr>
        <w:tc>
          <w:tcPr>
            <w:tcW w:w="0" w:type="auto"/>
            <w:tcBorders>
              <w:top w:val="single" w:sz="6" w:space="0" w:color="000000"/>
              <w:left w:val="single" w:sz="6" w:space="0" w:color="000000"/>
              <w:bottom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11 </w:t>
            </w:r>
          </w:p>
        </w:tc>
        <w:tc>
          <w:tcPr>
            <w:tcW w:w="0" w:type="auto"/>
            <w:tcBorders>
              <w:top w:val="single" w:sz="6" w:space="0" w:color="000000"/>
              <w:left w:val="single" w:sz="6" w:space="0" w:color="000000"/>
              <w:bottom w:val="single" w:sz="6" w:space="0" w:color="000000"/>
              <w:right w:val="single" w:sz="6" w:space="0" w:color="000000"/>
            </w:tcBorders>
          </w:tcPr>
          <w:p w:rsidR="009453CA" w:rsidRPr="003F3D18" w:rsidRDefault="009453CA" w:rsidP="009453CA">
            <w:pPr>
              <w:keepLines/>
              <w:spacing w:after="0" w:line="195" w:lineRule="atLeast"/>
              <w:rPr>
                <w:rFonts w:ascii="Arial Narrow" w:hAnsi="Arial Narrow" w:cs="Tahoma"/>
                <w:b/>
                <w:color w:val="000000"/>
                <w:sz w:val="18"/>
                <w:szCs w:val="18"/>
              </w:rPr>
            </w:pPr>
            <w:r w:rsidRPr="003F3D18">
              <w:rPr>
                <w:rFonts w:ascii="Arial Narrow" w:hAnsi="Arial Narrow" w:cs="Tahoma"/>
                <w:b/>
                <w:color w:val="000000"/>
                <w:sz w:val="18"/>
                <w:szCs w:val="18"/>
              </w:rPr>
              <w:t>Number of planning activities conducted</w:t>
            </w:r>
          </w:p>
        </w:tc>
        <w:tc>
          <w:tcPr>
            <w:tcW w:w="4491" w:type="dxa"/>
            <w:tcBorders>
              <w:top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of planning activities undertaken during the reporting period. Planning activities include meetings held, needs assessments undertaken. </w:t>
            </w:r>
          </w:p>
        </w:tc>
        <w:tc>
          <w:tcPr>
            <w:tcW w:w="2730" w:type="dxa"/>
            <w:tcBorders>
              <w:top w:val="single" w:sz="6" w:space="0" w:color="000000"/>
              <w:bottom w:val="single" w:sz="6" w:space="0" w:color="000000"/>
              <w:right w:val="single" w:sz="6" w:space="0" w:color="000000"/>
            </w:tcBorders>
          </w:tcPr>
          <w:p w:rsidR="009453CA" w:rsidRPr="000B3475" w:rsidRDefault="009453CA" w:rsidP="009453CA">
            <w:pPr>
              <w:keepLines/>
              <w:tabs>
                <w:tab w:val="left" w:pos="193"/>
              </w:tabs>
              <w:spacing w:after="0" w:line="195" w:lineRule="atLeast"/>
              <w:ind w:left="225" w:hanging="202"/>
              <w:rPr>
                <w:rFonts w:ascii="Arial Narrow" w:hAnsi="Arial Narrow" w:cs="Tahoma"/>
                <w:color w:val="000000"/>
                <w:sz w:val="18"/>
                <w:szCs w:val="17"/>
              </w:rPr>
            </w:pPr>
            <w:r w:rsidRPr="000B3475">
              <w:rPr>
                <w:rFonts w:ascii="Arial Narrow" w:hAnsi="Arial Narrow" w:cs="Tahoma"/>
                <w:color w:val="000000"/>
                <w:sz w:val="18"/>
                <w:szCs w:val="17"/>
              </w:rPr>
              <w:t>A.</w:t>
            </w:r>
            <w:r w:rsidRPr="000B3475">
              <w:rPr>
                <w:rFonts w:ascii="Arial Narrow" w:hAnsi="Arial Narrow" w:cs="Tahoma"/>
                <w:color w:val="000000"/>
                <w:sz w:val="18"/>
                <w:szCs w:val="17"/>
              </w:rPr>
              <w:tab/>
              <w:t>Number of planning activities undertaken</w:t>
            </w:r>
          </w:p>
          <w:p w:rsidR="009453CA" w:rsidRPr="000B3475" w:rsidRDefault="009453CA" w:rsidP="009453CA">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p>
        </w:tc>
      </w:tr>
      <w:tr w:rsidR="009453CA" w:rsidRPr="00DF1AEB" w:rsidTr="00080F10">
        <w:trPr>
          <w:cantSplit/>
          <w:tblCellSpacing w:w="0" w:type="dxa"/>
        </w:trPr>
        <w:tc>
          <w:tcPr>
            <w:tcW w:w="0" w:type="auto"/>
            <w:tcBorders>
              <w:top w:val="single" w:sz="6" w:space="0" w:color="000000"/>
              <w:left w:val="single" w:sz="6" w:space="0" w:color="000000"/>
              <w:bottom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12 </w:t>
            </w:r>
          </w:p>
        </w:tc>
        <w:tc>
          <w:tcPr>
            <w:tcW w:w="0" w:type="auto"/>
            <w:tcBorders>
              <w:top w:val="single" w:sz="6" w:space="0" w:color="000000"/>
              <w:left w:val="single" w:sz="6" w:space="0" w:color="000000"/>
              <w:bottom w:val="single" w:sz="6" w:space="0" w:color="000000"/>
              <w:right w:val="single" w:sz="6" w:space="0" w:color="000000"/>
            </w:tcBorders>
          </w:tcPr>
          <w:p w:rsidR="009453CA" w:rsidRPr="003F3D18" w:rsidRDefault="009453CA" w:rsidP="009453CA">
            <w:pPr>
              <w:keepLines/>
              <w:spacing w:after="0" w:line="195" w:lineRule="atLeast"/>
              <w:rPr>
                <w:rFonts w:ascii="Arial Narrow" w:hAnsi="Arial Narrow" w:cs="Tahoma"/>
                <w:b/>
                <w:color w:val="000000"/>
                <w:sz w:val="18"/>
                <w:szCs w:val="18"/>
              </w:rPr>
            </w:pPr>
            <w:r w:rsidRPr="003F3D18">
              <w:rPr>
                <w:rFonts w:ascii="Arial Narrow" w:hAnsi="Arial Narrow" w:cs="Tahoma"/>
                <w:b/>
                <w:color w:val="000000"/>
                <w:sz w:val="18"/>
                <w:szCs w:val="18"/>
              </w:rPr>
              <w:t>Number of assessment studies conducted</w:t>
            </w:r>
          </w:p>
        </w:tc>
        <w:tc>
          <w:tcPr>
            <w:tcW w:w="4491" w:type="dxa"/>
            <w:tcBorders>
              <w:top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of DMC assessment studies undertaken during the reporting period to determine factors contributing to DMC. </w:t>
            </w:r>
          </w:p>
        </w:tc>
        <w:tc>
          <w:tcPr>
            <w:tcW w:w="2730" w:type="dxa"/>
            <w:tcBorders>
              <w:top w:val="single" w:sz="6" w:space="0" w:color="000000"/>
              <w:bottom w:val="single" w:sz="6" w:space="0" w:color="000000"/>
              <w:right w:val="single" w:sz="6" w:space="0" w:color="000000"/>
            </w:tcBorders>
          </w:tcPr>
          <w:p w:rsidR="009453CA" w:rsidRPr="000B3475" w:rsidRDefault="009453CA" w:rsidP="009453CA">
            <w:pPr>
              <w:keepLines/>
              <w:tabs>
                <w:tab w:val="left" w:pos="193"/>
              </w:tabs>
              <w:spacing w:after="0" w:line="195" w:lineRule="atLeast"/>
              <w:ind w:left="225" w:hanging="202"/>
              <w:rPr>
                <w:rFonts w:ascii="Arial Narrow" w:hAnsi="Arial Narrow" w:cs="Tahoma"/>
                <w:color w:val="000000"/>
                <w:sz w:val="18"/>
                <w:szCs w:val="17"/>
              </w:rPr>
            </w:pPr>
            <w:r w:rsidRPr="000B3475">
              <w:rPr>
                <w:rFonts w:ascii="Arial Narrow" w:hAnsi="Arial Narrow" w:cs="Tahoma"/>
                <w:color w:val="000000"/>
                <w:sz w:val="18"/>
                <w:szCs w:val="17"/>
              </w:rPr>
              <w:t>A.</w:t>
            </w:r>
            <w:r w:rsidRPr="000B3475">
              <w:rPr>
                <w:rFonts w:ascii="Arial Narrow" w:hAnsi="Arial Narrow" w:cs="Tahoma"/>
                <w:color w:val="000000"/>
                <w:sz w:val="18"/>
                <w:szCs w:val="17"/>
              </w:rPr>
              <w:tab/>
              <w:t>Number of assessment studies undertaken</w:t>
            </w:r>
          </w:p>
          <w:p w:rsidR="009453CA" w:rsidRPr="000B3475" w:rsidRDefault="009453CA" w:rsidP="009453CA">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p>
        </w:tc>
      </w:tr>
      <w:tr w:rsidR="009453CA" w:rsidRPr="00DF1AEB" w:rsidTr="00080F10">
        <w:trPr>
          <w:cantSplit/>
          <w:tblCellSpacing w:w="0" w:type="dxa"/>
        </w:trPr>
        <w:tc>
          <w:tcPr>
            <w:tcW w:w="0" w:type="auto"/>
            <w:tcBorders>
              <w:top w:val="single" w:sz="6" w:space="0" w:color="000000"/>
              <w:left w:val="single" w:sz="6" w:space="0" w:color="000000"/>
              <w:bottom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13 </w:t>
            </w:r>
          </w:p>
        </w:tc>
        <w:tc>
          <w:tcPr>
            <w:tcW w:w="0" w:type="auto"/>
            <w:tcBorders>
              <w:top w:val="single" w:sz="6" w:space="0" w:color="000000"/>
              <w:left w:val="single" w:sz="6" w:space="0" w:color="000000"/>
              <w:bottom w:val="single" w:sz="6" w:space="0" w:color="000000"/>
              <w:right w:val="single" w:sz="6" w:space="0" w:color="000000"/>
            </w:tcBorders>
          </w:tcPr>
          <w:p w:rsidR="009453CA" w:rsidRPr="003F3D18" w:rsidRDefault="009453CA" w:rsidP="009453CA">
            <w:pPr>
              <w:keepLines/>
              <w:spacing w:after="0" w:line="195" w:lineRule="atLeast"/>
              <w:rPr>
                <w:rFonts w:ascii="Arial Narrow" w:hAnsi="Arial Narrow" w:cs="Tahoma"/>
                <w:b/>
                <w:color w:val="000000"/>
                <w:sz w:val="18"/>
                <w:szCs w:val="18"/>
              </w:rPr>
            </w:pPr>
            <w:r w:rsidRPr="003F3D18">
              <w:rPr>
                <w:rFonts w:ascii="Arial Narrow" w:hAnsi="Arial Narrow" w:cs="Tahoma"/>
                <w:b/>
                <w:color w:val="000000"/>
                <w:sz w:val="18"/>
                <w:szCs w:val="18"/>
              </w:rPr>
              <w:t>Number of data improvement projects implemented</w:t>
            </w:r>
          </w:p>
        </w:tc>
        <w:tc>
          <w:tcPr>
            <w:tcW w:w="4491" w:type="dxa"/>
            <w:tcBorders>
              <w:top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of data improvement projects funded at the state or local levels specifically to improve the quality and completeness of DMC data. </w:t>
            </w:r>
          </w:p>
        </w:tc>
        <w:tc>
          <w:tcPr>
            <w:tcW w:w="2730" w:type="dxa"/>
            <w:tcBorders>
              <w:top w:val="single" w:sz="6" w:space="0" w:color="000000"/>
              <w:bottom w:val="single" w:sz="6" w:space="0" w:color="000000"/>
              <w:right w:val="single" w:sz="6" w:space="0" w:color="000000"/>
            </w:tcBorders>
          </w:tcPr>
          <w:p w:rsidR="009453CA" w:rsidRPr="000B3475" w:rsidRDefault="009453CA" w:rsidP="009453CA">
            <w:pPr>
              <w:keepLines/>
              <w:tabs>
                <w:tab w:val="left" w:pos="193"/>
              </w:tabs>
              <w:spacing w:after="0" w:line="195" w:lineRule="atLeast"/>
              <w:ind w:left="225" w:hanging="202"/>
              <w:rPr>
                <w:rFonts w:ascii="Arial Narrow" w:hAnsi="Arial Narrow" w:cs="Tahoma"/>
                <w:color w:val="000000"/>
                <w:sz w:val="18"/>
                <w:szCs w:val="17"/>
              </w:rPr>
            </w:pPr>
            <w:r w:rsidRPr="000B3475">
              <w:rPr>
                <w:rFonts w:ascii="Arial Narrow" w:hAnsi="Arial Narrow" w:cs="Tahoma"/>
                <w:color w:val="000000"/>
                <w:sz w:val="18"/>
                <w:szCs w:val="17"/>
              </w:rPr>
              <w:t>A.</w:t>
            </w:r>
            <w:r w:rsidRPr="000B3475">
              <w:rPr>
                <w:rFonts w:ascii="Arial Narrow" w:hAnsi="Arial Narrow" w:cs="Tahoma"/>
                <w:color w:val="000000"/>
                <w:sz w:val="18"/>
                <w:szCs w:val="17"/>
              </w:rPr>
              <w:tab/>
              <w:t>Number of projects funded during the reporting period</w:t>
            </w:r>
          </w:p>
          <w:p w:rsidR="009453CA" w:rsidRPr="000B3475" w:rsidRDefault="009453CA" w:rsidP="009453CA">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p>
        </w:tc>
      </w:tr>
      <w:tr w:rsidR="009453CA" w:rsidRPr="00DF1AEB" w:rsidTr="00080F10">
        <w:trPr>
          <w:cantSplit/>
          <w:tblCellSpacing w:w="0" w:type="dxa"/>
        </w:trPr>
        <w:tc>
          <w:tcPr>
            <w:tcW w:w="0" w:type="auto"/>
            <w:tcBorders>
              <w:top w:val="single" w:sz="6" w:space="0" w:color="000000"/>
              <w:left w:val="single" w:sz="6" w:space="0" w:color="000000"/>
              <w:bottom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14 </w:t>
            </w:r>
          </w:p>
        </w:tc>
        <w:tc>
          <w:tcPr>
            <w:tcW w:w="0" w:type="auto"/>
            <w:tcBorders>
              <w:top w:val="single" w:sz="6" w:space="0" w:color="000000"/>
              <w:left w:val="single" w:sz="6" w:space="0" w:color="000000"/>
              <w:bottom w:val="single" w:sz="6" w:space="0" w:color="000000"/>
              <w:right w:val="single" w:sz="6" w:space="0" w:color="000000"/>
            </w:tcBorders>
          </w:tcPr>
          <w:p w:rsidR="009453CA" w:rsidRPr="003F3D18" w:rsidRDefault="009453CA" w:rsidP="009453CA">
            <w:pPr>
              <w:keepLines/>
              <w:spacing w:after="0" w:line="195" w:lineRule="atLeast"/>
              <w:rPr>
                <w:rFonts w:ascii="Arial Narrow" w:hAnsi="Arial Narrow" w:cs="Tahoma"/>
                <w:b/>
                <w:color w:val="000000"/>
                <w:sz w:val="18"/>
                <w:szCs w:val="18"/>
              </w:rPr>
            </w:pPr>
            <w:r w:rsidRPr="003F3D18">
              <w:rPr>
                <w:rFonts w:ascii="Arial Narrow" w:hAnsi="Arial Narrow" w:cs="Tahoma"/>
                <w:b/>
                <w:color w:val="000000"/>
                <w:sz w:val="18"/>
                <w:szCs w:val="18"/>
              </w:rPr>
              <w:t>Number of objective decision-making tools developed</w:t>
            </w:r>
          </w:p>
        </w:tc>
        <w:tc>
          <w:tcPr>
            <w:tcW w:w="4491" w:type="dxa"/>
            <w:tcBorders>
              <w:top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Report whether any objective decision-making tools were developed, such as detention risk, risk assessment, needs assessment, mental health assessment were developed to determine the supervision needs of the youth. </w:t>
            </w:r>
          </w:p>
        </w:tc>
        <w:tc>
          <w:tcPr>
            <w:tcW w:w="2730" w:type="dxa"/>
            <w:tcBorders>
              <w:top w:val="single" w:sz="6" w:space="0" w:color="000000"/>
              <w:bottom w:val="single" w:sz="6" w:space="0" w:color="000000"/>
              <w:right w:val="single" w:sz="6" w:space="0" w:color="000000"/>
            </w:tcBorders>
          </w:tcPr>
          <w:p w:rsidR="009453CA" w:rsidRPr="000B3475" w:rsidRDefault="009453CA" w:rsidP="009453CA">
            <w:pPr>
              <w:keepLines/>
              <w:tabs>
                <w:tab w:val="left" w:pos="193"/>
              </w:tabs>
              <w:spacing w:after="0" w:line="195" w:lineRule="atLeast"/>
              <w:ind w:left="225" w:hanging="202"/>
              <w:rPr>
                <w:rFonts w:ascii="Arial Narrow" w:hAnsi="Arial Narrow" w:cs="Tahoma"/>
                <w:color w:val="000000"/>
                <w:sz w:val="18"/>
                <w:szCs w:val="17"/>
              </w:rPr>
            </w:pPr>
            <w:r w:rsidRPr="000B3475">
              <w:rPr>
                <w:rFonts w:ascii="Arial Narrow" w:hAnsi="Arial Narrow" w:cs="Tahoma"/>
                <w:color w:val="000000"/>
                <w:sz w:val="18"/>
                <w:szCs w:val="17"/>
              </w:rPr>
              <w:t>A.</w:t>
            </w:r>
            <w:r w:rsidRPr="000B3475">
              <w:rPr>
                <w:rFonts w:ascii="Arial Narrow" w:hAnsi="Arial Narrow" w:cs="Tahoma"/>
                <w:color w:val="000000"/>
                <w:sz w:val="18"/>
                <w:szCs w:val="17"/>
              </w:rPr>
              <w:tab/>
              <w:t>Number of tools developed</w:t>
            </w:r>
          </w:p>
          <w:p w:rsidR="009453CA" w:rsidRPr="000B3475" w:rsidRDefault="009453CA" w:rsidP="009453CA">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p>
        </w:tc>
      </w:tr>
      <w:tr w:rsidR="009453CA" w:rsidRPr="00DF1AEB" w:rsidTr="00080F10">
        <w:trPr>
          <w:cantSplit/>
          <w:tblCellSpacing w:w="0" w:type="dxa"/>
        </w:trPr>
        <w:tc>
          <w:tcPr>
            <w:tcW w:w="0" w:type="auto"/>
            <w:tcBorders>
              <w:top w:val="single" w:sz="6" w:space="0" w:color="000000"/>
              <w:left w:val="single" w:sz="6" w:space="0" w:color="000000"/>
              <w:bottom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15 </w:t>
            </w:r>
          </w:p>
        </w:tc>
        <w:tc>
          <w:tcPr>
            <w:tcW w:w="0" w:type="auto"/>
            <w:tcBorders>
              <w:top w:val="single" w:sz="6" w:space="0" w:color="000000"/>
              <w:left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Number of program/agency policies or procedures created, amended, or rescinded</w:t>
            </w:r>
          </w:p>
        </w:tc>
        <w:tc>
          <w:tcPr>
            <w:tcW w:w="4491" w:type="dxa"/>
            <w:tcBorders>
              <w:top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of program/agency policies or procedures created, amended, or rescinded during the reporting period. A policy is a plan or specific course of action that guides the general goals and directives of the program or agency. Include policies that are either relevant to the topic area of the program or policies that affect program operations. </w:t>
            </w:r>
          </w:p>
        </w:tc>
        <w:tc>
          <w:tcPr>
            <w:tcW w:w="2730" w:type="dxa"/>
            <w:tcBorders>
              <w:top w:val="single" w:sz="6" w:space="0" w:color="000000"/>
              <w:bottom w:val="single" w:sz="6" w:space="0" w:color="000000"/>
              <w:right w:val="single" w:sz="6" w:space="0" w:color="000000"/>
            </w:tcBorders>
          </w:tcPr>
          <w:p w:rsidR="009453CA" w:rsidRPr="000B3475" w:rsidRDefault="009453CA" w:rsidP="009453CA">
            <w:pPr>
              <w:keepLines/>
              <w:tabs>
                <w:tab w:val="left" w:pos="193"/>
              </w:tabs>
              <w:spacing w:after="0" w:line="195" w:lineRule="atLeast"/>
              <w:ind w:left="225" w:hanging="202"/>
              <w:rPr>
                <w:rFonts w:ascii="Arial Narrow" w:hAnsi="Arial Narrow" w:cs="Tahoma"/>
                <w:color w:val="000000"/>
                <w:sz w:val="18"/>
                <w:szCs w:val="17"/>
              </w:rPr>
            </w:pPr>
            <w:r w:rsidRPr="000B3475">
              <w:rPr>
                <w:rFonts w:ascii="Arial Narrow" w:hAnsi="Arial Narrow" w:cs="Tahoma"/>
                <w:color w:val="000000"/>
                <w:sz w:val="18"/>
                <w:szCs w:val="17"/>
              </w:rPr>
              <w:t>A.</w:t>
            </w:r>
            <w:r w:rsidRPr="000B3475">
              <w:rPr>
                <w:rFonts w:ascii="Arial Narrow" w:hAnsi="Arial Narrow" w:cs="Tahoma"/>
                <w:color w:val="000000"/>
                <w:sz w:val="18"/>
                <w:szCs w:val="17"/>
              </w:rPr>
              <w:tab/>
              <w:t>Number of program/agency policies or procedures created, amended, or rescinded</w:t>
            </w:r>
          </w:p>
          <w:p w:rsidR="009453CA" w:rsidRPr="000B3475" w:rsidRDefault="009453CA" w:rsidP="009453CA">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p>
        </w:tc>
      </w:tr>
    </w:tbl>
    <w:p w:rsidR="009453CA" w:rsidRDefault="009453CA" w:rsidP="009453CA">
      <w:pPr>
        <w:pStyle w:val="NormalWeb"/>
        <w:spacing w:line="195" w:lineRule="atLeast"/>
        <w:rPr>
          <w:color w:val="000000"/>
        </w:rPr>
      </w:pPr>
      <w:r>
        <w:rPr>
          <w:color w:val="000000"/>
        </w:rPr>
        <w:t> </w:t>
      </w:r>
    </w:p>
    <w:p w:rsidR="009453CA" w:rsidRDefault="009453CA" w:rsidP="009453CA">
      <w:pPr>
        <w:pStyle w:val="Heading2"/>
        <w:jc w:val="center"/>
        <w:sectPr w:rsidR="009453CA" w:rsidSect="00080F10">
          <w:headerReference w:type="default" r:id="rId16"/>
          <w:pgSz w:w="12240" w:h="15840"/>
          <w:pgMar w:top="720" w:right="720" w:bottom="720" w:left="720" w:header="720" w:footer="720" w:gutter="0"/>
          <w:cols w:space="720"/>
          <w:docGrid w:linePitch="360"/>
        </w:sectPr>
      </w:pPr>
    </w:p>
    <w:tbl>
      <w:tblPr>
        <w:tblW w:w="5000" w:type="pct"/>
        <w:tblCellSpacing w:w="0" w:type="dxa"/>
        <w:tblCellMar>
          <w:top w:w="75" w:type="dxa"/>
          <w:left w:w="75" w:type="dxa"/>
          <w:bottom w:w="75" w:type="dxa"/>
          <w:right w:w="75" w:type="dxa"/>
        </w:tblCellMar>
        <w:tblLook w:val="0000" w:firstRow="0" w:lastRow="0" w:firstColumn="0" w:lastColumn="0" w:noHBand="0" w:noVBand="0"/>
      </w:tblPr>
      <w:tblGrid>
        <w:gridCol w:w="412"/>
        <w:gridCol w:w="2149"/>
        <w:gridCol w:w="3743"/>
        <w:gridCol w:w="3015"/>
        <w:gridCol w:w="1656"/>
      </w:tblGrid>
      <w:tr w:rsidR="009453CA" w:rsidRPr="00406AD8" w:rsidTr="007A0AA3">
        <w:trPr>
          <w:cantSplit/>
          <w:trHeight w:val="205"/>
          <w:tblHeader/>
          <w:tblCellSpacing w:w="0" w:type="dxa"/>
        </w:trPr>
        <w:tc>
          <w:tcPr>
            <w:tcW w:w="412" w:type="dxa"/>
            <w:tcBorders>
              <w:left w:val="single" w:sz="4" w:space="0" w:color="auto"/>
              <w:bottom w:val="single" w:sz="6" w:space="0" w:color="000000"/>
              <w:right w:val="single" w:sz="6" w:space="0" w:color="FFFFFF"/>
            </w:tcBorders>
            <w:shd w:val="clear" w:color="auto" w:fill="003366"/>
            <w:vAlign w:val="center"/>
          </w:tcPr>
          <w:p w:rsidR="009453CA" w:rsidRPr="00406AD8" w:rsidRDefault="009453CA" w:rsidP="009453CA">
            <w:pPr>
              <w:keepLines/>
              <w:spacing w:after="0"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lastRenderedPageBreak/>
              <w:t>#</w:t>
            </w:r>
          </w:p>
        </w:tc>
        <w:tc>
          <w:tcPr>
            <w:tcW w:w="2152" w:type="dxa"/>
            <w:tcBorders>
              <w:left w:val="single" w:sz="6" w:space="0" w:color="FFFFFF"/>
              <w:bottom w:val="single" w:sz="6" w:space="0" w:color="000000"/>
              <w:right w:val="single" w:sz="6" w:space="0" w:color="FFFFFF"/>
            </w:tcBorders>
            <w:shd w:val="clear" w:color="auto" w:fill="003366"/>
            <w:vAlign w:val="center"/>
          </w:tcPr>
          <w:p w:rsidR="009453CA" w:rsidRPr="000B3475" w:rsidRDefault="009453CA" w:rsidP="009453CA">
            <w:pPr>
              <w:keepLines/>
              <w:spacing w:after="0" w:line="195" w:lineRule="atLeast"/>
              <w:rPr>
                <w:rFonts w:ascii="Arial Narrow" w:hAnsi="Arial Narrow" w:cs="Tahoma"/>
                <w:b/>
                <w:color w:val="FFFFFF"/>
                <w:sz w:val="18"/>
                <w:szCs w:val="18"/>
              </w:rPr>
            </w:pPr>
            <w:r w:rsidRPr="000B3475">
              <w:rPr>
                <w:rStyle w:val="Strong"/>
                <w:rFonts w:ascii="Arial Narrow" w:hAnsi="Arial Narrow" w:cs="Tahoma"/>
                <w:color w:val="FFFFFF"/>
                <w:sz w:val="18"/>
                <w:szCs w:val="18"/>
              </w:rPr>
              <w:t>Outcome Measure</w:t>
            </w:r>
          </w:p>
        </w:tc>
        <w:tc>
          <w:tcPr>
            <w:tcW w:w="3762" w:type="dxa"/>
            <w:tcBorders>
              <w:left w:val="single" w:sz="6" w:space="0" w:color="FFFFFF"/>
              <w:bottom w:val="single" w:sz="6" w:space="0" w:color="000000"/>
              <w:right w:val="single" w:sz="6" w:space="0" w:color="FFFFFF"/>
            </w:tcBorders>
            <w:shd w:val="clear" w:color="auto" w:fill="003366"/>
            <w:vAlign w:val="center"/>
          </w:tcPr>
          <w:p w:rsidR="009453CA" w:rsidRPr="000B3475" w:rsidRDefault="009453CA" w:rsidP="009453CA">
            <w:pPr>
              <w:keepLines/>
              <w:spacing w:after="0" w:line="195" w:lineRule="atLeast"/>
              <w:rPr>
                <w:rFonts w:ascii="Arial Narrow" w:hAnsi="Arial Narrow" w:cs="Tahoma"/>
                <w:b/>
                <w:color w:val="FFFFFF"/>
                <w:sz w:val="18"/>
                <w:szCs w:val="18"/>
              </w:rPr>
            </w:pPr>
            <w:r w:rsidRPr="000B3475">
              <w:rPr>
                <w:rStyle w:val="Strong"/>
                <w:rFonts w:ascii="Arial Narrow" w:hAnsi="Arial Narrow" w:cs="Tahoma"/>
                <w:color w:val="FFFFFF"/>
                <w:sz w:val="18"/>
                <w:szCs w:val="18"/>
              </w:rPr>
              <w:t>Definition</w:t>
            </w:r>
          </w:p>
        </w:tc>
        <w:tc>
          <w:tcPr>
            <w:tcW w:w="2985" w:type="dxa"/>
            <w:tcBorders>
              <w:left w:val="single" w:sz="6" w:space="0" w:color="FFFFFF"/>
              <w:bottom w:val="single" w:sz="6" w:space="0" w:color="000000"/>
              <w:right w:val="single" w:sz="6" w:space="0" w:color="FFFFFF"/>
            </w:tcBorders>
            <w:shd w:val="clear" w:color="auto" w:fill="003366"/>
            <w:noWrap/>
            <w:vAlign w:val="center"/>
          </w:tcPr>
          <w:p w:rsidR="009453CA" w:rsidRPr="000B3475" w:rsidRDefault="009453CA" w:rsidP="009453CA">
            <w:pPr>
              <w:keepLines/>
              <w:spacing w:after="0" w:line="195" w:lineRule="atLeast"/>
              <w:rPr>
                <w:rFonts w:ascii="Arial Narrow" w:hAnsi="Arial Narrow" w:cs="Tahoma"/>
                <w:b/>
                <w:color w:val="FFFFFF"/>
                <w:sz w:val="18"/>
                <w:szCs w:val="18"/>
              </w:rPr>
            </w:pPr>
            <w:r w:rsidRPr="000B3475">
              <w:rPr>
                <w:rStyle w:val="Strong"/>
                <w:rFonts w:ascii="Arial Narrow" w:hAnsi="Arial Narrow" w:cs="Tahoma"/>
                <w:color w:val="FFFFFF"/>
                <w:sz w:val="18"/>
                <w:szCs w:val="18"/>
              </w:rPr>
              <w:t>Data Grantee Provides</w:t>
            </w:r>
          </w:p>
        </w:tc>
        <w:tc>
          <w:tcPr>
            <w:tcW w:w="1664" w:type="dxa"/>
            <w:tcBorders>
              <w:left w:val="single" w:sz="6" w:space="0" w:color="FFFFFF"/>
              <w:bottom w:val="single" w:sz="6" w:space="0" w:color="000000"/>
              <w:right w:val="single" w:sz="6" w:space="0" w:color="000000"/>
            </w:tcBorders>
            <w:shd w:val="clear" w:color="auto" w:fill="003366"/>
          </w:tcPr>
          <w:p w:rsidR="009453CA" w:rsidRPr="00406AD8" w:rsidRDefault="009453CA" w:rsidP="009453CA">
            <w:pPr>
              <w:keepLines/>
              <w:spacing w:after="0"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9453CA" w:rsidRPr="00DF1AEB" w:rsidTr="007A0AA3">
        <w:trPr>
          <w:cantSplit/>
          <w:tblCellSpacing w:w="0" w:type="dxa"/>
        </w:trPr>
        <w:tc>
          <w:tcPr>
            <w:tcW w:w="412" w:type="dxa"/>
            <w:tcBorders>
              <w:top w:val="single" w:sz="6" w:space="0" w:color="000000"/>
              <w:left w:val="single" w:sz="6" w:space="0" w:color="000000"/>
              <w:bottom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16</w:t>
            </w:r>
          </w:p>
        </w:tc>
        <w:tc>
          <w:tcPr>
            <w:tcW w:w="2152" w:type="dxa"/>
            <w:tcBorders>
              <w:top w:val="single" w:sz="6" w:space="0" w:color="000000"/>
              <w:left w:val="single" w:sz="6" w:space="0" w:color="000000"/>
              <w:bottom w:val="single" w:sz="6" w:space="0" w:color="000000"/>
              <w:right w:val="single" w:sz="6" w:space="0" w:color="000000"/>
            </w:tcBorders>
          </w:tcPr>
          <w:p w:rsidR="009453CA" w:rsidRPr="003F3D18" w:rsidRDefault="009453CA" w:rsidP="009453CA">
            <w:pPr>
              <w:keepLines/>
              <w:spacing w:after="0" w:line="195" w:lineRule="atLeast"/>
              <w:rPr>
                <w:rFonts w:ascii="Arial Narrow" w:hAnsi="Arial Narrow" w:cs="Tahoma"/>
                <w:b/>
                <w:color w:val="000000"/>
                <w:sz w:val="18"/>
                <w:szCs w:val="18"/>
              </w:rPr>
            </w:pPr>
            <w:r w:rsidRPr="003F3D18">
              <w:rPr>
                <w:rFonts w:ascii="Arial Narrow" w:hAnsi="Arial Narrow" w:cs="Tahoma"/>
                <w:b/>
                <w:color w:val="000000"/>
                <w:sz w:val="18"/>
                <w:szCs w:val="18"/>
              </w:rPr>
              <w:t xml:space="preserve">Number and percent of program youth who </w:t>
            </w:r>
            <w:r w:rsidRPr="003F3D18">
              <w:rPr>
                <w:rFonts w:ascii="Arial Narrow" w:hAnsi="Arial Narrow" w:cs="Tahoma"/>
                <w:b/>
                <w:bCs/>
                <w:color w:val="FF0000"/>
                <w:sz w:val="18"/>
                <w:szCs w:val="18"/>
              </w:rPr>
              <w:t xml:space="preserve">OFFEND </w:t>
            </w:r>
            <w:r w:rsidRPr="003F3D18">
              <w:rPr>
                <w:rFonts w:ascii="Arial Narrow" w:hAnsi="Arial Narrow" w:cs="Tahoma"/>
                <w:b/>
                <w:color w:val="000000"/>
                <w:sz w:val="18"/>
                <w:szCs w:val="18"/>
              </w:rPr>
              <w:t xml:space="preserve">during the reporting period </w:t>
            </w:r>
          </w:p>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(short term)</w:t>
            </w:r>
          </w:p>
        </w:tc>
        <w:tc>
          <w:tcPr>
            <w:tcW w:w="3762" w:type="dxa"/>
            <w:tcBorders>
              <w:top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2985" w:type="dxa"/>
            <w:tcBorders>
              <w:top w:val="single" w:sz="6" w:space="0" w:color="000000"/>
              <w:bottom w:val="single" w:sz="6" w:space="0" w:color="000000"/>
              <w:right w:val="single" w:sz="6" w:space="0" w:color="000000"/>
            </w:tcBorders>
          </w:tcPr>
          <w:p w:rsidR="009453CA" w:rsidRPr="000B3475" w:rsidRDefault="009453CA" w:rsidP="009453CA">
            <w:pPr>
              <w:keepLines/>
              <w:tabs>
                <w:tab w:val="left" w:pos="201"/>
              </w:tabs>
              <w:spacing w:after="0"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Total number of program youth served</w:t>
            </w:r>
          </w:p>
          <w:p w:rsidR="009453CA" w:rsidRPr="000B3475" w:rsidRDefault="009453CA" w:rsidP="009453CA">
            <w:pPr>
              <w:keepLines/>
              <w:tabs>
                <w:tab w:val="left" w:pos="201"/>
              </w:tabs>
              <w:spacing w:after="0"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B.</w:t>
            </w:r>
            <w:r w:rsidRPr="000B3475">
              <w:rPr>
                <w:rFonts w:ascii="Arial Narrow" w:hAnsi="Arial Narrow" w:cs="Tahoma"/>
                <w:color w:val="000000"/>
                <w:sz w:val="18"/>
                <w:szCs w:val="18"/>
              </w:rPr>
              <w:tab/>
              <w:t>Number of program youth tracked during this reporting period</w:t>
            </w:r>
          </w:p>
          <w:p w:rsidR="009453CA" w:rsidRPr="000B3475" w:rsidRDefault="009453CA" w:rsidP="009453CA">
            <w:pPr>
              <w:keepLines/>
              <w:tabs>
                <w:tab w:val="left" w:pos="201"/>
              </w:tabs>
              <w:spacing w:after="0"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C.</w:t>
            </w:r>
            <w:r w:rsidRPr="000B3475">
              <w:rPr>
                <w:rFonts w:ascii="Arial Narrow" w:hAnsi="Arial Narrow" w:cs="Tahoma"/>
                <w:color w:val="000000"/>
                <w:sz w:val="18"/>
                <w:szCs w:val="18"/>
              </w:rPr>
              <w:tab/>
              <w:t>Of B, the number of program youth who had a new arrest or delinquent offense during this reporting period</w:t>
            </w:r>
          </w:p>
          <w:p w:rsidR="009453CA" w:rsidRPr="000B3475" w:rsidRDefault="009453CA" w:rsidP="009453CA">
            <w:pPr>
              <w:keepLines/>
              <w:tabs>
                <w:tab w:val="left" w:pos="201"/>
              </w:tabs>
              <w:spacing w:after="0"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D.</w:t>
            </w:r>
            <w:r w:rsidRPr="000B3475">
              <w:rPr>
                <w:rFonts w:ascii="Arial Narrow" w:hAnsi="Arial Narrow" w:cs="Tahoma"/>
                <w:color w:val="000000"/>
                <w:sz w:val="18"/>
                <w:szCs w:val="18"/>
              </w:rPr>
              <w:tab/>
              <w:t>Number of program youth who were recommitted to a juvenile facility during this reporting period</w:t>
            </w:r>
          </w:p>
          <w:p w:rsidR="009453CA" w:rsidRPr="000B3475" w:rsidRDefault="009453CA" w:rsidP="009453CA">
            <w:pPr>
              <w:keepLines/>
              <w:tabs>
                <w:tab w:val="left" w:pos="201"/>
              </w:tabs>
              <w:spacing w:after="0"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E.</w:t>
            </w:r>
            <w:r w:rsidRPr="000B3475">
              <w:rPr>
                <w:rFonts w:ascii="Arial Narrow" w:hAnsi="Arial Narrow" w:cs="Tahoma"/>
                <w:color w:val="000000"/>
                <w:sz w:val="18"/>
                <w:szCs w:val="18"/>
              </w:rPr>
              <w:tab/>
              <w:t>Number of program youth who were sentenced to adult prison during this reporting period</w:t>
            </w:r>
          </w:p>
          <w:p w:rsidR="009453CA" w:rsidRPr="000B3475" w:rsidRDefault="009453CA" w:rsidP="009453CA">
            <w:pPr>
              <w:keepLines/>
              <w:tabs>
                <w:tab w:val="left" w:pos="201"/>
              </w:tabs>
              <w:spacing w:after="0"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F.</w:t>
            </w:r>
            <w:r w:rsidRPr="000B3475">
              <w:rPr>
                <w:rFonts w:ascii="Arial Narrow" w:hAnsi="Arial Narrow" w:cs="Tahoma"/>
                <w:color w:val="000000"/>
                <w:sz w:val="18"/>
                <w:szCs w:val="18"/>
              </w:rPr>
              <w:tab/>
              <w:t>Number of youth who received another sentence during this reporting period</w:t>
            </w:r>
          </w:p>
          <w:p w:rsidR="009453CA" w:rsidRPr="000B3475" w:rsidRDefault="009453CA" w:rsidP="009453CA">
            <w:pPr>
              <w:keepLines/>
              <w:tabs>
                <w:tab w:val="left" w:pos="201"/>
              </w:tabs>
              <w:spacing w:after="0"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G.</w:t>
            </w:r>
            <w:r w:rsidRPr="000B3475">
              <w:rPr>
                <w:rFonts w:ascii="Arial Narrow" w:hAnsi="Arial Narrow" w:cs="Tahoma"/>
                <w:color w:val="000000"/>
                <w:sz w:val="18"/>
                <w:szCs w:val="18"/>
              </w:rPr>
              <w:tab/>
              <w:t>Percent OFFENDING (C/B)</w:t>
            </w:r>
          </w:p>
        </w:tc>
        <w:tc>
          <w:tcPr>
            <w:tcW w:w="1664" w:type="dxa"/>
            <w:tcBorders>
              <w:top w:val="single" w:sz="6" w:space="0" w:color="000000"/>
              <w:bottom w:val="single" w:sz="6" w:space="0" w:color="000000"/>
              <w:right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p>
        </w:tc>
      </w:tr>
      <w:tr w:rsidR="009453CA" w:rsidRPr="00DF1AEB" w:rsidTr="007A0AA3">
        <w:trPr>
          <w:cantSplit/>
          <w:tblCellSpacing w:w="0" w:type="dxa"/>
        </w:trPr>
        <w:tc>
          <w:tcPr>
            <w:tcW w:w="412" w:type="dxa"/>
            <w:tcBorders>
              <w:top w:val="single" w:sz="6" w:space="0" w:color="000000"/>
              <w:left w:val="single" w:sz="6" w:space="0" w:color="000000"/>
              <w:bottom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17</w:t>
            </w:r>
          </w:p>
        </w:tc>
        <w:tc>
          <w:tcPr>
            <w:tcW w:w="2152" w:type="dxa"/>
            <w:tcBorders>
              <w:top w:val="single" w:sz="6" w:space="0" w:color="000000"/>
              <w:left w:val="single" w:sz="6" w:space="0" w:color="000000"/>
              <w:bottom w:val="single" w:sz="6" w:space="0" w:color="000000"/>
              <w:right w:val="single" w:sz="6" w:space="0" w:color="000000"/>
            </w:tcBorders>
          </w:tcPr>
          <w:p w:rsidR="009453CA" w:rsidRPr="003F3D18" w:rsidRDefault="009453CA" w:rsidP="009453CA">
            <w:pPr>
              <w:keepLines/>
              <w:spacing w:after="0" w:line="195" w:lineRule="atLeast"/>
              <w:rPr>
                <w:rFonts w:ascii="Arial Narrow" w:hAnsi="Arial Narrow" w:cs="Tahoma"/>
                <w:b/>
                <w:color w:val="000000"/>
                <w:sz w:val="18"/>
                <w:szCs w:val="18"/>
              </w:rPr>
            </w:pPr>
            <w:r w:rsidRPr="003F3D18">
              <w:rPr>
                <w:rFonts w:ascii="Arial Narrow" w:hAnsi="Arial Narrow" w:cs="Tahoma"/>
                <w:b/>
                <w:color w:val="000000"/>
                <w:sz w:val="18"/>
                <w:szCs w:val="18"/>
              </w:rPr>
              <w:t xml:space="preserve">Number and percent of program youth who </w:t>
            </w:r>
            <w:r w:rsidRPr="003F3D18">
              <w:rPr>
                <w:rFonts w:ascii="Arial Narrow" w:hAnsi="Arial Narrow" w:cs="Tahoma"/>
                <w:b/>
                <w:bCs/>
                <w:color w:val="FF0000"/>
                <w:sz w:val="18"/>
                <w:szCs w:val="18"/>
              </w:rPr>
              <w:t xml:space="preserve">OFFEND </w:t>
            </w:r>
            <w:r w:rsidRPr="003F3D18">
              <w:rPr>
                <w:rFonts w:ascii="Arial Narrow" w:hAnsi="Arial Narrow" w:cs="Tahoma"/>
                <w:b/>
                <w:color w:val="000000"/>
                <w:sz w:val="18"/>
                <w:szCs w:val="18"/>
              </w:rPr>
              <w:t xml:space="preserve">during the reporting period </w:t>
            </w:r>
          </w:p>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(long term)</w:t>
            </w:r>
          </w:p>
        </w:tc>
        <w:tc>
          <w:tcPr>
            <w:tcW w:w="3762" w:type="dxa"/>
            <w:tcBorders>
              <w:top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2985" w:type="dxa"/>
            <w:tcBorders>
              <w:top w:val="single" w:sz="6" w:space="0" w:color="000000"/>
              <w:bottom w:val="single" w:sz="6" w:space="0" w:color="000000"/>
              <w:right w:val="single" w:sz="6" w:space="0" w:color="000000"/>
            </w:tcBorders>
          </w:tcPr>
          <w:p w:rsidR="009453CA" w:rsidRPr="000B3475" w:rsidRDefault="009453CA" w:rsidP="009453CA">
            <w:pPr>
              <w:keepLines/>
              <w:tabs>
                <w:tab w:val="left" w:pos="201"/>
              </w:tabs>
              <w:spacing w:after="0"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 xml:space="preserve">A. Number of program youth who exited the program 6-12 months ago that you are tracking       </w:t>
            </w:r>
          </w:p>
          <w:p w:rsidR="009453CA" w:rsidRPr="000B3475" w:rsidRDefault="009453CA" w:rsidP="009453CA">
            <w:pPr>
              <w:keepLines/>
              <w:tabs>
                <w:tab w:val="left" w:pos="201"/>
              </w:tabs>
              <w:spacing w:after="0"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 xml:space="preserve">B. Of A, the number of program youth who had a new arrest or delinquent offense during this reporting period       </w:t>
            </w:r>
          </w:p>
          <w:p w:rsidR="009453CA" w:rsidRPr="000B3475" w:rsidRDefault="009453CA" w:rsidP="009453CA">
            <w:pPr>
              <w:keepLines/>
              <w:tabs>
                <w:tab w:val="left" w:pos="201"/>
              </w:tabs>
              <w:spacing w:after="0"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 xml:space="preserve">C. Number of program youth who were recommitted to a juvenile facility during this reporting period       </w:t>
            </w:r>
          </w:p>
          <w:p w:rsidR="009453CA" w:rsidRPr="000B3475" w:rsidRDefault="009453CA" w:rsidP="009453CA">
            <w:pPr>
              <w:keepLines/>
              <w:tabs>
                <w:tab w:val="left" w:pos="201"/>
              </w:tabs>
              <w:spacing w:after="0"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 xml:space="preserve">D. Number of program youth who were sentenced to adult prison during this reporting period       </w:t>
            </w:r>
          </w:p>
          <w:p w:rsidR="009453CA" w:rsidRPr="000B3475" w:rsidRDefault="009453CA" w:rsidP="009453CA">
            <w:pPr>
              <w:keepLines/>
              <w:tabs>
                <w:tab w:val="left" w:pos="201"/>
              </w:tabs>
              <w:spacing w:after="0"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 xml:space="preserve">E. Number of youth who received another sentence during this reporting period       </w:t>
            </w:r>
          </w:p>
          <w:p w:rsidR="009453CA" w:rsidRPr="000B3475" w:rsidRDefault="009453CA" w:rsidP="009453CA">
            <w:pPr>
              <w:keepLines/>
              <w:tabs>
                <w:tab w:val="left" w:pos="201"/>
              </w:tabs>
              <w:spacing w:after="0"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 xml:space="preserve">F. Percent of Long Term RECIDIVISM (B/A)  </w:t>
            </w:r>
          </w:p>
        </w:tc>
        <w:tc>
          <w:tcPr>
            <w:tcW w:w="1664" w:type="dxa"/>
            <w:tcBorders>
              <w:top w:val="single" w:sz="6" w:space="0" w:color="000000"/>
              <w:bottom w:val="single" w:sz="6" w:space="0" w:color="000000"/>
              <w:right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p>
        </w:tc>
      </w:tr>
      <w:tr w:rsidR="009453CA" w:rsidRPr="00DF1AEB" w:rsidTr="007A0AA3">
        <w:trPr>
          <w:cantSplit/>
          <w:tblCellSpacing w:w="0" w:type="dxa"/>
        </w:trPr>
        <w:tc>
          <w:tcPr>
            <w:tcW w:w="412" w:type="dxa"/>
            <w:tcBorders>
              <w:top w:val="single" w:sz="6" w:space="0" w:color="000000"/>
              <w:left w:val="single" w:sz="6" w:space="0" w:color="000000"/>
              <w:bottom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18</w:t>
            </w:r>
          </w:p>
        </w:tc>
        <w:tc>
          <w:tcPr>
            <w:tcW w:w="2152" w:type="dxa"/>
            <w:tcBorders>
              <w:top w:val="single" w:sz="6" w:space="0" w:color="000000"/>
              <w:left w:val="single" w:sz="6" w:space="0" w:color="000000"/>
              <w:bottom w:val="single" w:sz="6" w:space="0" w:color="000000"/>
              <w:right w:val="single" w:sz="6" w:space="0" w:color="000000"/>
            </w:tcBorders>
          </w:tcPr>
          <w:p w:rsidR="009453CA" w:rsidRPr="003F3D18" w:rsidRDefault="009453CA" w:rsidP="009453CA">
            <w:pPr>
              <w:keepLines/>
              <w:spacing w:after="0" w:line="195" w:lineRule="atLeast"/>
              <w:rPr>
                <w:rFonts w:ascii="Arial Narrow" w:hAnsi="Arial Narrow" w:cs="Tahoma"/>
                <w:b/>
                <w:color w:val="000000"/>
                <w:sz w:val="18"/>
                <w:szCs w:val="18"/>
              </w:rPr>
            </w:pPr>
            <w:r w:rsidRPr="003F3D18">
              <w:rPr>
                <w:rFonts w:ascii="Arial Narrow" w:hAnsi="Arial Narrow" w:cs="Tahoma"/>
                <w:b/>
                <w:color w:val="000000"/>
                <w:sz w:val="18"/>
                <w:szCs w:val="18"/>
              </w:rPr>
              <w:t xml:space="preserve">Number and percent of program youth who </w:t>
            </w:r>
          </w:p>
          <w:p w:rsidR="009453CA" w:rsidRPr="003F3D18" w:rsidRDefault="009453CA" w:rsidP="009453CA">
            <w:pPr>
              <w:keepLines/>
              <w:spacing w:after="0" w:line="195" w:lineRule="atLeast"/>
              <w:rPr>
                <w:rFonts w:ascii="Arial Narrow" w:hAnsi="Arial Narrow" w:cs="Tahoma"/>
                <w:b/>
                <w:color w:val="000000"/>
                <w:sz w:val="18"/>
                <w:szCs w:val="18"/>
              </w:rPr>
            </w:pPr>
            <w:r w:rsidRPr="003F3D18">
              <w:rPr>
                <w:rFonts w:ascii="Arial Narrow" w:hAnsi="Arial Narrow" w:cs="Tahoma"/>
                <w:b/>
                <w:color w:val="FF0000"/>
                <w:sz w:val="18"/>
                <w:szCs w:val="18"/>
              </w:rPr>
              <w:t>RE-</w:t>
            </w:r>
            <w:r w:rsidRPr="003F3D18">
              <w:rPr>
                <w:rFonts w:ascii="Arial Narrow" w:hAnsi="Arial Narrow" w:cs="Tahoma"/>
                <w:b/>
                <w:bCs/>
                <w:color w:val="FF0000"/>
                <w:sz w:val="18"/>
                <w:szCs w:val="18"/>
              </w:rPr>
              <w:t xml:space="preserve">OFFEND </w:t>
            </w:r>
            <w:r w:rsidRPr="003F3D18">
              <w:rPr>
                <w:rFonts w:ascii="Arial Narrow" w:hAnsi="Arial Narrow" w:cs="Tahoma"/>
                <w:b/>
                <w:color w:val="000000"/>
                <w:sz w:val="18"/>
                <w:szCs w:val="18"/>
              </w:rPr>
              <w:t xml:space="preserve">during the reporting period </w:t>
            </w:r>
          </w:p>
          <w:p w:rsidR="009453CA" w:rsidRPr="000B3475" w:rsidRDefault="009453CA" w:rsidP="009453CA">
            <w:pPr>
              <w:keepLines/>
              <w:spacing w:after="0" w:line="195" w:lineRule="atLeast"/>
              <w:rPr>
                <w:rFonts w:ascii="Arial Narrow" w:hAnsi="Arial Narrow" w:cs="Tahoma"/>
                <w:b/>
                <w:bCs/>
                <w:color w:val="000000"/>
                <w:sz w:val="18"/>
                <w:szCs w:val="18"/>
              </w:rPr>
            </w:pPr>
            <w:r w:rsidRPr="000B3475">
              <w:rPr>
                <w:rFonts w:ascii="Arial Narrow" w:hAnsi="Arial Narrow" w:cs="Tahoma"/>
                <w:color w:val="000000"/>
                <w:sz w:val="18"/>
                <w:szCs w:val="18"/>
              </w:rPr>
              <w:t>(short term)</w:t>
            </w:r>
          </w:p>
        </w:tc>
        <w:tc>
          <w:tcPr>
            <w:tcW w:w="3762" w:type="dxa"/>
            <w:tcBorders>
              <w:top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2985" w:type="dxa"/>
            <w:tcBorders>
              <w:top w:val="single" w:sz="6" w:space="0" w:color="000000"/>
              <w:bottom w:val="single" w:sz="6" w:space="0" w:color="000000"/>
              <w:right w:val="single" w:sz="6" w:space="0" w:color="000000"/>
            </w:tcBorders>
          </w:tcPr>
          <w:p w:rsidR="009453CA" w:rsidRPr="000B3475" w:rsidRDefault="009453CA" w:rsidP="009453CA">
            <w:pPr>
              <w:keepLines/>
              <w:tabs>
                <w:tab w:val="left" w:pos="201"/>
              </w:tabs>
              <w:spacing w:after="0"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Total number of program youth served</w:t>
            </w:r>
          </w:p>
          <w:p w:rsidR="009453CA" w:rsidRPr="000B3475" w:rsidRDefault="009453CA" w:rsidP="009453CA">
            <w:pPr>
              <w:keepLines/>
              <w:tabs>
                <w:tab w:val="left" w:pos="201"/>
              </w:tabs>
              <w:spacing w:after="0"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B.</w:t>
            </w:r>
            <w:r w:rsidRPr="000B3475">
              <w:rPr>
                <w:rFonts w:ascii="Arial Narrow" w:hAnsi="Arial Narrow" w:cs="Tahoma"/>
                <w:color w:val="000000"/>
                <w:sz w:val="18"/>
                <w:szCs w:val="18"/>
              </w:rPr>
              <w:tab/>
              <w:t>Number of program youth tracked during this reporting period</w:t>
            </w:r>
          </w:p>
          <w:p w:rsidR="009453CA" w:rsidRPr="000B3475" w:rsidRDefault="009453CA" w:rsidP="009453CA">
            <w:pPr>
              <w:keepLines/>
              <w:tabs>
                <w:tab w:val="left" w:pos="201"/>
              </w:tabs>
              <w:spacing w:after="0"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C.</w:t>
            </w:r>
            <w:r w:rsidRPr="000B3475">
              <w:rPr>
                <w:rFonts w:ascii="Arial Narrow" w:hAnsi="Arial Narrow" w:cs="Tahoma"/>
                <w:color w:val="000000"/>
                <w:sz w:val="18"/>
                <w:szCs w:val="18"/>
              </w:rPr>
              <w:tab/>
              <w:t>Of B, the number of program youth who had a new arrest or delinquent offense during this reporting period</w:t>
            </w:r>
          </w:p>
          <w:p w:rsidR="009453CA" w:rsidRPr="000B3475" w:rsidRDefault="009453CA" w:rsidP="009453CA">
            <w:pPr>
              <w:keepLines/>
              <w:tabs>
                <w:tab w:val="left" w:pos="201"/>
              </w:tabs>
              <w:spacing w:after="0"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D.</w:t>
            </w:r>
            <w:r w:rsidRPr="000B3475">
              <w:rPr>
                <w:rFonts w:ascii="Arial Narrow" w:hAnsi="Arial Narrow" w:cs="Tahoma"/>
                <w:color w:val="000000"/>
                <w:sz w:val="18"/>
                <w:szCs w:val="18"/>
              </w:rPr>
              <w:tab/>
              <w:t>Number of program youth who were recommitted to a juvenile facility during this reporting period</w:t>
            </w:r>
          </w:p>
          <w:p w:rsidR="009453CA" w:rsidRPr="000B3475" w:rsidRDefault="009453CA" w:rsidP="009453CA">
            <w:pPr>
              <w:keepLines/>
              <w:tabs>
                <w:tab w:val="left" w:pos="201"/>
              </w:tabs>
              <w:spacing w:after="0"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E.</w:t>
            </w:r>
            <w:r w:rsidRPr="000B3475">
              <w:rPr>
                <w:rFonts w:ascii="Arial Narrow" w:hAnsi="Arial Narrow" w:cs="Tahoma"/>
                <w:color w:val="000000"/>
                <w:sz w:val="18"/>
                <w:szCs w:val="18"/>
              </w:rPr>
              <w:tab/>
              <w:t>Number of program youth who were sentenced to adult prison during this reporting period</w:t>
            </w:r>
          </w:p>
          <w:p w:rsidR="009453CA" w:rsidRPr="000B3475" w:rsidRDefault="009453CA" w:rsidP="009453CA">
            <w:pPr>
              <w:keepLines/>
              <w:tabs>
                <w:tab w:val="left" w:pos="201"/>
              </w:tabs>
              <w:spacing w:after="0"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F.</w:t>
            </w:r>
            <w:r w:rsidRPr="000B3475">
              <w:rPr>
                <w:rFonts w:ascii="Arial Narrow" w:hAnsi="Arial Narrow" w:cs="Tahoma"/>
                <w:color w:val="000000"/>
                <w:sz w:val="18"/>
                <w:szCs w:val="18"/>
              </w:rPr>
              <w:tab/>
              <w:t>Number of youth who received another sentence during this reporting period</w:t>
            </w:r>
          </w:p>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G. Percent RECIDIVISM (C/B)</w:t>
            </w:r>
          </w:p>
        </w:tc>
        <w:tc>
          <w:tcPr>
            <w:tcW w:w="1664" w:type="dxa"/>
            <w:tcBorders>
              <w:top w:val="single" w:sz="6" w:space="0" w:color="000000"/>
              <w:bottom w:val="single" w:sz="6" w:space="0" w:color="000000"/>
              <w:right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p>
        </w:tc>
      </w:tr>
      <w:tr w:rsidR="009453CA" w:rsidRPr="00DF1AEB" w:rsidTr="007A0AA3">
        <w:trPr>
          <w:cantSplit/>
          <w:tblCellSpacing w:w="0" w:type="dxa"/>
        </w:trPr>
        <w:tc>
          <w:tcPr>
            <w:tcW w:w="412" w:type="dxa"/>
            <w:tcBorders>
              <w:top w:val="single" w:sz="6" w:space="0" w:color="000000"/>
              <w:left w:val="single" w:sz="6" w:space="0" w:color="000000"/>
              <w:bottom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lastRenderedPageBreak/>
              <w:t>19</w:t>
            </w:r>
          </w:p>
        </w:tc>
        <w:tc>
          <w:tcPr>
            <w:tcW w:w="2152" w:type="dxa"/>
            <w:tcBorders>
              <w:top w:val="single" w:sz="6" w:space="0" w:color="000000"/>
              <w:left w:val="single" w:sz="6" w:space="0" w:color="000000"/>
              <w:bottom w:val="single" w:sz="6" w:space="0" w:color="000000"/>
              <w:right w:val="single" w:sz="6" w:space="0" w:color="000000"/>
            </w:tcBorders>
          </w:tcPr>
          <w:p w:rsidR="009453CA" w:rsidRPr="003F3D18" w:rsidRDefault="009453CA" w:rsidP="009453CA">
            <w:pPr>
              <w:keepLines/>
              <w:spacing w:after="0" w:line="195" w:lineRule="atLeast"/>
              <w:rPr>
                <w:rFonts w:ascii="Arial Narrow" w:hAnsi="Arial Narrow" w:cs="Tahoma"/>
                <w:b/>
                <w:color w:val="000000"/>
                <w:sz w:val="18"/>
                <w:szCs w:val="18"/>
              </w:rPr>
            </w:pPr>
            <w:r w:rsidRPr="003F3D18">
              <w:rPr>
                <w:rFonts w:ascii="Arial Narrow" w:hAnsi="Arial Narrow" w:cs="Tahoma"/>
                <w:b/>
                <w:color w:val="000000"/>
                <w:sz w:val="18"/>
                <w:szCs w:val="18"/>
              </w:rPr>
              <w:t xml:space="preserve">Number and percent of program youth who </w:t>
            </w:r>
          </w:p>
          <w:p w:rsidR="009453CA" w:rsidRPr="003F3D18" w:rsidRDefault="009453CA" w:rsidP="009453CA">
            <w:pPr>
              <w:keepLines/>
              <w:spacing w:after="0" w:line="195" w:lineRule="atLeast"/>
              <w:rPr>
                <w:rFonts w:ascii="Arial Narrow" w:hAnsi="Arial Narrow" w:cs="Tahoma"/>
                <w:b/>
                <w:bCs/>
                <w:color w:val="FF0000"/>
                <w:sz w:val="18"/>
                <w:szCs w:val="18"/>
              </w:rPr>
            </w:pPr>
            <w:r w:rsidRPr="003F3D18">
              <w:rPr>
                <w:rFonts w:ascii="Arial Narrow" w:hAnsi="Arial Narrow" w:cs="Tahoma"/>
                <w:b/>
                <w:bCs/>
                <w:color w:val="FF0000"/>
                <w:sz w:val="18"/>
                <w:szCs w:val="18"/>
              </w:rPr>
              <w:t xml:space="preserve">RE-OFFEND </w:t>
            </w:r>
          </w:p>
          <w:p w:rsidR="009453CA" w:rsidRPr="000B3475" w:rsidRDefault="009453CA" w:rsidP="009453CA">
            <w:pPr>
              <w:keepLines/>
              <w:spacing w:after="0" w:line="195" w:lineRule="atLeast"/>
              <w:rPr>
                <w:rFonts w:ascii="Arial Narrow" w:hAnsi="Arial Narrow" w:cs="Tahoma"/>
                <w:b/>
                <w:bCs/>
                <w:color w:val="000000"/>
                <w:sz w:val="18"/>
                <w:szCs w:val="18"/>
              </w:rPr>
            </w:pPr>
            <w:r w:rsidRPr="000B3475">
              <w:rPr>
                <w:rFonts w:ascii="Arial Narrow" w:hAnsi="Arial Narrow" w:cs="Tahoma"/>
                <w:color w:val="000000"/>
                <w:sz w:val="18"/>
                <w:szCs w:val="18"/>
              </w:rPr>
              <w:t>(long term)</w:t>
            </w:r>
          </w:p>
        </w:tc>
        <w:tc>
          <w:tcPr>
            <w:tcW w:w="3762" w:type="dxa"/>
            <w:tcBorders>
              <w:top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2985" w:type="dxa"/>
            <w:tcBorders>
              <w:top w:val="single" w:sz="6" w:space="0" w:color="000000"/>
              <w:bottom w:val="single" w:sz="6" w:space="0" w:color="000000"/>
              <w:right w:val="single" w:sz="6" w:space="0" w:color="000000"/>
            </w:tcBorders>
          </w:tcPr>
          <w:p w:rsidR="009453CA" w:rsidRPr="000B3475" w:rsidRDefault="009453CA" w:rsidP="009453CA">
            <w:pPr>
              <w:keepLines/>
              <w:tabs>
                <w:tab w:val="left" w:pos="201"/>
              </w:tabs>
              <w:spacing w:after="0"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 xml:space="preserve">A. Number of program youth who exited the program 6-12 months ago that you are tracking       </w:t>
            </w:r>
          </w:p>
          <w:p w:rsidR="009453CA" w:rsidRPr="000B3475" w:rsidRDefault="009453CA" w:rsidP="009453CA">
            <w:pPr>
              <w:keepLines/>
              <w:tabs>
                <w:tab w:val="left" w:pos="201"/>
              </w:tabs>
              <w:spacing w:after="0"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 xml:space="preserve">B. Of A, the number of program youth who had a new arrest or delinquent offense during this reporting period       </w:t>
            </w:r>
          </w:p>
          <w:p w:rsidR="009453CA" w:rsidRPr="000B3475" w:rsidRDefault="009453CA" w:rsidP="009453CA">
            <w:pPr>
              <w:keepLines/>
              <w:tabs>
                <w:tab w:val="left" w:pos="201"/>
              </w:tabs>
              <w:spacing w:after="0"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 xml:space="preserve">C. Number of program youth who were recommitted to a juvenile facility during this reporting period       </w:t>
            </w:r>
          </w:p>
          <w:p w:rsidR="009453CA" w:rsidRPr="000B3475" w:rsidRDefault="009453CA" w:rsidP="009453CA">
            <w:pPr>
              <w:keepLines/>
              <w:tabs>
                <w:tab w:val="left" w:pos="201"/>
              </w:tabs>
              <w:spacing w:after="0"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 xml:space="preserve">D. Number of program youth who were sentenced to adult prison during this reporting period       </w:t>
            </w:r>
          </w:p>
          <w:p w:rsidR="009453CA" w:rsidRPr="000B3475" w:rsidRDefault="009453CA" w:rsidP="009453CA">
            <w:pPr>
              <w:keepLines/>
              <w:tabs>
                <w:tab w:val="left" w:pos="201"/>
              </w:tabs>
              <w:spacing w:after="0"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 xml:space="preserve">E. Number of youth who received another sentence during this reporting period       </w:t>
            </w:r>
          </w:p>
          <w:p w:rsidR="009453CA" w:rsidRPr="000B3475" w:rsidRDefault="009453CA" w:rsidP="009453CA">
            <w:pPr>
              <w:keepLines/>
              <w:tabs>
                <w:tab w:val="left" w:pos="201"/>
              </w:tabs>
              <w:spacing w:after="0"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 xml:space="preserve">F. Percent of Long Term RECIDIVISM (B/A)  </w:t>
            </w:r>
          </w:p>
        </w:tc>
        <w:tc>
          <w:tcPr>
            <w:tcW w:w="1664" w:type="dxa"/>
            <w:tcBorders>
              <w:top w:val="single" w:sz="6" w:space="0" w:color="000000"/>
              <w:bottom w:val="single" w:sz="6" w:space="0" w:color="000000"/>
              <w:right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p>
        </w:tc>
      </w:tr>
      <w:tr w:rsidR="009453CA" w:rsidRPr="00DF1AEB" w:rsidTr="007A0AA3">
        <w:trPr>
          <w:cantSplit/>
          <w:tblCellSpacing w:w="0" w:type="dxa"/>
        </w:trPr>
        <w:tc>
          <w:tcPr>
            <w:tcW w:w="412" w:type="dxa"/>
            <w:tcBorders>
              <w:top w:val="single" w:sz="6" w:space="0" w:color="000000"/>
              <w:left w:val="single" w:sz="6" w:space="0" w:color="000000"/>
              <w:bottom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20</w:t>
            </w:r>
          </w:p>
        </w:tc>
        <w:tc>
          <w:tcPr>
            <w:tcW w:w="2152" w:type="dxa"/>
            <w:tcBorders>
              <w:top w:val="single" w:sz="6" w:space="0" w:color="000000"/>
              <w:left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b/>
                <w:bCs/>
                <w:color w:val="000000"/>
                <w:sz w:val="18"/>
                <w:szCs w:val="18"/>
              </w:rPr>
            </w:pPr>
            <w:r w:rsidRPr="000B3475">
              <w:rPr>
                <w:rFonts w:ascii="Arial Narrow" w:hAnsi="Arial Narrow" w:cs="Tahoma"/>
                <w:color w:val="000000"/>
                <w:sz w:val="18"/>
                <w:szCs w:val="18"/>
              </w:rPr>
              <w:t>Number of state agencies reporting improved data collection systems</w:t>
            </w:r>
            <w:r w:rsidRPr="000B3475">
              <w:rPr>
                <w:rFonts w:ascii="Arial Narrow" w:hAnsi="Arial Narrow" w:cs="Tahoma"/>
                <w:b/>
                <w:bCs/>
                <w:color w:val="000000"/>
                <w:sz w:val="18"/>
                <w:szCs w:val="18"/>
              </w:rPr>
              <w:t xml:space="preserve"> </w:t>
            </w:r>
          </w:p>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bCs/>
                <w:color w:val="000000"/>
                <w:sz w:val="18"/>
                <w:szCs w:val="18"/>
              </w:rPr>
              <w:t>(short term)</w:t>
            </w:r>
          </w:p>
        </w:tc>
        <w:tc>
          <w:tcPr>
            <w:tcW w:w="3762" w:type="dxa"/>
            <w:tcBorders>
              <w:top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of state-level agencies that show improved data collection systems as evidenced by an ability to collect data by race; collect data by race with increased accuracy and consistency; report timely data collection and submission, etc. during the reporting period. Data improvement project files are the preferred data source. </w:t>
            </w:r>
          </w:p>
        </w:tc>
        <w:tc>
          <w:tcPr>
            <w:tcW w:w="2985" w:type="dxa"/>
            <w:tcBorders>
              <w:top w:val="single" w:sz="6" w:space="0" w:color="000000"/>
              <w:bottom w:val="single" w:sz="6" w:space="0" w:color="000000"/>
              <w:right w:val="single" w:sz="6" w:space="0" w:color="000000"/>
            </w:tcBorders>
          </w:tcPr>
          <w:p w:rsidR="009453CA" w:rsidRPr="000B3475" w:rsidRDefault="009453CA" w:rsidP="009453CA">
            <w:pPr>
              <w:keepLines/>
              <w:tabs>
                <w:tab w:val="left" w:pos="193"/>
              </w:tabs>
              <w:spacing w:after="0" w:line="195" w:lineRule="atLeast"/>
              <w:ind w:left="165" w:hanging="14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improved state-level data collection systems during the reporting period</w:t>
            </w:r>
          </w:p>
          <w:p w:rsidR="009453CA" w:rsidRPr="000B3475" w:rsidRDefault="009453CA" w:rsidP="009453CA">
            <w:pPr>
              <w:keepLines/>
              <w:spacing w:after="0" w:line="195" w:lineRule="atLeast"/>
              <w:rPr>
                <w:rFonts w:ascii="Arial Narrow" w:hAnsi="Arial Narrow" w:cs="Tahoma"/>
                <w:color w:val="000000"/>
                <w:sz w:val="18"/>
                <w:szCs w:val="18"/>
              </w:rPr>
            </w:pPr>
          </w:p>
        </w:tc>
        <w:tc>
          <w:tcPr>
            <w:tcW w:w="1664" w:type="dxa"/>
            <w:tcBorders>
              <w:top w:val="single" w:sz="6" w:space="0" w:color="000000"/>
              <w:bottom w:val="single" w:sz="6" w:space="0" w:color="000000"/>
              <w:right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p>
        </w:tc>
      </w:tr>
      <w:tr w:rsidR="009453CA" w:rsidRPr="00DF1AEB" w:rsidTr="007A0AA3">
        <w:trPr>
          <w:cantSplit/>
          <w:tblCellSpacing w:w="0" w:type="dxa"/>
        </w:trPr>
        <w:tc>
          <w:tcPr>
            <w:tcW w:w="412" w:type="dxa"/>
            <w:tcBorders>
              <w:top w:val="single" w:sz="6" w:space="0" w:color="000000"/>
              <w:left w:val="single" w:sz="6" w:space="0" w:color="000000"/>
              <w:bottom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21</w:t>
            </w:r>
          </w:p>
        </w:tc>
        <w:tc>
          <w:tcPr>
            <w:tcW w:w="2152" w:type="dxa"/>
            <w:tcBorders>
              <w:top w:val="single" w:sz="6" w:space="0" w:color="000000"/>
              <w:left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 xml:space="preserve">Number of state agencies reporting improved data collection systems </w:t>
            </w:r>
          </w:p>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(long term)</w:t>
            </w:r>
          </w:p>
        </w:tc>
        <w:tc>
          <w:tcPr>
            <w:tcW w:w="3762" w:type="dxa"/>
            <w:tcBorders>
              <w:top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of state-level agencies that show improved data collection systems as evidenced by an ability to collect data by race; collect data by race with increased accuracy and consistency; report timely data collection and submission, etc. during the reporting period. Data improvement project files are the preferred data source. </w:t>
            </w:r>
          </w:p>
        </w:tc>
        <w:tc>
          <w:tcPr>
            <w:tcW w:w="2985" w:type="dxa"/>
            <w:tcBorders>
              <w:top w:val="single" w:sz="6" w:space="0" w:color="000000"/>
              <w:bottom w:val="single" w:sz="6" w:space="0" w:color="000000"/>
              <w:right w:val="single" w:sz="6" w:space="0" w:color="000000"/>
            </w:tcBorders>
          </w:tcPr>
          <w:p w:rsidR="009453CA" w:rsidRPr="000B3475" w:rsidRDefault="009453CA" w:rsidP="009453CA">
            <w:pPr>
              <w:keepLines/>
              <w:tabs>
                <w:tab w:val="left" w:pos="193"/>
              </w:tabs>
              <w:spacing w:after="0" w:line="195" w:lineRule="atLeast"/>
              <w:ind w:left="165" w:hanging="14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improved state-level data collection systems during the reporting period</w:t>
            </w:r>
          </w:p>
          <w:p w:rsidR="009453CA" w:rsidRPr="000B3475" w:rsidRDefault="009453CA" w:rsidP="009453CA">
            <w:pPr>
              <w:keepLines/>
              <w:spacing w:after="0" w:line="195" w:lineRule="atLeast"/>
              <w:rPr>
                <w:rFonts w:ascii="Arial Narrow" w:hAnsi="Arial Narrow" w:cs="Tahoma"/>
                <w:color w:val="000000"/>
                <w:sz w:val="18"/>
                <w:szCs w:val="18"/>
              </w:rPr>
            </w:pPr>
          </w:p>
        </w:tc>
        <w:tc>
          <w:tcPr>
            <w:tcW w:w="1664" w:type="dxa"/>
            <w:tcBorders>
              <w:top w:val="single" w:sz="6" w:space="0" w:color="000000"/>
              <w:bottom w:val="single" w:sz="6" w:space="0" w:color="000000"/>
              <w:right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p>
        </w:tc>
      </w:tr>
      <w:tr w:rsidR="009453CA" w:rsidRPr="00DF1AEB" w:rsidTr="007A0AA3">
        <w:trPr>
          <w:cantSplit/>
          <w:tblCellSpacing w:w="0" w:type="dxa"/>
        </w:trPr>
        <w:tc>
          <w:tcPr>
            <w:tcW w:w="412" w:type="dxa"/>
            <w:tcBorders>
              <w:top w:val="single" w:sz="6" w:space="0" w:color="000000"/>
              <w:left w:val="single" w:sz="6" w:space="0" w:color="000000"/>
              <w:bottom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22</w:t>
            </w:r>
          </w:p>
        </w:tc>
        <w:tc>
          <w:tcPr>
            <w:tcW w:w="2152" w:type="dxa"/>
            <w:tcBorders>
              <w:top w:val="single" w:sz="6" w:space="0" w:color="000000"/>
              <w:left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NUMBER OF LOCAL AGENCIES REPORTING IMPROVED DATA COLLECTION SYSTEMS</w:t>
            </w:r>
            <w:r w:rsidRPr="000B3475">
              <w:rPr>
                <w:rFonts w:ascii="Arial Narrow" w:hAnsi="Arial Narrow" w:cs="Tahoma"/>
                <w:b/>
                <w:bCs/>
                <w:color w:val="000000"/>
                <w:sz w:val="18"/>
                <w:szCs w:val="18"/>
              </w:rPr>
              <w:t xml:space="preserve"> </w:t>
            </w:r>
            <w:r w:rsidRPr="000B3475">
              <w:rPr>
                <w:rFonts w:ascii="Arial Narrow" w:hAnsi="Arial Narrow" w:cs="Tahoma"/>
                <w:bCs/>
                <w:color w:val="000000"/>
                <w:sz w:val="18"/>
                <w:szCs w:val="18"/>
              </w:rPr>
              <w:t>(short term)</w:t>
            </w:r>
          </w:p>
        </w:tc>
        <w:tc>
          <w:tcPr>
            <w:tcW w:w="3762" w:type="dxa"/>
            <w:tcBorders>
              <w:top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of local-level agencies that show improved data collection systems as evidenced by an ability to collect data by race; collect data by race with increased accuracy and consistency; report timely data collection and submission, etc. during the reporting period. Data improvement project files are the preferred data source. </w:t>
            </w:r>
          </w:p>
        </w:tc>
        <w:tc>
          <w:tcPr>
            <w:tcW w:w="2985" w:type="dxa"/>
            <w:tcBorders>
              <w:top w:val="single" w:sz="6" w:space="0" w:color="000000"/>
              <w:bottom w:val="single" w:sz="6" w:space="0" w:color="000000"/>
              <w:right w:val="single" w:sz="6" w:space="0" w:color="000000"/>
            </w:tcBorders>
          </w:tcPr>
          <w:p w:rsidR="009453CA" w:rsidRPr="000B3475" w:rsidRDefault="009453CA" w:rsidP="009453CA">
            <w:pPr>
              <w:keepLines/>
              <w:tabs>
                <w:tab w:val="left" w:pos="193"/>
              </w:tabs>
              <w:spacing w:after="0" w:line="195" w:lineRule="atLeast"/>
              <w:ind w:left="165" w:hanging="14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improved local-level data collection systems during the reporting period</w:t>
            </w:r>
          </w:p>
          <w:p w:rsidR="009453CA" w:rsidRPr="000B3475" w:rsidRDefault="009453CA" w:rsidP="009453CA">
            <w:pPr>
              <w:keepLines/>
              <w:spacing w:after="0" w:line="195" w:lineRule="atLeast"/>
              <w:rPr>
                <w:rFonts w:ascii="Arial Narrow" w:hAnsi="Arial Narrow" w:cs="Tahoma"/>
                <w:color w:val="000000"/>
                <w:sz w:val="18"/>
                <w:szCs w:val="18"/>
              </w:rPr>
            </w:pPr>
          </w:p>
        </w:tc>
        <w:tc>
          <w:tcPr>
            <w:tcW w:w="1664" w:type="dxa"/>
            <w:tcBorders>
              <w:top w:val="single" w:sz="6" w:space="0" w:color="000000"/>
              <w:bottom w:val="single" w:sz="6" w:space="0" w:color="000000"/>
              <w:right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p>
        </w:tc>
      </w:tr>
      <w:tr w:rsidR="009453CA" w:rsidRPr="00DF1AEB" w:rsidTr="007A0AA3">
        <w:trPr>
          <w:cantSplit/>
          <w:tblCellSpacing w:w="0" w:type="dxa"/>
        </w:trPr>
        <w:tc>
          <w:tcPr>
            <w:tcW w:w="412" w:type="dxa"/>
            <w:tcBorders>
              <w:top w:val="single" w:sz="6" w:space="0" w:color="000000"/>
              <w:left w:val="single" w:sz="6" w:space="0" w:color="000000"/>
              <w:bottom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23</w:t>
            </w:r>
          </w:p>
        </w:tc>
        <w:tc>
          <w:tcPr>
            <w:tcW w:w="2152" w:type="dxa"/>
            <w:tcBorders>
              <w:top w:val="single" w:sz="6" w:space="0" w:color="000000"/>
              <w:left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NUMBER OF LOCAL AGENCIES REPORTING IMPROVED DATA COLLECTION SYSTEMS (long term)</w:t>
            </w:r>
          </w:p>
        </w:tc>
        <w:tc>
          <w:tcPr>
            <w:tcW w:w="3762" w:type="dxa"/>
            <w:tcBorders>
              <w:top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of local-level agencies that show improved data collection systems as evidenced by an ability to collect data by race; collect data by race with increased accuracy and consistency; report timely data collection and submission, etc. during the reporting period. Data improvement project files are the preferred data source. </w:t>
            </w:r>
          </w:p>
        </w:tc>
        <w:tc>
          <w:tcPr>
            <w:tcW w:w="2985" w:type="dxa"/>
            <w:tcBorders>
              <w:top w:val="single" w:sz="6" w:space="0" w:color="000000"/>
              <w:bottom w:val="single" w:sz="6" w:space="0" w:color="000000"/>
              <w:right w:val="single" w:sz="6" w:space="0" w:color="000000"/>
            </w:tcBorders>
          </w:tcPr>
          <w:p w:rsidR="009453CA" w:rsidRPr="000B3475" w:rsidRDefault="009453CA" w:rsidP="009453CA">
            <w:pPr>
              <w:keepLines/>
              <w:tabs>
                <w:tab w:val="left" w:pos="193"/>
              </w:tabs>
              <w:spacing w:after="0"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improved local-level data collection systems during the reporting period</w:t>
            </w:r>
          </w:p>
          <w:p w:rsidR="009453CA" w:rsidRPr="000B3475" w:rsidRDefault="009453CA" w:rsidP="009453CA">
            <w:pPr>
              <w:keepLines/>
              <w:spacing w:after="0" w:line="195" w:lineRule="atLeast"/>
              <w:rPr>
                <w:rFonts w:ascii="Arial Narrow" w:hAnsi="Arial Narrow" w:cs="Tahoma"/>
                <w:color w:val="000000"/>
                <w:sz w:val="18"/>
                <w:szCs w:val="18"/>
              </w:rPr>
            </w:pPr>
          </w:p>
        </w:tc>
        <w:tc>
          <w:tcPr>
            <w:tcW w:w="1664" w:type="dxa"/>
            <w:tcBorders>
              <w:top w:val="single" w:sz="6" w:space="0" w:color="000000"/>
              <w:bottom w:val="single" w:sz="6" w:space="0" w:color="000000"/>
              <w:right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p>
        </w:tc>
      </w:tr>
      <w:tr w:rsidR="009453CA" w:rsidRPr="00DF1AEB" w:rsidTr="007A0AA3">
        <w:trPr>
          <w:cantSplit/>
          <w:tblCellSpacing w:w="0" w:type="dxa"/>
        </w:trPr>
        <w:tc>
          <w:tcPr>
            <w:tcW w:w="412" w:type="dxa"/>
            <w:tcBorders>
              <w:top w:val="single" w:sz="6" w:space="0" w:color="000000"/>
              <w:left w:val="single" w:sz="6" w:space="0" w:color="000000"/>
              <w:bottom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24</w:t>
            </w:r>
          </w:p>
        </w:tc>
        <w:tc>
          <w:tcPr>
            <w:tcW w:w="2152" w:type="dxa"/>
            <w:tcBorders>
              <w:top w:val="single" w:sz="6" w:space="0" w:color="000000"/>
              <w:left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Number of minority staff hired</w:t>
            </w:r>
            <w:r w:rsidRPr="000B3475">
              <w:rPr>
                <w:rFonts w:ascii="Arial Narrow" w:hAnsi="Arial Narrow" w:cs="Tahoma"/>
                <w:b/>
                <w:bCs/>
                <w:color w:val="000000"/>
                <w:sz w:val="18"/>
                <w:szCs w:val="18"/>
              </w:rPr>
              <w:t xml:space="preserve"> </w:t>
            </w:r>
            <w:r w:rsidRPr="000B3475">
              <w:rPr>
                <w:rFonts w:ascii="Arial Narrow" w:hAnsi="Arial Narrow" w:cs="Tahoma"/>
                <w:bCs/>
                <w:color w:val="000000"/>
                <w:sz w:val="18"/>
                <w:szCs w:val="18"/>
              </w:rPr>
              <w:t>(short term)</w:t>
            </w:r>
          </w:p>
        </w:tc>
        <w:tc>
          <w:tcPr>
            <w:tcW w:w="3762" w:type="dxa"/>
            <w:tcBorders>
              <w:top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of staff of a specific minority group hired during the reporting period. </w:t>
            </w:r>
          </w:p>
        </w:tc>
        <w:tc>
          <w:tcPr>
            <w:tcW w:w="2985" w:type="dxa"/>
            <w:tcBorders>
              <w:top w:val="single" w:sz="6" w:space="0" w:color="000000"/>
              <w:bottom w:val="single" w:sz="6" w:space="0" w:color="000000"/>
              <w:right w:val="single" w:sz="6" w:space="0" w:color="000000"/>
            </w:tcBorders>
          </w:tcPr>
          <w:p w:rsidR="009453CA" w:rsidRPr="000B3475" w:rsidRDefault="009453CA" w:rsidP="009453CA">
            <w:pPr>
              <w:keepLines/>
              <w:tabs>
                <w:tab w:val="left" w:pos="255"/>
              </w:tabs>
              <w:spacing w:after="0" w:line="195" w:lineRule="atLeast"/>
              <w:ind w:left="165" w:hanging="14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minority staff hired</w:t>
            </w:r>
          </w:p>
          <w:p w:rsidR="009453CA" w:rsidRPr="000B3475" w:rsidRDefault="009453CA" w:rsidP="009453CA">
            <w:pPr>
              <w:keepLines/>
              <w:spacing w:after="0" w:line="195" w:lineRule="atLeast"/>
              <w:rPr>
                <w:rFonts w:ascii="Arial Narrow" w:hAnsi="Arial Narrow" w:cs="Tahoma"/>
                <w:color w:val="000000"/>
                <w:sz w:val="18"/>
                <w:szCs w:val="18"/>
              </w:rPr>
            </w:pPr>
          </w:p>
        </w:tc>
        <w:tc>
          <w:tcPr>
            <w:tcW w:w="1664" w:type="dxa"/>
            <w:tcBorders>
              <w:top w:val="single" w:sz="6" w:space="0" w:color="000000"/>
              <w:bottom w:val="single" w:sz="6" w:space="0" w:color="000000"/>
              <w:right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p>
        </w:tc>
      </w:tr>
      <w:tr w:rsidR="009453CA" w:rsidRPr="00DF1AEB" w:rsidTr="007A0AA3">
        <w:trPr>
          <w:cantSplit/>
          <w:tblCellSpacing w:w="0" w:type="dxa"/>
        </w:trPr>
        <w:tc>
          <w:tcPr>
            <w:tcW w:w="412" w:type="dxa"/>
            <w:tcBorders>
              <w:top w:val="single" w:sz="6" w:space="0" w:color="000000"/>
              <w:left w:val="single" w:sz="6" w:space="0" w:color="000000"/>
              <w:bottom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lastRenderedPageBreak/>
              <w:t>2</w:t>
            </w:r>
            <w:r w:rsidRPr="00DF1AEB">
              <w:rPr>
                <w:rFonts w:ascii="Arial Narrow" w:hAnsi="Arial Narrow" w:cs="Tahoma"/>
                <w:color w:val="000000"/>
                <w:sz w:val="18"/>
                <w:szCs w:val="17"/>
              </w:rPr>
              <w:t>5a</w:t>
            </w:r>
          </w:p>
        </w:tc>
        <w:tc>
          <w:tcPr>
            <w:tcW w:w="2152" w:type="dxa"/>
            <w:tcBorders>
              <w:top w:val="single" w:sz="6" w:space="0" w:color="000000"/>
              <w:left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b/>
                <w:bCs/>
                <w:color w:val="000000"/>
                <w:sz w:val="18"/>
                <w:szCs w:val="18"/>
              </w:rPr>
            </w:pPr>
            <w:r w:rsidRPr="000B3475">
              <w:rPr>
                <w:rFonts w:ascii="Arial Narrow" w:hAnsi="Arial Narrow" w:cs="Tahoma"/>
                <w:color w:val="000000"/>
                <w:sz w:val="18"/>
                <w:szCs w:val="18"/>
              </w:rPr>
              <w:t>Substance use</w:t>
            </w:r>
            <w:r w:rsidRPr="000B3475">
              <w:rPr>
                <w:rFonts w:ascii="Arial Narrow" w:hAnsi="Arial Narrow" w:cs="Tahoma"/>
                <w:b/>
                <w:bCs/>
                <w:color w:val="000000"/>
                <w:sz w:val="18"/>
                <w:szCs w:val="18"/>
              </w:rPr>
              <w:t xml:space="preserve"> </w:t>
            </w:r>
          </w:p>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bCs/>
                <w:color w:val="000000"/>
                <w:sz w:val="18"/>
                <w:szCs w:val="18"/>
              </w:rPr>
              <w:t>(short term)</w:t>
            </w:r>
          </w:p>
        </w:tc>
        <w:tc>
          <w:tcPr>
            <w:tcW w:w="3762" w:type="dxa"/>
            <w:tcBorders>
              <w:top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and percent of program youth who have exhibited a decrease in substance use during the reporting period. Self-report or staff ratings are most likely data sources. </w:t>
            </w:r>
          </w:p>
        </w:tc>
        <w:tc>
          <w:tcPr>
            <w:tcW w:w="2985" w:type="dxa"/>
            <w:tcBorders>
              <w:top w:val="single" w:sz="6" w:space="0" w:color="000000"/>
              <w:bottom w:val="single" w:sz="6" w:space="0" w:color="000000"/>
              <w:right w:val="single" w:sz="6" w:space="0" w:color="000000"/>
            </w:tcBorders>
          </w:tcPr>
          <w:p w:rsidR="009453CA" w:rsidRPr="000B3475" w:rsidRDefault="009453CA" w:rsidP="009453CA">
            <w:pPr>
              <w:keepLines/>
              <w:tabs>
                <w:tab w:val="left" w:pos="201"/>
              </w:tabs>
              <w:spacing w:after="0"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program youth with the noted behavioral change</w:t>
            </w:r>
          </w:p>
          <w:p w:rsidR="009453CA" w:rsidRPr="000B3475" w:rsidRDefault="009453CA" w:rsidP="009453CA">
            <w:pPr>
              <w:keepLines/>
              <w:tabs>
                <w:tab w:val="left" w:pos="201"/>
              </w:tabs>
              <w:spacing w:after="0"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B.</w:t>
            </w:r>
            <w:r w:rsidRPr="000B3475">
              <w:rPr>
                <w:rFonts w:ascii="Arial Narrow" w:hAnsi="Arial Narrow" w:cs="Tahoma"/>
                <w:color w:val="000000"/>
                <w:sz w:val="18"/>
                <w:szCs w:val="18"/>
              </w:rPr>
              <w:tab/>
            </w:r>
            <w:r w:rsidRPr="000B3475">
              <w:rPr>
                <w:rFonts w:ascii="Arial Narrow" w:hAnsi="Arial Narrow" w:cs="Tahoma"/>
                <w:sz w:val="18"/>
                <w:szCs w:val="18"/>
              </w:rPr>
              <w:t>Number of youth in the program who received services for this behavior</w:t>
            </w:r>
          </w:p>
          <w:p w:rsidR="009453CA" w:rsidRPr="000B3475" w:rsidRDefault="009453CA" w:rsidP="009453CA">
            <w:pPr>
              <w:keepLines/>
              <w:tabs>
                <w:tab w:val="left" w:pos="201"/>
              </w:tabs>
              <w:spacing w:after="0"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C.</w:t>
            </w:r>
            <w:r w:rsidRPr="000B3475">
              <w:rPr>
                <w:rFonts w:ascii="Arial Narrow" w:hAnsi="Arial Narrow" w:cs="Tahoma"/>
                <w:color w:val="000000"/>
                <w:sz w:val="18"/>
                <w:szCs w:val="18"/>
              </w:rPr>
              <w:tab/>
              <w:t>Percent (A/B)</w:t>
            </w:r>
          </w:p>
          <w:p w:rsidR="009453CA" w:rsidRPr="000B3475" w:rsidRDefault="009453CA" w:rsidP="009453CA">
            <w:pPr>
              <w:keepLines/>
              <w:spacing w:after="0" w:line="195" w:lineRule="atLeast"/>
              <w:rPr>
                <w:rFonts w:ascii="Arial Narrow" w:hAnsi="Arial Narrow" w:cs="Tahoma"/>
                <w:color w:val="000000"/>
                <w:sz w:val="18"/>
                <w:szCs w:val="18"/>
              </w:rPr>
            </w:pPr>
          </w:p>
        </w:tc>
        <w:tc>
          <w:tcPr>
            <w:tcW w:w="1664" w:type="dxa"/>
            <w:tcBorders>
              <w:top w:val="single" w:sz="6" w:space="0" w:color="000000"/>
              <w:bottom w:val="single" w:sz="6" w:space="0" w:color="000000"/>
              <w:right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p>
        </w:tc>
      </w:tr>
      <w:tr w:rsidR="009453CA" w:rsidRPr="00DF1AEB" w:rsidTr="007A0AA3">
        <w:trPr>
          <w:cantSplit/>
          <w:tblCellSpacing w:w="0" w:type="dxa"/>
        </w:trPr>
        <w:tc>
          <w:tcPr>
            <w:tcW w:w="412" w:type="dxa"/>
            <w:tcBorders>
              <w:top w:val="single" w:sz="6" w:space="0" w:color="000000"/>
              <w:left w:val="single" w:sz="6" w:space="0" w:color="000000"/>
              <w:bottom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w:t>
            </w:r>
            <w:r w:rsidRPr="00DF1AEB">
              <w:rPr>
                <w:rFonts w:ascii="Arial Narrow" w:hAnsi="Arial Narrow" w:cs="Tahoma"/>
                <w:color w:val="000000"/>
                <w:sz w:val="18"/>
                <w:szCs w:val="17"/>
              </w:rPr>
              <w:t>5a</w:t>
            </w:r>
          </w:p>
        </w:tc>
        <w:tc>
          <w:tcPr>
            <w:tcW w:w="2152" w:type="dxa"/>
            <w:tcBorders>
              <w:top w:val="single" w:sz="6" w:space="0" w:color="000000"/>
              <w:left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 xml:space="preserve">Substance use </w:t>
            </w:r>
          </w:p>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(long term)</w:t>
            </w:r>
          </w:p>
        </w:tc>
        <w:tc>
          <w:tcPr>
            <w:tcW w:w="3762" w:type="dxa"/>
            <w:tcBorders>
              <w:top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Number and percent of program youth who exhibited a decrease in substance use 6 months to 1 year after exiting the program. </w:t>
            </w:r>
          </w:p>
        </w:tc>
        <w:tc>
          <w:tcPr>
            <w:tcW w:w="2985" w:type="dxa"/>
            <w:tcBorders>
              <w:top w:val="single" w:sz="6" w:space="0" w:color="000000"/>
              <w:bottom w:val="single" w:sz="6" w:space="0" w:color="000000"/>
              <w:right w:val="single" w:sz="6" w:space="0" w:color="000000"/>
            </w:tcBorders>
          </w:tcPr>
          <w:p w:rsidR="009453CA" w:rsidRPr="000B3475" w:rsidRDefault="009453CA" w:rsidP="009453CA">
            <w:pPr>
              <w:keepLines/>
              <w:tabs>
                <w:tab w:val="left" w:pos="201"/>
              </w:tabs>
              <w:spacing w:after="0"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youth defined in B with the noted behavioral change.</w:t>
            </w:r>
          </w:p>
          <w:p w:rsidR="009453CA" w:rsidRPr="000B3475" w:rsidRDefault="009453CA" w:rsidP="009453CA">
            <w:pPr>
              <w:keepLines/>
              <w:tabs>
                <w:tab w:val="left" w:pos="201"/>
              </w:tabs>
              <w:spacing w:after="0"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B.</w:t>
            </w:r>
            <w:r w:rsidRPr="000B3475">
              <w:rPr>
                <w:rFonts w:ascii="Arial Narrow" w:hAnsi="Arial Narrow" w:cs="Tahoma"/>
                <w:color w:val="000000"/>
                <w:sz w:val="18"/>
                <w:szCs w:val="18"/>
              </w:rPr>
              <w:tab/>
            </w:r>
            <w:r w:rsidRPr="000B3475">
              <w:rPr>
                <w:rFonts w:ascii="Arial Narrow" w:hAnsi="Arial Narrow" w:cs="Tahoma"/>
                <w:sz w:val="18"/>
                <w:szCs w:val="18"/>
              </w:rPr>
              <w:t>Number of youth who exited the program 6-12 months earlier and received services for this behavior</w:t>
            </w:r>
          </w:p>
          <w:p w:rsidR="009453CA" w:rsidRPr="000B3475" w:rsidRDefault="009453CA" w:rsidP="009453CA">
            <w:pPr>
              <w:keepLines/>
              <w:tabs>
                <w:tab w:val="left" w:pos="201"/>
              </w:tabs>
              <w:spacing w:after="0"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C.</w:t>
            </w:r>
            <w:r w:rsidRPr="000B3475">
              <w:rPr>
                <w:rFonts w:ascii="Arial Narrow" w:hAnsi="Arial Narrow" w:cs="Tahoma"/>
                <w:color w:val="000000"/>
                <w:sz w:val="18"/>
                <w:szCs w:val="18"/>
              </w:rPr>
              <w:tab/>
              <w:t>Percent (A/B)</w:t>
            </w:r>
          </w:p>
          <w:p w:rsidR="009453CA" w:rsidRPr="000B3475" w:rsidRDefault="009453CA" w:rsidP="009453CA">
            <w:pPr>
              <w:keepLines/>
              <w:spacing w:after="0" w:line="195" w:lineRule="atLeast"/>
              <w:rPr>
                <w:rFonts w:ascii="Arial Narrow" w:hAnsi="Arial Narrow" w:cs="Tahoma"/>
                <w:color w:val="000000"/>
                <w:sz w:val="18"/>
                <w:szCs w:val="18"/>
              </w:rPr>
            </w:pPr>
          </w:p>
        </w:tc>
        <w:tc>
          <w:tcPr>
            <w:tcW w:w="1664" w:type="dxa"/>
            <w:tcBorders>
              <w:top w:val="single" w:sz="6" w:space="0" w:color="000000"/>
              <w:bottom w:val="single" w:sz="6" w:space="0" w:color="000000"/>
              <w:right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p>
        </w:tc>
      </w:tr>
      <w:tr w:rsidR="009453CA" w:rsidRPr="00DF1AEB" w:rsidTr="007A0AA3">
        <w:trPr>
          <w:cantSplit/>
          <w:tblCellSpacing w:w="0" w:type="dxa"/>
        </w:trPr>
        <w:tc>
          <w:tcPr>
            <w:tcW w:w="412" w:type="dxa"/>
            <w:tcBorders>
              <w:top w:val="single" w:sz="6" w:space="0" w:color="000000"/>
              <w:left w:val="single" w:sz="6" w:space="0" w:color="000000"/>
              <w:bottom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w:t>
            </w:r>
            <w:r w:rsidRPr="00DF1AEB">
              <w:rPr>
                <w:rFonts w:ascii="Arial Narrow" w:hAnsi="Arial Narrow" w:cs="Tahoma"/>
                <w:color w:val="000000"/>
                <w:sz w:val="18"/>
                <w:szCs w:val="17"/>
              </w:rPr>
              <w:t>5b</w:t>
            </w:r>
          </w:p>
        </w:tc>
        <w:tc>
          <w:tcPr>
            <w:tcW w:w="2152" w:type="dxa"/>
            <w:tcBorders>
              <w:top w:val="single" w:sz="6" w:space="0" w:color="000000"/>
              <w:left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b/>
                <w:bCs/>
                <w:color w:val="000000"/>
                <w:sz w:val="18"/>
                <w:szCs w:val="18"/>
              </w:rPr>
            </w:pPr>
            <w:r w:rsidRPr="000B3475">
              <w:rPr>
                <w:rFonts w:ascii="Arial Narrow" w:hAnsi="Arial Narrow" w:cs="Tahoma"/>
                <w:color w:val="000000"/>
                <w:sz w:val="18"/>
                <w:szCs w:val="18"/>
              </w:rPr>
              <w:t>School attendance</w:t>
            </w:r>
            <w:r w:rsidRPr="000B3475">
              <w:rPr>
                <w:rFonts w:ascii="Arial Narrow" w:hAnsi="Arial Narrow" w:cs="Tahoma"/>
                <w:b/>
                <w:bCs/>
                <w:color w:val="000000"/>
                <w:sz w:val="18"/>
                <w:szCs w:val="18"/>
              </w:rPr>
              <w:t xml:space="preserve"> </w:t>
            </w:r>
          </w:p>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bCs/>
                <w:color w:val="000000"/>
                <w:sz w:val="18"/>
                <w:szCs w:val="18"/>
              </w:rPr>
              <w:t>(short term)</w:t>
            </w:r>
          </w:p>
        </w:tc>
        <w:tc>
          <w:tcPr>
            <w:tcW w:w="3762" w:type="dxa"/>
            <w:tcBorders>
              <w:top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of program youth who have exhibited an increase in school attendance during the reporting period. Self-report or staff ratings are most likely data sources. </w:t>
            </w:r>
          </w:p>
        </w:tc>
        <w:tc>
          <w:tcPr>
            <w:tcW w:w="2985" w:type="dxa"/>
            <w:tcBorders>
              <w:top w:val="single" w:sz="6" w:space="0" w:color="000000"/>
              <w:bottom w:val="single" w:sz="6" w:space="0" w:color="000000"/>
              <w:right w:val="single" w:sz="6" w:space="0" w:color="000000"/>
            </w:tcBorders>
          </w:tcPr>
          <w:p w:rsidR="009453CA" w:rsidRPr="000B3475" w:rsidRDefault="009453CA" w:rsidP="009453CA">
            <w:pPr>
              <w:keepLines/>
              <w:tabs>
                <w:tab w:val="left" w:pos="201"/>
              </w:tabs>
              <w:spacing w:after="0"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program youth with the noted behavioral change</w:t>
            </w:r>
          </w:p>
          <w:p w:rsidR="009453CA" w:rsidRPr="000B3475" w:rsidRDefault="009453CA" w:rsidP="009453CA">
            <w:pPr>
              <w:keepLines/>
              <w:tabs>
                <w:tab w:val="left" w:pos="201"/>
              </w:tabs>
              <w:spacing w:after="0"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B.</w:t>
            </w:r>
            <w:r w:rsidRPr="000B3475">
              <w:rPr>
                <w:rFonts w:ascii="Arial Narrow" w:hAnsi="Arial Narrow" w:cs="Tahoma"/>
                <w:color w:val="000000"/>
                <w:sz w:val="18"/>
                <w:szCs w:val="18"/>
              </w:rPr>
              <w:tab/>
            </w:r>
            <w:r w:rsidRPr="000B3475">
              <w:rPr>
                <w:rFonts w:ascii="Arial Narrow" w:hAnsi="Arial Narrow" w:cs="Tahoma"/>
                <w:sz w:val="18"/>
                <w:szCs w:val="18"/>
              </w:rPr>
              <w:t>Number of youth in the program who received services for this behavior</w:t>
            </w:r>
          </w:p>
          <w:p w:rsidR="009453CA" w:rsidRPr="000B3475" w:rsidRDefault="009453CA" w:rsidP="009453CA">
            <w:pPr>
              <w:keepLines/>
              <w:tabs>
                <w:tab w:val="left" w:pos="201"/>
              </w:tabs>
              <w:spacing w:after="0"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C.</w:t>
            </w:r>
            <w:r w:rsidRPr="000B3475">
              <w:rPr>
                <w:rFonts w:ascii="Arial Narrow" w:hAnsi="Arial Narrow" w:cs="Tahoma"/>
                <w:color w:val="000000"/>
                <w:sz w:val="18"/>
                <w:szCs w:val="18"/>
              </w:rPr>
              <w:tab/>
              <w:t>Percent (A/B)</w:t>
            </w:r>
          </w:p>
          <w:p w:rsidR="009453CA" w:rsidRPr="000B3475" w:rsidRDefault="009453CA" w:rsidP="009453CA">
            <w:pPr>
              <w:keepLines/>
              <w:spacing w:after="0" w:line="195" w:lineRule="atLeast"/>
              <w:rPr>
                <w:rFonts w:ascii="Arial Narrow" w:hAnsi="Arial Narrow" w:cs="Tahoma"/>
                <w:color w:val="000000"/>
                <w:sz w:val="18"/>
                <w:szCs w:val="18"/>
              </w:rPr>
            </w:pPr>
          </w:p>
        </w:tc>
        <w:tc>
          <w:tcPr>
            <w:tcW w:w="1664" w:type="dxa"/>
            <w:tcBorders>
              <w:top w:val="single" w:sz="6" w:space="0" w:color="000000"/>
              <w:bottom w:val="single" w:sz="6" w:space="0" w:color="000000"/>
              <w:right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p>
        </w:tc>
      </w:tr>
      <w:tr w:rsidR="009453CA" w:rsidRPr="00DF1AEB" w:rsidTr="007A0AA3">
        <w:trPr>
          <w:cantSplit/>
          <w:tblCellSpacing w:w="0" w:type="dxa"/>
        </w:trPr>
        <w:tc>
          <w:tcPr>
            <w:tcW w:w="412" w:type="dxa"/>
            <w:tcBorders>
              <w:top w:val="single" w:sz="6" w:space="0" w:color="000000"/>
              <w:left w:val="single" w:sz="6" w:space="0" w:color="000000"/>
              <w:bottom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w:t>
            </w:r>
            <w:r w:rsidRPr="00DF1AEB">
              <w:rPr>
                <w:rFonts w:ascii="Arial Narrow" w:hAnsi="Arial Narrow" w:cs="Tahoma"/>
                <w:color w:val="000000"/>
                <w:sz w:val="18"/>
                <w:szCs w:val="17"/>
              </w:rPr>
              <w:t>5b</w:t>
            </w:r>
          </w:p>
        </w:tc>
        <w:tc>
          <w:tcPr>
            <w:tcW w:w="2152" w:type="dxa"/>
            <w:tcBorders>
              <w:top w:val="single" w:sz="6" w:space="0" w:color="000000"/>
              <w:left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 xml:space="preserve">School attendance </w:t>
            </w:r>
          </w:p>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(long term)</w:t>
            </w:r>
          </w:p>
        </w:tc>
        <w:tc>
          <w:tcPr>
            <w:tcW w:w="3762" w:type="dxa"/>
            <w:tcBorders>
              <w:top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Number and percent of program youth who exhibited an increase in school attendance 6 months to 1 year after exiting the program. </w:t>
            </w:r>
          </w:p>
        </w:tc>
        <w:tc>
          <w:tcPr>
            <w:tcW w:w="2985" w:type="dxa"/>
            <w:tcBorders>
              <w:top w:val="single" w:sz="6" w:space="0" w:color="000000"/>
              <w:bottom w:val="single" w:sz="6" w:space="0" w:color="000000"/>
              <w:right w:val="single" w:sz="6" w:space="0" w:color="000000"/>
            </w:tcBorders>
          </w:tcPr>
          <w:p w:rsidR="009453CA" w:rsidRPr="000B3475" w:rsidRDefault="009453CA" w:rsidP="009453CA">
            <w:pPr>
              <w:keepLines/>
              <w:tabs>
                <w:tab w:val="left" w:pos="201"/>
              </w:tabs>
              <w:spacing w:after="0"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youth defined in B with the noted behavioral change.</w:t>
            </w:r>
          </w:p>
          <w:p w:rsidR="009453CA" w:rsidRPr="000B3475" w:rsidRDefault="009453CA" w:rsidP="009453CA">
            <w:pPr>
              <w:keepLines/>
              <w:tabs>
                <w:tab w:val="left" w:pos="201"/>
              </w:tabs>
              <w:spacing w:after="0"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B.</w:t>
            </w:r>
            <w:r w:rsidRPr="000B3475">
              <w:rPr>
                <w:rFonts w:ascii="Arial Narrow" w:hAnsi="Arial Narrow" w:cs="Tahoma"/>
                <w:color w:val="000000"/>
                <w:sz w:val="18"/>
                <w:szCs w:val="18"/>
              </w:rPr>
              <w:tab/>
            </w:r>
            <w:r w:rsidRPr="000B3475">
              <w:rPr>
                <w:rFonts w:ascii="Arial Narrow" w:hAnsi="Arial Narrow" w:cs="Tahoma"/>
                <w:sz w:val="18"/>
                <w:szCs w:val="18"/>
              </w:rPr>
              <w:t>Number of youth who exited the program 6-12 months earlier and received services for this behavior</w:t>
            </w:r>
          </w:p>
          <w:p w:rsidR="009453CA" w:rsidRPr="000B3475" w:rsidRDefault="009453CA" w:rsidP="009453CA">
            <w:pPr>
              <w:keepLines/>
              <w:tabs>
                <w:tab w:val="left" w:pos="201"/>
              </w:tabs>
              <w:spacing w:after="0"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C.</w:t>
            </w:r>
            <w:r w:rsidRPr="000B3475">
              <w:rPr>
                <w:rFonts w:ascii="Arial Narrow" w:hAnsi="Arial Narrow" w:cs="Tahoma"/>
                <w:color w:val="000000"/>
                <w:sz w:val="18"/>
                <w:szCs w:val="18"/>
              </w:rPr>
              <w:tab/>
              <w:t>Percent (A/B)</w:t>
            </w:r>
          </w:p>
          <w:p w:rsidR="009453CA" w:rsidRPr="000B3475" w:rsidRDefault="009453CA" w:rsidP="009453CA">
            <w:pPr>
              <w:keepLines/>
              <w:spacing w:after="0" w:line="195" w:lineRule="atLeast"/>
              <w:rPr>
                <w:rFonts w:ascii="Arial Narrow" w:hAnsi="Arial Narrow" w:cs="Tahoma"/>
                <w:color w:val="000000"/>
                <w:sz w:val="18"/>
                <w:szCs w:val="18"/>
              </w:rPr>
            </w:pPr>
          </w:p>
        </w:tc>
        <w:tc>
          <w:tcPr>
            <w:tcW w:w="1664" w:type="dxa"/>
            <w:tcBorders>
              <w:top w:val="single" w:sz="6" w:space="0" w:color="000000"/>
              <w:bottom w:val="single" w:sz="6" w:space="0" w:color="000000"/>
              <w:right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p>
        </w:tc>
      </w:tr>
      <w:tr w:rsidR="009453CA" w:rsidRPr="00DF1AEB" w:rsidTr="007A0AA3">
        <w:trPr>
          <w:cantSplit/>
          <w:tblCellSpacing w:w="0" w:type="dxa"/>
        </w:trPr>
        <w:tc>
          <w:tcPr>
            <w:tcW w:w="412" w:type="dxa"/>
            <w:tcBorders>
              <w:top w:val="single" w:sz="6" w:space="0" w:color="000000"/>
              <w:left w:val="single" w:sz="6" w:space="0" w:color="000000"/>
              <w:bottom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w:t>
            </w:r>
            <w:r w:rsidRPr="00DF1AEB">
              <w:rPr>
                <w:rFonts w:ascii="Arial Narrow" w:hAnsi="Arial Narrow" w:cs="Tahoma"/>
                <w:color w:val="000000"/>
                <w:sz w:val="18"/>
                <w:szCs w:val="17"/>
              </w:rPr>
              <w:t>5c</w:t>
            </w:r>
          </w:p>
        </w:tc>
        <w:tc>
          <w:tcPr>
            <w:tcW w:w="2152" w:type="dxa"/>
            <w:tcBorders>
              <w:top w:val="single" w:sz="6" w:space="0" w:color="000000"/>
              <w:left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b/>
                <w:bCs/>
                <w:color w:val="000000"/>
                <w:sz w:val="18"/>
                <w:szCs w:val="18"/>
              </w:rPr>
            </w:pPr>
            <w:r w:rsidRPr="000B3475">
              <w:rPr>
                <w:rFonts w:ascii="Arial Narrow" w:hAnsi="Arial Narrow" w:cs="Tahoma"/>
                <w:color w:val="000000"/>
                <w:sz w:val="18"/>
                <w:szCs w:val="18"/>
              </w:rPr>
              <w:t>Family relationships</w:t>
            </w:r>
            <w:r w:rsidRPr="000B3475">
              <w:rPr>
                <w:rFonts w:ascii="Arial Narrow" w:hAnsi="Arial Narrow" w:cs="Tahoma"/>
                <w:b/>
                <w:bCs/>
                <w:color w:val="000000"/>
                <w:sz w:val="18"/>
                <w:szCs w:val="18"/>
              </w:rPr>
              <w:t xml:space="preserve"> </w:t>
            </w:r>
          </w:p>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bCs/>
                <w:color w:val="000000"/>
                <w:sz w:val="18"/>
                <w:szCs w:val="18"/>
              </w:rPr>
              <w:t>(short term)</w:t>
            </w:r>
          </w:p>
        </w:tc>
        <w:tc>
          <w:tcPr>
            <w:tcW w:w="3762" w:type="dxa"/>
            <w:tcBorders>
              <w:top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Number and percent of program youth who exhibited an improvement in family relationships during the reporting period. Self-report, staff ratings are most likely data sources. </w:t>
            </w:r>
          </w:p>
        </w:tc>
        <w:tc>
          <w:tcPr>
            <w:tcW w:w="2985" w:type="dxa"/>
            <w:tcBorders>
              <w:top w:val="single" w:sz="6" w:space="0" w:color="000000"/>
              <w:bottom w:val="single" w:sz="6" w:space="0" w:color="000000"/>
              <w:right w:val="single" w:sz="6" w:space="0" w:color="000000"/>
            </w:tcBorders>
          </w:tcPr>
          <w:p w:rsidR="009453CA" w:rsidRPr="000B3475" w:rsidRDefault="009453CA" w:rsidP="009453CA">
            <w:pPr>
              <w:keepLines/>
              <w:tabs>
                <w:tab w:val="left" w:pos="201"/>
              </w:tabs>
              <w:spacing w:after="0"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program youth with the noted behavioral change</w:t>
            </w:r>
          </w:p>
          <w:p w:rsidR="009453CA" w:rsidRPr="000B3475" w:rsidRDefault="009453CA" w:rsidP="009453CA">
            <w:pPr>
              <w:keepLines/>
              <w:tabs>
                <w:tab w:val="left" w:pos="201"/>
              </w:tabs>
              <w:spacing w:after="0"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B.</w:t>
            </w:r>
            <w:r w:rsidRPr="000B3475">
              <w:rPr>
                <w:rFonts w:ascii="Arial Narrow" w:hAnsi="Arial Narrow" w:cs="Tahoma"/>
                <w:color w:val="000000"/>
                <w:sz w:val="18"/>
                <w:szCs w:val="18"/>
              </w:rPr>
              <w:tab/>
            </w:r>
            <w:r w:rsidRPr="000B3475">
              <w:rPr>
                <w:rFonts w:ascii="Arial Narrow" w:hAnsi="Arial Narrow" w:cs="Tahoma"/>
                <w:sz w:val="18"/>
                <w:szCs w:val="18"/>
              </w:rPr>
              <w:t>Number of youth in the program who received services for this behavior</w:t>
            </w:r>
          </w:p>
          <w:p w:rsidR="009453CA" w:rsidRPr="000B3475" w:rsidRDefault="009453CA" w:rsidP="009453CA">
            <w:pPr>
              <w:keepLines/>
              <w:tabs>
                <w:tab w:val="left" w:pos="201"/>
              </w:tabs>
              <w:spacing w:after="0"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C.</w:t>
            </w:r>
            <w:r w:rsidRPr="000B3475">
              <w:rPr>
                <w:rFonts w:ascii="Arial Narrow" w:hAnsi="Arial Narrow" w:cs="Tahoma"/>
                <w:color w:val="000000"/>
                <w:sz w:val="18"/>
                <w:szCs w:val="18"/>
              </w:rPr>
              <w:tab/>
              <w:t>Percent (A/B)</w:t>
            </w:r>
          </w:p>
          <w:p w:rsidR="009453CA" w:rsidRPr="000B3475" w:rsidRDefault="009453CA" w:rsidP="009453CA">
            <w:pPr>
              <w:keepLines/>
              <w:spacing w:after="0" w:line="195" w:lineRule="atLeast"/>
              <w:rPr>
                <w:rFonts w:ascii="Arial Narrow" w:hAnsi="Arial Narrow" w:cs="Tahoma"/>
                <w:color w:val="000000"/>
                <w:sz w:val="18"/>
                <w:szCs w:val="18"/>
              </w:rPr>
            </w:pPr>
          </w:p>
        </w:tc>
        <w:tc>
          <w:tcPr>
            <w:tcW w:w="1664" w:type="dxa"/>
            <w:tcBorders>
              <w:top w:val="single" w:sz="6" w:space="0" w:color="000000"/>
              <w:bottom w:val="single" w:sz="6" w:space="0" w:color="000000"/>
              <w:right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p>
        </w:tc>
      </w:tr>
      <w:tr w:rsidR="009453CA" w:rsidRPr="00DF1AEB" w:rsidTr="007A0AA3">
        <w:trPr>
          <w:cantSplit/>
          <w:tblCellSpacing w:w="0" w:type="dxa"/>
        </w:trPr>
        <w:tc>
          <w:tcPr>
            <w:tcW w:w="412" w:type="dxa"/>
            <w:tcBorders>
              <w:top w:val="single" w:sz="6" w:space="0" w:color="000000"/>
              <w:left w:val="single" w:sz="6" w:space="0" w:color="000000"/>
              <w:bottom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w:t>
            </w:r>
            <w:r w:rsidRPr="00DF1AEB">
              <w:rPr>
                <w:rFonts w:ascii="Arial Narrow" w:hAnsi="Arial Narrow" w:cs="Tahoma"/>
                <w:color w:val="000000"/>
                <w:sz w:val="18"/>
                <w:szCs w:val="17"/>
              </w:rPr>
              <w:t>5c</w:t>
            </w:r>
          </w:p>
        </w:tc>
        <w:tc>
          <w:tcPr>
            <w:tcW w:w="2152" w:type="dxa"/>
            <w:tcBorders>
              <w:top w:val="single" w:sz="6" w:space="0" w:color="000000"/>
              <w:left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 xml:space="preserve">Family relationships </w:t>
            </w:r>
          </w:p>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(long term)</w:t>
            </w:r>
          </w:p>
        </w:tc>
        <w:tc>
          <w:tcPr>
            <w:tcW w:w="3762" w:type="dxa"/>
            <w:tcBorders>
              <w:top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Number and percent of program youth who exhibited an improvement in family relationships 6 months to 1 year after exiting the program. </w:t>
            </w:r>
          </w:p>
        </w:tc>
        <w:tc>
          <w:tcPr>
            <w:tcW w:w="2985" w:type="dxa"/>
            <w:tcBorders>
              <w:top w:val="single" w:sz="6" w:space="0" w:color="000000"/>
              <w:bottom w:val="single" w:sz="6" w:space="0" w:color="000000"/>
              <w:right w:val="single" w:sz="6" w:space="0" w:color="000000"/>
            </w:tcBorders>
          </w:tcPr>
          <w:p w:rsidR="009453CA" w:rsidRPr="000B3475" w:rsidRDefault="009453CA" w:rsidP="009453CA">
            <w:pPr>
              <w:keepLines/>
              <w:tabs>
                <w:tab w:val="left" w:pos="201"/>
              </w:tabs>
              <w:spacing w:after="0"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youth defined in B with the noted behavioral change.</w:t>
            </w:r>
          </w:p>
          <w:p w:rsidR="009453CA" w:rsidRPr="000B3475" w:rsidRDefault="009453CA" w:rsidP="009453CA">
            <w:pPr>
              <w:keepLines/>
              <w:tabs>
                <w:tab w:val="left" w:pos="201"/>
              </w:tabs>
              <w:spacing w:after="0"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B.</w:t>
            </w:r>
            <w:r w:rsidRPr="000B3475">
              <w:rPr>
                <w:rFonts w:ascii="Arial Narrow" w:hAnsi="Arial Narrow" w:cs="Tahoma"/>
                <w:color w:val="000000"/>
                <w:sz w:val="18"/>
                <w:szCs w:val="18"/>
              </w:rPr>
              <w:tab/>
            </w:r>
            <w:r w:rsidRPr="000B3475">
              <w:rPr>
                <w:rFonts w:ascii="Arial Narrow" w:hAnsi="Arial Narrow" w:cs="Tahoma"/>
                <w:sz w:val="18"/>
                <w:szCs w:val="18"/>
              </w:rPr>
              <w:t>Number of youth who exited the program 6-12 months earlier and received services for this behavior</w:t>
            </w:r>
          </w:p>
          <w:p w:rsidR="009453CA" w:rsidRPr="000B3475" w:rsidRDefault="009453CA" w:rsidP="009453CA">
            <w:pPr>
              <w:keepLines/>
              <w:tabs>
                <w:tab w:val="left" w:pos="201"/>
              </w:tabs>
              <w:spacing w:after="0"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C.</w:t>
            </w:r>
            <w:r w:rsidRPr="000B3475">
              <w:rPr>
                <w:rFonts w:ascii="Arial Narrow" w:hAnsi="Arial Narrow" w:cs="Tahoma"/>
                <w:color w:val="000000"/>
                <w:sz w:val="18"/>
                <w:szCs w:val="18"/>
              </w:rPr>
              <w:tab/>
              <w:t>Percent (A/B)</w:t>
            </w:r>
          </w:p>
          <w:p w:rsidR="009453CA" w:rsidRPr="000B3475" w:rsidRDefault="009453CA" w:rsidP="009453CA">
            <w:pPr>
              <w:keepLines/>
              <w:spacing w:after="0" w:line="195" w:lineRule="atLeast"/>
              <w:rPr>
                <w:rFonts w:ascii="Arial Narrow" w:hAnsi="Arial Narrow" w:cs="Tahoma"/>
                <w:color w:val="000000"/>
                <w:sz w:val="18"/>
                <w:szCs w:val="18"/>
              </w:rPr>
            </w:pPr>
          </w:p>
        </w:tc>
        <w:tc>
          <w:tcPr>
            <w:tcW w:w="1664" w:type="dxa"/>
            <w:tcBorders>
              <w:top w:val="single" w:sz="6" w:space="0" w:color="000000"/>
              <w:bottom w:val="single" w:sz="6" w:space="0" w:color="000000"/>
              <w:right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p>
        </w:tc>
      </w:tr>
      <w:tr w:rsidR="009453CA" w:rsidRPr="00DF1AEB" w:rsidTr="007A0AA3">
        <w:trPr>
          <w:cantSplit/>
          <w:tblCellSpacing w:w="0" w:type="dxa"/>
        </w:trPr>
        <w:tc>
          <w:tcPr>
            <w:tcW w:w="412" w:type="dxa"/>
            <w:tcBorders>
              <w:top w:val="single" w:sz="6" w:space="0" w:color="000000"/>
              <w:left w:val="single" w:sz="6" w:space="0" w:color="000000"/>
              <w:bottom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w:t>
            </w:r>
            <w:r w:rsidRPr="00DF1AEB">
              <w:rPr>
                <w:rFonts w:ascii="Arial Narrow" w:hAnsi="Arial Narrow" w:cs="Tahoma"/>
                <w:color w:val="000000"/>
                <w:sz w:val="18"/>
                <w:szCs w:val="17"/>
              </w:rPr>
              <w:t>5d</w:t>
            </w:r>
          </w:p>
        </w:tc>
        <w:tc>
          <w:tcPr>
            <w:tcW w:w="2152" w:type="dxa"/>
            <w:tcBorders>
              <w:top w:val="single" w:sz="6" w:space="0" w:color="000000"/>
              <w:left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b/>
                <w:bCs/>
                <w:color w:val="000000"/>
                <w:sz w:val="18"/>
                <w:szCs w:val="18"/>
              </w:rPr>
            </w:pPr>
            <w:r w:rsidRPr="000B3475">
              <w:rPr>
                <w:rFonts w:ascii="Arial Narrow" w:hAnsi="Arial Narrow" w:cs="Tahoma"/>
                <w:color w:val="000000"/>
                <w:sz w:val="18"/>
                <w:szCs w:val="18"/>
              </w:rPr>
              <w:t>Antisocial behavior</w:t>
            </w:r>
            <w:r w:rsidRPr="000B3475">
              <w:rPr>
                <w:rFonts w:ascii="Arial Narrow" w:hAnsi="Arial Narrow" w:cs="Tahoma"/>
                <w:b/>
                <w:bCs/>
                <w:color w:val="000000"/>
                <w:sz w:val="18"/>
                <w:szCs w:val="18"/>
              </w:rPr>
              <w:t xml:space="preserve"> </w:t>
            </w:r>
          </w:p>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bCs/>
                <w:color w:val="000000"/>
                <w:sz w:val="18"/>
                <w:szCs w:val="18"/>
              </w:rPr>
              <w:t>(short term)</w:t>
            </w:r>
          </w:p>
        </w:tc>
        <w:tc>
          <w:tcPr>
            <w:tcW w:w="3762" w:type="dxa"/>
            <w:tcBorders>
              <w:top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and percent of youth who have exhibited a decrease in antisocial behavior during the reporting period. Self-report or staff ratings are the preferred data source. </w:t>
            </w:r>
            <w:r w:rsidRPr="000B3475">
              <w:rPr>
                <w:rFonts w:ascii="Arial Narrow" w:hAnsi="Arial Narrow" w:cs="Tahoma"/>
                <w:sz w:val="18"/>
                <w:szCs w:val="18"/>
              </w:rPr>
              <w:t>Anti-social behavior: A pervasive pattern of behavior that displays disregard for and violation of the rights of others, societal mores, or the law (such as deceitfulness, irritability, consistent irresponsibility, lack of remorse, failure to conform to social norms).</w:t>
            </w:r>
          </w:p>
        </w:tc>
        <w:tc>
          <w:tcPr>
            <w:tcW w:w="2985" w:type="dxa"/>
            <w:tcBorders>
              <w:top w:val="single" w:sz="6" w:space="0" w:color="000000"/>
              <w:bottom w:val="single" w:sz="6" w:space="0" w:color="000000"/>
              <w:right w:val="single" w:sz="6" w:space="0" w:color="000000"/>
            </w:tcBorders>
          </w:tcPr>
          <w:p w:rsidR="009453CA" w:rsidRPr="000B3475" w:rsidRDefault="009453CA" w:rsidP="009453CA">
            <w:pPr>
              <w:keepLines/>
              <w:tabs>
                <w:tab w:val="left" w:pos="201"/>
              </w:tabs>
              <w:spacing w:after="0"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program youth with the noted behavioral change</w:t>
            </w:r>
          </w:p>
          <w:p w:rsidR="009453CA" w:rsidRPr="000B3475" w:rsidRDefault="009453CA" w:rsidP="009453CA">
            <w:pPr>
              <w:keepLines/>
              <w:tabs>
                <w:tab w:val="left" w:pos="201"/>
              </w:tabs>
              <w:spacing w:after="0"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B.</w:t>
            </w:r>
            <w:r w:rsidRPr="000B3475">
              <w:rPr>
                <w:rFonts w:ascii="Arial Narrow" w:hAnsi="Arial Narrow" w:cs="Tahoma"/>
                <w:color w:val="000000"/>
                <w:sz w:val="18"/>
                <w:szCs w:val="18"/>
              </w:rPr>
              <w:tab/>
            </w:r>
            <w:r w:rsidRPr="000B3475">
              <w:rPr>
                <w:rFonts w:ascii="Arial Narrow" w:hAnsi="Arial Narrow" w:cs="Tahoma"/>
                <w:sz w:val="18"/>
                <w:szCs w:val="18"/>
              </w:rPr>
              <w:t>Number of youth in the program who received services for this behavior</w:t>
            </w:r>
          </w:p>
          <w:p w:rsidR="009453CA" w:rsidRPr="000B3475" w:rsidRDefault="009453CA" w:rsidP="009453CA">
            <w:pPr>
              <w:keepLines/>
              <w:tabs>
                <w:tab w:val="left" w:pos="201"/>
              </w:tabs>
              <w:spacing w:after="0"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C.</w:t>
            </w:r>
            <w:r w:rsidRPr="000B3475">
              <w:rPr>
                <w:rFonts w:ascii="Arial Narrow" w:hAnsi="Arial Narrow" w:cs="Tahoma"/>
                <w:color w:val="000000"/>
                <w:sz w:val="18"/>
                <w:szCs w:val="18"/>
              </w:rPr>
              <w:tab/>
              <w:t>Percent (A/B)</w:t>
            </w:r>
          </w:p>
          <w:p w:rsidR="009453CA" w:rsidRPr="000B3475" w:rsidRDefault="009453CA" w:rsidP="009453CA">
            <w:pPr>
              <w:keepLines/>
              <w:spacing w:after="0" w:line="195" w:lineRule="atLeast"/>
              <w:rPr>
                <w:rFonts w:ascii="Arial Narrow" w:hAnsi="Arial Narrow" w:cs="Tahoma"/>
                <w:color w:val="000000"/>
                <w:sz w:val="18"/>
                <w:szCs w:val="18"/>
              </w:rPr>
            </w:pPr>
          </w:p>
        </w:tc>
        <w:tc>
          <w:tcPr>
            <w:tcW w:w="1664" w:type="dxa"/>
            <w:tcBorders>
              <w:top w:val="single" w:sz="6" w:space="0" w:color="000000"/>
              <w:bottom w:val="single" w:sz="6" w:space="0" w:color="000000"/>
              <w:right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p>
        </w:tc>
      </w:tr>
      <w:tr w:rsidR="009453CA" w:rsidRPr="00DF1AEB" w:rsidTr="007A0AA3">
        <w:trPr>
          <w:cantSplit/>
          <w:tblCellSpacing w:w="0" w:type="dxa"/>
        </w:trPr>
        <w:tc>
          <w:tcPr>
            <w:tcW w:w="412" w:type="dxa"/>
            <w:tcBorders>
              <w:top w:val="single" w:sz="6" w:space="0" w:color="000000"/>
              <w:left w:val="single" w:sz="6" w:space="0" w:color="000000"/>
              <w:bottom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lastRenderedPageBreak/>
              <w:t>2</w:t>
            </w:r>
            <w:r w:rsidRPr="00DF1AEB">
              <w:rPr>
                <w:rFonts w:ascii="Arial Narrow" w:hAnsi="Arial Narrow" w:cs="Tahoma"/>
                <w:color w:val="000000"/>
                <w:sz w:val="18"/>
                <w:szCs w:val="17"/>
              </w:rPr>
              <w:t>5d</w:t>
            </w:r>
          </w:p>
        </w:tc>
        <w:tc>
          <w:tcPr>
            <w:tcW w:w="2152" w:type="dxa"/>
            <w:tcBorders>
              <w:top w:val="single" w:sz="6" w:space="0" w:color="000000"/>
              <w:left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 xml:space="preserve">Antisocial behavior </w:t>
            </w:r>
          </w:p>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(long term)</w:t>
            </w:r>
          </w:p>
        </w:tc>
        <w:tc>
          <w:tcPr>
            <w:tcW w:w="3762" w:type="dxa"/>
            <w:tcBorders>
              <w:top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Number and percent of program youth who exhibited a decrease in antisocial behavior 6 months to 1 year after exiting the program. </w:t>
            </w:r>
            <w:r w:rsidRPr="000B3475">
              <w:rPr>
                <w:rFonts w:ascii="Arial Narrow" w:hAnsi="Arial Narrow" w:cs="Tahoma"/>
                <w:sz w:val="18"/>
                <w:szCs w:val="18"/>
              </w:rPr>
              <w:t>Anti-social behavior: A pervasive pattern of behavior that displays disregard for and violation of the rights of others, societal mores, or the law (such as deceitfulness, irritability, consistent irresponsibility, lack of remorse, failure to conform to social norms).</w:t>
            </w:r>
          </w:p>
        </w:tc>
        <w:tc>
          <w:tcPr>
            <w:tcW w:w="2985" w:type="dxa"/>
            <w:tcBorders>
              <w:top w:val="single" w:sz="6" w:space="0" w:color="000000"/>
              <w:bottom w:val="single" w:sz="6" w:space="0" w:color="000000"/>
              <w:right w:val="single" w:sz="6" w:space="0" w:color="000000"/>
            </w:tcBorders>
          </w:tcPr>
          <w:p w:rsidR="009453CA" w:rsidRPr="000B3475" w:rsidRDefault="009453CA" w:rsidP="009453CA">
            <w:pPr>
              <w:keepLines/>
              <w:tabs>
                <w:tab w:val="left" w:pos="201"/>
              </w:tabs>
              <w:spacing w:after="0"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youth defined in B with the noted behavioral change.</w:t>
            </w:r>
          </w:p>
          <w:p w:rsidR="009453CA" w:rsidRPr="000B3475" w:rsidRDefault="009453CA" w:rsidP="009453CA">
            <w:pPr>
              <w:keepLines/>
              <w:tabs>
                <w:tab w:val="left" w:pos="201"/>
              </w:tabs>
              <w:spacing w:after="0"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B.</w:t>
            </w:r>
            <w:r w:rsidRPr="000B3475">
              <w:rPr>
                <w:rFonts w:ascii="Arial Narrow" w:hAnsi="Arial Narrow" w:cs="Tahoma"/>
                <w:color w:val="000000"/>
                <w:sz w:val="18"/>
                <w:szCs w:val="18"/>
              </w:rPr>
              <w:tab/>
            </w:r>
            <w:r w:rsidRPr="000B3475">
              <w:rPr>
                <w:rFonts w:ascii="Arial Narrow" w:hAnsi="Arial Narrow" w:cs="Tahoma"/>
                <w:sz w:val="18"/>
                <w:szCs w:val="18"/>
              </w:rPr>
              <w:t>Number of youth who exited the program 6-12 months earlier and received services for this behavior</w:t>
            </w:r>
          </w:p>
          <w:p w:rsidR="009453CA" w:rsidRPr="000B3475" w:rsidRDefault="009453CA" w:rsidP="009453CA">
            <w:pPr>
              <w:keepLines/>
              <w:tabs>
                <w:tab w:val="left" w:pos="201"/>
              </w:tabs>
              <w:spacing w:after="0"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C.</w:t>
            </w:r>
            <w:r w:rsidRPr="000B3475">
              <w:rPr>
                <w:rFonts w:ascii="Arial Narrow" w:hAnsi="Arial Narrow" w:cs="Tahoma"/>
                <w:color w:val="000000"/>
                <w:sz w:val="18"/>
                <w:szCs w:val="18"/>
              </w:rPr>
              <w:tab/>
              <w:t>Percent (A/B)</w:t>
            </w:r>
          </w:p>
          <w:p w:rsidR="009453CA" w:rsidRPr="000B3475" w:rsidRDefault="009453CA" w:rsidP="009453CA">
            <w:pPr>
              <w:keepLines/>
              <w:spacing w:after="0" w:line="195" w:lineRule="atLeast"/>
              <w:rPr>
                <w:rFonts w:ascii="Arial Narrow" w:hAnsi="Arial Narrow" w:cs="Tahoma"/>
                <w:color w:val="000000"/>
                <w:sz w:val="18"/>
                <w:szCs w:val="18"/>
              </w:rPr>
            </w:pPr>
          </w:p>
        </w:tc>
        <w:tc>
          <w:tcPr>
            <w:tcW w:w="1664" w:type="dxa"/>
            <w:tcBorders>
              <w:top w:val="single" w:sz="6" w:space="0" w:color="000000"/>
              <w:bottom w:val="single" w:sz="6" w:space="0" w:color="000000"/>
              <w:right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p>
        </w:tc>
      </w:tr>
      <w:tr w:rsidR="009453CA" w:rsidRPr="00DF1AEB" w:rsidTr="007A0AA3">
        <w:trPr>
          <w:cantSplit/>
          <w:tblCellSpacing w:w="0" w:type="dxa"/>
        </w:trPr>
        <w:tc>
          <w:tcPr>
            <w:tcW w:w="412" w:type="dxa"/>
            <w:tcBorders>
              <w:top w:val="single" w:sz="6" w:space="0" w:color="000000"/>
              <w:left w:val="single" w:sz="6" w:space="0" w:color="000000"/>
              <w:bottom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w:t>
            </w:r>
            <w:r w:rsidRPr="00DF1AEB">
              <w:rPr>
                <w:rFonts w:ascii="Arial Narrow" w:hAnsi="Arial Narrow" w:cs="Tahoma"/>
                <w:color w:val="000000"/>
                <w:sz w:val="18"/>
                <w:szCs w:val="17"/>
              </w:rPr>
              <w:t xml:space="preserve">6 </w:t>
            </w:r>
          </w:p>
        </w:tc>
        <w:tc>
          <w:tcPr>
            <w:tcW w:w="2152" w:type="dxa"/>
            <w:tcBorders>
              <w:top w:val="single" w:sz="6" w:space="0" w:color="000000"/>
              <w:left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b/>
                <w:bCs/>
                <w:color w:val="000000"/>
                <w:sz w:val="18"/>
                <w:szCs w:val="18"/>
              </w:rPr>
            </w:pPr>
            <w:r w:rsidRPr="000B3475">
              <w:rPr>
                <w:rFonts w:ascii="Arial Narrow" w:hAnsi="Arial Narrow" w:cs="Tahoma"/>
                <w:color w:val="000000"/>
                <w:sz w:val="18"/>
                <w:szCs w:val="18"/>
              </w:rPr>
              <w:t>Number and percent of program youth completing program requirements</w:t>
            </w:r>
            <w:r w:rsidRPr="000B3475">
              <w:rPr>
                <w:rFonts w:ascii="Arial Narrow" w:hAnsi="Arial Narrow" w:cs="Tahoma"/>
                <w:b/>
                <w:bCs/>
                <w:color w:val="000000"/>
                <w:sz w:val="18"/>
                <w:szCs w:val="18"/>
              </w:rPr>
              <w:t xml:space="preserve"> </w:t>
            </w:r>
          </w:p>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bCs/>
                <w:color w:val="000000"/>
                <w:sz w:val="18"/>
                <w:szCs w:val="18"/>
              </w:rPr>
              <w:t>(short term)</w:t>
            </w:r>
          </w:p>
        </w:tc>
        <w:tc>
          <w:tcPr>
            <w:tcW w:w="3762" w:type="dxa"/>
            <w:tcBorders>
              <w:top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and percent of program youth who have successfully fulfilled all program obligations and requirements. Program obligations will vary by program, but should be a predefined list of requirements or obligations that clients must meet prior to program completion. Program records are the preferred data source. The total number of youth includes those who exited successfully or unsuccessfully. </w:t>
            </w:r>
          </w:p>
        </w:tc>
        <w:tc>
          <w:tcPr>
            <w:tcW w:w="2985" w:type="dxa"/>
            <w:tcBorders>
              <w:top w:val="single" w:sz="6" w:space="0" w:color="000000"/>
              <w:bottom w:val="single" w:sz="6" w:space="0" w:color="000000"/>
              <w:right w:val="single" w:sz="6" w:space="0" w:color="000000"/>
            </w:tcBorders>
          </w:tcPr>
          <w:p w:rsidR="009453CA" w:rsidRPr="000B3475" w:rsidRDefault="009453CA" w:rsidP="009453CA">
            <w:pPr>
              <w:keepLines/>
              <w:tabs>
                <w:tab w:val="left" w:pos="201"/>
              </w:tabs>
              <w:spacing w:after="0"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program youth who exited the program having completed program requirements</w:t>
            </w:r>
          </w:p>
          <w:p w:rsidR="009453CA" w:rsidRPr="000B3475" w:rsidRDefault="009453CA" w:rsidP="009453CA">
            <w:pPr>
              <w:keepLines/>
              <w:tabs>
                <w:tab w:val="left" w:pos="201"/>
              </w:tabs>
              <w:spacing w:after="0"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B.</w:t>
            </w:r>
            <w:r w:rsidRPr="000B3475">
              <w:rPr>
                <w:rFonts w:ascii="Arial Narrow" w:hAnsi="Arial Narrow" w:cs="Tahoma"/>
                <w:color w:val="000000"/>
                <w:sz w:val="18"/>
                <w:szCs w:val="18"/>
              </w:rPr>
              <w:tab/>
              <w:t>Total number of youth who were in the program during the reporting period</w:t>
            </w:r>
          </w:p>
          <w:p w:rsidR="009453CA" w:rsidRPr="000B3475" w:rsidRDefault="009453CA" w:rsidP="009453CA">
            <w:pPr>
              <w:keepLines/>
              <w:tabs>
                <w:tab w:val="left" w:pos="201"/>
              </w:tabs>
              <w:spacing w:after="0"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C.</w:t>
            </w:r>
            <w:r w:rsidRPr="000B3475">
              <w:rPr>
                <w:rFonts w:ascii="Arial Narrow" w:hAnsi="Arial Narrow" w:cs="Tahoma"/>
                <w:color w:val="000000"/>
                <w:sz w:val="18"/>
                <w:szCs w:val="18"/>
              </w:rPr>
              <w:tab/>
              <w:t>Percent (A/B)</w:t>
            </w:r>
          </w:p>
          <w:p w:rsidR="009453CA" w:rsidRPr="000B3475" w:rsidRDefault="009453CA" w:rsidP="009453CA">
            <w:pPr>
              <w:keepLines/>
              <w:spacing w:after="0" w:line="195" w:lineRule="atLeast"/>
              <w:rPr>
                <w:rFonts w:ascii="Arial Narrow" w:hAnsi="Arial Narrow" w:cs="Tahoma"/>
                <w:color w:val="000000"/>
                <w:sz w:val="18"/>
                <w:szCs w:val="18"/>
              </w:rPr>
            </w:pPr>
          </w:p>
        </w:tc>
        <w:tc>
          <w:tcPr>
            <w:tcW w:w="1664" w:type="dxa"/>
            <w:tcBorders>
              <w:top w:val="single" w:sz="6" w:space="0" w:color="000000"/>
              <w:bottom w:val="single" w:sz="6" w:space="0" w:color="000000"/>
              <w:right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p>
        </w:tc>
      </w:tr>
      <w:tr w:rsidR="009453CA" w:rsidRPr="00DF1AEB" w:rsidTr="007A0AA3">
        <w:trPr>
          <w:cantSplit/>
          <w:tblCellSpacing w:w="0" w:type="dxa"/>
        </w:trPr>
        <w:tc>
          <w:tcPr>
            <w:tcW w:w="412" w:type="dxa"/>
            <w:tcBorders>
              <w:top w:val="single" w:sz="6" w:space="0" w:color="000000"/>
              <w:left w:val="single" w:sz="6" w:space="0" w:color="000000"/>
              <w:bottom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w:t>
            </w:r>
            <w:r w:rsidRPr="00DF1AEB">
              <w:rPr>
                <w:rFonts w:ascii="Arial Narrow" w:hAnsi="Arial Narrow" w:cs="Tahoma"/>
                <w:color w:val="000000"/>
                <w:sz w:val="18"/>
                <w:szCs w:val="17"/>
              </w:rPr>
              <w:t xml:space="preserve">7 </w:t>
            </w:r>
          </w:p>
        </w:tc>
        <w:tc>
          <w:tcPr>
            <w:tcW w:w="2152" w:type="dxa"/>
            <w:tcBorders>
              <w:top w:val="single" w:sz="6" w:space="0" w:color="000000"/>
              <w:left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b/>
                <w:bCs/>
                <w:color w:val="000000"/>
                <w:sz w:val="18"/>
                <w:szCs w:val="18"/>
              </w:rPr>
            </w:pPr>
            <w:r w:rsidRPr="000B3475">
              <w:rPr>
                <w:rFonts w:ascii="Arial Narrow" w:hAnsi="Arial Narrow" w:cs="Tahoma"/>
                <w:color w:val="000000"/>
                <w:sz w:val="18"/>
                <w:szCs w:val="18"/>
              </w:rPr>
              <w:t>Number and percent of program families satisfied with program</w:t>
            </w:r>
            <w:r w:rsidRPr="000B3475">
              <w:rPr>
                <w:rFonts w:ascii="Arial Narrow" w:hAnsi="Arial Narrow" w:cs="Tahoma"/>
                <w:b/>
                <w:bCs/>
                <w:color w:val="000000"/>
                <w:sz w:val="18"/>
                <w:szCs w:val="18"/>
              </w:rPr>
              <w:t xml:space="preserve"> </w:t>
            </w:r>
          </w:p>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bCs/>
                <w:color w:val="000000"/>
                <w:sz w:val="18"/>
                <w:szCs w:val="18"/>
              </w:rPr>
              <w:t>(short term)</w:t>
            </w:r>
          </w:p>
        </w:tc>
        <w:tc>
          <w:tcPr>
            <w:tcW w:w="3762" w:type="dxa"/>
            <w:tcBorders>
              <w:top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and percent of program families satisfied with the program in areas such as staff relations and expertise, general program operations, facilities, materials, and service. Self-report data collected using program evaluation or assessment forms are the expected data source. </w:t>
            </w:r>
          </w:p>
        </w:tc>
        <w:tc>
          <w:tcPr>
            <w:tcW w:w="2985" w:type="dxa"/>
            <w:tcBorders>
              <w:top w:val="single" w:sz="6" w:space="0" w:color="000000"/>
              <w:bottom w:val="single" w:sz="6" w:space="0" w:color="000000"/>
              <w:right w:val="single" w:sz="6" w:space="0" w:color="000000"/>
            </w:tcBorders>
          </w:tcPr>
          <w:p w:rsidR="009453CA" w:rsidRPr="000B3475" w:rsidRDefault="009453CA" w:rsidP="009453CA">
            <w:pPr>
              <w:keepLines/>
              <w:tabs>
                <w:tab w:val="left" w:pos="201"/>
              </w:tabs>
              <w:spacing w:after="0"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program families who report being satisfied with the program</w:t>
            </w:r>
          </w:p>
          <w:p w:rsidR="009453CA" w:rsidRPr="000B3475" w:rsidRDefault="009453CA" w:rsidP="009453CA">
            <w:pPr>
              <w:keepLines/>
              <w:tabs>
                <w:tab w:val="left" w:pos="201"/>
              </w:tabs>
              <w:spacing w:after="0"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B.</w:t>
            </w:r>
            <w:r w:rsidRPr="000B3475">
              <w:rPr>
                <w:rFonts w:ascii="Arial Narrow" w:hAnsi="Arial Narrow" w:cs="Tahoma"/>
                <w:color w:val="000000"/>
                <w:sz w:val="18"/>
                <w:szCs w:val="18"/>
              </w:rPr>
              <w:tab/>
              <w:t>Total number of program families</w:t>
            </w:r>
          </w:p>
          <w:p w:rsidR="009453CA" w:rsidRPr="000B3475" w:rsidRDefault="009453CA" w:rsidP="009453CA">
            <w:pPr>
              <w:keepLines/>
              <w:tabs>
                <w:tab w:val="left" w:pos="201"/>
              </w:tabs>
              <w:spacing w:after="0"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C.</w:t>
            </w:r>
            <w:r w:rsidRPr="000B3475">
              <w:rPr>
                <w:rFonts w:ascii="Arial Narrow" w:hAnsi="Arial Narrow" w:cs="Tahoma"/>
                <w:color w:val="000000"/>
                <w:sz w:val="18"/>
                <w:szCs w:val="18"/>
              </w:rPr>
              <w:tab/>
              <w:t>Percent (A/B)</w:t>
            </w:r>
          </w:p>
          <w:p w:rsidR="009453CA" w:rsidRPr="000B3475" w:rsidRDefault="009453CA" w:rsidP="009453CA">
            <w:pPr>
              <w:keepLines/>
              <w:spacing w:after="0" w:line="195" w:lineRule="atLeast"/>
              <w:rPr>
                <w:rFonts w:ascii="Arial Narrow" w:hAnsi="Arial Narrow" w:cs="Tahoma"/>
                <w:color w:val="000000"/>
                <w:sz w:val="18"/>
                <w:szCs w:val="18"/>
              </w:rPr>
            </w:pPr>
          </w:p>
        </w:tc>
        <w:tc>
          <w:tcPr>
            <w:tcW w:w="1664" w:type="dxa"/>
            <w:tcBorders>
              <w:top w:val="single" w:sz="6" w:space="0" w:color="000000"/>
              <w:bottom w:val="single" w:sz="6" w:space="0" w:color="000000"/>
              <w:right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p>
        </w:tc>
      </w:tr>
      <w:tr w:rsidR="009453CA" w:rsidRPr="00DF1AEB" w:rsidTr="007A0AA3">
        <w:trPr>
          <w:cantSplit/>
          <w:tblCellSpacing w:w="0" w:type="dxa"/>
        </w:trPr>
        <w:tc>
          <w:tcPr>
            <w:tcW w:w="412" w:type="dxa"/>
            <w:tcBorders>
              <w:top w:val="single" w:sz="6" w:space="0" w:color="000000"/>
              <w:left w:val="single" w:sz="6" w:space="0" w:color="000000"/>
              <w:bottom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w:t>
            </w:r>
            <w:r w:rsidRPr="00DF1AEB">
              <w:rPr>
                <w:rFonts w:ascii="Arial Narrow" w:hAnsi="Arial Narrow" w:cs="Tahoma"/>
                <w:color w:val="000000"/>
                <w:sz w:val="18"/>
                <w:szCs w:val="17"/>
              </w:rPr>
              <w:t xml:space="preserve">8 </w:t>
            </w:r>
          </w:p>
        </w:tc>
        <w:tc>
          <w:tcPr>
            <w:tcW w:w="2152" w:type="dxa"/>
            <w:tcBorders>
              <w:top w:val="single" w:sz="6" w:space="0" w:color="000000"/>
              <w:left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b/>
                <w:bCs/>
                <w:color w:val="000000"/>
                <w:sz w:val="18"/>
                <w:szCs w:val="18"/>
              </w:rPr>
            </w:pPr>
            <w:r w:rsidRPr="000B3475">
              <w:rPr>
                <w:rFonts w:ascii="Arial Narrow" w:hAnsi="Arial Narrow" w:cs="Tahoma"/>
                <w:color w:val="000000"/>
                <w:sz w:val="18"/>
                <w:szCs w:val="18"/>
              </w:rPr>
              <w:t>Number and percent of program youth satisfied with program</w:t>
            </w:r>
            <w:r w:rsidRPr="000B3475">
              <w:rPr>
                <w:rFonts w:ascii="Arial Narrow" w:hAnsi="Arial Narrow" w:cs="Tahoma"/>
                <w:b/>
                <w:bCs/>
                <w:color w:val="000000"/>
                <w:sz w:val="18"/>
                <w:szCs w:val="18"/>
              </w:rPr>
              <w:t xml:space="preserve"> </w:t>
            </w:r>
          </w:p>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bCs/>
                <w:color w:val="000000"/>
                <w:sz w:val="18"/>
                <w:szCs w:val="18"/>
              </w:rPr>
              <w:t>(short term)</w:t>
            </w:r>
          </w:p>
        </w:tc>
        <w:tc>
          <w:tcPr>
            <w:tcW w:w="3762" w:type="dxa"/>
            <w:tcBorders>
              <w:top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and percent of program youth satisfied with the program in areas such as staff relations and expertise, general program operations, facilities, materials, and service. Self-report data collected using program evaluation or assessment forms are the expected data source. </w:t>
            </w:r>
          </w:p>
        </w:tc>
        <w:tc>
          <w:tcPr>
            <w:tcW w:w="2985" w:type="dxa"/>
            <w:tcBorders>
              <w:top w:val="single" w:sz="6" w:space="0" w:color="000000"/>
              <w:bottom w:val="single" w:sz="6" w:space="0" w:color="000000"/>
              <w:right w:val="single" w:sz="6" w:space="0" w:color="000000"/>
            </w:tcBorders>
          </w:tcPr>
          <w:p w:rsidR="009453CA" w:rsidRPr="000B3475" w:rsidRDefault="009453CA" w:rsidP="009453CA">
            <w:pPr>
              <w:keepLines/>
              <w:tabs>
                <w:tab w:val="left" w:pos="201"/>
              </w:tabs>
              <w:spacing w:after="0"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program youth who report being satisfied with the program</w:t>
            </w:r>
          </w:p>
          <w:p w:rsidR="009453CA" w:rsidRPr="000B3475" w:rsidRDefault="009453CA" w:rsidP="009453CA">
            <w:pPr>
              <w:keepLines/>
              <w:tabs>
                <w:tab w:val="left" w:pos="201"/>
              </w:tabs>
              <w:spacing w:after="0"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B.</w:t>
            </w:r>
            <w:r w:rsidRPr="000B3475">
              <w:rPr>
                <w:rFonts w:ascii="Arial Narrow" w:hAnsi="Arial Narrow" w:cs="Tahoma"/>
                <w:color w:val="000000"/>
                <w:sz w:val="18"/>
                <w:szCs w:val="18"/>
              </w:rPr>
              <w:tab/>
              <w:t>Total number of program youth</w:t>
            </w:r>
          </w:p>
          <w:p w:rsidR="009453CA" w:rsidRPr="000B3475" w:rsidRDefault="009453CA" w:rsidP="009453CA">
            <w:pPr>
              <w:keepLines/>
              <w:tabs>
                <w:tab w:val="left" w:pos="201"/>
              </w:tabs>
              <w:spacing w:after="0"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C.</w:t>
            </w:r>
            <w:r w:rsidRPr="000B3475">
              <w:rPr>
                <w:rFonts w:ascii="Arial Narrow" w:hAnsi="Arial Narrow" w:cs="Tahoma"/>
                <w:color w:val="000000"/>
                <w:sz w:val="18"/>
                <w:szCs w:val="18"/>
              </w:rPr>
              <w:tab/>
              <w:t>Percent (A/B)</w:t>
            </w:r>
          </w:p>
          <w:p w:rsidR="009453CA" w:rsidRPr="000B3475" w:rsidRDefault="009453CA" w:rsidP="009453CA">
            <w:pPr>
              <w:keepLines/>
              <w:spacing w:after="0" w:line="195" w:lineRule="atLeast"/>
              <w:rPr>
                <w:rFonts w:ascii="Arial Narrow" w:hAnsi="Arial Narrow" w:cs="Tahoma"/>
                <w:color w:val="000000"/>
                <w:sz w:val="18"/>
                <w:szCs w:val="18"/>
              </w:rPr>
            </w:pPr>
          </w:p>
        </w:tc>
        <w:tc>
          <w:tcPr>
            <w:tcW w:w="1664" w:type="dxa"/>
            <w:tcBorders>
              <w:top w:val="single" w:sz="6" w:space="0" w:color="000000"/>
              <w:bottom w:val="single" w:sz="6" w:space="0" w:color="000000"/>
              <w:right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p>
        </w:tc>
      </w:tr>
      <w:tr w:rsidR="009453CA" w:rsidRPr="00DF1AEB" w:rsidTr="007A0AA3">
        <w:trPr>
          <w:cantSplit/>
          <w:tblCellSpacing w:w="0" w:type="dxa"/>
        </w:trPr>
        <w:tc>
          <w:tcPr>
            <w:tcW w:w="412" w:type="dxa"/>
            <w:tcBorders>
              <w:top w:val="single" w:sz="6" w:space="0" w:color="000000"/>
              <w:left w:val="single" w:sz="6" w:space="0" w:color="000000"/>
              <w:bottom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w:t>
            </w:r>
            <w:r w:rsidRPr="00DF1AEB">
              <w:rPr>
                <w:rFonts w:ascii="Arial Narrow" w:hAnsi="Arial Narrow" w:cs="Tahoma"/>
                <w:color w:val="000000"/>
                <w:sz w:val="18"/>
                <w:szCs w:val="17"/>
              </w:rPr>
              <w:t>9</w:t>
            </w:r>
          </w:p>
        </w:tc>
        <w:tc>
          <w:tcPr>
            <w:tcW w:w="2152" w:type="dxa"/>
            <w:tcBorders>
              <w:top w:val="single" w:sz="6" w:space="0" w:color="000000"/>
              <w:left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Number and percent of program staff with increased knowledge of program area</w:t>
            </w:r>
            <w:r w:rsidRPr="000B3475">
              <w:rPr>
                <w:rFonts w:ascii="Arial Narrow" w:hAnsi="Arial Narrow" w:cs="Tahoma"/>
                <w:b/>
                <w:bCs/>
                <w:color w:val="000000"/>
                <w:sz w:val="18"/>
                <w:szCs w:val="18"/>
              </w:rPr>
              <w:t xml:space="preserve"> </w:t>
            </w:r>
            <w:r w:rsidRPr="000B3475">
              <w:rPr>
                <w:rFonts w:ascii="Arial Narrow" w:hAnsi="Arial Narrow" w:cs="Tahoma"/>
                <w:bCs/>
                <w:color w:val="000000"/>
                <w:sz w:val="18"/>
                <w:szCs w:val="18"/>
              </w:rPr>
              <w:t>(short term)</w:t>
            </w:r>
          </w:p>
        </w:tc>
        <w:tc>
          <w:tcPr>
            <w:tcW w:w="3762" w:type="dxa"/>
            <w:tcBorders>
              <w:top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and percent of program staff who gained a greater knowledge of the program area through trainings or other formal learning opportunities. Appropriate for any program whose staff received program-related training. Training does not need to have been given by the program. Self-report data collected using training evaluation or assessment forms are the expected data source. </w:t>
            </w:r>
          </w:p>
        </w:tc>
        <w:tc>
          <w:tcPr>
            <w:tcW w:w="2985" w:type="dxa"/>
            <w:tcBorders>
              <w:top w:val="single" w:sz="6" w:space="0" w:color="000000"/>
              <w:bottom w:val="single" w:sz="6" w:space="0" w:color="000000"/>
              <w:right w:val="single" w:sz="6" w:space="0" w:color="000000"/>
            </w:tcBorders>
          </w:tcPr>
          <w:p w:rsidR="009453CA" w:rsidRPr="000B3475" w:rsidRDefault="009453CA" w:rsidP="009453CA">
            <w:pPr>
              <w:keepLines/>
              <w:tabs>
                <w:tab w:val="left" w:pos="201"/>
              </w:tabs>
              <w:spacing w:after="0"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program staff trained during the reporting period who report increased knowledge</w:t>
            </w:r>
          </w:p>
          <w:p w:rsidR="009453CA" w:rsidRPr="000B3475" w:rsidRDefault="009453CA" w:rsidP="009453CA">
            <w:pPr>
              <w:keepLines/>
              <w:tabs>
                <w:tab w:val="left" w:pos="201"/>
              </w:tabs>
              <w:spacing w:after="0"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B.</w:t>
            </w:r>
            <w:r w:rsidRPr="000B3475">
              <w:rPr>
                <w:rFonts w:ascii="Arial Narrow" w:hAnsi="Arial Narrow" w:cs="Tahoma"/>
                <w:color w:val="000000"/>
                <w:sz w:val="18"/>
                <w:szCs w:val="18"/>
              </w:rPr>
              <w:tab/>
              <w:t>Number of program staff trained during the period and returning surveys</w:t>
            </w:r>
          </w:p>
          <w:p w:rsidR="009453CA" w:rsidRPr="000B3475" w:rsidRDefault="009453CA" w:rsidP="009453CA">
            <w:pPr>
              <w:keepLines/>
              <w:tabs>
                <w:tab w:val="left" w:pos="201"/>
              </w:tabs>
              <w:spacing w:after="0"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C.</w:t>
            </w:r>
            <w:r w:rsidRPr="000B3475">
              <w:rPr>
                <w:rFonts w:ascii="Arial Narrow" w:hAnsi="Arial Narrow" w:cs="Tahoma"/>
                <w:color w:val="000000"/>
                <w:sz w:val="18"/>
                <w:szCs w:val="18"/>
              </w:rPr>
              <w:tab/>
              <w:t>Percent (A/B)</w:t>
            </w:r>
          </w:p>
          <w:p w:rsidR="009453CA" w:rsidRPr="000B3475" w:rsidRDefault="009453CA" w:rsidP="009453CA">
            <w:pPr>
              <w:keepLines/>
              <w:spacing w:after="0" w:line="195" w:lineRule="atLeast"/>
              <w:rPr>
                <w:rFonts w:ascii="Arial Narrow" w:hAnsi="Arial Narrow" w:cs="Tahoma"/>
                <w:color w:val="000000"/>
                <w:sz w:val="18"/>
                <w:szCs w:val="18"/>
              </w:rPr>
            </w:pPr>
          </w:p>
        </w:tc>
        <w:tc>
          <w:tcPr>
            <w:tcW w:w="1664" w:type="dxa"/>
            <w:tcBorders>
              <w:top w:val="single" w:sz="6" w:space="0" w:color="000000"/>
              <w:bottom w:val="single" w:sz="6" w:space="0" w:color="000000"/>
              <w:right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p>
        </w:tc>
      </w:tr>
      <w:tr w:rsidR="009453CA" w:rsidRPr="00DF1AEB" w:rsidTr="007A0AA3">
        <w:trPr>
          <w:cantSplit/>
          <w:tblCellSpacing w:w="0" w:type="dxa"/>
        </w:trPr>
        <w:tc>
          <w:tcPr>
            <w:tcW w:w="412" w:type="dxa"/>
            <w:tcBorders>
              <w:top w:val="single" w:sz="6" w:space="0" w:color="000000"/>
              <w:left w:val="single" w:sz="6" w:space="0" w:color="000000"/>
              <w:bottom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30</w:t>
            </w:r>
            <w:r w:rsidRPr="00DF1AEB">
              <w:rPr>
                <w:rFonts w:ascii="Arial Narrow" w:hAnsi="Arial Narrow" w:cs="Tahoma"/>
                <w:color w:val="000000"/>
                <w:sz w:val="18"/>
                <w:szCs w:val="17"/>
              </w:rPr>
              <w:t xml:space="preserve"> </w:t>
            </w:r>
          </w:p>
        </w:tc>
        <w:tc>
          <w:tcPr>
            <w:tcW w:w="2152" w:type="dxa"/>
            <w:tcBorders>
              <w:top w:val="single" w:sz="6" w:space="0" w:color="000000"/>
              <w:left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b/>
                <w:bCs/>
                <w:color w:val="000000"/>
                <w:sz w:val="18"/>
                <w:szCs w:val="18"/>
              </w:rPr>
            </w:pPr>
            <w:r w:rsidRPr="000B3475">
              <w:rPr>
                <w:rFonts w:ascii="Arial Narrow" w:hAnsi="Arial Narrow" w:cs="Tahoma"/>
                <w:color w:val="000000"/>
                <w:sz w:val="18"/>
                <w:szCs w:val="18"/>
              </w:rPr>
              <w:t>Number and percent of non-program personnel with increased knowledge of program area</w:t>
            </w:r>
            <w:r w:rsidRPr="000B3475">
              <w:rPr>
                <w:rFonts w:ascii="Arial Narrow" w:hAnsi="Arial Narrow" w:cs="Tahoma"/>
                <w:b/>
                <w:bCs/>
                <w:color w:val="000000"/>
                <w:sz w:val="18"/>
                <w:szCs w:val="18"/>
              </w:rPr>
              <w:t xml:space="preserve"> </w:t>
            </w:r>
          </w:p>
          <w:p w:rsidR="009453CA" w:rsidRPr="000B3475" w:rsidRDefault="009453CA" w:rsidP="009453CA">
            <w:pPr>
              <w:keepLines/>
              <w:spacing w:after="0" w:line="195" w:lineRule="atLeast"/>
              <w:rPr>
                <w:rFonts w:ascii="Arial Narrow" w:hAnsi="Arial Narrow" w:cs="Tahoma"/>
                <w:bCs/>
                <w:color w:val="000000"/>
                <w:sz w:val="18"/>
                <w:szCs w:val="18"/>
              </w:rPr>
            </w:pPr>
            <w:r w:rsidRPr="000B3475">
              <w:rPr>
                <w:rFonts w:ascii="Arial Narrow" w:hAnsi="Arial Narrow" w:cs="Tahoma"/>
                <w:bCs/>
                <w:color w:val="000000"/>
                <w:sz w:val="18"/>
                <w:szCs w:val="18"/>
              </w:rPr>
              <w:t>(short term)</w:t>
            </w:r>
          </w:p>
        </w:tc>
        <w:tc>
          <w:tcPr>
            <w:tcW w:w="3762" w:type="dxa"/>
            <w:tcBorders>
              <w:top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of non-program personnel, such as representatives from law enforcement, courts, referral agencies, or community members who gained a greater knowledge of DMC and DMC-related topics through trainings or other formal learning opportunities. Training does not need to have been given by the program. Self-report data collected using training evaluation or assessment forms are the expected data source. </w:t>
            </w:r>
          </w:p>
        </w:tc>
        <w:tc>
          <w:tcPr>
            <w:tcW w:w="2985" w:type="dxa"/>
            <w:tcBorders>
              <w:top w:val="single" w:sz="6" w:space="0" w:color="000000"/>
              <w:bottom w:val="single" w:sz="6" w:space="0" w:color="000000"/>
              <w:right w:val="single" w:sz="6" w:space="0" w:color="000000"/>
            </w:tcBorders>
          </w:tcPr>
          <w:p w:rsidR="009453CA" w:rsidRPr="000B3475" w:rsidRDefault="009453CA" w:rsidP="009453CA">
            <w:pPr>
              <w:keepLines/>
              <w:tabs>
                <w:tab w:val="left" w:pos="201"/>
              </w:tabs>
              <w:spacing w:after="0"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non-program personnel trained during the reporting period who report increased knowledge</w:t>
            </w:r>
          </w:p>
          <w:p w:rsidR="009453CA" w:rsidRPr="000B3475" w:rsidRDefault="009453CA" w:rsidP="009453CA">
            <w:pPr>
              <w:keepLines/>
              <w:tabs>
                <w:tab w:val="left" w:pos="201"/>
              </w:tabs>
              <w:spacing w:after="0"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B.</w:t>
            </w:r>
            <w:r w:rsidRPr="000B3475">
              <w:rPr>
                <w:rFonts w:ascii="Arial Narrow" w:hAnsi="Arial Narrow" w:cs="Tahoma"/>
                <w:color w:val="000000"/>
                <w:sz w:val="18"/>
                <w:szCs w:val="18"/>
              </w:rPr>
              <w:tab/>
              <w:t>Number of non-program personnel trained during the reporting period and returning surveys</w:t>
            </w:r>
          </w:p>
          <w:p w:rsidR="009453CA" w:rsidRPr="000B3475" w:rsidRDefault="009453CA" w:rsidP="009453CA">
            <w:pPr>
              <w:keepLines/>
              <w:tabs>
                <w:tab w:val="left" w:pos="201"/>
              </w:tabs>
              <w:spacing w:after="0"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C.</w:t>
            </w:r>
            <w:r w:rsidRPr="000B3475">
              <w:rPr>
                <w:rFonts w:ascii="Arial Narrow" w:hAnsi="Arial Narrow" w:cs="Tahoma"/>
                <w:color w:val="000000"/>
                <w:sz w:val="18"/>
                <w:szCs w:val="18"/>
              </w:rPr>
              <w:tab/>
              <w:t>Percent (A/B)</w:t>
            </w:r>
          </w:p>
          <w:p w:rsidR="009453CA" w:rsidRPr="000B3475" w:rsidRDefault="009453CA" w:rsidP="009453CA">
            <w:pPr>
              <w:keepLines/>
              <w:spacing w:after="0" w:line="195" w:lineRule="atLeast"/>
              <w:rPr>
                <w:rFonts w:ascii="Arial Narrow" w:hAnsi="Arial Narrow" w:cs="Tahoma"/>
                <w:color w:val="000000"/>
                <w:sz w:val="18"/>
                <w:szCs w:val="18"/>
              </w:rPr>
            </w:pPr>
          </w:p>
        </w:tc>
        <w:tc>
          <w:tcPr>
            <w:tcW w:w="1664" w:type="dxa"/>
            <w:tcBorders>
              <w:top w:val="single" w:sz="6" w:space="0" w:color="000000"/>
              <w:bottom w:val="single" w:sz="6" w:space="0" w:color="000000"/>
              <w:right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p>
        </w:tc>
      </w:tr>
      <w:tr w:rsidR="009453CA" w:rsidRPr="00DF1AEB" w:rsidTr="007A0AA3">
        <w:trPr>
          <w:cantSplit/>
          <w:tblCellSpacing w:w="0" w:type="dxa"/>
        </w:trPr>
        <w:tc>
          <w:tcPr>
            <w:tcW w:w="412" w:type="dxa"/>
            <w:tcBorders>
              <w:top w:val="single" w:sz="6" w:space="0" w:color="000000"/>
              <w:left w:val="single" w:sz="6" w:space="0" w:color="000000"/>
              <w:bottom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lastRenderedPageBreak/>
              <w:t>3</w:t>
            </w:r>
            <w:r w:rsidRPr="00DF1AEB">
              <w:rPr>
                <w:rFonts w:ascii="Arial Narrow" w:hAnsi="Arial Narrow" w:cs="Tahoma"/>
                <w:color w:val="000000"/>
                <w:sz w:val="18"/>
                <w:szCs w:val="17"/>
              </w:rPr>
              <w:t xml:space="preserve">1 </w:t>
            </w:r>
          </w:p>
        </w:tc>
        <w:tc>
          <w:tcPr>
            <w:tcW w:w="2152" w:type="dxa"/>
            <w:tcBorders>
              <w:top w:val="single" w:sz="6" w:space="0" w:color="000000"/>
              <w:left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NUMBER OF CONTRIBUTING FACTORS DETERMINED FROM ASSESSMENT STUDIES</w:t>
            </w:r>
            <w:r w:rsidRPr="000B3475">
              <w:rPr>
                <w:rFonts w:ascii="Arial Narrow" w:hAnsi="Arial Narrow" w:cs="Tahoma"/>
                <w:b/>
                <w:bCs/>
                <w:color w:val="000000"/>
                <w:sz w:val="18"/>
                <w:szCs w:val="18"/>
              </w:rPr>
              <w:t xml:space="preserve"> </w:t>
            </w:r>
            <w:r w:rsidRPr="000B3475">
              <w:rPr>
                <w:rFonts w:ascii="Arial Narrow" w:hAnsi="Arial Narrow" w:cs="Tahoma"/>
                <w:bCs/>
                <w:color w:val="000000"/>
                <w:sz w:val="18"/>
                <w:szCs w:val="18"/>
              </w:rPr>
              <w:t>(short term)</w:t>
            </w:r>
          </w:p>
        </w:tc>
        <w:tc>
          <w:tcPr>
            <w:tcW w:w="3762" w:type="dxa"/>
            <w:tcBorders>
              <w:top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Assessment studies are conducted to determine the factors contributing to disproportionality at certain juvenile justice system contact points for certain racial/ethnic minority (ies). Count the number of factors in the family, the educational system, the juvenile justice system, and the socioeconomic conditions determined to have contributed to minority overrepresentation at certain juvenile justice system contact points. </w:t>
            </w:r>
          </w:p>
        </w:tc>
        <w:tc>
          <w:tcPr>
            <w:tcW w:w="2985" w:type="dxa"/>
            <w:tcBorders>
              <w:top w:val="single" w:sz="6" w:space="0" w:color="000000"/>
              <w:bottom w:val="single" w:sz="6" w:space="0" w:color="000000"/>
              <w:right w:val="single" w:sz="6" w:space="0" w:color="000000"/>
            </w:tcBorders>
          </w:tcPr>
          <w:p w:rsidR="009453CA" w:rsidRPr="000B3475" w:rsidRDefault="009453CA" w:rsidP="009453CA">
            <w:pPr>
              <w:keepLines/>
              <w:tabs>
                <w:tab w:val="left" w:pos="193"/>
              </w:tabs>
              <w:spacing w:after="0"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contributing factors determined from assessment studies</w:t>
            </w:r>
          </w:p>
          <w:p w:rsidR="009453CA" w:rsidRPr="000B3475" w:rsidRDefault="009453CA" w:rsidP="009453CA">
            <w:pPr>
              <w:keepLines/>
              <w:spacing w:after="0" w:line="195" w:lineRule="atLeast"/>
              <w:rPr>
                <w:rFonts w:ascii="Arial Narrow" w:hAnsi="Arial Narrow" w:cs="Tahoma"/>
                <w:color w:val="000000"/>
                <w:sz w:val="18"/>
                <w:szCs w:val="18"/>
              </w:rPr>
            </w:pPr>
          </w:p>
        </w:tc>
        <w:tc>
          <w:tcPr>
            <w:tcW w:w="1664" w:type="dxa"/>
            <w:tcBorders>
              <w:top w:val="single" w:sz="6" w:space="0" w:color="000000"/>
              <w:bottom w:val="single" w:sz="6" w:space="0" w:color="000000"/>
              <w:right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p>
        </w:tc>
      </w:tr>
      <w:tr w:rsidR="009453CA" w:rsidRPr="00DF1AEB" w:rsidTr="007A0AA3">
        <w:trPr>
          <w:cantSplit/>
          <w:tblCellSpacing w:w="0" w:type="dxa"/>
        </w:trPr>
        <w:tc>
          <w:tcPr>
            <w:tcW w:w="412" w:type="dxa"/>
            <w:tcBorders>
              <w:top w:val="single" w:sz="6" w:space="0" w:color="000000"/>
              <w:left w:val="single" w:sz="6" w:space="0" w:color="000000"/>
              <w:bottom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3</w:t>
            </w:r>
            <w:r w:rsidRPr="00DF1AEB">
              <w:rPr>
                <w:rFonts w:ascii="Arial Narrow" w:hAnsi="Arial Narrow" w:cs="Tahoma"/>
                <w:color w:val="000000"/>
                <w:sz w:val="18"/>
                <w:szCs w:val="17"/>
              </w:rPr>
              <w:t xml:space="preserve">2 </w:t>
            </w:r>
          </w:p>
        </w:tc>
        <w:tc>
          <w:tcPr>
            <w:tcW w:w="2152" w:type="dxa"/>
            <w:tcBorders>
              <w:top w:val="single" w:sz="6" w:space="0" w:color="000000"/>
              <w:left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 xml:space="preserve">Number of contact points reporting reduction in disproportionality at the state level </w:t>
            </w:r>
          </w:p>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(long term)</w:t>
            </w:r>
          </w:p>
        </w:tc>
        <w:tc>
          <w:tcPr>
            <w:tcW w:w="3762" w:type="dxa"/>
            <w:tcBorders>
              <w:top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Number of contact points reporting significant disproportionality at the state level during the reporting period compared with the last reporting period. Contact points include arrest, referral to juvenile court, diversion, detention, petition filed, found delinquent, probation, secure confinement, and transfer/waiver to adult court. </w:t>
            </w:r>
          </w:p>
        </w:tc>
        <w:tc>
          <w:tcPr>
            <w:tcW w:w="2985" w:type="dxa"/>
            <w:tcBorders>
              <w:top w:val="single" w:sz="6" w:space="0" w:color="000000"/>
              <w:bottom w:val="single" w:sz="6" w:space="0" w:color="000000"/>
              <w:right w:val="single" w:sz="6" w:space="0" w:color="000000"/>
            </w:tcBorders>
          </w:tcPr>
          <w:p w:rsidR="009453CA" w:rsidRPr="000B3475" w:rsidRDefault="009453CA" w:rsidP="009453CA">
            <w:pPr>
              <w:keepLines/>
              <w:tabs>
                <w:tab w:val="left" w:pos="193"/>
              </w:tabs>
              <w:spacing w:after="0"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contact points (arrest, referral to juvenile court, diversion, detention, petition filed, found delinquent, probation, secure confinement, and transfer/waiver to adult court) reporting significant disproportionality at the state level during the reporting period.</w:t>
            </w:r>
          </w:p>
          <w:p w:rsidR="009453CA" w:rsidRPr="000B3475" w:rsidRDefault="009453CA" w:rsidP="009453CA">
            <w:pPr>
              <w:keepLines/>
              <w:spacing w:after="0" w:line="195" w:lineRule="atLeast"/>
              <w:rPr>
                <w:rFonts w:ascii="Arial Narrow" w:hAnsi="Arial Narrow" w:cs="Tahoma"/>
                <w:color w:val="000000"/>
                <w:sz w:val="18"/>
                <w:szCs w:val="18"/>
              </w:rPr>
            </w:pPr>
          </w:p>
        </w:tc>
        <w:tc>
          <w:tcPr>
            <w:tcW w:w="1664" w:type="dxa"/>
            <w:tcBorders>
              <w:top w:val="single" w:sz="6" w:space="0" w:color="000000"/>
              <w:bottom w:val="single" w:sz="6" w:space="0" w:color="000000"/>
              <w:right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p>
        </w:tc>
      </w:tr>
      <w:tr w:rsidR="009453CA" w:rsidRPr="00DF1AEB" w:rsidTr="007A0AA3">
        <w:trPr>
          <w:cantSplit/>
          <w:tblCellSpacing w:w="0" w:type="dxa"/>
        </w:trPr>
        <w:tc>
          <w:tcPr>
            <w:tcW w:w="412" w:type="dxa"/>
            <w:tcBorders>
              <w:top w:val="single" w:sz="6" w:space="0" w:color="000000"/>
              <w:left w:val="single" w:sz="6" w:space="0" w:color="000000"/>
              <w:bottom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3</w:t>
            </w:r>
            <w:r w:rsidRPr="00DF1AEB">
              <w:rPr>
                <w:rFonts w:ascii="Arial Narrow" w:hAnsi="Arial Narrow" w:cs="Tahoma"/>
                <w:color w:val="000000"/>
                <w:sz w:val="18"/>
                <w:szCs w:val="17"/>
              </w:rPr>
              <w:t xml:space="preserve">3 </w:t>
            </w:r>
          </w:p>
        </w:tc>
        <w:tc>
          <w:tcPr>
            <w:tcW w:w="2152" w:type="dxa"/>
            <w:tcBorders>
              <w:top w:val="single" w:sz="6" w:space="0" w:color="000000"/>
              <w:left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 xml:space="preserve">Number of contact points reporting reduction in disproportionality at the local level </w:t>
            </w:r>
          </w:p>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(long term)</w:t>
            </w:r>
          </w:p>
        </w:tc>
        <w:tc>
          <w:tcPr>
            <w:tcW w:w="3762" w:type="dxa"/>
            <w:tcBorders>
              <w:top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Number of contact points reporting significant disproportionality at the local level during the reporting period compared with the last reporting period. Contact points include arrest, referral to juvenile court, diversion, detention, petition filed, found delinquent, probation, secure confinement, and transfer/waiver to adult court. </w:t>
            </w:r>
          </w:p>
        </w:tc>
        <w:tc>
          <w:tcPr>
            <w:tcW w:w="2985" w:type="dxa"/>
            <w:tcBorders>
              <w:top w:val="single" w:sz="6" w:space="0" w:color="000000"/>
              <w:bottom w:val="single" w:sz="6" w:space="0" w:color="000000"/>
              <w:right w:val="single" w:sz="6" w:space="0" w:color="000000"/>
            </w:tcBorders>
          </w:tcPr>
          <w:p w:rsidR="009453CA" w:rsidRPr="000B3475" w:rsidRDefault="009453CA" w:rsidP="009453CA">
            <w:pPr>
              <w:keepLines/>
              <w:tabs>
                <w:tab w:val="left" w:pos="193"/>
              </w:tabs>
              <w:spacing w:after="0"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contact points (arrest, referral to juvenile court, diversion, detention, petition filed, found delinquent, probation, secure confinement, and transfer/waiver to adult court) reporting significant disproportionality at the local level during the reporting period.</w:t>
            </w:r>
          </w:p>
          <w:p w:rsidR="009453CA" w:rsidRPr="000B3475" w:rsidRDefault="009453CA" w:rsidP="009453CA">
            <w:pPr>
              <w:keepLines/>
              <w:spacing w:after="0" w:line="195" w:lineRule="atLeast"/>
              <w:rPr>
                <w:rFonts w:ascii="Arial Narrow" w:hAnsi="Arial Narrow" w:cs="Tahoma"/>
                <w:color w:val="000000"/>
                <w:sz w:val="18"/>
                <w:szCs w:val="18"/>
              </w:rPr>
            </w:pPr>
          </w:p>
        </w:tc>
        <w:tc>
          <w:tcPr>
            <w:tcW w:w="1664" w:type="dxa"/>
            <w:tcBorders>
              <w:top w:val="single" w:sz="6" w:space="0" w:color="000000"/>
              <w:bottom w:val="single" w:sz="6" w:space="0" w:color="000000"/>
              <w:right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p>
        </w:tc>
      </w:tr>
      <w:tr w:rsidR="009453CA" w:rsidRPr="00DF1AEB" w:rsidTr="007A0AA3">
        <w:trPr>
          <w:cantSplit/>
          <w:tblCellSpacing w:w="0" w:type="dxa"/>
        </w:trPr>
        <w:tc>
          <w:tcPr>
            <w:tcW w:w="412" w:type="dxa"/>
            <w:tcBorders>
              <w:top w:val="single" w:sz="6" w:space="0" w:color="000000"/>
              <w:left w:val="single" w:sz="6" w:space="0" w:color="000000"/>
              <w:bottom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3</w:t>
            </w:r>
            <w:r w:rsidRPr="00DF1AEB">
              <w:rPr>
                <w:rFonts w:ascii="Arial Narrow" w:hAnsi="Arial Narrow" w:cs="Tahoma"/>
                <w:color w:val="000000"/>
                <w:sz w:val="18"/>
                <w:szCs w:val="17"/>
              </w:rPr>
              <w:t xml:space="preserve">4 </w:t>
            </w:r>
          </w:p>
        </w:tc>
        <w:tc>
          <w:tcPr>
            <w:tcW w:w="2152" w:type="dxa"/>
            <w:tcBorders>
              <w:top w:val="single" w:sz="6" w:space="0" w:color="000000"/>
              <w:left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NUMBER AND PERCENT OF RECOMMENDATIONS FROM ASSESSMENT STUDIES IMPLEMENTED (long term)</w:t>
            </w:r>
          </w:p>
        </w:tc>
        <w:tc>
          <w:tcPr>
            <w:tcW w:w="3762" w:type="dxa"/>
            <w:tcBorders>
              <w:top w:val="single" w:sz="6" w:space="0" w:color="000000"/>
              <w:bottom w:val="single" w:sz="6" w:space="0" w:color="000000"/>
              <w:right w:val="single" w:sz="6" w:space="0" w:color="000000"/>
            </w:tcBorders>
          </w:tcPr>
          <w:p w:rsidR="009453CA" w:rsidRPr="000B3475" w:rsidRDefault="009453CA" w:rsidP="009453CA">
            <w:pPr>
              <w:keepLines/>
              <w:spacing w:after="0" w:line="195" w:lineRule="atLeast"/>
              <w:rPr>
                <w:rFonts w:ascii="Arial Narrow" w:hAnsi="Arial Narrow" w:cs="Tahoma"/>
                <w:color w:val="000000"/>
                <w:sz w:val="18"/>
                <w:szCs w:val="18"/>
              </w:rPr>
            </w:pPr>
            <w:r w:rsidRPr="000B3475">
              <w:rPr>
                <w:rFonts w:ascii="Arial Narrow" w:hAnsi="Arial Narrow" w:cs="Tahoma"/>
                <w:color w:val="000000"/>
                <w:sz w:val="18"/>
                <w:szCs w:val="18"/>
              </w:rPr>
              <w:t>Assessment studies contain multiple recommendations. Count the total number of those chosen for implementation. </w:t>
            </w:r>
          </w:p>
        </w:tc>
        <w:tc>
          <w:tcPr>
            <w:tcW w:w="2985" w:type="dxa"/>
            <w:tcBorders>
              <w:top w:val="single" w:sz="6" w:space="0" w:color="000000"/>
              <w:bottom w:val="single" w:sz="6" w:space="0" w:color="000000"/>
              <w:right w:val="single" w:sz="6" w:space="0" w:color="000000"/>
            </w:tcBorders>
          </w:tcPr>
          <w:p w:rsidR="009453CA" w:rsidRPr="000B3475" w:rsidRDefault="009453CA" w:rsidP="009453CA">
            <w:pPr>
              <w:keepLines/>
              <w:tabs>
                <w:tab w:val="left" w:pos="201"/>
              </w:tabs>
              <w:spacing w:after="0"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recommendations chosen for implementation</w:t>
            </w:r>
          </w:p>
          <w:p w:rsidR="009453CA" w:rsidRPr="000B3475" w:rsidRDefault="009453CA" w:rsidP="009453CA">
            <w:pPr>
              <w:keepLines/>
              <w:tabs>
                <w:tab w:val="left" w:pos="201"/>
              </w:tabs>
              <w:spacing w:after="0"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B.</w:t>
            </w:r>
            <w:r w:rsidRPr="000B3475">
              <w:rPr>
                <w:rFonts w:ascii="Arial Narrow" w:hAnsi="Arial Narrow" w:cs="Tahoma"/>
                <w:color w:val="000000"/>
                <w:sz w:val="18"/>
                <w:szCs w:val="18"/>
              </w:rPr>
              <w:tab/>
              <w:t>Number of recommendations made</w:t>
            </w:r>
          </w:p>
          <w:p w:rsidR="009453CA" w:rsidRPr="000B3475" w:rsidRDefault="009453CA" w:rsidP="009453CA">
            <w:pPr>
              <w:keepLines/>
              <w:tabs>
                <w:tab w:val="left" w:pos="201"/>
              </w:tabs>
              <w:spacing w:after="0"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C.</w:t>
            </w:r>
            <w:r w:rsidRPr="000B3475">
              <w:rPr>
                <w:rFonts w:ascii="Arial Narrow" w:hAnsi="Arial Narrow" w:cs="Tahoma"/>
                <w:color w:val="000000"/>
                <w:sz w:val="18"/>
                <w:szCs w:val="18"/>
              </w:rPr>
              <w:tab/>
              <w:t>Percent (A/B)</w:t>
            </w:r>
          </w:p>
          <w:p w:rsidR="009453CA" w:rsidRPr="000B3475" w:rsidRDefault="009453CA" w:rsidP="009453CA">
            <w:pPr>
              <w:keepLines/>
              <w:spacing w:after="0" w:line="195" w:lineRule="atLeast"/>
              <w:rPr>
                <w:rFonts w:ascii="Arial Narrow" w:hAnsi="Arial Narrow" w:cs="Tahoma"/>
                <w:color w:val="000000"/>
                <w:sz w:val="18"/>
                <w:szCs w:val="18"/>
              </w:rPr>
            </w:pPr>
          </w:p>
        </w:tc>
        <w:tc>
          <w:tcPr>
            <w:tcW w:w="1664" w:type="dxa"/>
            <w:tcBorders>
              <w:top w:val="single" w:sz="6" w:space="0" w:color="000000"/>
              <w:bottom w:val="single" w:sz="6" w:space="0" w:color="000000"/>
              <w:right w:val="single" w:sz="6" w:space="0" w:color="000000"/>
            </w:tcBorders>
          </w:tcPr>
          <w:p w:rsidR="009453CA" w:rsidRPr="00DF1AEB" w:rsidRDefault="009453CA" w:rsidP="009453CA">
            <w:pPr>
              <w:keepLines/>
              <w:spacing w:after="0" w:line="195" w:lineRule="atLeast"/>
              <w:rPr>
                <w:rFonts w:ascii="Arial Narrow" w:hAnsi="Arial Narrow" w:cs="Tahoma"/>
                <w:color w:val="000000"/>
                <w:sz w:val="18"/>
                <w:szCs w:val="17"/>
              </w:rPr>
            </w:pPr>
          </w:p>
        </w:tc>
      </w:tr>
    </w:tbl>
    <w:p w:rsidR="009453CA" w:rsidRDefault="009453CA" w:rsidP="009453CA">
      <w:pPr>
        <w:pStyle w:val="NormalWeb"/>
        <w:spacing w:line="195" w:lineRule="atLeast"/>
        <w:rPr>
          <w:color w:val="000000"/>
        </w:rPr>
      </w:pPr>
      <w:r>
        <w:rPr>
          <w:color w:val="000000"/>
        </w:rPr>
        <w:t> </w:t>
      </w:r>
    </w:p>
    <w:p w:rsidR="009453CA" w:rsidRDefault="009453CA" w:rsidP="009453CA"/>
    <w:p w:rsidR="001F6897" w:rsidRDefault="001F6897" w:rsidP="00E73CB5">
      <w:pPr>
        <w:jc w:val="center"/>
        <w:rPr>
          <w:rFonts w:cstheme="minorHAnsi"/>
          <w:color w:val="1F497D"/>
        </w:rPr>
        <w:sectPr w:rsidR="001F6897" w:rsidSect="00080F10">
          <w:pgSz w:w="12240" w:h="15840"/>
          <w:pgMar w:top="720" w:right="720" w:bottom="720" w:left="720" w:header="720" w:footer="720" w:gutter="0"/>
          <w:cols w:space="720"/>
          <w:docGrid w:linePitch="360"/>
        </w:sectPr>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330"/>
        <w:gridCol w:w="1954"/>
        <w:gridCol w:w="4221"/>
        <w:gridCol w:w="3030"/>
        <w:gridCol w:w="1425"/>
      </w:tblGrid>
      <w:tr w:rsidR="001F6897" w:rsidRPr="00406AD8" w:rsidTr="001F6897">
        <w:trPr>
          <w:cantSplit/>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1F6897" w:rsidRPr="00406AD8" w:rsidRDefault="001F6897" w:rsidP="001F6897">
            <w:pPr>
              <w:keepLines/>
              <w:spacing w:after="0"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lastRenderedPageBreak/>
              <w:t>#</w:t>
            </w:r>
          </w:p>
        </w:tc>
        <w:tc>
          <w:tcPr>
            <w:tcW w:w="0" w:type="auto"/>
            <w:tcBorders>
              <w:left w:val="single" w:sz="6" w:space="0" w:color="FFFFFF"/>
              <w:bottom w:val="single" w:sz="6" w:space="0" w:color="000000"/>
              <w:right w:val="single" w:sz="6" w:space="0" w:color="FFFFFF"/>
            </w:tcBorders>
            <w:shd w:val="clear" w:color="auto" w:fill="003366"/>
            <w:vAlign w:val="center"/>
          </w:tcPr>
          <w:p w:rsidR="001F6897" w:rsidRPr="00491F87" w:rsidRDefault="001F6897" w:rsidP="001F6897">
            <w:pPr>
              <w:keepLines/>
              <w:spacing w:after="0" w:line="195" w:lineRule="atLeast"/>
              <w:rPr>
                <w:rFonts w:ascii="Arial Narrow" w:hAnsi="Arial Narrow" w:cs="Tahoma"/>
                <w:b/>
                <w:color w:val="FFFFFF"/>
                <w:sz w:val="18"/>
                <w:szCs w:val="18"/>
              </w:rPr>
            </w:pPr>
            <w:r w:rsidRPr="00491F87">
              <w:rPr>
                <w:rStyle w:val="Strong"/>
                <w:rFonts w:ascii="Arial Narrow" w:hAnsi="Arial Narrow" w:cs="Tahoma"/>
                <w:color w:val="FFFFFF"/>
                <w:sz w:val="18"/>
                <w:szCs w:val="18"/>
              </w:rPr>
              <w:t>Output Measure</w:t>
            </w:r>
          </w:p>
        </w:tc>
        <w:tc>
          <w:tcPr>
            <w:tcW w:w="4221" w:type="dxa"/>
            <w:tcBorders>
              <w:left w:val="single" w:sz="6" w:space="0" w:color="FFFFFF"/>
              <w:bottom w:val="single" w:sz="6" w:space="0" w:color="000000"/>
              <w:right w:val="single" w:sz="6" w:space="0" w:color="FFFFFF"/>
            </w:tcBorders>
            <w:shd w:val="clear" w:color="auto" w:fill="003366"/>
            <w:vAlign w:val="center"/>
          </w:tcPr>
          <w:p w:rsidR="001F6897" w:rsidRPr="00491F87" w:rsidRDefault="001F6897" w:rsidP="001F6897">
            <w:pPr>
              <w:keepLines/>
              <w:spacing w:after="0" w:line="195" w:lineRule="atLeast"/>
              <w:rPr>
                <w:rFonts w:ascii="Arial Narrow" w:hAnsi="Arial Narrow" w:cs="Tahoma"/>
                <w:b/>
                <w:color w:val="FFFFFF"/>
                <w:sz w:val="18"/>
                <w:szCs w:val="18"/>
              </w:rPr>
            </w:pPr>
            <w:r w:rsidRPr="00491F87">
              <w:rPr>
                <w:rStyle w:val="Strong"/>
                <w:rFonts w:ascii="Arial Narrow" w:hAnsi="Arial Narrow" w:cs="Tahoma"/>
                <w:color w:val="FFFFFF"/>
                <w:sz w:val="18"/>
                <w:szCs w:val="18"/>
              </w:rPr>
              <w:t>Definition</w:t>
            </w:r>
          </w:p>
        </w:tc>
        <w:tc>
          <w:tcPr>
            <w:tcW w:w="3000" w:type="dxa"/>
            <w:tcBorders>
              <w:left w:val="single" w:sz="6" w:space="0" w:color="FFFFFF"/>
              <w:bottom w:val="single" w:sz="6" w:space="0" w:color="000000"/>
              <w:right w:val="single" w:sz="6" w:space="0" w:color="FFFFFF"/>
            </w:tcBorders>
            <w:shd w:val="clear" w:color="auto" w:fill="003366"/>
            <w:noWrap/>
            <w:vAlign w:val="center"/>
          </w:tcPr>
          <w:p w:rsidR="001F6897" w:rsidRPr="00491F87" w:rsidRDefault="001F6897" w:rsidP="001F6897">
            <w:pPr>
              <w:keepLines/>
              <w:spacing w:after="0" w:line="195" w:lineRule="atLeast"/>
              <w:rPr>
                <w:rFonts w:ascii="Arial Narrow" w:hAnsi="Arial Narrow" w:cs="Tahoma"/>
                <w:b/>
                <w:color w:val="FFFFFF"/>
                <w:sz w:val="18"/>
                <w:szCs w:val="18"/>
              </w:rPr>
            </w:pPr>
            <w:r w:rsidRPr="00491F87">
              <w:rPr>
                <w:rStyle w:val="Strong"/>
                <w:rFonts w:ascii="Arial Narrow" w:hAnsi="Arial Narrow" w:cs="Tahoma"/>
                <w:color w:val="FFFFFF"/>
                <w:sz w:val="18"/>
                <w:szCs w:val="18"/>
              </w:rPr>
              <w:t>Data Grantee Provides</w:t>
            </w:r>
          </w:p>
        </w:tc>
        <w:tc>
          <w:tcPr>
            <w:tcW w:w="1425" w:type="dxa"/>
            <w:tcBorders>
              <w:left w:val="single" w:sz="6" w:space="0" w:color="FFFFFF"/>
              <w:bottom w:val="single" w:sz="6" w:space="0" w:color="000000"/>
            </w:tcBorders>
            <w:shd w:val="clear" w:color="auto" w:fill="003366"/>
          </w:tcPr>
          <w:p w:rsidR="001F6897" w:rsidRPr="00406AD8" w:rsidRDefault="001F6897" w:rsidP="001F6897">
            <w:pPr>
              <w:keepLines/>
              <w:spacing w:after="0"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1F6897" w:rsidRPr="00DF1AEB" w:rsidTr="001F6897">
        <w:trPr>
          <w:cantSplit/>
          <w:tblCellSpacing w:w="0" w:type="dxa"/>
        </w:trPr>
        <w:tc>
          <w:tcPr>
            <w:tcW w:w="0" w:type="auto"/>
            <w:tcBorders>
              <w:top w:val="single" w:sz="6" w:space="0" w:color="000000"/>
              <w:left w:val="single" w:sz="6" w:space="0" w:color="000000"/>
              <w:bottom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w:t>
            </w:r>
          </w:p>
        </w:tc>
        <w:tc>
          <w:tcPr>
            <w:tcW w:w="0" w:type="auto"/>
            <w:tcBorders>
              <w:top w:val="single" w:sz="6" w:space="0" w:color="000000"/>
              <w:left w:val="single" w:sz="6" w:space="0" w:color="000000"/>
              <w:bottom w:val="single" w:sz="6" w:space="0" w:color="000000"/>
              <w:right w:val="single" w:sz="6" w:space="0" w:color="000000"/>
            </w:tcBorders>
          </w:tcPr>
          <w:p w:rsidR="001F6897" w:rsidRPr="00491F87" w:rsidRDefault="001F6897" w:rsidP="001F6897">
            <w:pPr>
              <w:keepLines/>
              <w:spacing w:after="0" w:line="195" w:lineRule="atLeast"/>
              <w:rPr>
                <w:rFonts w:ascii="Arial Narrow" w:hAnsi="Arial Narrow" w:cs="Tahoma"/>
                <w:color w:val="000000"/>
                <w:sz w:val="18"/>
                <w:szCs w:val="18"/>
              </w:rPr>
            </w:pPr>
            <w:r w:rsidRPr="00491F87">
              <w:rPr>
                <w:rFonts w:ascii="Arial Narrow" w:hAnsi="Arial Narrow" w:cs="Tahoma"/>
                <w:color w:val="000000"/>
                <w:sz w:val="18"/>
                <w:szCs w:val="18"/>
              </w:rPr>
              <w:t>Number of FTEs funded by FG $</w:t>
            </w:r>
          </w:p>
        </w:tc>
        <w:tc>
          <w:tcPr>
            <w:tcW w:w="4221" w:type="dxa"/>
            <w:tcBorders>
              <w:top w:val="single" w:sz="6" w:space="0" w:color="000000"/>
              <w:bottom w:val="single" w:sz="6" w:space="0" w:color="000000"/>
              <w:right w:val="single" w:sz="6" w:space="0" w:color="000000"/>
            </w:tcBorders>
          </w:tcPr>
          <w:p w:rsidR="001F6897" w:rsidRPr="00491F87" w:rsidRDefault="001F6897" w:rsidP="001F6897">
            <w:pPr>
              <w:keepLines/>
              <w:spacing w:after="0" w:line="195" w:lineRule="atLeast"/>
              <w:rPr>
                <w:rFonts w:ascii="Arial Narrow" w:hAnsi="Arial Narrow" w:cs="Tahoma"/>
                <w:color w:val="000000"/>
                <w:sz w:val="18"/>
                <w:szCs w:val="18"/>
              </w:rPr>
            </w:pPr>
            <w:r w:rsidRPr="00491F87">
              <w:rPr>
                <w:rFonts w:ascii="Arial Narrow" w:hAnsi="Arial Narrow" w:cs="Tahoma"/>
                <w:color w:val="000000"/>
                <w:sz w:val="18"/>
                <w:szCs w:val="18"/>
              </w:rPr>
              <w:t>The number of staff funded through Title V or Formula Grants, as measured through the number of Full-Time Equivalents, working for the program during the reporting period. To calculate FTE, divide the number of staff hours used by the program by 2080. </w:t>
            </w:r>
          </w:p>
        </w:tc>
        <w:tc>
          <w:tcPr>
            <w:tcW w:w="3000" w:type="dxa"/>
            <w:tcBorders>
              <w:top w:val="single" w:sz="6" w:space="0" w:color="000000"/>
              <w:bottom w:val="single" w:sz="6" w:space="0" w:color="000000"/>
              <w:right w:val="single" w:sz="6" w:space="0" w:color="000000"/>
            </w:tcBorders>
          </w:tcPr>
          <w:p w:rsidR="001F6897" w:rsidRPr="00491F87" w:rsidRDefault="001F6897" w:rsidP="001F6897">
            <w:pPr>
              <w:keepLines/>
              <w:tabs>
                <w:tab w:val="left" w:pos="193"/>
              </w:tabs>
              <w:spacing w:after="0" w:line="195" w:lineRule="atLeast"/>
              <w:ind w:left="23"/>
              <w:rPr>
                <w:rFonts w:ascii="Arial Narrow" w:hAnsi="Arial Narrow" w:cs="Tahoma"/>
                <w:color w:val="000000"/>
                <w:sz w:val="18"/>
                <w:szCs w:val="18"/>
              </w:rPr>
            </w:pPr>
            <w:r w:rsidRPr="00491F87">
              <w:rPr>
                <w:rFonts w:ascii="Arial Narrow" w:hAnsi="Arial Narrow" w:cs="Tahoma"/>
                <w:color w:val="000000"/>
                <w:sz w:val="18"/>
                <w:szCs w:val="18"/>
              </w:rPr>
              <w:t>A.</w:t>
            </w:r>
            <w:r w:rsidRPr="00491F87">
              <w:rPr>
                <w:rFonts w:ascii="Arial Narrow" w:hAnsi="Arial Narrow" w:cs="Tahoma"/>
                <w:color w:val="000000"/>
                <w:sz w:val="18"/>
                <w:szCs w:val="18"/>
              </w:rPr>
              <w:tab/>
              <w:t>Number of FTEs funded with FG$</w:t>
            </w:r>
          </w:p>
          <w:p w:rsidR="001F6897" w:rsidRPr="00491F87" w:rsidRDefault="001F6897" w:rsidP="001F6897">
            <w:pPr>
              <w:keepLines/>
              <w:spacing w:after="0"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p>
        </w:tc>
      </w:tr>
      <w:tr w:rsidR="001F6897" w:rsidRPr="00DF1AEB" w:rsidTr="001F6897">
        <w:trPr>
          <w:cantSplit/>
          <w:tblCellSpacing w:w="0" w:type="dxa"/>
        </w:trPr>
        <w:tc>
          <w:tcPr>
            <w:tcW w:w="0" w:type="auto"/>
            <w:tcBorders>
              <w:top w:val="single" w:sz="6" w:space="0" w:color="000000"/>
              <w:left w:val="single" w:sz="6" w:space="0" w:color="000000"/>
              <w:bottom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w:t>
            </w:r>
          </w:p>
        </w:tc>
        <w:tc>
          <w:tcPr>
            <w:tcW w:w="0" w:type="auto"/>
            <w:tcBorders>
              <w:top w:val="single" w:sz="6" w:space="0" w:color="000000"/>
              <w:left w:val="single" w:sz="6" w:space="0" w:color="000000"/>
              <w:bottom w:val="single" w:sz="6" w:space="0" w:color="000000"/>
              <w:right w:val="single" w:sz="6" w:space="0" w:color="000000"/>
            </w:tcBorders>
          </w:tcPr>
          <w:p w:rsidR="001F6897" w:rsidRPr="00491F87" w:rsidRDefault="001F6897" w:rsidP="001F6897">
            <w:pPr>
              <w:keepLines/>
              <w:spacing w:after="0" w:line="195" w:lineRule="atLeast"/>
              <w:rPr>
                <w:rFonts w:ascii="Arial Narrow" w:hAnsi="Arial Narrow" w:cs="Tahoma"/>
                <w:color w:val="000000"/>
                <w:sz w:val="18"/>
                <w:szCs w:val="18"/>
              </w:rPr>
            </w:pPr>
            <w:r w:rsidRPr="00491F87">
              <w:rPr>
                <w:rFonts w:ascii="Arial Narrow" w:hAnsi="Arial Narrow" w:cs="Tahoma"/>
                <w:color w:val="000000"/>
                <w:sz w:val="18"/>
                <w:szCs w:val="18"/>
              </w:rPr>
              <w:t>Number of programs implemented</w:t>
            </w:r>
          </w:p>
        </w:tc>
        <w:tc>
          <w:tcPr>
            <w:tcW w:w="4221" w:type="dxa"/>
            <w:tcBorders>
              <w:top w:val="single" w:sz="6" w:space="0" w:color="000000"/>
              <w:bottom w:val="single" w:sz="6" w:space="0" w:color="000000"/>
              <w:right w:val="single" w:sz="6" w:space="0" w:color="000000"/>
            </w:tcBorders>
          </w:tcPr>
          <w:p w:rsidR="001F6897" w:rsidRPr="00491F87" w:rsidRDefault="001F6897" w:rsidP="001F6897">
            <w:pPr>
              <w:keepLines/>
              <w:spacing w:after="0" w:line="195" w:lineRule="atLeast"/>
              <w:rPr>
                <w:rFonts w:ascii="Arial Narrow" w:hAnsi="Arial Narrow" w:cs="Tahoma"/>
                <w:color w:val="000000"/>
                <w:sz w:val="18"/>
                <w:szCs w:val="18"/>
              </w:rPr>
            </w:pPr>
            <w:r w:rsidRPr="00491F87">
              <w:rPr>
                <w:rFonts w:ascii="Arial Narrow" w:hAnsi="Arial Narrow" w:cs="Tahoma"/>
                <w:color w:val="000000"/>
                <w:sz w:val="18"/>
                <w:szCs w:val="18"/>
              </w:rPr>
              <w:t>The number of new programs implemented during the reporting period. </w:t>
            </w:r>
          </w:p>
        </w:tc>
        <w:tc>
          <w:tcPr>
            <w:tcW w:w="3000" w:type="dxa"/>
            <w:tcBorders>
              <w:top w:val="single" w:sz="6" w:space="0" w:color="000000"/>
              <w:bottom w:val="single" w:sz="6" w:space="0" w:color="000000"/>
              <w:right w:val="single" w:sz="6" w:space="0" w:color="000000"/>
            </w:tcBorders>
          </w:tcPr>
          <w:p w:rsidR="001F6897" w:rsidRPr="00491F87" w:rsidRDefault="001F6897" w:rsidP="001F6897">
            <w:pPr>
              <w:keepLines/>
              <w:tabs>
                <w:tab w:val="left" w:pos="193"/>
              </w:tabs>
              <w:spacing w:after="0" w:line="195" w:lineRule="atLeast"/>
              <w:ind w:left="225" w:hanging="202"/>
              <w:rPr>
                <w:rFonts w:ascii="Arial Narrow" w:hAnsi="Arial Narrow" w:cs="Tahoma"/>
                <w:color w:val="000000"/>
                <w:sz w:val="18"/>
                <w:szCs w:val="18"/>
              </w:rPr>
            </w:pPr>
            <w:r w:rsidRPr="00491F87">
              <w:rPr>
                <w:rFonts w:ascii="Arial Narrow" w:hAnsi="Arial Narrow" w:cs="Tahoma"/>
                <w:color w:val="000000"/>
                <w:sz w:val="18"/>
                <w:szCs w:val="18"/>
              </w:rPr>
              <w:t>A.</w:t>
            </w:r>
            <w:r w:rsidRPr="00491F87">
              <w:rPr>
                <w:rFonts w:ascii="Arial Narrow" w:hAnsi="Arial Narrow" w:cs="Tahoma"/>
                <w:color w:val="000000"/>
                <w:sz w:val="18"/>
                <w:szCs w:val="18"/>
              </w:rPr>
              <w:tab/>
              <w:t>Number of DMC-related programs in operation during the reporting period</w:t>
            </w:r>
          </w:p>
          <w:p w:rsidR="001F6897" w:rsidRPr="00491F87" w:rsidRDefault="001F6897" w:rsidP="001F6897">
            <w:pPr>
              <w:keepLines/>
              <w:spacing w:after="0"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p>
        </w:tc>
      </w:tr>
      <w:tr w:rsidR="001F6897" w:rsidRPr="00DF1AEB" w:rsidTr="001F6897">
        <w:trPr>
          <w:cantSplit/>
          <w:tblCellSpacing w:w="0" w:type="dxa"/>
        </w:trPr>
        <w:tc>
          <w:tcPr>
            <w:tcW w:w="0" w:type="auto"/>
            <w:tcBorders>
              <w:top w:val="single" w:sz="6" w:space="0" w:color="000000"/>
              <w:left w:val="single" w:sz="6" w:space="0" w:color="000000"/>
              <w:bottom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3</w:t>
            </w:r>
          </w:p>
        </w:tc>
        <w:tc>
          <w:tcPr>
            <w:tcW w:w="0" w:type="auto"/>
            <w:tcBorders>
              <w:top w:val="single" w:sz="6" w:space="0" w:color="000000"/>
              <w:left w:val="single" w:sz="6" w:space="0" w:color="000000"/>
              <w:bottom w:val="single" w:sz="6" w:space="0" w:color="000000"/>
              <w:right w:val="single" w:sz="6" w:space="0" w:color="000000"/>
            </w:tcBorders>
          </w:tcPr>
          <w:p w:rsidR="001F6897" w:rsidRPr="00491F87" w:rsidRDefault="001F6897" w:rsidP="001F6897">
            <w:pPr>
              <w:keepLines/>
              <w:spacing w:after="0" w:line="195" w:lineRule="atLeast"/>
              <w:rPr>
                <w:rFonts w:ascii="Arial Narrow" w:hAnsi="Arial Narrow" w:cs="Tahoma"/>
                <w:b/>
                <w:bCs/>
                <w:color w:val="000000"/>
                <w:sz w:val="18"/>
                <w:szCs w:val="18"/>
              </w:rPr>
            </w:pPr>
            <w:r w:rsidRPr="00491F87">
              <w:rPr>
                <w:rFonts w:ascii="Arial Narrow" w:hAnsi="Arial Narrow" w:cs="Tahoma"/>
                <w:b/>
                <w:bCs/>
                <w:color w:val="000000"/>
                <w:sz w:val="18"/>
                <w:szCs w:val="18"/>
              </w:rPr>
              <w:t>Number and percent of program staff trained</w:t>
            </w:r>
          </w:p>
        </w:tc>
        <w:tc>
          <w:tcPr>
            <w:tcW w:w="4221" w:type="dxa"/>
            <w:tcBorders>
              <w:top w:val="single" w:sz="6" w:space="0" w:color="000000"/>
              <w:bottom w:val="single" w:sz="6" w:space="0" w:color="000000"/>
              <w:right w:val="single" w:sz="6" w:space="0" w:color="000000"/>
            </w:tcBorders>
          </w:tcPr>
          <w:p w:rsidR="001F6897" w:rsidRPr="00491F87" w:rsidRDefault="001F6897" w:rsidP="001F6897">
            <w:pPr>
              <w:keepLines/>
              <w:spacing w:after="0" w:line="195" w:lineRule="atLeast"/>
              <w:rPr>
                <w:rFonts w:ascii="Arial Narrow" w:hAnsi="Arial Narrow" w:cs="Tahoma"/>
                <w:color w:val="000000"/>
                <w:sz w:val="18"/>
                <w:szCs w:val="18"/>
              </w:rPr>
            </w:pPr>
            <w:r w:rsidRPr="00491F87">
              <w:rPr>
                <w:rFonts w:ascii="Arial Narrow" w:hAnsi="Arial Narrow" w:cs="Tahoma"/>
                <w:color w:val="000000"/>
                <w:sz w:val="18"/>
                <w:szCs w:val="18"/>
              </w:rPr>
              <w:t>The number and percent of program staff that are trained during reporting period. Program staff includes full and part-time employees and/or volunteers. The number is the raw number of staff to receive any formal training relevant to the program or their position as program staff. Include any training from any source or medium received during the reporting period as long as receipt can be verified. Training does not have to have been completed during the reporting period. To get the percent divide the raw number by the total number of program staff. Program records are the preferred data source. </w:t>
            </w:r>
          </w:p>
        </w:tc>
        <w:tc>
          <w:tcPr>
            <w:tcW w:w="3000" w:type="dxa"/>
            <w:tcBorders>
              <w:top w:val="single" w:sz="6" w:space="0" w:color="000000"/>
              <w:bottom w:val="single" w:sz="6" w:space="0" w:color="000000"/>
              <w:right w:val="single" w:sz="6" w:space="0" w:color="000000"/>
            </w:tcBorders>
          </w:tcPr>
          <w:p w:rsidR="001F6897" w:rsidRPr="00491F87" w:rsidRDefault="001F6897" w:rsidP="001F6897">
            <w:pPr>
              <w:keepLines/>
              <w:tabs>
                <w:tab w:val="left" w:pos="201"/>
              </w:tabs>
              <w:spacing w:after="0" w:line="195" w:lineRule="atLeast"/>
              <w:ind w:left="225" w:hanging="202"/>
              <w:rPr>
                <w:rFonts w:ascii="Arial Narrow" w:hAnsi="Arial Narrow" w:cs="Tahoma"/>
                <w:color w:val="000000"/>
                <w:sz w:val="18"/>
                <w:szCs w:val="18"/>
              </w:rPr>
            </w:pPr>
            <w:r w:rsidRPr="00491F87">
              <w:rPr>
                <w:rFonts w:ascii="Arial Narrow" w:hAnsi="Arial Narrow" w:cs="Tahoma"/>
                <w:color w:val="000000"/>
                <w:sz w:val="18"/>
                <w:szCs w:val="18"/>
              </w:rPr>
              <w:t>A.</w:t>
            </w:r>
            <w:r w:rsidRPr="00491F87">
              <w:rPr>
                <w:rFonts w:ascii="Arial Narrow" w:hAnsi="Arial Narrow" w:cs="Tahoma"/>
                <w:color w:val="000000"/>
                <w:sz w:val="18"/>
                <w:szCs w:val="18"/>
              </w:rPr>
              <w:tab/>
              <w:t>Number of staff who participated in training</w:t>
            </w:r>
          </w:p>
          <w:p w:rsidR="001F6897" w:rsidRPr="00491F87" w:rsidRDefault="001F6897" w:rsidP="001F6897">
            <w:pPr>
              <w:keepLines/>
              <w:tabs>
                <w:tab w:val="left" w:pos="201"/>
              </w:tabs>
              <w:spacing w:after="0" w:line="195" w:lineRule="atLeast"/>
              <w:ind w:left="225" w:hanging="202"/>
              <w:rPr>
                <w:rFonts w:ascii="Arial Narrow" w:hAnsi="Arial Narrow" w:cs="Tahoma"/>
                <w:color w:val="000000"/>
                <w:sz w:val="18"/>
                <w:szCs w:val="18"/>
              </w:rPr>
            </w:pPr>
            <w:r w:rsidRPr="00491F87">
              <w:rPr>
                <w:rFonts w:ascii="Arial Narrow" w:hAnsi="Arial Narrow" w:cs="Tahoma"/>
                <w:color w:val="000000"/>
                <w:sz w:val="18"/>
                <w:szCs w:val="18"/>
              </w:rPr>
              <w:t>B.</w:t>
            </w:r>
            <w:r w:rsidRPr="00491F87">
              <w:rPr>
                <w:rFonts w:ascii="Arial Narrow" w:hAnsi="Arial Narrow" w:cs="Tahoma"/>
                <w:color w:val="000000"/>
                <w:sz w:val="18"/>
                <w:szCs w:val="18"/>
              </w:rPr>
              <w:tab/>
              <w:t>Total number of program staff</w:t>
            </w:r>
          </w:p>
          <w:p w:rsidR="001F6897" w:rsidRPr="00491F87" w:rsidRDefault="001F6897" w:rsidP="001F6897">
            <w:pPr>
              <w:keepLines/>
              <w:tabs>
                <w:tab w:val="left" w:pos="201"/>
              </w:tabs>
              <w:spacing w:after="0" w:line="195" w:lineRule="atLeast"/>
              <w:ind w:left="225" w:hanging="202"/>
              <w:rPr>
                <w:rFonts w:ascii="Arial Narrow" w:hAnsi="Arial Narrow" w:cs="Tahoma"/>
                <w:color w:val="000000"/>
                <w:sz w:val="18"/>
                <w:szCs w:val="18"/>
              </w:rPr>
            </w:pPr>
            <w:r w:rsidRPr="00491F87">
              <w:rPr>
                <w:rFonts w:ascii="Arial Narrow" w:hAnsi="Arial Narrow" w:cs="Tahoma"/>
                <w:color w:val="000000"/>
                <w:sz w:val="18"/>
                <w:szCs w:val="18"/>
              </w:rPr>
              <w:t>C.</w:t>
            </w:r>
            <w:r w:rsidRPr="00491F87">
              <w:rPr>
                <w:rFonts w:ascii="Arial Narrow" w:hAnsi="Arial Narrow" w:cs="Tahoma"/>
                <w:color w:val="000000"/>
                <w:sz w:val="18"/>
                <w:szCs w:val="18"/>
              </w:rPr>
              <w:tab/>
              <w:t>Percent (A/B)</w:t>
            </w:r>
          </w:p>
          <w:p w:rsidR="001F6897" w:rsidRPr="00491F87" w:rsidRDefault="001F6897" w:rsidP="001F6897">
            <w:pPr>
              <w:keepLines/>
              <w:spacing w:after="0"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p>
        </w:tc>
      </w:tr>
      <w:tr w:rsidR="001F6897" w:rsidRPr="00DF1AEB" w:rsidTr="001F6897">
        <w:trPr>
          <w:cantSplit/>
          <w:tblCellSpacing w:w="0" w:type="dxa"/>
        </w:trPr>
        <w:tc>
          <w:tcPr>
            <w:tcW w:w="0" w:type="auto"/>
            <w:tcBorders>
              <w:top w:val="single" w:sz="6" w:space="0" w:color="000000"/>
              <w:left w:val="single" w:sz="6" w:space="0" w:color="000000"/>
              <w:bottom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4</w:t>
            </w:r>
          </w:p>
        </w:tc>
        <w:tc>
          <w:tcPr>
            <w:tcW w:w="0" w:type="auto"/>
            <w:tcBorders>
              <w:top w:val="single" w:sz="6" w:space="0" w:color="000000"/>
              <w:left w:val="single" w:sz="6" w:space="0" w:color="000000"/>
              <w:bottom w:val="single" w:sz="6" w:space="0" w:color="000000"/>
              <w:right w:val="single" w:sz="6" w:space="0" w:color="000000"/>
            </w:tcBorders>
          </w:tcPr>
          <w:p w:rsidR="001F6897" w:rsidRPr="00491F87" w:rsidRDefault="001F6897" w:rsidP="001F6897">
            <w:pPr>
              <w:keepLines/>
              <w:spacing w:after="0" w:line="195" w:lineRule="atLeast"/>
              <w:rPr>
                <w:rFonts w:ascii="Arial Narrow" w:hAnsi="Arial Narrow" w:cs="Tahoma"/>
                <w:b/>
                <w:bCs/>
                <w:color w:val="000000"/>
                <w:sz w:val="18"/>
                <w:szCs w:val="18"/>
              </w:rPr>
            </w:pPr>
            <w:r w:rsidRPr="00491F87">
              <w:rPr>
                <w:rFonts w:ascii="Arial Narrow" w:hAnsi="Arial Narrow" w:cs="Tahoma"/>
                <w:b/>
                <w:bCs/>
                <w:color w:val="000000"/>
                <w:sz w:val="18"/>
                <w:szCs w:val="18"/>
              </w:rPr>
              <w:t>Number of hours of program staff training provided</w:t>
            </w:r>
          </w:p>
        </w:tc>
        <w:tc>
          <w:tcPr>
            <w:tcW w:w="4221" w:type="dxa"/>
            <w:tcBorders>
              <w:top w:val="single" w:sz="6" w:space="0" w:color="000000"/>
              <w:bottom w:val="single" w:sz="6" w:space="0" w:color="000000"/>
              <w:right w:val="single" w:sz="6" w:space="0" w:color="000000"/>
            </w:tcBorders>
          </w:tcPr>
          <w:p w:rsidR="001F6897" w:rsidRPr="00491F87" w:rsidRDefault="001F6897" w:rsidP="001F6897">
            <w:pPr>
              <w:keepLines/>
              <w:spacing w:after="0" w:line="195" w:lineRule="atLeast"/>
              <w:rPr>
                <w:rFonts w:ascii="Arial Narrow" w:hAnsi="Arial Narrow" w:cs="Tahoma"/>
                <w:color w:val="000000"/>
                <w:sz w:val="18"/>
                <w:szCs w:val="18"/>
              </w:rPr>
            </w:pPr>
            <w:r w:rsidRPr="00491F87">
              <w:rPr>
                <w:rFonts w:ascii="Arial Narrow" w:hAnsi="Arial Narrow" w:cs="Tahoma"/>
                <w:color w:val="000000"/>
                <w:sz w:val="18"/>
                <w:szCs w:val="18"/>
              </w:rPr>
              <w:t>The number of training hours that program staff are provided during the reporting period. Training includes in-house and external trainings. </w:t>
            </w:r>
          </w:p>
        </w:tc>
        <w:tc>
          <w:tcPr>
            <w:tcW w:w="3000" w:type="dxa"/>
            <w:tcBorders>
              <w:top w:val="single" w:sz="6" w:space="0" w:color="000000"/>
              <w:bottom w:val="single" w:sz="6" w:space="0" w:color="000000"/>
              <w:right w:val="single" w:sz="6" w:space="0" w:color="000000"/>
            </w:tcBorders>
          </w:tcPr>
          <w:p w:rsidR="001F6897" w:rsidRPr="00491F87" w:rsidRDefault="001F6897" w:rsidP="001F6897">
            <w:pPr>
              <w:keepLines/>
              <w:tabs>
                <w:tab w:val="left" w:pos="193"/>
              </w:tabs>
              <w:spacing w:after="0" w:line="195" w:lineRule="atLeast"/>
              <w:ind w:left="225" w:hanging="202"/>
              <w:rPr>
                <w:rFonts w:ascii="Arial Narrow" w:hAnsi="Arial Narrow" w:cs="Tahoma"/>
                <w:color w:val="000000"/>
                <w:sz w:val="18"/>
                <w:szCs w:val="18"/>
              </w:rPr>
            </w:pPr>
            <w:r w:rsidRPr="00491F87">
              <w:rPr>
                <w:rFonts w:ascii="Arial Narrow" w:hAnsi="Arial Narrow" w:cs="Tahoma"/>
                <w:color w:val="000000"/>
                <w:sz w:val="18"/>
                <w:szCs w:val="18"/>
              </w:rPr>
              <w:t>A.</w:t>
            </w:r>
            <w:r w:rsidRPr="00491F87">
              <w:rPr>
                <w:rFonts w:ascii="Arial Narrow" w:hAnsi="Arial Narrow" w:cs="Tahoma"/>
                <w:color w:val="000000"/>
                <w:sz w:val="18"/>
                <w:szCs w:val="18"/>
              </w:rPr>
              <w:tab/>
              <w:t>Number of DMC-related hours of training provided to staff</w:t>
            </w:r>
          </w:p>
          <w:p w:rsidR="001F6897" w:rsidRPr="00491F87" w:rsidRDefault="001F6897" w:rsidP="001F6897">
            <w:pPr>
              <w:keepLines/>
              <w:spacing w:after="0"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p>
        </w:tc>
      </w:tr>
      <w:tr w:rsidR="001F6897" w:rsidRPr="00DF1AEB" w:rsidTr="001F6897">
        <w:trPr>
          <w:cantSplit/>
          <w:tblCellSpacing w:w="0" w:type="dxa"/>
        </w:trPr>
        <w:tc>
          <w:tcPr>
            <w:tcW w:w="0" w:type="auto"/>
            <w:tcBorders>
              <w:top w:val="single" w:sz="6" w:space="0" w:color="000000"/>
              <w:left w:val="single" w:sz="6" w:space="0" w:color="000000"/>
              <w:bottom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5</w:t>
            </w:r>
          </w:p>
        </w:tc>
        <w:tc>
          <w:tcPr>
            <w:tcW w:w="0" w:type="auto"/>
            <w:tcBorders>
              <w:top w:val="single" w:sz="6" w:space="0" w:color="000000"/>
              <w:left w:val="single" w:sz="6" w:space="0" w:color="000000"/>
              <w:bottom w:val="single" w:sz="6" w:space="0" w:color="000000"/>
              <w:right w:val="single" w:sz="6" w:space="0" w:color="000000"/>
            </w:tcBorders>
          </w:tcPr>
          <w:p w:rsidR="001F6897" w:rsidRPr="00491F87" w:rsidRDefault="001F6897" w:rsidP="001F6897">
            <w:pPr>
              <w:keepLines/>
              <w:spacing w:after="0" w:line="195" w:lineRule="atLeast"/>
              <w:rPr>
                <w:rFonts w:ascii="Arial Narrow" w:hAnsi="Arial Narrow" w:cs="Tahoma"/>
                <w:color w:val="000000"/>
                <w:sz w:val="18"/>
                <w:szCs w:val="18"/>
              </w:rPr>
            </w:pPr>
            <w:r w:rsidRPr="00491F87">
              <w:rPr>
                <w:rFonts w:ascii="Arial Narrow" w:hAnsi="Arial Narrow" w:cs="Tahoma"/>
                <w:color w:val="000000"/>
                <w:sz w:val="18"/>
                <w:szCs w:val="18"/>
              </w:rPr>
              <w:t>Number of non-program personnel trained</w:t>
            </w:r>
          </w:p>
        </w:tc>
        <w:tc>
          <w:tcPr>
            <w:tcW w:w="4221" w:type="dxa"/>
            <w:tcBorders>
              <w:top w:val="single" w:sz="6" w:space="0" w:color="000000"/>
              <w:bottom w:val="single" w:sz="6" w:space="0" w:color="000000"/>
              <w:right w:val="single" w:sz="6" w:space="0" w:color="000000"/>
            </w:tcBorders>
          </w:tcPr>
          <w:p w:rsidR="001F6897" w:rsidRPr="00491F87" w:rsidRDefault="001F6897" w:rsidP="001F6897">
            <w:pPr>
              <w:keepLines/>
              <w:spacing w:after="0" w:line="195" w:lineRule="atLeast"/>
              <w:rPr>
                <w:rFonts w:ascii="Arial Narrow" w:hAnsi="Arial Narrow" w:cs="Tahoma"/>
                <w:color w:val="000000"/>
                <w:sz w:val="18"/>
                <w:szCs w:val="18"/>
              </w:rPr>
            </w:pPr>
            <w:r w:rsidRPr="00491F87">
              <w:rPr>
                <w:rFonts w:ascii="Arial Narrow" w:hAnsi="Arial Narrow" w:cs="Tahoma"/>
                <w:color w:val="000000"/>
                <w:sz w:val="18"/>
                <w:szCs w:val="18"/>
              </w:rPr>
              <w:t>The number of non-program people who are trained on DMC-related issues such as improving understanding of cultural differences, cultural context, cultural diversity, cultural awareness, bias, multicultural workplaces, etc. during the reporting period. The number is the raw number of non-program people from law enforcement, courts, other related agencies, or community members who participate in training, conferences, or workshops. Although DMC program staff may also participate in such training (e.g., statewide or local DMC conferences) do not count them here. Count them under #4. </w:t>
            </w:r>
          </w:p>
        </w:tc>
        <w:tc>
          <w:tcPr>
            <w:tcW w:w="3000" w:type="dxa"/>
            <w:tcBorders>
              <w:top w:val="single" w:sz="6" w:space="0" w:color="000000"/>
              <w:bottom w:val="single" w:sz="6" w:space="0" w:color="000000"/>
              <w:right w:val="single" w:sz="6" w:space="0" w:color="000000"/>
            </w:tcBorders>
          </w:tcPr>
          <w:p w:rsidR="001F6897" w:rsidRPr="00491F87" w:rsidRDefault="001F6897" w:rsidP="001F6897">
            <w:pPr>
              <w:keepLines/>
              <w:tabs>
                <w:tab w:val="left" w:pos="193"/>
              </w:tabs>
              <w:spacing w:after="0" w:line="195" w:lineRule="atLeast"/>
              <w:ind w:left="225" w:hanging="180"/>
              <w:rPr>
                <w:rFonts w:ascii="Arial Narrow" w:hAnsi="Arial Narrow" w:cs="Tahoma"/>
                <w:color w:val="000000"/>
                <w:sz w:val="18"/>
                <w:szCs w:val="18"/>
              </w:rPr>
            </w:pPr>
            <w:r w:rsidRPr="00491F87">
              <w:rPr>
                <w:rFonts w:ascii="Arial Narrow" w:hAnsi="Arial Narrow" w:cs="Tahoma"/>
                <w:color w:val="000000"/>
                <w:sz w:val="18"/>
                <w:szCs w:val="18"/>
              </w:rPr>
              <w:t>A.</w:t>
            </w:r>
            <w:r w:rsidRPr="00491F87">
              <w:rPr>
                <w:rFonts w:ascii="Arial Narrow" w:hAnsi="Arial Narrow" w:cs="Tahoma"/>
                <w:color w:val="000000"/>
                <w:sz w:val="18"/>
                <w:szCs w:val="18"/>
              </w:rPr>
              <w:tab/>
              <w:t>Number of non program personnel trained</w:t>
            </w:r>
          </w:p>
          <w:p w:rsidR="001F6897" w:rsidRPr="00491F87" w:rsidRDefault="001F6897" w:rsidP="001F6897">
            <w:pPr>
              <w:keepLines/>
              <w:spacing w:after="0"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p>
        </w:tc>
      </w:tr>
      <w:tr w:rsidR="001F6897" w:rsidRPr="00DF1AEB" w:rsidTr="001F6897">
        <w:trPr>
          <w:cantSplit/>
          <w:tblCellSpacing w:w="0" w:type="dxa"/>
        </w:trPr>
        <w:tc>
          <w:tcPr>
            <w:tcW w:w="0" w:type="auto"/>
            <w:tcBorders>
              <w:top w:val="single" w:sz="6" w:space="0" w:color="000000"/>
              <w:left w:val="single" w:sz="6" w:space="0" w:color="000000"/>
              <w:bottom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6</w:t>
            </w:r>
          </w:p>
        </w:tc>
        <w:tc>
          <w:tcPr>
            <w:tcW w:w="0" w:type="auto"/>
            <w:tcBorders>
              <w:top w:val="single" w:sz="6" w:space="0" w:color="000000"/>
              <w:left w:val="single" w:sz="6" w:space="0" w:color="000000"/>
              <w:bottom w:val="single" w:sz="6" w:space="0" w:color="000000"/>
              <w:right w:val="single" w:sz="6" w:space="0" w:color="000000"/>
            </w:tcBorders>
          </w:tcPr>
          <w:p w:rsidR="001F6897" w:rsidRPr="00491F87" w:rsidRDefault="001F6897" w:rsidP="001F6897">
            <w:pPr>
              <w:keepLines/>
              <w:spacing w:after="0" w:line="195" w:lineRule="atLeast"/>
              <w:rPr>
                <w:rFonts w:ascii="Arial Narrow" w:hAnsi="Arial Narrow" w:cs="Tahoma"/>
                <w:color w:val="000000"/>
                <w:sz w:val="18"/>
                <w:szCs w:val="18"/>
              </w:rPr>
            </w:pPr>
            <w:r w:rsidRPr="00491F87">
              <w:rPr>
                <w:rFonts w:ascii="Arial Narrow" w:hAnsi="Arial Narrow" w:cs="Tahoma"/>
                <w:color w:val="000000"/>
                <w:sz w:val="18"/>
                <w:szCs w:val="18"/>
              </w:rPr>
              <w:t>Number of hours of non-program personnel training provided</w:t>
            </w:r>
          </w:p>
        </w:tc>
        <w:tc>
          <w:tcPr>
            <w:tcW w:w="4221" w:type="dxa"/>
            <w:tcBorders>
              <w:top w:val="single" w:sz="6" w:space="0" w:color="000000"/>
              <w:bottom w:val="single" w:sz="6" w:space="0" w:color="000000"/>
              <w:right w:val="single" w:sz="6" w:space="0" w:color="000000"/>
            </w:tcBorders>
          </w:tcPr>
          <w:p w:rsidR="001F6897" w:rsidRPr="00491F87" w:rsidRDefault="001F6897" w:rsidP="001F6897">
            <w:pPr>
              <w:keepLines/>
              <w:spacing w:after="0" w:line="195" w:lineRule="atLeast"/>
              <w:rPr>
                <w:rFonts w:ascii="Arial Narrow" w:hAnsi="Arial Narrow" w:cs="Tahoma"/>
                <w:color w:val="000000"/>
                <w:sz w:val="18"/>
                <w:szCs w:val="18"/>
              </w:rPr>
            </w:pPr>
            <w:r w:rsidRPr="00491F87">
              <w:rPr>
                <w:rFonts w:ascii="Arial Narrow" w:hAnsi="Arial Narrow" w:cs="Tahoma"/>
                <w:color w:val="000000"/>
                <w:sz w:val="18"/>
                <w:szCs w:val="18"/>
              </w:rPr>
              <w:t>The number of DMC-related training hours provided to non-program people during the reporting period. Include DMC training, conferences, and workshops conducted not just for DMC program staff only but for juvenile justice system personnel at large (e.g. law enforcement, court, etc.), and other related agencies and community members. </w:t>
            </w:r>
          </w:p>
        </w:tc>
        <w:tc>
          <w:tcPr>
            <w:tcW w:w="3000" w:type="dxa"/>
            <w:tcBorders>
              <w:top w:val="single" w:sz="6" w:space="0" w:color="000000"/>
              <w:bottom w:val="single" w:sz="6" w:space="0" w:color="000000"/>
              <w:right w:val="single" w:sz="6" w:space="0" w:color="000000"/>
            </w:tcBorders>
          </w:tcPr>
          <w:p w:rsidR="001F6897" w:rsidRPr="00491F87" w:rsidRDefault="001F6897" w:rsidP="001F6897">
            <w:pPr>
              <w:keepLines/>
              <w:tabs>
                <w:tab w:val="left" w:pos="193"/>
              </w:tabs>
              <w:spacing w:after="0" w:line="195" w:lineRule="atLeast"/>
              <w:ind w:left="225" w:hanging="202"/>
              <w:rPr>
                <w:rFonts w:ascii="Arial Narrow" w:hAnsi="Arial Narrow" w:cs="Tahoma"/>
                <w:color w:val="000000"/>
                <w:sz w:val="18"/>
                <w:szCs w:val="18"/>
              </w:rPr>
            </w:pPr>
            <w:r w:rsidRPr="00491F87">
              <w:rPr>
                <w:rFonts w:ascii="Arial Narrow" w:hAnsi="Arial Narrow" w:cs="Tahoma"/>
                <w:color w:val="000000"/>
                <w:sz w:val="18"/>
                <w:szCs w:val="18"/>
              </w:rPr>
              <w:t>A.</w:t>
            </w:r>
            <w:r w:rsidRPr="00491F87">
              <w:rPr>
                <w:rFonts w:ascii="Arial Narrow" w:hAnsi="Arial Narrow" w:cs="Tahoma"/>
                <w:color w:val="000000"/>
                <w:sz w:val="18"/>
                <w:szCs w:val="18"/>
              </w:rPr>
              <w:tab/>
              <w:t>Number of DMC-related hours of training provided to non -program personnel</w:t>
            </w:r>
          </w:p>
          <w:p w:rsidR="001F6897" w:rsidRPr="00491F87" w:rsidRDefault="001F6897" w:rsidP="001F6897">
            <w:pPr>
              <w:keepLines/>
              <w:spacing w:after="0"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p>
        </w:tc>
      </w:tr>
      <w:tr w:rsidR="001F6897" w:rsidRPr="00DF1AEB" w:rsidTr="001F6897">
        <w:trPr>
          <w:cantSplit/>
          <w:tblCellSpacing w:w="0" w:type="dxa"/>
        </w:trPr>
        <w:tc>
          <w:tcPr>
            <w:tcW w:w="0" w:type="auto"/>
            <w:tcBorders>
              <w:top w:val="single" w:sz="6" w:space="0" w:color="000000"/>
              <w:left w:val="single" w:sz="6" w:space="0" w:color="000000"/>
              <w:bottom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7</w:t>
            </w:r>
          </w:p>
        </w:tc>
        <w:tc>
          <w:tcPr>
            <w:tcW w:w="0" w:type="auto"/>
            <w:tcBorders>
              <w:top w:val="single" w:sz="6" w:space="0" w:color="000000"/>
              <w:left w:val="single" w:sz="6" w:space="0" w:color="000000"/>
              <w:bottom w:val="single" w:sz="6" w:space="0" w:color="000000"/>
              <w:right w:val="single" w:sz="6" w:space="0" w:color="000000"/>
            </w:tcBorders>
          </w:tcPr>
          <w:p w:rsidR="001F6897" w:rsidRPr="00491F87" w:rsidRDefault="001F6897" w:rsidP="001F6897">
            <w:pPr>
              <w:keepLines/>
              <w:spacing w:after="0" w:line="195" w:lineRule="atLeast"/>
              <w:rPr>
                <w:rFonts w:ascii="Arial Narrow" w:hAnsi="Arial Narrow" w:cs="Tahoma"/>
                <w:color w:val="000000"/>
                <w:sz w:val="18"/>
                <w:szCs w:val="18"/>
              </w:rPr>
            </w:pPr>
            <w:r w:rsidRPr="00491F87">
              <w:rPr>
                <w:rFonts w:ascii="Arial Narrow" w:hAnsi="Arial Narrow" w:cs="Tahoma"/>
                <w:color w:val="000000"/>
                <w:sz w:val="18"/>
                <w:szCs w:val="18"/>
              </w:rPr>
              <w:t>Number of program materials developed</w:t>
            </w:r>
          </w:p>
        </w:tc>
        <w:tc>
          <w:tcPr>
            <w:tcW w:w="4221" w:type="dxa"/>
            <w:tcBorders>
              <w:top w:val="single" w:sz="6" w:space="0" w:color="000000"/>
              <w:bottom w:val="single" w:sz="6" w:space="0" w:color="000000"/>
              <w:right w:val="single" w:sz="6" w:space="0" w:color="000000"/>
            </w:tcBorders>
          </w:tcPr>
          <w:p w:rsidR="001F6897" w:rsidRPr="00491F87" w:rsidRDefault="001F6897" w:rsidP="001F6897">
            <w:pPr>
              <w:keepLines/>
              <w:spacing w:after="0" w:line="195" w:lineRule="atLeast"/>
              <w:rPr>
                <w:rFonts w:ascii="Arial Narrow" w:hAnsi="Arial Narrow" w:cs="Tahoma"/>
                <w:color w:val="000000"/>
                <w:sz w:val="18"/>
                <w:szCs w:val="18"/>
              </w:rPr>
            </w:pPr>
            <w:r w:rsidRPr="00491F87">
              <w:rPr>
                <w:rFonts w:ascii="Arial Narrow" w:hAnsi="Arial Narrow" w:cs="Tahoma"/>
                <w:color w:val="000000"/>
                <w:sz w:val="18"/>
                <w:szCs w:val="18"/>
              </w:rPr>
              <w:t>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 </w:t>
            </w:r>
          </w:p>
        </w:tc>
        <w:tc>
          <w:tcPr>
            <w:tcW w:w="3000" w:type="dxa"/>
            <w:tcBorders>
              <w:top w:val="single" w:sz="6" w:space="0" w:color="000000"/>
              <w:bottom w:val="single" w:sz="6" w:space="0" w:color="000000"/>
              <w:right w:val="single" w:sz="6" w:space="0" w:color="000000"/>
            </w:tcBorders>
          </w:tcPr>
          <w:p w:rsidR="001F6897" w:rsidRPr="00491F87" w:rsidRDefault="001F6897" w:rsidP="001F6897">
            <w:pPr>
              <w:keepLines/>
              <w:tabs>
                <w:tab w:val="left" w:pos="193"/>
              </w:tabs>
              <w:spacing w:after="0" w:line="195" w:lineRule="atLeast"/>
              <w:ind w:left="225" w:hanging="202"/>
              <w:rPr>
                <w:rFonts w:ascii="Arial Narrow" w:hAnsi="Arial Narrow" w:cs="Tahoma"/>
                <w:color w:val="000000"/>
                <w:sz w:val="18"/>
                <w:szCs w:val="18"/>
              </w:rPr>
            </w:pPr>
            <w:r w:rsidRPr="00491F87">
              <w:rPr>
                <w:rFonts w:ascii="Arial Narrow" w:hAnsi="Arial Narrow" w:cs="Tahoma"/>
                <w:color w:val="000000"/>
                <w:sz w:val="18"/>
                <w:szCs w:val="18"/>
              </w:rPr>
              <w:t>A.</w:t>
            </w:r>
            <w:r w:rsidRPr="00491F87">
              <w:rPr>
                <w:rFonts w:ascii="Arial Narrow" w:hAnsi="Arial Narrow" w:cs="Tahoma"/>
                <w:color w:val="000000"/>
                <w:sz w:val="18"/>
                <w:szCs w:val="18"/>
              </w:rPr>
              <w:tab/>
              <w:t>Number of program materials developed</w:t>
            </w:r>
          </w:p>
          <w:p w:rsidR="001F6897" w:rsidRPr="00491F87" w:rsidRDefault="001F6897" w:rsidP="001F6897">
            <w:pPr>
              <w:keepLines/>
              <w:spacing w:after="0"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p>
        </w:tc>
      </w:tr>
      <w:tr w:rsidR="001F6897" w:rsidRPr="00DF1AEB" w:rsidTr="001F6897">
        <w:trPr>
          <w:cantSplit/>
          <w:tblCellSpacing w:w="0" w:type="dxa"/>
        </w:trPr>
        <w:tc>
          <w:tcPr>
            <w:tcW w:w="0" w:type="auto"/>
            <w:tcBorders>
              <w:top w:val="single" w:sz="6" w:space="0" w:color="000000"/>
              <w:left w:val="single" w:sz="6" w:space="0" w:color="000000"/>
              <w:bottom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lastRenderedPageBreak/>
              <w:t>8</w:t>
            </w:r>
          </w:p>
        </w:tc>
        <w:tc>
          <w:tcPr>
            <w:tcW w:w="0" w:type="auto"/>
            <w:tcBorders>
              <w:top w:val="single" w:sz="6" w:space="0" w:color="000000"/>
              <w:left w:val="single" w:sz="6" w:space="0" w:color="000000"/>
              <w:bottom w:val="single" w:sz="6" w:space="0" w:color="000000"/>
              <w:right w:val="single" w:sz="6" w:space="0" w:color="000000"/>
            </w:tcBorders>
          </w:tcPr>
          <w:p w:rsidR="001F6897" w:rsidRPr="00061F23" w:rsidRDefault="001F6897" w:rsidP="001F6897">
            <w:pPr>
              <w:keepLines/>
              <w:spacing w:after="0" w:line="195" w:lineRule="atLeast"/>
              <w:rPr>
                <w:rFonts w:ascii="Arial Narrow" w:hAnsi="Arial Narrow" w:cs="Tahoma"/>
                <w:b/>
                <w:color w:val="000000"/>
                <w:sz w:val="18"/>
                <w:szCs w:val="18"/>
              </w:rPr>
            </w:pPr>
            <w:r w:rsidRPr="00061F23">
              <w:rPr>
                <w:rFonts w:ascii="Arial Narrow" w:hAnsi="Arial Narrow" w:cs="Tahoma"/>
                <w:b/>
                <w:color w:val="000000"/>
                <w:sz w:val="18"/>
                <w:szCs w:val="18"/>
              </w:rPr>
              <w:t>Number of program youth served</w:t>
            </w:r>
          </w:p>
        </w:tc>
        <w:tc>
          <w:tcPr>
            <w:tcW w:w="4221" w:type="dxa"/>
            <w:tcBorders>
              <w:top w:val="single" w:sz="6" w:space="0" w:color="000000"/>
              <w:bottom w:val="single" w:sz="6" w:space="0" w:color="000000"/>
              <w:right w:val="single" w:sz="6" w:space="0" w:color="000000"/>
            </w:tcBorders>
          </w:tcPr>
          <w:p w:rsidR="001F6897" w:rsidRPr="00491F87" w:rsidRDefault="001F6897" w:rsidP="001F6897">
            <w:pPr>
              <w:keepLines/>
              <w:spacing w:after="0" w:line="195" w:lineRule="atLeast"/>
              <w:rPr>
                <w:rFonts w:ascii="Arial Narrow" w:hAnsi="Arial Narrow" w:cs="Tahoma"/>
                <w:color w:val="000000"/>
                <w:sz w:val="18"/>
                <w:szCs w:val="18"/>
              </w:rPr>
            </w:pPr>
            <w:r w:rsidRPr="00491F87">
              <w:rPr>
                <w:rFonts w:ascii="Arial Narrow" w:hAnsi="Arial Narrow" w:cs="Tahoma"/>
                <w:color w:val="000000"/>
                <w:sz w:val="18"/>
                <w:szCs w:val="18"/>
              </w:rPr>
              <w:t>An unduplicated count of the number of youth served by the program during the reporting period. Definition of the number of youth served for a reporting period is the number of program youth carried over from previous reporting period, plus new admissions during the reporting period.  In calculating the 3-year summary, the total number of youth served is the number of participants carried over from the year previous to the first fiscal year, plus all new admissions during the 3 reporting fiscal years. Program records are the preferred data source. </w:t>
            </w:r>
          </w:p>
        </w:tc>
        <w:tc>
          <w:tcPr>
            <w:tcW w:w="3000" w:type="dxa"/>
            <w:tcBorders>
              <w:top w:val="single" w:sz="6" w:space="0" w:color="000000"/>
              <w:bottom w:val="single" w:sz="6" w:space="0" w:color="000000"/>
              <w:right w:val="single" w:sz="6" w:space="0" w:color="000000"/>
            </w:tcBorders>
          </w:tcPr>
          <w:p w:rsidR="001F6897" w:rsidRPr="00491F87" w:rsidRDefault="001F6897" w:rsidP="001F6897">
            <w:pPr>
              <w:keepLines/>
              <w:tabs>
                <w:tab w:val="left" w:pos="193"/>
              </w:tabs>
              <w:spacing w:after="0" w:line="195" w:lineRule="atLeast"/>
              <w:ind w:left="225" w:hanging="202"/>
              <w:rPr>
                <w:rFonts w:ascii="Arial Narrow" w:hAnsi="Arial Narrow" w:cs="Tahoma"/>
                <w:color w:val="000000"/>
                <w:sz w:val="18"/>
                <w:szCs w:val="18"/>
              </w:rPr>
            </w:pPr>
            <w:r w:rsidRPr="00491F87">
              <w:rPr>
                <w:rFonts w:ascii="Arial Narrow" w:hAnsi="Arial Narrow" w:cs="Tahoma"/>
                <w:color w:val="000000"/>
                <w:sz w:val="18"/>
                <w:szCs w:val="18"/>
              </w:rPr>
              <w:t>A.</w:t>
            </w:r>
            <w:r w:rsidRPr="00491F87">
              <w:rPr>
                <w:rFonts w:ascii="Arial Narrow" w:hAnsi="Arial Narrow" w:cs="Tahoma"/>
                <w:color w:val="000000"/>
                <w:sz w:val="18"/>
                <w:szCs w:val="18"/>
              </w:rPr>
              <w:tab/>
              <w:t>Number of program youth carried over from the previous reporting period, plus new admissions during the reporting period</w:t>
            </w:r>
          </w:p>
          <w:p w:rsidR="001F6897" w:rsidRPr="00491F87" w:rsidRDefault="001F6897" w:rsidP="001F6897">
            <w:pPr>
              <w:keepLines/>
              <w:spacing w:after="0"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p>
        </w:tc>
      </w:tr>
      <w:tr w:rsidR="001F6897" w:rsidRPr="00DF1AEB" w:rsidTr="001F6897">
        <w:trPr>
          <w:cantSplit/>
          <w:tblCellSpacing w:w="0" w:type="dxa"/>
        </w:trPr>
        <w:tc>
          <w:tcPr>
            <w:tcW w:w="0" w:type="auto"/>
            <w:tcBorders>
              <w:top w:val="single" w:sz="6" w:space="0" w:color="000000"/>
              <w:left w:val="single" w:sz="6" w:space="0" w:color="000000"/>
              <w:bottom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9</w:t>
            </w:r>
          </w:p>
        </w:tc>
        <w:tc>
          <w:tcPr>
            <w:tcW w:w="0" w:type="auto"/>
            <w:tcBorders>
              <w:top w:val="single" w:sz="6" w:space="0" w:color="000000"/>
              <w:left w:val="single" w:sz="6" w:space="0" w:color="000000"/>
              <w:bottom w:val="single" w:sz="6" w:space="0" w:color="000000"/>
              <w:right w:val="single" w:sz="6" w:space="0" w:color="000000"/>
            </w:tcBorders>
          </w:tcPr>
          <w:p w:rsidR="001F6897" w:rsidRPr="00491F87" w:rsidRDefault="001F6897" w:rsidP="001F6897">
            <w:pPr>
              <w:keepLines/>
              <w:spacing w:after="0" w:line="195" w:lineRule="atLeast"/>
              <w:rPr>
                <w:rFonts w:ascii="Arial Narrow" w:hAnsi="Arial Narrow" w:cs="Tahoma"/>
                <w:color w:val="000000"/>
                <w:sz w:val="18"/>
                <w:szCs w:val="18"/>
              </w:rPr>
            </w:pPr>
            <w:r w:rsidRPr="00491F87">
              <w:rPr>
                <w:rFonts w:ascii="Arial Narrow" w:hAnsi="Arial Narrow" w:cs="Tahoma"/>
                <w:color w:val="000000"/>
                <w:sz w:val="18"/>
                <w:szCs w:val="18"/>
              </w:rPr>
              <w:t>Number of service hours completed</w:t>
            </w:r>
          </w:p>
        </w:tc>
        <w:tc>
          <w:tcPr>
            <w:tcW w:w="4221" w:type="dxa"/>
            <w:tcBorders>
              <w:top w:val="single" w:sz="6" w:space="0" w:color="000000"/>
              <w:bottom w:val="single" w:sz="6" w:space="0" w:color="000000"/>
              <w:right w:val="single" w:sz="6" w:space="0" w:color="000000"/>
            </w:tcBorders>
          </w:tcPr>
          <w:p w:rsidR="001F6897" w:rsidRPr="00491F87" w:rsidRDefault="001F6897" w:rsidP="001F6897">
            <w:pPr>
              <w:keepLines/>
              <w:spacing w:after="0" w:line="195" w:lineRule="atLeast"/>
              <w:rPr>
                <w:rFonts w:ascii="Arial Narrow" w:hAnsi="Arial Narrow" w:cs="Tahoma"/>
                <w:color w:val="000000"/>
                <w:sz w:val="18"/>
                <w:szCs w:val="18"/>
              </w:rPr>
            </w:pPr>
            <w:r w:rsidRPr="00491F87">
              <w:rPr>
                <w:rFonts w:ascii="Arial Narrow" w:hAnsi="Arial Narrow" w:cs="Tahoma"/>
                <w:color w:val="000000"/>
                <w:sz w:val="18"/>
                <w:szCs w:val="18"/>
              </w:rPr>
              <w:t>The number of hours of service completed by program youth during the reporting period. Service is any explicit activity (such as program contact, counseling sessions, course curriculum, community service, etc.) delivered by program staff or other professionals dedicated to completing the program requirements. Program records are the preferred data source. </w:t>
            </w:r>
          </w:p>
        </w:tc>
        <w:tc>
          <w:tcPr>
            <w:tcW w:w="3000" w:type="dxa"/>
            <w:tcBorders>
              <w:top w:val="single" w:sz="6" w:space="0" w:color="000000"/>
              <w:bottom w:val="single" w:sz="6" w:space="0" w:color="000000"/>
              <w:right w:val="single" w:sz="6" w:space="0" w:color="000000"/>
            </w:tcBorders>
          </w:tcPr>
          <w:p w:rsidR="001F6897" w:rsidRPr="00491F87" w:rsidRDefault="001F6897" w:rsidP="001F6897">
            <w:pPr>
              <w:keepLines/>
              <w:tabs>
                <w:tab w:val="left" w:pos="193"/>
              </w:tabs>
              <w:spacing w:after="0" w:line="195" w:lineRule="atLeast"/>
              <w:ind w:left="225" w:hanging="202"/>
              <w:rPr>
                <w:rFonts w:ascii="Arial Narrow" w:hAnsi="Arial Narrow" w:cs="Tahoma"/>
                <w:color w:val="000000"/>
                <w:sz w:val="18"/>
                <w:szCs w:val="18"/>
              </w:rPr>
            </w:pPr>
            <w:r w:rsidRPr="00491F87">
              <w:rPr>
                <w:rFonts w:ascii="Arial Narrow" w:hAnsi="Arial Narrow" w:cs="Tahoma"/>
                <w:color w:val="000000"/>
                <w:sz w:val="18"/>
                <w:szCs w:val="18"/>
              </w:rPr>
              <w:t>A.</w:t>
            </w:r>
            <w:r w:rsidRPr="00491F87">
              <w:rPr>
                <w:rFonts w:ascii="Arial Narrow" w:hAnsi="Arial Narrow" w:cs="Tahoma"/>
                <w:color w:val="000000"/>
                <w:sz w:val="18"/>
                <w:szCs w:val="18"/>
              </w:rPr>
              <w:tab/>
              <w:t>Total number of program youth service hours</w:t>
            </w:r>
          </w:p>
          <w:p w:rsidR="001F6897" w:rsidRPr="00491F87" w:rsidRDefault="001F6897" w:rsidP="001F6897">
            <w:pPr>
              <w:keepLines/>
              <w:spacing w:after="0"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p>
        </w:tc>
      </w:tr>
      <w:tr w:rsidR="001F6897" w:rsidRPr="00DF1AEB" w:rsidTr="001F6897">
        <w:trPr>
          <w:cantSplit/>
          <w:tblCellSpacing w:w="0" w:type="dxa"/>
        </w:trPr>
        <w:tc>
          <w:tcPr>
            <w:tcW w:w="0" w:type="auto"/>
            <w:tcBorders>
              <w:top w:val="single" w:sz="6" w:space="0" w:color="000000"/>
              <w:left w:val="single" w:sz="6" w:space="0" w:color="000000"/>
              <w:bottom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10</w:t>
            </w:r>
          </w:p>
        </w:tc>
        <w:tc>
          <w:tcPr>
            <w:tcW w:w="0" w:type="auto"/>
            <w:tcBorders>
              <w:top w:val="single" w:sz="6" w:space="0" w:color="000000"/>
              <w:left w:val="single" w:sz="6" w:space="0" w:color="000000"/>
              <w:bottom w:val="single" w:sz="6" w:space="0" w:color="000000"/>
              <w:right w:val="single" w:sz="6" w:space="0" w:color="000000"/>
            </w:tcBorders>
          </w:tcPr>
          <w:p w:rsidR="001F6897" w:rsidRPr="00491F87" w:rsidRDefault="001F6897" w:rsidP="001F6897">
            <w:pPr>
              <w:keepLines/>
              <w:spacing w:after="0" w:line="195" w:lineRule="atLeast"/>
              <w:rPr>
                <w:rFonts w:ascii="Arial Narrow" w:hAnsi="Arial Narrow" w:cs="Tahoma"/>
                <w:color w:val="000000"/>
                <w:sz w:val="18"/>
                <w:szCs w:val="18"/>
              </w:rPr>
            </w:pPr>
            <w:r w:rsidRPr="00491F87">
              <w:rPr>
                <w:rFonts w:ascii="Arial Narrow" w:hAnsi="Arial Narrow" w:cs="Tahoma"/>
                <w:color w:val="000000"/>
                <w:sz w:val="18"/>
                <w:szCs w:val="18"/>
              </w:rPr>
              <w:t>Average length of stay in program</w:t>
            </w:r>
          </w:p>
        </w:tc>
        <w:tc>
          <w:tcPr>
            <w:tcW w:w="4221" w:type="dxa"/>
            <w:tcBorders>
              <w:top w:val="single" w:sz="6" w:space="0" w:color="000000"/>
              <w:bottom w:val="single" w:sz="6" w:space="0" w:color="000000"/>
              <w:right w:val="single" w:sz="6" w:space="0" w:color="000000"/>
            </w:tcBorders>
          </w:tcPr>
          <w:p w:rsidR="001F6897" w:rsidRPr="00491F87" w:rsidRDefault="001F6897" w:rsidP="001F6897">
            <w:pPr>
              <w:keepLines/>
              <w:spacing w:after="0" w:line="195" w:lineRule="atLeast"/>
              <w:rPr>
                <w:rFonts w:ascii="Arial Narrow" w:hAnsi="Arial Narrow" w:cs="Tahoma"/>
                <w:color w:val="000000"/>
                <w:sz w:val="18"/>
                <w:szCs w:val="18"/>
              </w:rPr>
            </w:pPr>
            <w:r w:rsidRPr="00491F87">
              <w:rPr>
                <w:rFonts w:ascii="Arial Narrow" w:hAnsi="Arial Narrow" w:cs="Tahoma"/>
                <w:color w:val="000000"/>
                <w:sz w:val="18"/>
                <w:szCs w:val="18"/>
              </w:rPr>
              <w:t>The average length of time (in days) that clients remain in the program. Include data for clients who both complete program requirements prior to program exit and those who do not. Program records are the preferred data source. </w:t>
            </w:r>
          </w:p>
        </w:tc>
        <w:tc>
          <w:tcPr>
            <w:tcW w:w="3000" w:type="dxa"/>
            <w:tcBorders>
              <w:top w:val="single" w:sz="6" w:space="0" w:color="000000"/>
              <w:bottom w:val="single" w:sz="6" w:space="0" w:color="000000"/>
              <w:right w:val="single" w:sz="6" w:space="0" w:color="000000"/>
            </w:tcBorders>
          </w:tcPr>
          <w:p w:rsidR="001F6897" w:rsidRPr="00491F87" w:rsidRDefault="001F6897" w:rsidP="001F6897">
            <w:pPr>
              <w:keepLines/>
              <w:tabs>
                <w:tab w:val="left" w:pos="201"/>
              </w:tabs>
              <w:spacing w:after="0" w:line="195" w:lineRule="atLeast"/>
              <w:ind w:left="225" w:hanging="202"/>
              <w:rPr>
                <w:rFonts w:ascii="Arial Narrow" w:hAnsi="Arial Narrow" w:cs="Tahoma"/>
                <w:color w:val="000000"/>
                <w:sz w:val="18"/>
                <w:szCs w:val="18"/>
              </w:rPr>
            </w:pPr>
            <w:r w:rsidRPr="00491F87">
              <w:rPr>
                <w:rFonts w:ascii="Arial Narrow" w:hAnsi="Arial Narrow" w:cs="Tahoma"/>
                <w:color w:val="000000"/>
                <w:sz w:val="18"/>
                <w:szCs w:val="18"/>
              </w:rPr>
              <w:t>A.</w:t>
            </w:r>
            <w:r w:rsidRPr="00491F87">
              <w:rPr>
                <w:rFonts w:ascii="Arial Narrow" w:hAnsi="Arial Narrow" w:cs="Tahoma"/>
                <w:color w:val="000000"/>
                <w:sz w:val="18"/>
                <w:szCs w:val="18"/>
              </w:rPr>
              <w:tab/>
              <w:t>Total number of days between intake and program exit across all clients served</w:t>
            </w:r>
          </w:p>
          <w:p w:rsidR="001F6897" w:rsidRPr="00491F87" w:rsidRDefault="001F6897" w:rsidP="001F6897">
            <w:pPr>
              <w:keepLines/>
              <w:tabs>
                <w:tab w:val="left" w:pos="201"/>
              </w:tabs>
              <w:spacing w:after="0" w:line="195" w:lineRule="atLeast"/>
              <w:ind w:left="225" w:hanging="202"/>
              <w:rPr>
                <w:rFonts w:ascii="Arial Narrow" w:hAnsi="Arial Narrow" w:cs="Tahoma"/>
                <w:color w:val="000000"/>
                <w:sz w:val="18"/>
                <w:szCs w:val="18"/>
              </w:rPr>
            </w:pPr>
            <w:r w:rsidRPr="00491F87">
              <w:rPr>
                <w:rFonts w:ascii="Arial Narrow" w:hAnsi="Arial Narrow" w:cs="Tahoma"/>
                <w:color w:val="000000"/>
                <w:sz w:val="18"/>
                <w:szCs w:val="18"/>
              </w:rPr>
              <w:t>B.</w:t>
            </w:r>
            <w:r w:rsidRPr="00491F87">
              <w:rPr>
                <w:rFonts w:ascii="Arial Narrow" w:hAnsi="Arial Narrow" w:cs="Tahoma"/>
                <w:color w:val="000000"/>
                <w:sz w:val="18"/>
                <w:szCs w:val="18"/>
              </w:rPr>
              <w:tab/>
              <w:t>Number of cases closed</w:t>
            </w:r>
          </w:p>
          <w:p w:rsidR="001F6897" w:rsidRPr="00491F87" w:rsidRDefault="001F6897" w:rsidP="001F6897">
            <w:pPr>
              <w:keepLines/>
              <w:tabs>
                <w:tab w:val="left" w:pos="201"/>
              </w:tabs>
              <w:spacing w:after="0" w:line="195" w:lineRule="atLeast"/>
              <w:ind w:left="225" w:hanging="202"/>
              <w:rPr>
                <w:rFonts w:ascii="Arial Narrow" w:hAnsi="Arial Narrow" w:cs="Tahoma"/>
                <w:color w:val="000000"/>
                <w:sz w:val="18"/>
                <w:szCs w:val="18"/>
              </w:rPr>
            </w:pPr>
            <w:r w:rsidRPr="00491F87">
              <w:rPr>
                <w:rFonts w:ascii="Arial Narrow" w:hAnsi="Arial Narrow" w:cs="Tahoma"/>
                <w:color w:val="000000"/>
                <w:sz w:val="18"/>
                <w:szCs w:val="18"/>
              </w:rPr>
              <w:t>C.</w:t>
            </w:r>
            <w:r w:rsidRPr="00491F87">
              <w:rPr>
                <w:rFonts w:ascii="Arial Narrow" w:hAnsi="Arial Narrow" w:cs="Tahoma"/>
                <w:color w:val="000000"/>
                <w:sz w:val="18"/>
                <w:szCs w:val="18"/>
              </w:rPr>
              <w:tab/>
              <w:t>A/B</w:t>
            </w:r>
          </w:p>
          <w:p w:rsidR="001F6897" w:rsidRPr="00491F87" w:rsidRDefault="001F6897" w:rsidP="001F6897">
            <w:pPr>
              <w:keepLines/>
              <w:spacing w:after="0"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p>
        </w:tc>
      </w:tr>
      <w:tr w:rsidR="001F6897" w:rsidRPr="00DF1AEB" w:rsidTr="001F6897">
        <w:trPr>
          <w:cantSplit/>
          <w:tblCellSpacing w:w="0" w:type="dxa"/>
        </w:trPr>
        <w:tc>
          <w:tcPr>
            <w:tcW w:w="0" w:type="auto"/>
            <w:tcBorders>
              <w:top w:val="single" w:sz="6" w:space="0" w:color="000000"/>
              <w:left w:val="single" w:sz="6" w:space="0" w:color="000000"/>
              <w:bottom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11</w:t>
            </w:r>
          </w:p>
        </w:tc>
        <w:tc>
          <w:tcPr>
            <w:tcW w:w="0" w:type="auto"/>
            <w:tcBorders>
              <w:top w:val="single" w:sz="6" w:space="0" w:color="000000"/>
              <w:left w:val="single" w:sz="6" w:space="0" w:color="000000"/>
              <w:bottom w:val="single" w:sz="6" w:space="0" w:color="000000"/>
              <w:right w:val="single" w:sz="6" w:space="0" w:color="000000"/>
            </w:tcBorders>
          </w:tcPr>
          <w:p w:rsidR="001F6897" w:rsidRPr="00491F87" w:rsidRDefault="001F6897" w:rsidP="001F6897">
            <w:pPr>
              <w:keepLines/>
              <w:spacing w:after="0" w:line="195" w:lineRule="atLeast"/>
              <w:rPr>
                <w:rFonts w:ascii="Arial Narrow" w:hAnsi="Arial Narrow" w:cs="Tahoma"/>
                <w:b/>
                <w:bCs/>
                <w:color w:val="000000"/>
                <w:sz w:val="18"/>
                <w:szCs w:val="18"/>
              </w:rPr>
            </w:pPr>
            <w:r w:rsidRPr="00491F87">
              <w:rPr>
                <w:rFonts w:ascii="Arial Narrow" w:hAnsi="Arial Narrow" w:cs="Tahoma"/>
                <w:b/>
                <w:bCs/>
                <w:color w:val="000000"/>
                <w:sz w:val="18"/>
                <w:szCs w:val="18"/>
              </w:rPr>
              <w:t>Number of planning activities conducted</w:t>
            </w:r>
          </w:p>
        </w:tc>
        <w:tc>
          <w:tcPr>
            <w:tcW w:w="4221" w:type="dxa"/>
            <w:tcBorders>
              <w:top w:val="single" w:sz="6" w:space="0" w:color="000000"/>
              <w:bottom w:val="single" w:sz="6" w:space="0" w:color="000000"/>
              <w:right w:val="single" w:sz="6" w:space="0" w:color="000000"/>
            </w:tcBorders>
          </w:tcPr>
          <w:p w:rsidR="001F6897" w:rsidRPr="00491F87" w:rsidRDefault="001F6897" w:rsidP="001F6897">
            <w:pPr>
              <w:keepLines/>
              <w:spacing w:after="0" w:line="195" w:lineRule="atLeast"/>
              <w:rPr>
                <w:rFonts w:ascii="Arial Narrow" w:hAnsi="Arial Narrow" w:cs="Tahoma"/>
                <w:color w:val="000000"/>
                <w:sz w:val="18"/>
                <w:szCs w:val="18"/>
              </w:rPr>
            </w:pPr>
            <w:r w:rsidRPr="00491F87">
              <w:rPr>
                <w:rFonts w:ascii="Arial Narrow" w:hAnsi="Arial Narrow" w:cs="Tahoma"/>
                <w:color w:val="000000"/>
                <w:sz w:val="18"/>
                <w:szCs w:val="18"/>
              </w:rPr>
              <w:t>The number of planning activities undertaken during the reporting period. Planning activities include meetings held, needs assessments undertaken. </w:t>
            </w:r>
          </w:p>
        </w:tc>
        <w:tc>
          <w:tcPr>
            <w:tcW w:w="3000" w:type="dxa"/>
            <w:tcBorders>
              <w:top w:val="single" w:sz="6" w:space="0" w:color="000000"/>
              <w:bottom w:val="single" w:sz="6" w:space="0" w:color="000000"/>
              <w:right w:val="single" w:sz="6" w:space="0" w:color="000000"/>
            </w:tcBorders>
          </w:tcPr>
          <w:p w:rsidR="001F6897" w:rsidRPr="00491F87" w:rsidRDefault="001F6897" w:rsidP="001F6897">
            <w:pPr>
              <w:keepLines/>
              <w:tabs>
                <w:tab w:val="left" w:pos="193"/>
              </w:tabs>
              <w:spacing w:after="0" w:line="195" w:lineRule="atLeast"/>
              <w:ind w:left="225" w:hanging="202"/>
              <w:rPr>
                <w:rFonts w:ascii="Arial Narrow" w:hAnsi="Arial Narrow" w:cs="Tahoma"/>
                <w:color w:val="000000"/>
                <w:sz w:val="18"/>
                <w:szCs w:val="18"/>
              </w:rPr>
            </w:pPr>
            <w:r w:rsidRPr="00491F87">
              <w:rPr>
                <w:rFonts w:ascii="Arial Narrow" w:hAnsi="Arial Narrow" w:cs="Tahoma"/>
                <w:color w:val="000000"/>
                <w:sz w:val="18"/>
                <w:szCs w:val="18"/>
              </w:rPr>
              <w:t>A.</w:t>
            </w:r>
            <w:r w:rsidRPr="00491F87">
              <w:rPr>
                <w:rFonts w:ascii="Arial Narrow" w:hAnsi="Arial Narrow" w:cs="Tahoma"/>
                <w:color w:val="000000"/>
                <w:sz w:val="18"/>
                <w:szCs w:val="18"/>
              </w:rPr>
              <w:tab/>
              <w:t>Number of planning activities undertaken</w:t>
            </w:r>
          </w:p>
          <w:p w:rsidR="001F6897" w:rsidRPr="00491F87" w:rsidRDefault="001F6897" w:rsidP="001F6897">
            <w:pPr>
              <w:keepLines/>
              <w:spacing w:after="0"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p>
        </w:tc>
      </w:tr>
      <w:tr w:rsidR="001F6897" w:rsidRPr="00DF1AEB" w:rsidTr="001F6897">
        <w:trPr>
          <w:cantSplit/>
          <w:tblCellSpacing w:w="0" w:type="dxa"/>
        </w:trPr>
        <w:tc>
          <w:tcPr>
            <w:tcW w:w="0" w:type="auto"/>
            <w:tcBorders>
              <w:top w:val="single" w:sz="6" w:space="0" w:color="000000"/>
              <w:left w:val="single" w:sz="6" w:space="0" w:color="000000"/>
              <w:bottom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12</w:t>
            </w:r>
          </w:p>
        </w:tc>
        <w:tc>
          <w:tcPr>
            <w:tcW w:w="0" w:type="auto"/>
            <w:tcBorders>
              <w:top w:val="single" w:sz="6" w:space="0" w:color="000000"/>
              <w:left w:val="single" w:sz="6" w:space="0" w:color="000000"/>
              <w:bottom w:val="single" w:sz="6" w:space="0" w:color="000000"/>
              <w:right w:val="single" w:sz="6" w:space="0" w:color="000000"/>
            </w:tcBorders>
          </w:tcPr>
          <w:p w:rsidR="001F6897" w:rsidRPr="00491F87" w:rsidRDefault="001F6897" w:rsidP="001F6897">
            <w:pPr>
              <w:keepLines/>
              <w:spacing w:after="0" w:line="195" w:lineRule="atLeast"/>
              <w:rPr>
                <w:rFonts w:ascii="Arial Narrow" w:hAnsi="Arial Narrow" w:cs="Tahoma"/>
                <w:b/>
                <w:bCs/>
                <w:color w:val="000000"/>
                <w:sz w:val="18"/>
                <w:szCs w:val="18"/>
              </w:rPr>
            </w:pPr>
            <w:r w:rsidRPr="00491F87">
              <w:rPr>
                <w:rFonts w:ascii="Arial Narrow" w:hAnsi="Arial Narrow" w:cs="Tahoma"/>
                <w:b/>
                <w:bCs/>
                <w:color w:val="000000"/>
                <w:sz w:val="18"/>
                <w:szCs w:val="18"/>
              </w:rPr>
              <w:t>Number of assessment studies conducted</w:t>
            </w:r>
          </w:p>
        </w:tc>
        <w:tc>
          <w:tcPr>
            <w:tcW w:w="4221" w:type="dxa"/>
            <w:tcBorders>
              <w:top w:val="single" w:sz="6" w:space="0" w:color="000000"/>
              <w:bottom w:val="single" w:sz="6" w:space="0" w:color="000000"/>
              <w:right w:val="single" w:sz="6" w:space="0" w:color="000000"/>
            </w:tcBorders>
          </w:tcPr>
          <w:p w:rsidR="001F6897" w:rsidRPr="00491F87" w:rsidRDefault="001F6897" w:rsidP="001F6897">
            <w:pPr>
              <w:keepLines/>
              <w:spacing w:after="0" w:line="195" w:lineRule="atLeast"/>
              <w:rPr>
                <w:rFonts w:ascii="Arial Narrow" w:hAnsi="Arial Narrow" w:cs="Tahoma"/>
                <w:color w:val="000000"/>
                <w:sz w:val="18"/>
                <w:szCs w:val="18"/>
              </w:rPr>
            </w:pPr>
            <w:r w:rsidRPr="00491F87">
              <w:rPr>
                <w:rFonts w:ascii="Arial Narrow" w:hAnsi="Arial Narrow" w:cs="Tahoma"/>
                <w:color w:val="000000"/>
                <w:sz w:val="18"/>
                <w:szCs w:val="18"/>
              </w:rPr>
              <w:t>The number of DMC assessment studies undertaken during the reporting period to determine factors contributing to DMC. </w:t>
            </w:r>
          </w:p>
        </w:tc>
        <w:tc>
          <w:tcPr>
            <w:tcW w:w="3000" w:type="dxa"/>
            <w:tcBorders>
              <w:top w:val="single" w:sz="6" w:space="0" w:color="000000"/>
              <w:bottom w:val="single" w:sz="6" w:space="0" w:color="000000"/>
              <w:right w:val="single" w:sz="6" w:space="0" w:color="000000"/>
            </w:tcBorders>
          </w:tcPr>
          <w:p w:rsidR="001F6897" w:rsidRPr="00491F87" w:rsidRDefault="001F6897" w:rsidP="001F6897">
            <w:pPr>
              <w:keepLines/>
              <w:tabs>
                <w:tab w:val="left" w:pos="193"/>
              </w:tabs>
              <w:spacing w:after="0" w:line="195" w:lineRule="atLeast"/>
              <w:ind w:left="225" w:hanging="202"/>
              <w:rPr>
                <w:rFonts w:ascii="Arial Narrow" w:hAnsi="Arial Narrow" w:cs="Tahoma"/>
                <w:color w:val="000000"/>
                <w:sz w:val="18"/>
                <w:szCs w:val="18"/>
              </w:rPr>
            </w:pPr>
            <w:r w:rsidRPr="00491F87">
              <w:rPr>
                <w:rFonts w:ascii="Arial Narrow" w:hAnsi="Arial Narrow" w:cs="Tahoma"/>
                <w:color w:val="000000"/>
                <w:sz w:val="18"/>
                <w:szCs w:val="18"/>
              </w:rPr>
              <w:t>A.</w:t>
            </w:r>
            <w:r w:rsidRPr="00491F87">
              <w:rPr>
                <w:rFonts w:ascii="Arial Narrow" w:hAnsi="Arial Narrow" w:cs="Tahoma"/>
                <w:color w:val="000000"/>
                <w:sz w:val="18"/>
                <w:szCs w:val="18"/>
              </w:rPr>
              <w:tab/>
              <w:t>Number of assessment studies undertaken</w:t>
            </w:r>
          </w:p>
          <w:p w:rsidR="001F6897" w:rsidRPr="00491F87" w:rsidRDefault="001F6897" w:rsidP="001F6897">
            <w:pPr>
              <w:keepLines/>
              <w:spacing w:after="0"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p>
        </w:tc>
      </w:tr>
      <w:tr w:rsidR="001F6897" w:rsidRPr="00DF1AEB" w:rsidTr="001F6897">
        <w:trPr>
          <w:cantSplit/>
          <w:tblCellSpacing w:w="0" w:type="dxa"/>
        </w:trPr>
        <w:tc>
          <w:tcPr>
            <w:tcW w:w="0" w:type="auto"/>
            <w:tcBorders>
              <w:top w:val="single" w:sz="6" w:space="0" w:color="000000"/>
              <w:left w:val="single" w:sz="6" w:space="0" w:color="000000"/>
              <w:bottom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13</w:t>
            </w:r>
          </w:p>
        </w:tc>
        <w:tc>
          <w:tcPr>
            <w:tcW w:w="0" w:type="auto"/>
            <w:tcBorders>
              <w:top w:val="single" w:sz="6" w:space="0" w:color="000000"/>
              <w:left w:val="single" w:sz="6" w:space="0" w:color="000000"/>
              <w:bottom w:val="single" w:sz="6" w:space="0" w:color="000000"/>
              <w:right w:val="single" w:sz="6" w:space="0" w:color="000000"/>
            </w:tcBorders>
          </w:tcPr>
          <w:p w:rsidR="001F6897" w:rsidRPr="00491F87" w:rsidRDefault="001F6897" w:rsidP="001F6897">
            <w:pPr>
              <w:keepLines/>
              <w:spacing w:after="0" w:line="195" w:lineRule="atLeast"/>
              <w:rPr>
                <w:rFonts w:ascii="Arial Narrow" w:hAnsi="Arial Narrow" w:cs="Tahoma"/>
                <w:b/>
                <w:bCs/>
                <w:color w:val="000000"/>
                <w:sz w:val="18"/>
                <w:szCs w:val="18"/>
              </w:rPr>
            </w:pPr>
            <w:r w:rsidRPr="00491F87">
              <w:rPr>
                <w:rFonts w:ascii="Arial Narrow" w:hAnsi="Arial Narrow" w:cs="Tahoma"/>
                <w:b/>
                <w:bCs/>
                <w:color w:val="000000"/>
                <w:sz w:val="18"/>
                <w:szCs w:val="18"/>
              </w:rPr>
              <w:t>Number of data improvement projects implemented</w:t>
            </w:r>
          </w:p>
        </w:tc>
        <w:tc>
          <w:tcPr>
            <w:tcW w:w="4221" w:type="dxa"/>
            <w:tcBorders>
              <w:top w:val="single" w:sz="6" w:space="0" w:color="000000"/>
              <w:bottom w:val="single" w:sz="6" w:space="0" w:color="000000"/>
              <w:right w:val="single" w:sz="6" w:space="0" w:color="000000"/>
            </w:tcBorders>
          </w:tcPr>
          <w:p w:rsidR="001F6897" w:rsidRPr="00491F87" w:rsidRDefault="001F6897" w:rsidP="001F6897">
            <w:pPr>
              <w:keepLines/>
              <w:spacing w:after="0" w:line="195" w:lineRule="atLeast"/>
              <w:rPr>
                <w:rFonts w:ascii="Arial Narrow" w:hAnsi="Arial Narrow" w:cs="Tahoma"/>
                <w:color w:val="000000"/>
                <w:sz w:val="18"/>
                <w:szCs w:val="18"/>
              </w:rPr>
            </w:pPr>
            <w:r w:rsidRPr="00491F87">
              <w:rPr>
                <w:rFonts w:ascii="Arial Narrow" w:hAnsi="Arial Narrow" w:cs="Tahoma"/>
                <w:color w:val="000000"/>
                <w:sz w:val="18"/>
                <w:szCs w:val="18"/>
              </w:rPr>
              <w:t>The number of data improvement projects funded at the state or local levels specifically to improve the quality and completeness of DMC data. </w:t>
            </w:r>
          </w:p>
        </w:tc>
        <w:tc>
          <w:tcPr>
            <w:tcW w:w="3000" w:type="dxa"/>
            <w:tcBorders>
              <w:top w:val="single" w:sz="6" w:space="0" w:color="000000"/>
              <w:bottom w:val="single" w:sz="6" w:space="0" w:color="000000"/>
              <w:right w:val="single" w:sz="6" w:space="0" w:color="000000"/>
            </w:tcBorders>
          </w:tcPr>
          <w:p w:rsidR="001F6897" w:rsidRPr="00491F87" w:rsidRDefault="001F6897" w:rsidP="001F6897">
            <w:pPr>
              <w:keepLines/>
              <w:tabs>
                <w:tab w:val="left" w:pos="193"/>
              </w:tabs>
              <w:spacing w:after="0" w:line="195" w:lineRule="atLeast"/>
              <w:ind w:left="225" w:hanging="202"/>
              <w:rPr>
                <w:rFonts w:ascii="Arial Narrow" w:hAnsi="Arial Narrow" w:cs="Tahoma"/>
                <w:color w:val="000000"/>
                <w:sz w:val="18"/>
                <w:szCs w:val="18"/>
              </w:rPr>
            </w:pPr>
            <w:r w:rsidRPr="00491F87">
              <w:rPr>
                <w:rFonts w:ascii="Arial Narrow" w:hAnsi="Arial Narrow" w:cs="Tahoma"/>
                <w:color w:val="000000"/>
                <w:sz w:val="18"/>
                <w:szCs w:val="18"/>
              </w:rPr>
              <w:t>A.</w:t>
            </w:r>
            <w:r w:rsidRPr="00491F87">
              <w:rPr>
                <w:rFonts w:ascii="Arial Narrow" w:hAnsi="Arial Narrow" w:cs="Tahoma"/>
                <w:color w:val="000000"/>
                <w:sz w:val="18"/>
                <w:szCs w:val="18"/>
              </w:rPr>
              <w:tab/>
              <w:t>Number of projects funded during the reporting period</w:t>
            </w:r>
          </w:p>
          <w:p w:rsidR="001F6897" w:rsidRPr="00491F87" w:rsidRDefault="001F6897" w:rsidP="001F6897">
            <w:pPr>
              <w:keepLines/>
              <w:spacing w:after="0"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p>
        </w:tc>
      </w:tr>
      <w:tr w:rsidR="001F6897" w:rsidRPr="00DF1AEB" w:rsidTr="001F6897">
        <w:trPr>
          <w:cantSplit/>
          <w:tblCellSpacing w:w="0" w:type="dxa"/>
        </w:trPr>
        <w:tc>
          <w:tcPr>
            <w:tcW w:w="0" w:type="auto"/>
            <w:tcBorders>
              <w:top w:val="single" w:sz="6" w:space="0" w:color="000000"/>
              <w:left w:val="single" w:sz="6" w:space="0" w:color="000000"/>
              <w:bottom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14</w:t>
            </w:r>
          </w:p>
        </w:tc>
        <w:tc>
          <w:tcPr>
            <w:tcW w:w="0" w:type="auto"/>
            <w:tcBorders>
              <w:top w:val="single" w:sz="6" w:space="0" w:color="000000"/>
              <w:left w:val="single" w:sz="6" w:space="0" w:color="000000"/>
              <w:bottom w:val="single" w:sz="6" w:space="0" w:color="000000"/>
              <w:right w:val="single" w:sz="6" w:space="0" w:color="000000"/>
            </w:tcBorders>
          </w:tcPr>
          <w:p w:rsidR="001F6897" w:rsidRPr="00491F87" w:rsidRDefault="001F6897" w:rsidP="001F6897">
            <w:pPr>
              <w:keepLines/>
              <w:spacing w:after="0" w:line="195" w:lineRule="atLeast"/>
              <w:rPr>
                <w:rFonts w:ascii="Arial Narrow" w:hAnsi="Arial Narrow" w:cs="Tahoma"/>
                <w:b/>
                <w:bCs/>
                <w:color w:val="000000"/>
                <w:sz w:val="18"/>
                <w:szCs w:val="18"/>
              </w:rPr>
            </w:pPr>
            <w:r w:rsidRPr="00491F87">
              <w:rPr>
                <w:rFonts w:ascii="Arial Narrow" w:hAnsi="Arial Narrow" w:cs="Tahoma"/>
                <w:b/>
                <w:bCs/>
                <w:color w:val="000000"/>
                <w:sz w:val="18"/>
                <w:szCs w:val="18"/>
              </w:rPr>
              <w:t>Number of objective decision-making tools developed</w:t>
            </w:r>
          </w:p>
        </w:tc>
        <w:tc>
          <w:tcPr>
            <w:tcW w:w="4221" w:type="dxa"/>
            <w:tcBorders>
              <w:top w:val="single" w:sz="6" w:space="0" w:color="000000"/>
              <w:bottom w:val="single" w:sz="6" w:space="0" w:color="000000"/>
              <w:right w:val="single" w:sz="6" w:space="0" w:color="000000"/>
            </w:tcBorders>
          </w:tcPr>
          <w:p w:rsidR="001F6897" w:rsidRPr="00491F87" w:rsidRDefault="001F6897" w:rsidP="001F6897">
            <w:pPr>
              <w:keepLines/>
              <w:spacing w:after="0" w:line="195" w:lineRule="atLeast"/>
              <w:rPr>
                <w:rFonts w:ascii="Arial Narrow" w:hAnsi="Arial Narrow" w:cs="Tahoma"/>
                <w:color w:val="000000"/>
                <w:sz w:val="18"/>
                <w:szCs w:val="18"/>
              </w:rPr>
            </w:pPr>
            <w:r w:rsidRPr="00491F87">
              <w:rPr>
                <w:rFonts w:ascii="Arial Narrow" w:hAnsi="Arial Narrow" w:cs="Tahoma"/>
                <w:color w:val="000000"/>
                <w:sz w:val="18"/>
                <w:szCs w:val="18"/>
              </w:rPr>
              <w:t>Report whether any objective decision-making tools were developed, such as detention risk, risk assessment, needs assessment, mental health assessment were developed to determine the supervision needs of the youth. </w:t>
            </w:r>
          </w:p>
        </w:tc>
        <w:tc>
          <w:tcPr>
            <w:tcW w:w="3000" w:type="dxa"/>
            <w:tcBorders>
              <w:top w:val="single" w:sz="6" w:space="0" w:color="000000"/>
              <w:bottom w:val="single" w:sz="6" w:space="0" w:color="000000"/>
              <w:right w:val="single" w:sz="6" w:space="0" w:color="000000"/>
            </w:tcBorders>
          </w:tcPr>
          <w:p w:rsidR="001F6897" w:rsidRPr="00491F87" w:rsidRDefault="001F6897" w:rsidP="001F6897">
            <w:pPr>
              <w:keepLines/>
              <w:tabs>
                <w:tab w:val="left" w:pos="193"/>
              </w:tabs>
              <w:spacing w:after="0" w:line="195" w:lineRule="atLeast"/>
              <w:ind w:left="23"/>
              <w:rPr>
                <w:rFonts w:ascii="Arial Narrow" w:hAnsi="Arial Narrow" w:cs="Tahoma"/>
                <w:color w:val="000000"/>
                <w:sz w:val="18"/>
                <w:szCs w:val="18"/>
              </w:rPr>
            </w:pPr>
            <w:r w:rsidRPr="00491F87">
              <w:rPr>
                <w:rFonts w:ascii="Arial Narrow" w:hAnsi="Arial Narrow" w:cs="Tahoma"/>
                <w:color w:val="000000"/>
                <w:sz w:val="18"/>
                <w:szCs w:val="18"/>
              </w:rPr>
              <w:t>A.</w:t>
            </w:r>
            <w:r w:rsidRPr="00491F87">
              <w:rPr>
                <w:rFonts w:ascii="Arial Narrow" w:hAnsi="Arial Narrow" w:cs="Tahoma"/>
                <w:color w:val="000000"/>
                <w:sz w:val="18"/>
                <w:szCs w:val="18"/>
              </w:rPr>
              <w:tab/>
              <w:t>Number of tools developed</w:t>
            </w:r>
          </w:p>
          <w:p w:rsidR="001F6897" w:rsidRPr="00491F87" w:rsidRDefault="001F6897" w:rsidP="001F6897">
            <w:pPr>
              <w:keepLines/>
              <w:spacing w:after="0"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p>
        </w:tc>
      </w:tr>
      <w:tr w:rsidR="001F6897" w:rsidRPr="00DF1AEB" w:rsidTr="001F6897">
        <w:trPr>
          <w:cantSplit/>
          <w:tblCellSpacing w:w="0" w:type="dxa"/>
        </w:trPr>
        <w:tc>
          <w:tcPr>
            <w:tcW w:w="0" w:type="auto"/>
            <w:tcBorders>
              <w:top w:val="single" w:sz="6" w:space="0" w:color="000000"/>
              <w:left w:val="single" w:sz="6" w:space="0" w:color="000000"/>
              <w:bottom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15</w:t>
            </w:r>
          </w:p>
        </w:tc>
        <w:tc>
          <w:tcPr>
            <w:tcW w:w="0" w:type="auto"/>
            <w:tcBorders>
              <w:top w:val="single" w:sz="6" w:space="0" w:color="000000"/>
              <w:left w:val="single" w:sz="6" w:space="0" w:color="000000"/>
              <w:bottom w:val="single" w:sz="6" w:space="0" w:color="000000"/>
              <w:right w:val="single" w:sz="6" w:space="0" w:color="000000"/>
            </w:tcBorders>
          </w:tcPr>
          <w:p w:rsidR="001F6897" w:rsidRPr="00491F87" w:rsidRDefault="001F6897" w:rsidP="001F6897">
            <w:pPr>
              <w:keepLines/>
              <w:spacing w:after="0" w:line="195" w:lineRule="atLeast"/>
              <w:rPr>
                <w:rFonts w:ascii="Arial Narrow" w:hAnsi="Arial Narrow" w:cs="Tahoma"/>
                <w:color w:val="000000"/>
                <w:sz w:val="18"/>
                <w:szCs w:val="18"/>
              </w:rPr>
            </w:pPr>
            <w:r w:rsidRPr="00491F87">
              <w:rPr>
                <w:rFonts w:ascii="Arial Narrow" w:hAnsi="Arial Narrow" w:cs="Tahoma"/>
                <w:color w:val="000000"/>
                <w:sz w:val="18"/>
                <w:szCs w:val="18"/>
              </w:rPr>
              <w:t>Number of program/agency policies or procedures created, amended, or rescinded</w:t>
            </w:r>
          </w:p>
        </w:tc>
        <w:tc>
          <w:tcPr>
            <w:tcW w:w="4221" w:type="dxa"/>
            <w:tcBorders>
              <w:top w:val="single" w:sz="6" w:space="0" w:color="000000"/>
              <w:bottom w:val="single" w:sz="6" w:space="0" w:color="000000"/>
              <w:right w:val="single" w:sz="6" w:space="0" w:color="000000"/>
            </w:tcBorders>
          </w:tcPr>
          <w:p w:rsidR="001F6897" w:rsidRPr="00491F87" w:rsidRDefault="001F6897" w:rsidP="001F6897">
            <w:pPr>
              <w:keepLines/>
              <w:spacing w:after="0" w:line="195" w:lineRule="atLeast"/>
              <w:rPr>
                <w:rFonts w:ascii="Arial Narrow" w:hAnsi="Arial Narrow" w:cs="Tahoma"/>
                <w:color w:val="000000"/>
                <w:sz w:val="18"/>
                <w:szCs w:val="18"/>
              </w:rPr>
            </w:pPr>
            <w:r w:rsidRPr="00491F87">
              <w:rPr>
                <w:rFonts w:ascii="Arial Narrow" w:hAnsi="Arial Narrow" w:cs="Tahoma"/>
                <w:color w:val="000000"/>
                <w:sz w:val="18"/>
                <w:szCs w:val="18"/>
              </w:rPr>
              <w:t>The number of program/agency policies or procedures created, amended, or rescinded during the reporting period. A policy is a plan or specific course of action that guides the general goals and directives of the program or agency. Include policies that are either relevant to the topic area of the program or policies that affect program operations. </w:t>
            </w:r>
          </w:p>
        </w:tc>
        <w:tc>
          <w:tcPr>
            <w:tcW w:w="3000" w:type="dxa"/>
            <w:tcBorders>
              <w:top w:val="single" w:sz="6" w:space="0" w:color="000000"/>
              <w:bottom w:val="single" w:sz="6" w:space="0" w:color="000000"/>
              <w:right w:val="single" w:sz="6" w:space="0" w:color="000000"/>
            </w:tcBorders>
          </w:tcPr>
          <w:p w:rsidR="001F6897" w:rsidRPr="00491F87" w:rsidRDefault="001F6897" w:rsidP="001F6897">
            <w:pPr>
              <w:keepLines/>
              <w:tabs>
                <w:tab w:val="left" w:pos="193"/>
              </w:tabs>
              <w:spacing w:after="0" w:line="195" w:lineRule="atLeast"/>
              <w:ind w:left="225" w:hanging="202"/>
              <w:rPr>
                <w:rFonts w:ascii="Arial Narrow" w:hAnsi="Arial Narrow" w:cs="Tahoma"/>
                <w:color w:val="000000"/>
                <w:sz w:val="18"/>
                <w:szCs w:val="18"/>
              </w:rPr>
            </w:pPr>
            <w:r w:rsidRPr="00491F87">
              <w:rPr>
                <w:rFonts w:ascii="Arial Narrow" w:hAnsi="Arial Narrow" w:cs="Tahoma"/>
                <w:color w:val="000000"/>
                <w:sz w:val="18"/>
                <w:szCs w:val="18"/>
              </w:rPr>
              <w:t>A.</w:t>
            </w:r>
            <w:r w:rsidRPr="00491F87">
              <w:rPr>
                <w:rFonts w:ascii="Arial Narrow" w:hAnsi="Arial Narrow" w:cs="Tahoma"/>
                <w:color w:val="000000"/>
                <w:sz w:val="18"/>
                <w:szCs w:val="18"/>
              </w:rPr>
              <w:tab/>
              <w:t>Number of program/agency policies or procedures created, amended, or rescinded</w:t>
            </w:r>
          </w:p>
          <w:p w:rsidR="001F6897" w:rsidRPr="00491F87" w:rsidRDefault="001F6897" w:rsidP="001F6897">
            <w:pPr>
              <w:keepLines/>
              <w:spacing w:after="0"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p>
        </w:tc>
      </w:tr>
    </w:tbl>
    <w:p w:rsidR="001F6897" w:rsidRDefault="001F6897" w:rsidP="001F6897">
      <w:pPr>
        <w:pStyle w:val="NormalWeb"/>
        <w:spacing w:line="195" w:lineRule="atLeast"/>
        <w:rPr>
          <w:color w:val="000000"/>
        </w:rPr>
      </w:pPr>
      <w:r>
        <w:rPr>
          <w:color w:val="000000"/>
        </w:rPr>
        <w:t> </w:t>
      </w:r>
    </w:p>
    <w:p w:rsidR="001F6897" w:rsidRDefault="001F6897" w:rsidP="001F6897">
      <w:pPr>
        <w:pStyle w:val="Heading2"/>
        <w:jc w:val="center"/>
        <w:sectPr w:rsidR="001F6897" w:rsidSect="00080F10">
          <w:headerReference w:type="default" r:id="rId17"/>
          <w:pgSz w:w="12240" w:h="15840"/>
          <w:pgMar w:top="720" w:right="720" w:bottom="720" w:left="720" w:header="720" w:footer="720" w:gutter="0"/>
          <w:cols w:space="720"/>
          <w:docGrid w:linePitch="360"/>
        </w:sectPr>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436"/>
        <w:gridCol w:w="1714"/>
        <w:gridCol w:w="4240"/>
        <w:gridCol w:w="2814"/>
        <w:gridCol w:w="1771"/>
      </w:tblGrid>
      <w:tr w:rsidR="001F6897" w:rsidRPr="00406AD8" w:rsidTr="001F6897">
        <w:trPr>
          <w:cantSplit/>
          <w:trHeight w:val="205"/>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1F6897" w:rsidRPr="00406AD8" w:rsidRDefault="001F6897" w:rsidP="001F6897">
            <w:pPr>
              <w:keepLines/>
              <w:spacing w:after="0"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lastRenderedPageBreak/>
              <w:t>#</w:t>
            </w:r>
          </w:p>
        </w:tc>
        <w:tc>
          <w:tcPr>
            <w:tcW w:w="0" w:type="auto"/>
            <w:tcBorders>
              <w:left w:val="single" w:sz="6" w:space="0" w:color="FFFFFF"/>
              <w:bottom w:val="single" w:sz="6" w:space="0" w:color="000000"/>
              <w:right w:val="single" w:sz="6" w:space="0" w:color="FFFFFF"/>
            </w:tcBorders>
            <w:shd w:val="clear" w:color="auto" w:fill="003366"/>
            <w:vAlign w:val="center"/>
          </w:tcPr>
          <w:p w:rsidR="001F6897" w:rsidRPr="00406AD8" w:rsidRDefault="001F6897" w:rsidP="001F6897">
            <w:pPr>
              <w:keepLines/>
              <w:spacing w:after="0"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t>Outcome Measure</w:t>
            </w:r>
          </w:p>
        </w:tc>
        <w:tc>
          <w:tcPr>
            <w:tcW w:w="4262" w:type="dxa"/>
            <w:tcBorders>
              <w:left w:val="single" w:sz="6" w:space="0" w:color="FFFFFF"/>
              <w:bottom w:val="single" w:sz="6" w:space="0" w:color="000000"/>
              <w:right w:val="single" w:sz="6" w:space="0" w:color="FFFFFF"/>
            </w:tcBorders>
            <w:shd w:val="clear" w:color="auto" w:fill="003366"/>
            <w:vAlign w:val="center"/>
          </w:tcPr>
          <w:p w:rsidR="001F6897" w:rsidRPr="00406AD8" w:rsidRDefault="001F6897" w:rsidP="001F6897">
            <w:pPr>
              <w:keepLines/>
              <w:spacing w:after="0"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t>Definition</w:t>
            </w:r>
          </w:p>
        </w:tc>
        <w:tc>
          <w:tcPr>
            <w:tcW w:w="2784" w:type="dxa"/>
            <w:tcBorders>
              <w:left w:val="single" w:sz="6" w:space="0" w:color="FFFFFF"/>
              <w:bottom w:val="single" w:sz="6" w:space="0" w:color="000000"/>
              <w:right w:val="single" w:sz="6" w:space="0" w:color="FFFFFF"/>
            </w:tcBorders>
            <w:shd w:val="clear" w:color="auto" w:fill="003366"/>
            <w:noWrap/>
            <w:vAlign w:val="center"/>
          </w:tcPr>
          <w:p w:rsidR="001F6897" w:rsidRPr="00406AD8" w:rsidRDefault="001F6897" w:rsidP="001F6897">
            <w:pPr>
              <w:keepLines/>
              <w:spacing w:after="0" w:line="195" w:lineRule="atLeast"/>
              <w:rPr>
                <w:rFonts w:ascii="Arial Narrow Bold" w:hAnsi="Arial Narrow Bold" w:cs="Tahoma"/>
                <w:b/>
                <w:color w:val="FFFFFF"/>
                <w:sz w:val="18"/>
                <w:szCs w:val="17"/>
              </w:rPr>
            </w:pPr>
            <w:r w:rsidRPr="00406AD8">
              <w:rPr>
                <w:rStyle w:val="Strong"/>
                <w:rFonts w:ascii="Arial Narrow Bold" w:hAnsi="Arial Narrow Bold" w:cs="Tahoma"/>
                <w:color w:val="FFFFFF"/>
                <w:sz w:val="18"/>
                <w:szCs w:val="17"/>
              </w:rPr>
              <w:t>Data Grantee Provides</w:t>
            </w:r>
          </w:p>
        </w:tc>
        <w:tc>
          <w:tcPr>
            <w:tcW w:w="1779" w:type="dxa"/>
            <w:tcBorders>
              <w:left w:val="single" w:sz="6" w:space="0" w:color="FFFFFF"/>
              <w:bottom w:val="single" w:sz="6" w:space="0" w:color="000000"/>
              <w:right w:val="single" w:sz="6" w:space="0" w:color="000000"/>
            </w:tcBorders>
            <w:shd w:val="clear" w:color="auto" w:fill="003366"/>
          </w:tcPr>
          <w:p w:rsidR="001F6897" w:rsidRPr="00406AD8" w:rsidRDefault="001F6897" w:rsidP="001F6897">
            <w:pPr>
              <w:keepLines/>
              <w:spacing w:after="0"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1F6897" w:rsidRPr="00DF1AEB" w:rsidTr="001F6897">
        <w:trPr>
          <w:cantSplit/>
          <w:tblCellSpacing w:w="0" w:type="dxa"/>
        </w:trPr>
        <w:tc>
          <w:tcPr>
            <w:tcW w:w="0" w:type="auto"/>
            <w:tcBorders>
              <w:top w:val="single" w:sz="6" w:space="0" w:color="000000"/>
              <w:left w:val="single" w:sz="6" w:space="0" w:color="000000"/>
              <w:bottom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16</w:t>
            </w:r>
          </w:p>
        </w:tc>
        <w:tc>
          <w:tcPr>
            <w:tcW w:w="0" w:type="auto"/>
            <w:tcBorders>
              <w:top w:val="single" w:sz="6" w:space="0" w:color="000000"/>
              <w:left w:val="single" w:sz="6" w:space="0" w:color="000000"/>
              <w:bottom w:val="single" w:sz="6" w:space="0" w:color="000000"/>
              <w:right w:val="single" w:sz="6" w:space="0" w:color="000000"/>
            </w:tcBorders>
          </w:tcPr>
          <w:p w:rsidR="001F6897" w:rsidRPr="00357206" w:rsidRDefault="001F6897" w:rsidP="001F6897">
            <w:pPr>
              <w:keepLines/>
              <w:spacing w:after="0" w:line="195" w:lineRule="atLeast"/>
              <w:rPr>
                <w:rFonts w:ascii="Arial Narrow" w:hAnsi="Arial Narrow" w:cs="Tahoma"/>
                <w:b/>
                <w:bCs/>
                <w:sz w:val="18"/>
                <w:szCs w:val="17"/>
              </w:rPr>
            </w:pPr>
            <w:r w:rsidRPr="00357206">
              <w:rPr>
                <w:rFonts w:ascii="Arial Narrow" w:hAnsi="Arial Narrow" w:cs="Tahoma"/>
                <w:b/>
                <w:bCs/>
                <w:sz w:val="18"/>
                <w:szCs w:val="17"/>
              </w:rPr>
              <w:t xml:space="preserve">Number and percent of program youth who </w:t>
            </w:r>
            <w:r w:rsidRPr="00357206">
              <w:rPr>
                <w:rFonts w:ascii="Arial Narrow" w:hAnsi="Arial Narrow" w:cs="Tahoma"/>
                <w:b/>
                <w:bCs/>
                <w:color w:val="FF0000"/>
                <w:sz w:val="18"/>
                <w:szCs w:val="17"/>
              </w:rPr>
              <w:t>OFFEND</w:t>
            </w:r>
            <w:r w:rsidRPr="00357206">
              <w:rPr>
                <w:rFonts w:ascii="Arial Narrow" w:hAnsi="Arial Narrow" w:cs="Tahoma"/>
                <w:b/>
                <w:bCs/>
                <w:sz w:val="18"/>
                <w:szCs w:val="17"/>
              </w:rPr>
              <w:t xml:space="preserve"> during the reporting period </w:t>
            </w:r>
          </w:p>
          <w:p w:rsidR="001F6897" w:rsidRPr="004D0D8A" w:rsidRDefault="001F6897" w:rsidP="001F6897">
            <w:pPr>
              <w:keepLines/>
              <w:spacing w:after="0" w:line="195" w:lineRule="atLeast"/>
              <w:rPr>
                <w:rFonts w:ascii="Arial Narrow" w:hAnsi="Arial Narrow" w:cs="Tahoma"/>
                <w:bCs/>
                <w:sz w:val="18"/>
                <w:szCs w:val="17"/>
              </w:rPr>
            </w:pPr>
            <w:r w:rsidRPr="00043579">
              <w:rPr>
                <w:rFonts w:ascii="Arial Narrow" w:hAnsi="Arial Narrow" w:cs="Tahoma"/>
                <w:bCs/>
                <w:sz w:val="18"/>
                <w:szCs w:val="17"/>
              </w:rPr>
              <w:t>(</w:t>
            </w:r>
            <w:r>
              <w:rPr>
                <w:rFonts w:ascii="Arial Narrow" w:hAnsi="Arial Narrow" w:cs="Tahoma"/>
                <w:bCs/>
                <w:sz w:val="18"/>
                <w:szCs w:val="17"/>
              </w:rPr>
              <w:t>short term</w:t>
            </w:r>
            <w:r w:rsidRPr="00043579">
              <w:rPr>
                <w:rFonts w:ascii="Arial Narrow" w:hAnsi="Arial Narrow" w:cs="Tahoma"/>
                <w:bCs/>
                <w:sz w:val="18"/>
                <w:szCs w:val="17"/>
              </w:rPr>
              <w:t>)</w:t>
            </w:r>
          </w:p>
        </w:tc>
        <w:tc>
          <w:tcPr>
            <w:tcW w:w="4262" w:type="dxa"/>
            <w:tcBorders>
              <w:top w:val="single" w:sz="6" w:space="0" w:color="000000"/>
              <w:bottom w:val="single" w:sz="6" w:space="0" w:color="000000"/>
              <w:right w:val="single" w:sz="6" w:space="0" w:color="000000"/>
            </w:tcBorders>
          </w:tcPr>
          <w:p w:rsidR="001F6897" w:rsidRPr="00AC3F15" w:rsidRDefault="001F6897" w:rsidP="001F6897">
            <w:pPr>
              <w:keepLines/>
              <w:spacing w:after="0" w:line="195" w:lineRule="atLeast"/>
              <w:rPr>
                <w:rFonts w:ascii="Arial Narrow" w:hAnsi="Arial Narrow" w:cs="Tahoma"/>
                <w:color w:val="000000"/>
                <w:sz w:val="18"/>
                <w:szCs w:val="17"/>
              </w:rPr>
            </w:pPr>
            <w:r w:rsidRPr="004D0D8A">
              <w:rPr>
                <w:rFonts w:ascii="Arial Narrow" w:hAnsi="Arial Narrow" w:cs="Tahoma"/>
                <w:color w:val="000000"/>
                <w:sz w:val="18"/>
                <w:szCs w:val="17"/>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w:t>
            </w:r>
          </w:p>
        </w:tc>
        <w:tc>
          <w:tcPr>
            <w:tcW w:w="2784" w:type="dxa"/>
            <w:tcBorders>
              <w:top w:val="single" w:sz="6" w:space="0" w:color="000000"/>
              <w:bottom w:val="single" w:sz="6" w:space="0" w:color="000000"/>
              <w:right w:val="single" w:sz="6" w:space="0" w:color="000000"/>
            </w:tcBorders>
          </w:tcPr>
          <w:p w:rsidR="001F6897" w:rsidRDefault="001F6897" w:rsidP="001F6897">
            <w:pPr>
              <w:keepLines/>
              <w:numPr>
                <w:ilvl w:val="0"/>
                <w:numId w:val="2"/>
              </w:numPr>
              <w:spacing w:after="0" w:line="195" w:lineRule="atLeast"/>
              <w:ind w:left="255" w:hanging="180"/>
              <w:rPr>
                <w:rFonts w:ascii="Arial Narrow" w:hAnsi="Arial Narrow" w:cs="Tahoma"/>
                <w:color w:val="000000"/>
                <w:sz w:val="18"/>
                <w:szCs w:val="17"/>
              </w:rPr>
            </w:pPr>
            <w:r w:rsidRPr="004D0D8A">
              <w:rPr>
                <w:rFonts w:ascii="Arial Narrow" w:hAnsi="Arial Narrow" w:cs="Tahoma"/>
                <w:color w:val="000000"/>
                <w:sz w:val="18"/>
                <w:szCs w:val="17"/>
              </w:rPr>
              <w:t xml:space="preserve">Total number of program youth served  </w:t>
            </w:r>
          </w:p>
          <w:p w:rsidR="001F6897" w:rsidRDefault="001F6897" w:rsidP="001F6897">
            <w:pPr>
              <w:keepLines/>
              <w:numPr>
                <w:ilvl w:val="0"/>
                <w:numId w:val="2"/>
              </w:numPr>
              <w:spacing w:after="0" w:line="195" w:lineRule="atLeast"/>
              <w:ind w:left="255" w:hanging="180"/>
              <w:rPr>
                <w:rFonts w:ascii="Arial Narrow" w:hAnsi="Arial Narrow" w:cs="Tahoma"/>
                <w:color w:val="000000"/>
                <w:sz w:val="18"/>
                <w:szCs w:val="17"/>
              </w:rPr>
            </w:pPr>
            <w:r w:rsidRPr="004D0D8A">
              <w:rPr>
                <w:rFonts w:ascii="Arial Narrow" w:hAnsi="Arial Narrow" w:cs="Tahoma"/>
                <w:color w:val="000000"/>
                <w:sz w:val="18"/>
                <w:szCs w:val="17"/>
              </w:rPr>
              <w:t xml:space="preserve"> Number of program youth tracked during this reporting period  </w:t>
            </w:r>
          </w:p>
          <w:p w:rsidR="001F6897" w:rsidRDefault="001F6897" w:rsidP="001F6897">
            <w:pPr>
              <w:keepLines/>
              <w:numPr>
                <w:ilvl w:val="0"/>
                <w:numId w:val="2"/>
              </w:numPr>
              <w:spacing w:after="0" w:line="195" w:lineRule="atLeast"/>
              <w:ind w:left="255" w:hanging="180"/>
              <w:rPr>
                <w:rFonts w:ascii="Arial Narrow" w:hAnsi="Arial Narrow" w:cs="Tahoma"/>
                <w:color w:val="000000"/>
                <w:sz w:val="18"/>
                <w:szCs w:val="17"/>
              </w:rPr>
            </w:pPr>
            <w:r w:rsidRPr="004D0D8A">
              <w:rPr>
                <w:rFonts w:ascii="Arial Narrow" w:hAnsi="Arial Narrow" w:cs="Tahoma"/>
                <w:color w:val="000000"/>
                <w:sz w:val="18"/>
                <w:szCs w:val="17"/>
              </w:rPr>
              <w:t>Of B, the number of program youth who had a new arrest or delinquent offense during this reporting period</w:t>
            </w:r>
          </w:p>
          <w:p w:rsidR="001F6897" w:rsidRDefault="001F6897" w:rsidP="001F6897">
            <w:pPr>
              <w:keepLines/>
              <w:numPr>
                <w:ilvl w:val="0"/>
                <w:numId w:val="2"/>
              </w:numPr>
              <w:spacing w:after="0" w:line="195" w:lineRule="atLeast"/>
              <w:ind w:left="255" w:hanging="180"/>
              <w:rPr>
                <w:rFonts w:ascii="Arial Narrow" w:hAnsi="Arial Narrow" w:cs="Tahoma"/>
                <w:color w:val="000000"/>
                <w:sz w:val="18"/>
                <w:szCs w:val="17"/>
              </w:rPr>
            </w:pPr>
            <w:r w:rsidRPr="004D0D8A">
              <w:rPr>
                <w:rFonts w:ascii="Arial Narrow" w:hAnsi="Arial Narrow" w:cs="Tahoma"/>
                <w:color w:val="000000"/>
                <w:sz w:val="18"/>
                <w:szCs w:val="17"/>
              </w:rPr>
              <w:t>Number of program youth who were recommitted to a juvenile facility during this reporting period</w:t>
            </w:r>
          </w:p>
          <w:p w:rsidR="001F6897" w:rsidRDefault="001F6897" w:rsidP="001F6897">
            <w:pPr>
              <w:keepLines/>
              <w:numPr>
                <w:ilvl w:val="0"/>
                <w:numId w:val="2"/>
              </w:numPr>
              <w:spacing w:after="0" w:line="195" w:lineRule="atLeast"/>
              <w:ind w:left="255" w:hanging="180"/>
              <w:rPr>
                <w:rFonts w:ascii="Arial Narrow" w:hAnsi="Arial Narrow" w:cs="Tahoma"/>
                <w:color w:val="000000"/>
                <w:sz w:val="18"/>
                <w:szCs w:val="17"/>
              </w:rPr>
            </w:pPr>
            <w:r w:rsidRPr="004D0D8A">
              <w:rPr>
                <w:rFonts w:ascii="Arial Narrow" w:hAnsi="Arial Narrow" w:cs="Tahoma"/>
                <w:color w:val="000000"/>
                <w:sz w:val="18"/>
                <w:szCs w:val="17"/>
              </w:rPr>
              <w:t>Number of program youth who were sentenced to adult prison during this reporting period</w:t>
            </w:r>
          </w:p>
          <w:p w:rsidR="001F6897" w:rsidRDefault="001F6897" w:rsidP="001F6897">
            <w:pPr>
              <w:keepLines/>
              <w:numPr>
                <w:ilvl w:val="0"/>
                <w:numId w:val="2"/>
              </w:numPr>
              <w:spacing w:after="0" w:line="195" w:lineRule="atLeast"/>
              <w:ind w:left="255" w:hanging="180"/>
              <w:rPr>
                <w:rFonts w:ascii="Arial Narrow" w:hAnsi="Arial Narrow" w:cs="Tahoma"/>
                <w:color w:val="000000"/>
                <w:sz w:val="18"/>
                <w:szCs w:val="17"/>
              </w:rPr>
            </w:pPr>
            <w:r w:rsidRPr="004D0D8A">
              <w:rPr>
                <w:rFonts w:ascii="Arial Narrow" w:hAnsi="Arial Narrow" w:cs="Tahoma"/>
                <w:color w:val="000000"/>
                <w:sz w:val="18"/>
                <w:szCs w:val="17"/>
              </w:rPr>
              <w:t>Number of youth who received another sentence during this reporting period</w:t>
            </w:r>
          </w:p>
          <w:p w:rsidR="001F6897" w:rsidRPr="004D0D8A" w:rsidRDefault="001F6897" w:rsidP="001F6897">
            <w:pPr>
              <w:keepLines/>
              <w:numPr>
                <w:ilvl w:val="0"/>
                <w:numId w:val="2"/>
              </w:numPr>
              <w:spacing w:after="0" w:line="195" w:lineRule="atLeast"/>
              <w:ind w:left="255" w:hanging="180"/>
              <w:rPr>
                <w:rFonts w:ascii="Arial Narrow" w:hAnsi="Arial Narrow" w:cs="Tahoma"/>
                <w:color w:val="000000"/>
                <w:sz w:val="18"/>
                <w:szCs w:val="17"/>
              </w:rPr>
            </w:pPr>
            <w:r>
              <w:rPr>
                <w:rFonts w:ascii="Tahoma" w:hAnsi="Tahoma" w:cs="Tahoma"/>
                <w:color w:val="000000"/>
                <w:sz w:val="17"/>
                <w:szCs w:val="17"/>
              </w:rPr>
              <w:t>Percent OFFENDING (C/B)</w:t>
            </w:r>
          </w:p>
        </w:tc>
        <w:tc>
          <w:tcPr>
            <w:tcW w:w="1779"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p>
        </w:tc>
      </w:tr>
      <w:tr w:rsidR="001F6897" w:rsidRPr="00DF1AEB" w:rsidTr="001F6897">
        <w:trPr>
          <w:cantSplit/>
          <w:tblCellSpacing w:w="0" w:type="dxa"/>
        </w:trPr>
        <w:tc>
          <w:tcPr>
            <w:tcW w:w="0" w:type="auto"/>
            <w:tcBorders>
              <w:top w:val="single" w:sz="6" w:space="0" w:color="000000"/>
              <w:left w:val="single" w:sz="6" w:space="0" w:color="000000"/>
              <w:bottom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17</w:t>
            </w:r>
          </w:p>
        </w:tc>
        <w:tc>
          <w:tcPr>
            <w:tcW w:w="0" w:type="auto"/>
            <w:tcBorders>
              <w:top w:val="single" w:sz="6" w:space="0" w:color="000000"/>
              <w:left w:val="single" w:sz="6" w:space="0" w:color="000000"/>
              <w:bottom w:val="single" w:sz="6" w:space="0" w:color="000000"/>
              <w:right w:val="single" w:sz="6" w:space="0" w:color="000000"/>
            </w:tcBorders>
          </w:tcPr>
          <w:p w:rsidR="001F6897" w:rsidRPr="00357206" w:rsidRDefault="001F6897" w:rsidP="001F6897">
            <w:pPr>
              <w:keepLines/>
              <w:spacing w:after="0" w:line="195" w:lineRule="atLeast"/>
              <w:rPr>
                <w:rFonts w:ascii="Arial Narrow" w:hAnsi="Arial Narrow" w:cs="Tahoma"/>
                <w:b/>
                <w:bCs/>
                <w:sz w:val="18"/>
                <w:szCs w:val="17"/>
              </w:rPr>
            </w:pPr>
            <w:r w:rsidRPr="00357206">
              <w:rPr>
                <w:rFonts w:ascii="Arial Narrow" w:hAnsi="Arial Narrow" w:cs="Tahoma"/>
                <w:b/>
                <w:bCs/>
                <w:sz w:val="18"/>
                <w:szCs w:val="17"/>
              </w:rPr>
              <w:t xml:space="preserve">Number and percent of program youth who </w:t>
            </w:r>
            <w:r w:rsidRPr="00357206">
              <w:rPr>
                <w:rFonts w:ascii="Arial Narrow" w:hAnsi="Arial Narrow" w:cs="Tahoma"/>
                <w:b/>
                <w:bCs/>
                <w:color w:val="FF0000"/>
                <w:sz w:val="18"/>
                <w:szCs w:val="17"/>
              </w:rPr>
              <w:t>OFFEND</w:t>
            </w:r>
            <w:r w:rsidRPr="00357206">
              <w:rPr>
                <w:rFonts w:ascii="Arial Narrow" w:hAnsi="Arial Narrow" w:cs="Tahoma"/>
                <w:b/>
                <w:bCs/>
                <w:sz w:val="18"/>
                <w:szCs w:val="17"/>
              </w:rPr>
              <w:t xml:space="preserve"> during the reporting period </w:t>
            </w:r>
          </w:p>
          <w:p w:rsidR="001F6897" w:rsidRPr="004D0D8A" w:rsidRDefault="001F6897" w:rsidP="001F6897">
            <w:pPr>
              <w:keepLines/>
              <w:spacing w:after="0" w:line="195" w:lineRule="atLeast"/>
              <w:rPr>
                <w:rFonts w:ascii="Arial Narrow" w:hAnsi="Arial Narrow" w:cs="Tahoma"/>
                <w:bCs/>
                <w:sz w:val="18"/>
                <w:szCs w:val="17"/>
              </w:rPr>
            </w:pPr>
            <w:r w:rsidRPr="00043579">
              <w:rPr>
                <w:rFonts w:ascii="Arial Narrow" w:hAnsi="Arial Narrow" w:cs="Tahoma"/>
                <w:bCs/>
                <w:sz w:val="18"/>
                <w:szCs w:val="17"/>
              </w:rPr>
              <w:t>(</w:t>
            </w:r>
            <w:r>
              <w:rPr>
                <w:rFonts w:ascii="Arial Narrow" w:hAnsi="Arial Narrow" w:cs="Tahoma"/>
                <w:bCs/>
                <w:sz w:val="18"/>
                <w:szCs w:val="17"/>
              </w:rPr>
              <w:t>long term</w:t>
            </w:r>
            <w:r w:rsidRPr="00043579">
              <w:rPr>
                <w:rFonts w:ascii="Arial Narrow" w:hAnsi="Arial Narrow" w:cs="Tahoma"/>
                <w:bCs/>
                <w:sz w:val="18"/>
                <w:szCs w:val="17"/>
              </w:rPr>
              <w:t>)</w:t>
            </w:r>
          </w:p>
        </w:tc>
        <w:tc>
          <w:tcPr>
            <w:tcW w:w="4262" w:type="dxa"/>
            <w:tcBorders>
              <w:top w:val="single" w:sz="6" w:space="0" w:color="000000"/>
              <w:bottom w:val="single" w:sz="6" w:space="0" w:color="000000"/>
              <w:right w:val="single" w:sz="6" w:space="0" w:color="000000"/>
            </w:tcBorders>
          </w:tcPr>
          <w:p w:rsidR="001F6897" w:rsidRPr="00AC3F15" w:rsidRDefault="001F6897" w:rsidP="001F6897">
            <w:pPr>
              <w:keepLines/>
              <w:spacing w:after="0" w:line="195" w:lineRule="atLeast"/>
              <w:rPr>
                <w:rFonts w:ascii="Arial Narrow" w:hAnsi="Arial Narrow" w:cs="Tahoma"/>
                <w:color w:val="000000"/>
                <w:sz w:val="18"/>
                <w:szCs w:val="17"/>
              </w:rPr>
            </w:pPr>
            <w:r w:rsidRPr="004D0D8A">
              <w:rPr>
                <w:rFonts w:ascii="Arial Narrow" w:hAnsi="Arial Narrow" w:cs="Tahoma"/>
                <w:color w:val="000000"/>
                <w:sz w:val="18"/>
                <w:szCs w:val="17"/>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2784" w:type="dxa"/>
            <w:tcBorders>
              <w:top w:val="single" w:sz="6" w:space="0" w:color="000000"/>
              <w:bottom w:val="single" w:sz="6" w:space="0" w:color="000000"/>
              <w:right w:val="single" w:sz="6" w:space="0" w:color="000000"/>
            </w:tcBorders>
          </w:tcPr>
          <w:p w:rsidR="001F6897" w:rsidRDefault="001F6897" w:rsidP="001F6897">
            <w:pPr>
              <w:keepLines/>
              <w:numPr>
                <w:ilvl w:val="0"/>
                <w:numId w:val="3"/>
              </w:numPr>
              <w:spacing w:after="0" w:line="195" w:lineRule="atLeast"/>
              <w:ind w:left="345" w:hanging="270"/>
              <w:rPr>
                <w:rFonts w:ascii="Arial Narrow" w:hAnsi="Arial Narrow" w:cs="Tahoma"/>
                <w:color w:val="000000"/>
                <w:sz w:val="18"/>
                <w:szCs w:val="17"/>
              </w:rPr>
            </w:pPr>
            <w:r w:rsidRPr="004D0D8A">
              <w:rPr>
                <w:rFonts w:ascii="Arial Narrow" w:hAnsi="Arial Narrow" w:cs="Tahoma"/>
                <w:color w:val="000000"/>
                <w:sz w:val="18"/>
                <w:szCs w:val="17"/>
              </w:rPr>
              <w:t xml:space="preserve">Number of program youth who exited the program 6-12 months ago that you are tracking  </w:t>
            </w:r>
          </w:p>
          <w:p w:rsidR="001F6897" w:rsidRDefault="001F6897" w:rsidP="001F6897">
            <w:pPr>
              <w:keepLines/>
              <w:numPr>
                <w:ilvl w:val="0"/>
                <w:numId w:val="3"/>
              </w:numPr>
              <w:spacing w:after="0" w:line="195" w:lineRule="atLeast"/>
              <w:ind w:left="345" w:hanging="270"/>
              <w:rPr>
                <w:rFonts w:ascii="Arial Narrow" w:hAnsi="Arial Narrow" w:cs="Tahoma"/>
                <w:color w:val="000000"/>
                <w:sz w:val="18"/>
                <w:szCs w:val="17"/>
              </w:rPr>
            </w:pPr>
            <w:r w:rsidRPr="004D0D8A">
              <w:rPr>
                <w:rFonts w:ascii="Arial Narrow" w:hAnsi="Arial Narrow" w:cs="Tahoma"/>
                <w:color w:val="000000"/>
                <w:sz w:val="18"/>
                <w:szCs w:val="17"/>
              </w:rPr>
              <w:t>Of A, the number of program youth who had a new arrest or delinquent offense during this reporting period</w:t>
            </w:r>
          </w:p>
          <w:p w:rsidR="001F6897" w:rsidRDefault="001F6897" w:rsidP="001F6897">
            <w:pPr>
              <w:keepLines/>
              <w:numPr>
                <w:ilvl w:val="0"/>
                <w:numId w:val="3"/>
              </w:numPr>
              <w:spacing w:after="0" w:line="195" w:lineRule="atLeast"/>
              <w:ind w:left="345" w:hanging="270"/>
              <w:rPr>
                <w:rFonts w:ascii="Arial Narrow" w:hAnsi="Arial Narrow" w:cs="Tahoma"/>
                <w:color w:val="000000"/>
                <w:sz w:val="18"/>
                <w:szCs w:val="17"/>
              </w:rPr>
            </w:pPr>
            <w:r w:rsidRPr="004D0D8A">
              <w:rPr>
                <w:rFonts w:ascii="Arial Narrow" w:hAnsi="Arial Narrow" w:cs="Tahoma"/>
                <w:color w:val="000000"/>
                <w:sz w:val="18"/>
                <w:szCs w:val="17"/>
              </w:rPr>
              <w:t>Number of program youth who were recommitted to a juvenile facility during this reporting period</w:t>
            </w:r>
          </w:p>
          <w:p w:rsidR="001F6897" w:rsidRDefault="001F6897" w:rsidP="001F6897">
            <w:pPr>
              <w:keepLines/>
              <w:numPr>
                <w:ilvl w:val="0"/>
                <w:numId w:val="3"/>
              </w:numPr>
              <w:spacing w:after="0" w:line="195" w:lineRule="atLeast"/>
              <w:ind w:left="345" w:hanging="270"/>
              <w:rPr>
                <w:rFonts w:ascii="Arial Narrow" w:hAnsi="Arial Narrow" w:cs="Tahoma"/>
                <w:color w:val="000000"/>
                <w:sz w:val="18"/>
                <w:szCs w:val="17"/>
              </w:rPr>
            </w:pPr>
            <w:r w:rsidRPr="004D0D8A">
              <w:rPr>
                <w:rFonts w:ascii="Arial Narrow" w:hAnsi="Arial Narrow" w:cs="Tahoma"/>
                <w:color w:val="000000"/>
                <w:sz w:val="18"/>
                <w:szCs w:val="17"/>
              </w:rPr>
              <w:t>Number of program youth who were sentenced to adult prison during this reporting period</w:t>
            </w:r>
          </w:p>
          <w:p w:rsidR="001F6897" w:rsidRDefault="001F6897" w:rsidP="001F6897">
            <w:pPr>
              <w:keepLines/>
              <w:numPr>
                <w:ilvl w:val="0"/>
                <w:numId w:val="3"/>
              </w:numPr>
              <w:spacing w:after="0" w:line="195" w:lineRule="atLeast"/>
              <w:ind w:left="345" w:hanging="270"/>
              <w:rPr>
                <w:rFonts w:ascii="Arial Narrow" w:hAnsi="Arial Narrow" w:cs="Tahoma"/>
                <w:color w:val="000000"/>
                <w:sz w:val="18"/>
                <w:szCs w:val="17"/>
              </w:rPr>
            </w:pPr>
            <w:r w:rsidRPr="004D0D8A">
              <w:rPr>
                <w:rFonts w:ascii="Arial Narrow" w:hAnsi="Arial Narrow" w:cs="Tahoma"/>
                <w:color w:val="000000"/>
                <w:sz w:val="18"/>
                <w:szCs w:val="17"/>
              </w:rPr>
              <w:t>Number of youth who received another sentence during this reporting period</w:t>
            </w:r>
          </w:p>
          <w:p w:rsidR="001F6897" w:rsidRPr="004D0D8A" w:rsidRDefault="001F6897" w:rsidP="001F6897">
            <w:pPr>
              <w:keepLines/>
              <w:numPr>
                <w:ilvl w:val="0"/>
                <w:numId w:val="3"/>
              </w:numPr>
              <w:spacing w:after="0" w:line="195" w:lineRule="atLeast"/>
              <w:ind w:left="345" w:hanging="270"/>
              <w:rPr>
                <w:rFonts w:ascii="Arial Narrow" w:hAnsi="Arial Narrow" w:cs="Tahoma"/>
                <w:color w:val="000000"/>
                <w:sz w:val="18"/>
                <w:szCs w:val="17"/>
              </w:rPr>
            </w:pPr>
            <w:r w:rsidRPr="004D0D8A">
              <w:rPr>
                <w:rFonts w:ascii="Arial Narrow" w:hAnsi="Arial Narrow" w:cs="Tahoma"/>
                <w:color w:val="000000"/>
                <w:sz w:val="18"/>
                <w:szCs w:val="17"/>
              </w:rPr>
              <w:t>Percent of Long Term RECIDIVISM (B/A)</w:t>
            </w:r>
          </w:p>
        </w:tc>
        <w:tc>
          <w:tcPr>
            <w:tcW w:w="1779"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p>
        </w:tc>
      </w:tr>
      <w:tr w:rsidR="001F6897" w:rsidRPr="00DF1AEB" w:rsidTr="001F6897">
        <w:trPr>
          <w:cantSplit/>
          <w:tblCellSpacing w:w="0" w:type="dxa"/>
        </w:trPr>
        <w:tc>
          <w:tcPr>
            <w:tcW w:w="0" w:type="auto"/>
            <w:tcBorders>
              <w:top w:val="single" w:sz="6" w:space="0" w:color="000000"/>
              <w:left w:val="single" w:sz="6" w:space="0" w:color="000000"/>
              <w:bottom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18</w:t>
            </w:r>
          </w:p>
        </w:tc>
        <w:tc>
          <w:tcPr>
            <w:tcW w:w="0" w:type="auto"/>
            <w:tcBorders>
              <w:top w:val="single" w:sz="6" w:space="0" w:color="000000"/>
              <w:left w:val="single" w:sz="6" w:space="0" w:color="000000"/>
              <w:bottom w:val="single" w:sz="6" w:space="0" w:color="000000"/>
              <w:right w:val="single" w:sz="6" w:space="0" w:color="000000"/>
            </w:tcBorders>
          </w:tcPr>
          <w:p w:rsidR="001F6897" w:rsidRDefault="001F6897" w:rsidP="001F6897">
            <w:pPr>
              <w:keepLines/>
              <w:spacing w:after="0" w:line="195" w:lineRule="atLeast"/>
              <w:rPr>
                <w:rFonts w:ascii="Arial Narrow" w:hAnsi="Arial Narrow" w:cs="Tahoma"/>
                <w:b/>
                <w:bCs/>
                <w:sz w:val="18"/>
                <w:szCs w:val="17"/>
              </w:rPr>
            </w:pPr>
            <w:r w:rsidRPr="0036101C">
              <w:rPr>
                <w:rFonts w:ascii="Arial Narrow" w:hAnsi="Arial Narrow" w:cs="Tahoma"/>
                <w:b/>
                <w:bCs/>
                <w:sz w:val="18"/>
                <w:szCs w:val="17"/>
              </w:rPr>
              <w:t xml:space="preserve">Number and percent of program youth who </w:t>
            </w:r>
          </w:p>
          <w:p w:rsidR="001F6897" w:rsidRPr="0036101C" w:rsidRDefault="001F6897" w:rsidP="001F6897">
            <w:pPr>
              <w:keepLines/>
              <w:spacing w:after="0" w:line="195" w:lineRule="atLeast"/>
              <w:rPr>
                <w:rFonts w:ascii="Arial Narrow" w:hAnsi="Arial Narrow" w:cs="Tahoma"/>
                <w:b/>
                <w:bCs/>
                <w:color w:val="FF0000"/>
                <w:sz w:val="18"/>
                <w:szCs w:val="17"/>
              </w:rPr>
            </w:pPr>
            <w:r w:rsidRPr="0036101C">
              <w:rPr>
                <w:rFonts w:ascii="Arial Narrow" w:hAnsi="Arial Narrow" w:cs="Tahoma"/>
                <w:b/>
                <w:bCs/>
                <w:color w:val="FF0000"/>
                <w:sz w:val="18"/>
                <w:szCs w:val="17"/>
              </w:rPr>
              <w:t xml:space="preserve">RE-OFFEND </w:t>
            </w:r>
          </w:p>
          <w:p w:rsidR="001F6897" w:rsidRPr="004D0D8A" w:rsidRDefault="001F6897" w:rsidP="001F6897">
            <w:pPr>
              <w:keepLines/>
              <w:spacing w:after="0" w:line="195" w:lineRule="atLeast"/>
              <w:rPr>
                <w:rFonts w:ascii="Arial Narrow" w:hAnsi="Arial Narrow" w:cs="Tahoma"/>
                <w:bCs/>
                <w:sz w:val="18"/>
                <w:szCs w:val="17"/>
              </w:rPr>
            </w:pPr>
            <w:r w:rsidRPr="00043579">
              <w:rPr>
                <w:rFonts w:ascii="Arial Narrow" w:hAnsi="Arial Narrow" w:cs="Tahoma"/>
                <w:bCs/>
                <w:sz w:val="18"/>
                <w:szCs w:val="17"/>
              </w:rPr>
              <w:t>(</w:t>
            </w:r>
            <w:r>
              <w:rPr>
                <w:rFonts w:ascii="Arial Narrow" w:hAnsi="Arial Narrow" w:cs="Tahoma"/>
                <w:bCs/>
                <w:sz w:val="18"/>
                <w:szCs w:val="17"/>
              </w:rPr>
              <w:t>short term</w:t>
            </w:r>
            <w:r w:rsidRPr="00043579">
              <w:rPr>
                <w:rFonts w:ascii="Arial Narrow" w:hAnsi="Arial Narrow" w:cs="Tahoma"/>
                <w:bCs/>
                <w:sz w:val="18"/>
                <w:szCs w:val="17"/>
              </w:rPr>
              <w:t>)</w:t>
            </w:r>
            <w:r w:rsidRPr="004D0D8A">
              <w:rPr>
                <w:rFonts w:ascii="Arial Narrow" w:hAnsi="Arial Narrow" w:cs="Tahoma"/>
                <w:bCs/>
                <w:sz w:val="18"/>
                <w:szCs w:val="17"/>
              </w:rPr>
              <w:t xml:space="preserve"> </w:t>
            </w:r>
          </w:p>
        </w:tc>
        <w:tc>
          <w:tcPr>
            <w:tcW w:w="4262" w:type="dxa"/>
            <w:tcBorders>
              <w:top w:val="single" w:sz="6" w:space="0" w:color="000000"/>
              <w:bottom w:val="single" w:sz="6" w:space="0" w:color="000000"/>
              <w:right w:val="single" w:sz="6" w:space="0" w:color="000000"/>
            </w:tcBorders>
          </w:tcPr>
          <w:p w:rsidR="001F6897" w:rsidRPr="00043579" w:rsidRDefault="001F6897" w:rsidP="001F6897">
            <w:pPr>
              <w:keepLines/>
              <w:spacing w:after="0" w:line="195" w:lineRule="atLeast"/>
              <w:rPr>
                <w:rFonts w:ascii="Arial Narrow" w:hAnsi="Arial Narrow" w:cs="Arial"/>
                <w:color w:val="000000"/>
                <w:sz w:val="18"/>
                <w:szCs w:val="18"/>
              </w:rPr>
            </w:pPr>
            <w:r w:rsidRPr="00043579">
              <w:rPr>
                <w:rFonts w:ascii="Arial Narrow" w:hAnsi="Arial Narrow" w:cs="Arial"/>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w:t>
            </w:r>
          </w:p>
        </w:tc>
        <w:tc>
          <w:tcPr>
            <w:tcW w:w="2784" w:type="dxa"/>
            <w:tcBorders>
              <w:top w:val="single" w:sz="6" w:space="0" w:color="000000"/>
              <w:bottom w:val="single" w:sz="6" w:space="0" w:color="000000"/>
              <w:right w:val="single" w:sz="6" w:space="0" w:color="000000"/>
            </w:tcBorders>
          </w:tcPr>
          <w:p w:rsidR="001F6897" w:rsidRDefault="001F6897" w:rsidP="001F6897">
            <w:pPr>
              <w:keepLines/>
              <w:numPr>
                <w:ilvl w:val="0"/>
                <w:numId w:val="4"/>
              </w:numPr>
              <w:spacing w:after="0" w:line="195" w:lineRule="atLeast"/>
              <w:ind w:left="386" w:hanging="311"/>
              <w:rPr>
                <w:rFonts w:ascii="Arial Narrow" w:hAnsi="Arial Narrow" w:cs="Tahoma"/>
                <w:color w:val="000000"/>
                <w:sz w:val="18"/>
                <w:szCs w:val="17"/>
              </w:rPr>
            </w:pPr>
            <w:r w:rsidRPr="004D0D8A">
              <w:rPr>
                <w:rFonts w:ascii="Arial Narrow" w:hAnsi="Arial Narrow" w:cs="Tahoma"/>
                <w:color w:val="000000"/>
                <w:sz w:val="18"/>
                <w:szCs w:val="17"/>
              </w:rPr>
              <w:t xml:space="preserve">Total number of program youth served  </w:t>
            </w:r>
          </w:p>
          <w:p w:rsidR="001F6897" w:rsidRDefault="001F6897" w:rsidP="001F6897">
            <w:pPr>
              <w:keepLines/>
              <w:numPr>
                <w:ilvl w:val="0"/>
                <w:numId w:val="4"/>
              </w:numPr>
              <w:spacing w:after="0" w:line="195" w:lineRule="atLeast"/>
              <w:ind w:left="386" w:hanging="311"/>
              <w:rPr>
                <w:rFonts w:ascii="Arial Narrow" w:hAnsi="Arial Narrow" w:cs="Tahoma"/>
                <w:color w:val="000000"/>
                <w:sz w:val="18"/>
                <w:szCs w:val="17"/>
              </w:rPr>
            </w:pPr>
            <w:r w:rsidRPr="004D0D8A">
              <w:rPr>
                <w:rFonts w:ascii="Arial Narrow" w:hAnsi="Arial Narrow" w:cs="Tahoma"/>
                <w:color w:val="000000"/>
                <w:sz w:val="18"/>
                <w:szCs w:val="17"/>
              </w:rPr>
              <w:t>Of A, the number of program youth who had a new arrest or delinquent offense during this reporting period</w:t>
            </w:r>
          </w:p>
          <w:p w:rsidR="001F6897" w:rsidRDefault="001F6897" w:rsidP="001F6897">
            <w:pPr>
              <w:keepLines/>
              <w:numPr>
                <w:ilvl w:val="0"/>
                <w:numId w:val="4"/>
              </w:numPr>
              <w:spacing w:after="0" w:line="195" w:lineRule="atLeast"/>
              <w:ind w:left="386" w:hanging="311"/>
              <w:rPr>
                <w:rFonts w:ascii="Arial Narrow" w:hAnsi="Arial Narrow" w:cs="Tahoma"/>
                <w:color w:val="000000"/>
                <w:sz w:val="18"/>
                <w:szCs w:val="17"/>
              </w:rPr>
            </w:pPr>
            <w:r w:rsidRPr="004D0D8A">
              <w:rPr>
                <w:rFonts w:ascii="Arial Narrow" w:hAnsi="Arial Narrow" w:cs="Tahoma"/>
                <w:color w:val="000000"/>
                <w:sz w:val="18"/>
                <w:szCs w:val="17"/>
              </w:rPr>
              <w:t>Number of program youth who were recommitted to a juvenile facility during this reporting period</w:t>
            </w:r>
          </w:p>
          <w:p w:rsidR="001F6897" w:rsidRDefault="001F6897" w:rsidP="001F6897">
            <w:pPr>
              <w:keepLines/>
              <w:numPr>
                <w:ilvl w:val="0"/>
                <w:numId w:val="4"/>
              </w:numPr>
              <w:spacing w:after="0" w:line="195" w:lineRule="atLeast"/>
              <w:ind w:left="386" w:hanging="311"/>
              <w:rPr>
                <w:rFonts w:ascii="Arial Narrow" w:hAnsi="Arial Narrow" w:cs="Tahoma"/>
                <w:color w:val="000000"/>
                <w:sz w:val="18"/>
                <w:szCs w:val="17"/>
              </w:rPr>
            </w:pPr>
            <w:r w:rsidRPr="004D0D8A">
              <w:rPr>
                <w:rFonts w:ascii="Arial Narrow" w:hAnsi="Arial Narrow" w:cs="Tahoma"/>
                <w:color w:val="000000"/>
                <w:sz w:val="18"/>
                <w:szCs w:val="17"/>
              </w:rPr>
              <w:t>Number of program youth who were sentenced to adult prison during this reporting period</w:t>
            </w:r>
          </w:p>
          <w:p w:rsidR="001F6897" w:rsidRDefault="001F6897" w:rsidP="001F6897">
            <w:pPr>
              <w:keepLines/>
              <w:numPr>
                <w:ilvl w:val="0"/>
                <w:numId w:val="4"/>
              </w:numPr>
              <w:spacing w:after="0" w:line="195" w:lineRule="atLeast"/>
              <w:ind w:left="386" w:hanging="311"/>
              <w:rPr>
                <w:rFonts w:ascii="Arial Narrow" w:hAnsi="Arial Narrow" w:cs="Tahoma"/>
                <w:color w:val="000000"/>
                <w:sz w:val="18"/>
                <w:szCs w:val="17"/>
              </w:rPr>
            </w:pPr>
            <w:r w:rsidRPr="004D0D8A">
              <w:rPr>
                <w:rFonts w:ascii="Arial Narrow" w:hAnsi="Arial Narrow" w:cs="Tahoma"/>
                <w:color w:val="000000"/>
                <w:sz w:val="18"/>
                <w:szCs w:val="17"/>
              </w:rPr>
              <w:t>Number of youth who received another sentence during this reporting period</w:t>
            </w:r>
          </w:p>
          <w:p w:rsidR="001F6897" w:rsidRDefault="001F6897" w:rsidP="001F6897">
            <w:pPr>
              <w:keepLines/>
              <w:numPr>
                <w:ilvl w:val="0"/>
                <w:numId w:val="4"/>
              </w:numPr>
              <w:spacing w:after="0" w:line="195" w:lineRule="atLeast"/>
              <w:ind w:left="386" w:hanging="311"/>
              <w:rPr>
                <w:rFonts w:ascii="Arial Narrow" w:hAnsi="Arial Narrow" w:cs="Tahoma"/>
                <w:color w:val="000000"/>
                <w:sz w:val="18"/>
                <w:szCs w:val="17"/>
              </w:rPr>
            </w:pPr>
            <w:r w:rsidRPr="004D0D8A">
              <w:rPr>
                <w:rFonts w:ascii="Arial Narrow" w:hAnsi="Arial Narrow" w:cs="Tahoma"/>
                <w:color w:val="000000"/>
                <w:sz w:val="18"/>
                <w:szCs w:val="17"/>
              </w:rPr>
              <w:t>Percent of Long Term RECIDIVISM (B/A)</w:t>
            </w:r>
          </w:p>
          <w:p w:rsidR="001F6897" w:rsidRPr="00AC3F15" w:rsidRDefault="001F6897" w:rsidP="001F6897">
            <w:pPr>
              <w:keepLines/>
              <w:spacing w:after="0" w:line="195" w:lineRule="atLeast"/>
              <w:ind w:left="386" w:hanging="311"/>
              <w:rPr>
                <w:rFonts w:ascii="Arial Narrow" w:hAnsi="Arial Narrow" w:cs="Tahoma"/>
                <w:color w:val="000000"/>
                <w:sz w:val="18"/>
                <w:szCs w:val="17"/>
              </w:rPr>
            </w:pPr>
          </w:p>
        </w:tc>
        <w:tc>
          <w:tcPr>
            <w:tcW w:w="1779"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p>
        </w:tc>
      </w:tr>
      <w:tr w:rsidR="001F6897" w:rsidRPr="00DF1AEB" w:rsidTr="001F6897">
        <w:trPr>
          <w:cantSplit/>
          <w:tblCellSpacing w:w="0" w:type="dxa"/>
        </w:trPr>
        <w:tc>
          <w:tcPr>
            <w:tcW w:w="0" w:type="auto"/>
            <w:tcBorders>
              <w:top w:val="single" w:sz="6" w:space="0" w:color="000000"/>
              <w:left w:val="single" w:sz="6" w:space="0" w:color="000000"/>
              <w:bottom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lastRenderedPageBreak/>
              <w:t>19</w:t>
            </w:r>
          </w:p>
        </w:tc>
        <w:tc>
          <w:tcPr>
            <w:tcW w:w="0" w:type="auto"/>
            <w:tcBorders>
              <w:top w:val="single" w:sz="6" w:space="0" w:color="000000"/>
              <w:left w:val="single" w:sz="6" w:space="0" w:color="000000"/>
              <w:bottom w:val="single" w:sz="6" w:space="0" w:color="000000"/>
              <w:right w:val="single" w:sz="6" w:space="0" w:color="000000"/>
            </w:tcBorders>
          </w:tcPr>
          <w:p w:rsidR="001F6897" w:rsidRDefault="001F6897" w:rsidP="001F6897">
            <w:pPr>
              <w:keepLines/>
              <w:spacing w:after="0" w:line="195" w:lineRule="atLeast"/>
              <w:rPr>
                <w:rFonts w:ascii="Arial Narrow" w:hAnsi="Arial Narrow" w:cs="Tahoma"/>
                <w:b/>
                <w:bCs/>
                <w:sz w:val="18"/>
                <w:szCs w:val="17"/>
              </w:rPr>
            </w:pPr>
            <w:r w:rsidRPr="0036101C">
              <w:rPr>
                <w:rFonts w:ascii="Arial Narrow" w:hAnsi="Arial Narrow" w:cs="Tahoma"/>
                <w:b/>
                <w:bCs/>
                <w:sz w:val="18"/>
                <w:szCs w:val="17"/>
              </w:rPr>
              <w:t xml:space="preserve">Number and percent of program youth who </w:t>
            </w:r>
          </w:p>
          <w:p w:rsidR="001F6897" w:rsidRPr="0036101C" w:rsidRDefault="001F6897" w:rsidP="001F6897">
            <w:pPr>
              <w:keepLines/>
              <w:spacing w:after="0" w:line="195" w:lineRule="atLeast"/>
              <w:rPr>
                <w:rFonts w:ascii="Arial Narrow" w:hAnsi="Arial Narrow" w:cs="Tahoma"/>
                <w:b/>
                <w:bCs/>
                <w:color w:val="FF0000"/>
                <w:sz w:val="18"/>
                <w:szCs w:val="17"/>
              </w:rPr>
            </w:pPr>
            <w:r w:rsidRPr="0036101C">
              <w:rPr>
                <w:rFonts w:ascii="Arial Narrow" w:hAnsi="Arial Narrow" w:cs="Tahoma"/>
                <w:b/>
                <w:bCs/>
                <w:color w:val="FF0000"/>
                <w:sz w:val="18"/>
                <w:szCs w:val="17"/>
              </w:rPr>
              <w:t xml:space="preserve">RE-OFFEND </w:t>
            </w:r>
          </w:p>
          <w:p w:rsidR="001F6897" w:rsidRPr="00043579" w:rsidRDefault="001F6897" w:rsidP="001F6897">
            <w:pPr>
              <w:keepLines/>
              <w:spacing w:after="0" w:line="195" w:lineRule="atLeast"/>
              <w:rPr>
                <w:rFonts w:ascii="Arial Narrow" w:hAnsi="Arial Narrow" w:cs="Tahoma"/>
                <w:bCs/>
                <w:sz w:val="18"/>
                <w:szCs w:val="17"/>
              </w:rPr>
            </w:pPr>
            <w:r w:rsidRPr="00043579">
              <w:rPr>
                <w:rFonts w:ascii="Arial Narrow" w:hAnsi="Arial Narrow" w:cs="Tahoma"/>
                <w:bCs/>
                <w:sz w:val="18"/>
                <w:szCs w:val="17"/>
              </w:rPr>
              <w:t>(</w:t>
            </w:r>
            <w:r>
              <w:rPr>
                <w:rFonts w:ascii="Arial Narrow" w:hAnsi="Arial Narrow" w:cs="Tahoma"/>
                <w:bCs/>
                <w:sz w:val="18"/>
                <w:szCs w:val="17"/>
              </w:rPr>
              <w:t>long term</w:t>
            </w:r>
            <w:r w:rsidRPr="00043579">
              <w:rPr>
                <w:rFonts w:ascii="Arial Narrow" w:hAnsi="Arial Narrow" w:cs="Tahoma"/>
                <w:bCs/>
                <w:sz w:val="18"/>
                <w:szCs w:val="17"/>
              </w:rPr>
              <w:t>)</w:t>
            </w:r>
          </w:p>
        </w:tc>
        <w:tc>
          <w:tcPr>
            <w:tcW w:w="4262" w:type="dxa"/>
            <w:tcBorders>
              <w:top w:val="single" w:sz="6" w:space="0" w:color="000000"/>
              <w:bottom w:val="single" w:sz="6" w:space="0" w:color="000000"/>
              <w:right w:val="single" w:sz="6" w:space="0" w:color="000000"/>
            </w:tcBorders>
          </w:tcPr>
          <w:p w:rsidR="001F6897" w:rsidRPr="00AC3F15" w:rsidRDefault="001F6897" w:rsidP="001F6897">
            <w:pPr>
              <w:keepLines/>
              <w:spacing w:after="0" w:line="195" w:lineRule="atLeast"/>
              <w:rPr>
                <w:rFonts w:ascii="Arial Narrow" w:hAnsi="Arial Narrow" w:cs="Tahoma"/>
                <w:color w:val="000000"/>
                <w:sz w:val="18"/>
                <w:szCs w:val="17"/>
              </w:rPr>
            </w:pPr>
            <w:r w:rsidRPr="00043579">
              <w:rPr>
                <w:rFonts w:ascii="Arial Narrow" w:hAnsi="Arial Narrow" w:cs="Tahoma"/>
                <w:color w:val="000000"/>
                <w:sz w:val="18"/>
                <w:szCs w:val="17"/>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2784" w:type="dxa"/>
            <w:tcBorders>
              <w:top w:val="single" w:sz="6" w:space="0" w:color="000000"/>
              <w:bottom w:val="single" w:sz="6" w:space="0" w:color="000000"/>
              <w:right w:val="single" w:sz="6" w:space="0" w:color="000000"/>
            </w:tcBorders>
          </w:tcPr>
          <w:p w:rsidR="001F6897" w:rsidRDefault="001F6897" w:rsidP="001F6897">
            <w:pPr>
              <w:keepLines/>
              <w:numPr>
                <w:ilvl w:val="0"/>
                <w:numId w:val="5"/>
              </w:numPr>
              <w:spacing w:after="0" w:line="195" w:lineRule="atLeast"/>
              <w:ind w:left="206" w:hanging="180"/>
              <w:rPr>
                <w:rFonts w:ascii="Arial Narrow" w:hAnsi="Arial Narrow" w:cs="Tahoma"/>
                <w:color w:val="000000"/>
                <w:sz w:val="18"/>
                <w:szCs w:val="17"/>
              </w:rPr>
            </w:pPr>
            <w:r w:rsidRPr="00043579">
              <w:rPr>
                <w:rFonts w:ascii="Arial Narrow" w:hAnsi="Arial Narrow" w:cs="Tahoma"/>
                <w:color w:val="000000"/>
                <w:sz w:val="18"/>
                <w:szCs w:val="17"/>
              </w:rPr>
              <w:t xml:space="preserve">Number of program youth who exited the program 6-12 months ago that you are tracking </w:t>
            </w:r>
          </w:p>
          <w:p w:rsidR="001F6897" w:rsidRDefault="001F6897" w:rsidP="001F6897">
            <w:pPr>
              <w:keepLines/>
              <w:numPr>
                <w:ilvl w:val="0"/>
                <w:numId w:val="5"/>
              </w:numPr>
              <w:spacing w:after="0" w:line="195" w:lineRule="atLeast"/>
              <w:ind w:left="206" w:hanging="180"/>
              <w:rPr>
                <w:rFonts w:ascii="Arial Narrow" w:hAnsi="Arial Narrow" w:cs="Tahoma"/>
                <w:color w:val="000000"/>
                <w:sz w:val="18"/>
                <w:szCs w:val="17"/>
              </w:rPr>
            </w:pPr>
            <w:r w:rsidRPr="00043579">
              <w:rPr>
                <w:rFonts w:ascii="Arial Narrow" w:hAnsi="Arial Narrow" w:cs="Tahoma"/>
                <w:color w:val="000000"/>
                <w:sz w:val="18"/>
                <w:szCs w:val="17"/>
              </w:rPr>
              <w:t xml:space="preserve"> Of A, the number of program youth who had a new arrest or delinquent offense during this reporting period</w:t>
            </w:r>
          </w:p>
          <w:p w:rsidR="001F6897" w:rsidRDefault="001F6897" w:rsidP="001F6897">
            <w:pPr>
              <w:keepLines/>
              <w:numPr>
                <w:ilvl w:val="0"/>
                <w:numId w:val="5"/>
              </w:numPr>
              <w:spacing w:after="0" w:line="195" w:lineRule="atLeast"/>
              <w:ind w:left="206" w:hanging="180"/>
              <w:rPr>
                <w:rFonts w:ascii="Arial Narrow" w:hAnsi="Arial Narrow" w:cs="Tahoma"/>
                <w:color w:val="000000"/>
                <w:sz w:val="18"/>
                <w:szCs w:val="17"/>
              </w:rPr>
            </w:pPr>
            <w:r w:rsidRPr="00043579">
              <w:rPr>
                <w:rFonts w:ascii="Arial Narrow" w:hAnsi="Arial Narrow" w:cs="Tahoma"/>
                <w:color w:val="000000"/>
                <w:sz w:val="18"/>
                <w:szCs w:val="17"/>
              </w:rPr>
              <w:t>Number of program youth who were recommitted to a juvenile facility during this reporting period</w:t>
            </w:r>
          </w:p>
          <w:p w:rsidR="001F6897" w:rsidRDefault="001F6897" w:rsidP="001F6897">
            <w:pPr>
              <w:keepLines/>
              <w:numPr>
                <w:ilvl w:val="0"/>
                <w:numId w:val="5"/>
              </w:numPr>
              <w:spacing w:after="0" w:line="195" w:lineRule="atLeast"/>
              <w:ind w:left="206" w:hanging="180"/>
              <w:rPr>
                <w:rFonts w:ascii="Arial Narrow" w:hAnsi="Arial Narrow" w:cs="Tahoma"/>
                <w:color w:val="000000"/>
                <w:sz w:val="18"/>
                <w:szCs w:val="17"/>
              </w:rPr>
            </w:pPr>
            <w:r w:rsidRPr="00043579">
              <w:rPr>
                <w:rFonts w:ascii="Arial Narrow" w:hAnsi="Arial Narrow" w:cs="Tahoma"/>
                <w:color w:val="000000"/>
                <w:sz w:val="18"/>
                <w:szCs w:val="17"/>
              </w:rPr>
              <w:t>Number of program youth who were sentenced to adult prison during this reporting period</w:t>
            </w:r>
          </w:p>
          <w:p w:rsidR="001F6897" w:rsidRDefault="001F6897" w:rsidP="001F6897">
            <w:pPr>
              <w:keepLines/>
              <w:numPr>
                <w:ilvl w:val="0"/>
                <w:numId w:val="5"/>
              </w:numPr>
              <w:spacing w:after="0" w:line="195" w:lineRule="atLeast"/>
              <w:ind w:left="206" w:hanging="180"/>
              <w:rPr>
                <w:rFonts w:ascii="Arial Narrow" w:hAnsi="Arial Narrow" w:cs="Tahoma"/>
                <w:color w:val="000000"/>
                <w:sz w:val="18"/>
                <w:szCs w:val="17"/>
              </w:rPr>
            </w:pPr>
            <w:r w:rsidRPr="00043579">
              <w:rPr>
                <w:rFonts w:ascii="Arial Narrow" w:hAnsi="Arial Narrow" w:cs="Tahoma"/>
                <w:color w:val="000000"/>
                <w:sz w:val="18"/>
                <w:szCs w:val="17"/>
              </w:rPr>
              <w:t>Number of youth who received another sentence during this reporting period</w:t>
            </w:r>
          </w:p>
          <w:p w:rsidR="001F6897" w:rsidRPr="00AC3F15" w:rsidRDefault="001F6897" w:rsidP="001F6897">
            <w:pPr>
              <w:keepLines/>
              <w:numPr>
                <w:ilvl w:val="0"/>
                <w:numId w:val="5"/>
              </w:numPr>
              <w:spacing w:after="0" w:line="195" w:lineRule="atLeast"/>
              <w:ind w:left="206" w:hanging="180"/>
              <w:rPr>
                <w:rFonts w:ascii="Arial Narrow" w:hAnsi="Arial Narrow" w:cs="Tahoma"/>
                <w:color w:val="000000"/>
                <w:sz w:val="18"/>
                <w:szCs w:val="17"/>
              </w:rPr>
            </w:pPr>
            <w:r w:rsidRPr="00043579">
              <w:rPr>
                <w:rFonts w:ascii="Arial Narrow" w:hAnsi="Arial Narrow" w:cs="Tahoma"/>
                <w:color w:val="000000"/>
                <w:sz w:val="18"/>
                <w:szCs w:val="17"/>
              </w:rPr>
              <w:t>Percent of Long Term RECIDIVISM (B/A)</w:t>
            </w:r>
          </w:p>
        </w:tc>
        <w:tc>
          <w:tcPr>
            <w:tcW w:w="1779"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p>
        </w:tc>
      </w:tr>
      <w:tr w:rsidR="001F6897" w:rsidRPr="00DF1AEB" w:rsidTr="001F6897">
        <w:trPr>
          <w:cantSplit/>
          <w:tblCellSpacing w:w="0" w:type="dxa"/>
        </w:trPr>
        <w:tc>
          <w:tcPr>
            <w:tcW w:w="0" w:type="auto"/>
            <w:tcBorders>
              <w:top w:val="single" w:sz="6" w:space="0" w:color="000000"/>
              <w:left w:val="single" w:sz="6" w:space="0" w:color="000000"/>
              <w:bottom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20</w:t>
            </w:r>
          </w:p>
        </w:tc>
        <w:tc>
          <w:tcPr>
            <w:tcW w:w="0" w:type="auto"/>
            <w:tcBorders>
              <w:top w:val="single" w:sz="6" w:space="0" w:color="000000"/>
              <w:left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Number of state agencies reporting improved data collection systems</w:t>
            </w:r>
            <w:r>
              <w:rPr>
                <w:rFonts w:ascii="Arial Narrow" w:hAnsi="Arial Narrow" w:cs="Tahoma"/>
                <w:b/>
                <w:bCs/>
                <w:color w:val="000000"/>
                <w:sz w:val="18"/>
                <w:szCs w:val="17"/>
              </w:rPr>
              <w:t xml:space="preserve"> </w:t>
            </w:r>
            <w:r w:rsidRPr="006F7A78">
              <w:rPr>
                <w:rFonts w:ascii="Arial Narrow" w:hAnsi="Arial Narrow" w:cs="Tahoma"/>
                <w:bCs/>
                <w:color w:val="000000"/>
                <w:sz w:val="18"/>
                <w:szCs w:val="17"/>
              </w:rPr>
              <w:t>(short term)</w:t>
            </w:r>
          </w:p>
        </w:tc>
        <w:tc>
          <w:tcPr>
            <w:tcW w:w="4262"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The number of state-level agencies that show improved data collection systems as evidenced by an ability to collect data by race; collect data by race with increased accuracy and consistency; report timely data collection and submission, etc. during the reporting period. Data improvement project files are the preferred data source. </w:t>
            </w:r>
          </w:p>
        </w:tc>
        <w:tc>
          <w:tcPr>
            <w:tcW w:w="2784" w:type="dxa"/>
            <w:tcBorders>
              <w:top w:val="single" w:sz="6" w:space="0" w:color="000000"/>
              <w:bottom w:val="single" w:sz="6" w:space="0" w:color="000000"/>
              <w:right w:val="single" w:sz="6" w:space="0" w:color="000000"/>
            </w:tcBorders>
          </w:tcPr>
          <w:p w:rsidR="001F6897" w:rsidRPr="00DF1AEB" w:rsidRDefault="001F6897" w:rsidP="001F6897">
            <w:pPr>
              <w:keepLines/>
              <w:tabs>
                <w:tab w:val="left" w:pos="193"/>
              </w:tabs>
              <w:spacing w:after="0"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Number of improved state-level data collection systems during the reporting period</w:t>
            </w:r>
          </w:p>
          <w:p w:rsidR="001F6897" w:rsidRPr="00DF1AEB" w:rsidRDefault="001F6897" w:rsidP="001F6897">
            <w:pPr>
              <w:keepLines/>
              <w:spacing w:after="0" w:line="195" w:lineRule="atLeast"/>
              <w:rPr>
                <w:rFonts w:ascii="Arial Narrow" w:hAnsi="Arial Narrow" w:cs="Tahoma"/>
                <w:color w:val="000000"/>
                <w:sz w:val="18"/>
                <w:szCs w:val="17"/>
              </w:rPr>
            </w:pPr>
          </w:p>
        </w:tc>
        <w:tc>
          <w:tcPr>
            <w:tcW w:w="1779"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p>
        </w:tc>
      </w:tr>
      <w:tr w:rsidR="001F6897" w:rsidRPr="00DF1AEB" w:rsidTr="001F6897">
        <w:trPr>
          <w:cantSplit/>
          <w:tblCellSpacing w:w="0" w:type="dxa"/>
        </w:trPr>
        <w:tc>
          <w:tcPr>
            <w:tcW w:w="0" w:type="auto"/>
            <w:tcBorders>
              <w:top w:val="single" w:sz="6" w:space="0" w:color="000000"/>
              <w:left w:val="single" w:sz="6" w:space="0" w:color="000000"/>
              <w:bottom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21</w:t>
            </w:r>
          </w:p>
        </w:tc>
        <w:tc>
          <w:tcPr>
            <w:tcW w:w="0" w:type="auto"/>
            <w:tcBorders>
              <w:top w:val="single" w:sz="6" w:space="0" w:color="000000"/>
              <w:left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Number of state agencies reporting improved data collection systems</w:t>
            </w:r>
            <w:r>
              <w:rPr>
                <w:rFonts w:ascii="Tahoma" w:hAnsi="Tahoma" w:cs="Tahoma"/>
                <w:color w:val="000000"/>
                <w:sz w:val="17"/>
                <w:szCs w:val="17"/>
              </w:rPr>
              <w:t xml:space="preserve"> (long term)</w:t>
            </w:r>
          </w:p>
        </w:tc>
        <w:tc>
          <w:tcPr>
            <w:tcW w:w="4262"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The number of state-level agencies that show improved data collection systems as evidenced by an ability to collect data by race; collect data by race with increased accuracy and consistency; report timely data collection and submission, etc. during the reporting period. Data improvement project files are the preferred data source. </w:t>
            </w:r>
          </w:p>
        </w:tc>
        <w:tc>
          <w:tcPr>
            <w:tcW w:w="2784" w:type="dxa"/>
            <w:tcBorders>
              <w:top w:val="single" w:sz="6" w:space="0" w:color="000000"/>
              <w:bottom w:val="single" w:sz="6" w:space="0" w:color="000000"/>
              <w:right w:val="single" w:sz="6" w:space="0" w:color="000000"/>
            </w:tcBorders>
          </w:tcPr>
          <w:p w:rsidR="001F6897" w:rsidRPr="00DF1AEB" w:rsidRDefault="001F6897" w:rsidP="001F6897">
            <w:pPr>
              <w:keepLines/>
              <w:tabs>
                <w:tab w:val="left" w:pos="193"/>
              </w:tabs>
              <w:spacing w:after="0"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Number of improved state-level data collection systems during the reporting period</w:t>
            </w:r>
          </w:p>
          <w:p w:rsidR="001F6897" w:rsidRPr="00DF1AEB" w:rsidRDefault="001F6897" w:rsidP="001F6897">
            <w:pPr>
              <w:keepLines/>
              <w:spacing w:after="0" w:line="195" w:lineRule="atLeast"/>
              <w:rPr>
                <w:rFonts w:ascii="Arial Narrow" w:hAnsi="Arial Narrow" w:cs="Tahoma"/>
                <w:color w:val="000000"/>
                <w:sz w:val="18"/>
                <w:szCs w:val="17"/>
              </w:rPr>
            </w:pPr>
          </w:p>
        </w:tc>
        <w:tc>
          <w:tcPr>
            <w:tcW w:w="1779"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p>
        </w:tc>
      </w:tr>
      <w:tr w:rsidR="001F6897" w:rsidRPr="00DF1AEB" w:rsidTr="001F6897">
        <w:trPr>
          <w:cantSplit/>
          <w:tblCellSpacing w:w="0" w:type="dxa"/>
        </w:trPr>
        <w:tc>
          <w:tcPr>
            <w:tcW w:w="0" w:type="auto"/>
            <w:tcBorders>
              <w:top w:val="single" w:sz="6" w:space="0" w:color="000000"/>
              <w:left w:val="single" w:sz="6" w:space="0" w:color="000000"/>
              <w:bottom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22</w:t>
            </w:r>
          </w:p>
        </w:tc>
        <w:tc>
          <w:tcPr>
            <w:tcW w:w="0" w:type="auto"/>
            <w:tcBorders>
              <w:top w:val="single" w:sz="6" w:space="0" w:color="000000"/>
              <w:left w:val="single" w:sz="6" w:space="0" w:color="000000"/>
              <w:bottom w:val="single" w:sz="6" w:space="0" w:color="000000"/>
              <w:right w:val="single" w:sz="6" w:space="0" w:color="000000"/>
            </w:tcBorders>
          </w:tcPr>
          <w:p w:rsidR="001F6897" w:rsidRDefault="001F6897" w:rsidP="001F6897">
            <w:pPr>
              <w:keepLines/>
              <w:spacing w:after="0" w:line="195" w:lineRule="atLeast"/>
              <w:rPr>
                <w:rFonts w:ascii="Arial Narrow" w:hAnsi="Arial Narrow" w:cs="Tahoma"/>
                <w:b/>
                <w:bCs/>
                <w:color w:val="000000"/>
                <w:sz w:val="18"/>
                <w:szCs w:val="17"/>
              </w:rPr>
            </w:pPr>
            <w:r w:rsidRPr="00DF1AEB">
              <w:rPr>
                <w:rFonts w:ascii="Arial Narrow" w:hAnsi="Arial Narrow" w:cs="Tahoma"/>
                <w:color w:val="000000"/>
                <w:sz w:val="18"/>
                <w:szCs w:val="17"/>
              </w:rPr>
              <w:t>NUMBER OF LOCAL AGENCIES REPORTING IMPROVED DATA COLLECTION SYSTEMS</w:t>
            </w:r>
            <w:r>
              <w:rPr>
                <w:rFonts w:ascii="Arial Narrow" w:hAnsi="Arial Narrow" w:cs="Tahoma"/>
                <w:b/>
                <w:bCs/>
                <w:color w:val="000000"/>
                <w:sz w:val="18"/>
                <w:szCs w:val="17"/>
              </w:rPr>
              <w:t xml:space="preserve"> </w:t>
            </w:r>
          </w:p>
          <w:p w:rsidR="001F6897" w:rsidRPr="00DF1AEB" w:rsidRDefault="001F6897" w:rsidP="001F6897">
            <w:pPr>
              <w:keepLines/>
              <w:spacing w:after="0" w:line="195" w:lineRule="atLeast"/>
              <w:rPr>
                <w:rFonts w:ascii="Arial Narrow" w:hAnsi="Arial Narrow" w:cs="Tahoma"/>
                <w:color w:val="000000"/>
                <w:sz w:val="18"/>
                <w:szCs w:val="17"/>
              </w:rPr>
            </w:pPr>
            <w:r w:rsidRPr="006F7A78">
              <w:rPr>
                <w:rFonts w:ascii="Arial Narrow" w:hAnsi="Arial Narrow" w:cs="Tahoma"/>
                <w:bCs/>
                <w:color w:val="000000"/>
                <w:sz w:val="18"/>
                <w:szCs w:val="17"/>
              </w:rPr>
              <w:t>(short term)</w:t>
            </w:r>
          </w:p>
        </w:tc>
        <w:tc>
          <w:tcPr>
            <w:tcW w:w="4262"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The number of local-level agencies that show improved data collection systems as evidenced by an ability to collect data by race; collect data by race with increased accuracy and consistency; report timely data collection and submission, etc. during the reporting period. Data improvement project files are the preferred data source. </w:t>
            </w:r>
          </w:p>
        </w:tc>
        <w:tc>
          <w:tcPr>
            <w:tcW w:w="2784" w:type="dxa"/>
            <w:tcBorders>
              <w:top w:val="single" w:sz="6" w:space="0" w:color="000000"/>
              <w:bottom w:val="single" w:sz="6" w:space="0" w:color="000000"/>
              <w:right w:val="single" w:sz="6" w:space="0" w:color="000000"/>
            </w:tcBorders>
          </w:tcPr>
          <w:p w:rsidR="001F6897" w:rsidRPr="00DF1AEB" w:rsidRDefault="001F6897" w:rsidP="001F6897">
            <w:pPr>
              <w:keepLines/>
              <w:tabs>
                <w:tab w:val="left" w:pos="193"/>
              </w:tabs>
              <w:spacing w:after="0"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Number of improved local-level data collection systems during the reporting period</w:t>
            </w:r>
          </w:p>
          <w:p w:rsidR="001F6897" w:rsidRPr="00DF1AEB" w:rsidRDefault="001F6897" w:rsidP="001F6897">
            <w:pPr>
              <w:keepLines/>
              <w:spacing w:after="0" w:line="195" w:lineRule="atLeast"/>
              <w:rPr>
                <w:rFonts w:ascii="Arial Narrow" w:hAnsi="Arial Narrow" w:cs="Tahoma"/>
                <w:color w:val="000000"/>
                <w:sz w:val="18"/>
                <w:szCs w:val="17"/>
              </w:rPr>
            </w:pPr>
          </w:p>
        </w:tc>
        <w:tc>
          <w:tcPr>
            <w:tcW w:w="1779"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p>
        </w:tc>
      </w:tr>
      <w:tr w:rsidR="001F6897" w:rsidRPr="00DF1AEB" w:rsidTr="001F6897">
        <w:trPr>
          <w:cantSplit/>
          <w:tblCellSpacing w:w="0" w:type="dxa"/>
        </w:trPr>
        <w:tc>
          <w:tcPr>
            <w:tcW w:w="0" w:type="auto"/>
            <w:tcBorders>
              <w:top w:val="single" w:sz="6" w:space="0" w:color="000000"/>
              <w:left w:val="single" w:sz="6" w:space="0" w:color="000000"/>
              <w:bottom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23</w:t>
            </w:r>
          </w:p>
        </w:tc>
        <w:tc>
          <w:tcPr>
            <w:tcW w:w="0" w:type="auto"/>
            <w:tcBorders>
              <w:top w:val="single" w:sz="6" w:space="0" w:color="000000"/>
              <w:left w:val="single" w:sz="6" w:space="0" w:color="000000"/>
              <w:bottom w:val="single" w:sz="6" w:space="0" w:color="000000"/>
              <w:right w:val="single" w:sz="6" w:space="0" w:color="000000"/>
            </w:tcBorders>
          </w:tcPr>
          <w:p w:rsidR="001F6897" w:rsidRDefault="001F6897" w:rsidP="001F6897">
            <w:pPr>
              <w:keepLines/>
              <w:spacing w:after="0" w:line="195" w:lineRule="atLeast"/>
              <w:rPr>
                <w:rFonts w:ascii="Tahoma" w:hAnsi="Tahoma" w:cs="Tahoma"/>
                <w:color w:val="000000"/>
                <w:sz w:val="17"/>
                <w:szCs w:val="17"/>
              </w:rPr>
            </w:pPr>
            <w:r w:rsidRPr="00DF1AEB">
              <w:rPr>
                <w:rFonts w:ascii="Arial Narrow" w:hAnsi="Arial Narrow" w:cs="Tahoma"/>
                <w:color w:val="000000"/>
                <w:sz w:val="18"/>
                <w:szCs w:val="17"/>
              </w:rPr>
              <w:t>NUMBER OF LOCAL AGENCIES REPORTING IMPROVED DATA COLLECTION SYSTEMS</w:t>
            </w:r>
            <w:r>
              <w:rPr>
                <w:rFonts w:ascii="Tahoma" w:hAnsi="Tahoma" w:cs="Tahoma"/>
                <w:color w:val="000000"/>
                <w:sz w:val="17"/>
                <w:szCs w:val="17"/>
              </w:rPr>
              <w:t xml:space="preserve"> </w:t>
            </w:r>
          </w:p>
          <w:p w:rsidR="001F6897" w:rsidRPr="00DF1AEB" w:rsidRDefault="001F6897" w:rsidP="001F6897">
            <w:pPr>
              <w:keepLines/>
              <w:spacing w:after="0" w:line="195" w:lineRule="atLeast"/>
              <w:rPr>
                <w:rFonts w:ascii="Arial Narrow" w:hAnsi="Arial Narrow" w:cs="Tahoma"/>
                <w:color w:val="000000"/>
                <w:sz w:val="18"/>
                <w:szCs w:val="17"/>
              </w:rPr>
            </w:pPr>
            <w:r>
              <w:rPr>
                <w:rFonts w:ascii="Tahoma" w:hAnsi="Tahoma" w:cs="Tahoma"/>
                <w:color w:val="000000"/>
                <w:sz w:val="17"/>
                <w:szCs w:val="17"/>
              </w:rPr>
              <w:t>(long term)</w:t>
            </w:r>
          </w:p>
        </w:tc>
        <w:tc>
          <w:tcPr>
            <w:tcW w:w="4262"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The number of local-level agencies that show improved data collection systems as evidenced by an ability to collect data by race; collect data by race with increased accuracy and consistency; report timely data collection and submission, etc. during the reporting period. Data improvement project files are the preferred data source. </w:t>
            </w:r>
          </w:p>
        </w:tc>
        <w:tc>
          <w:tcPr>
            <w:tcW w:w="2784" w:type="dxa"/>
            <w:tcBorders>
              <w:top w:val="single" w:sz="6" w:space="0" w:color="000000"/>
              <w:bottom w:val="single" w:sz="6" w:space="0" w:color="000000"/>
              <w:right w:val="single" w:sz="6" w:space="0" w:color="000000"/>
            </w:tcBorders>
          </w:tcPr>
          <w:p w:rsidR="001F6897" w:rsidRPr="00DF1AEB" w:rsidRDefault="001F6897" w:rsidP="001F6897">
            <w:pPr>
              <w:keepLines/>
              <w:tabs>
                <w:tab w:val="left" w:pos="193"/>
              </w:tabs>
              <w:spacing w:after="0"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Number of improved local-level data collection systems during the reporting period</w:t>
            </w:r>
          </w:p>
          <w:p w:rsidR="001F6897" w:rsidRPr="00DF1AEB" w:rsidRDefault="001F6897" w:rsidP="001F6897">
            <w:pPr>
              <w:keepLines/>
              <w:spacing w:after="0" w:line="195" w:lineRule="atLeast"/>
              <w:rPr>
                <w:rFonts w:ascii="Arial Narrow" w:hAnsi="Arial Narrow" w:cs="Tahoma"/>
                <w:color w:val="000000"/>
                <w:sz w:val="18"/>
                <w:szCs w:val="17"/>
              </w:rPr>
            </w:pPr>
          </w:p>
        </w:tc>
        <w:tc>
          <w:tcPr>
            <w:tcW w:w="1779"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p>
        </w:tc>
      </w:tr>
      <w:tr w:rsidR="001F6897" w:rsidRPr="00DF1AEB" w:rsidTr="001F6897">
        <w:trPr>
          <w:cantSplit/>
          <w:tblCellSpacing w:w="0" w:type="dxa"/>
        </w:trPr>
        <w:tc>
          <w:tcPr>
            <w:tcW w:w="0" w:type="auto"/>
            <w:tcBorders>
              <w:top w:val="single" w:sz="6" w:space="0" w:color="000000"/>
              <w:left w:val="single" w:sz="6" w:space="0" w:color="000000"/>
              <w:bottom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24</w:t>
            </w:r>
          </w:p>
        </w:tc>
        <w:tc>
          <w:tcPr>
            <w:tcW w:w="0" w:type="auto"/>
            <w:tcBorders>
              <w:top w:val="single" w:sz="6" w:space="0" w:color="000000"/>
              <w:left w:val="single" w:sz="6" w:space="0" w:color="000000"/>
              <w:bottom w:val="single" w:sz="6" w:space="0" w:color="000000"/>
              <w:right w:val="single" w:sz="6" w:space="0" w:color="000000"/>
            </w:tcBorders>
          </w:tcPr>
          <w:p w:rsidR="001F6897" w:rsidRDefault="001F6897" w:rsidP="001F6897">
            <w:pPr>
              <w:keepLines/>
              <w:spacing w:after="0" w:line="195" w:lineRule="atLeast"/>
              <w:rPr>
                <w:rFonts w:ascii="Arial Narrow" w:hAnsi="Arial Narrow" w:cs="Tahoma"/>
                <w:b/>
                <w:bCs/>
                <w:color w:val="000000"/>
                <w:sz w:val="18"/>
                <w:szCs w:val="17"/>
              </w:rPr>
            </w:pPr>
            <w:r w:rsidRPr="00DF1AEB">
              <w:rPr>
                <w:rFonts w:ascii="Arial Narrow" w:hAnsi="Arial Narrow" w:cs="Tahoma"/>
                <w:color w:val="000000"/>
                <w:sz w:val="18"/>
                <w:szCs w:val="17"/>
              </w:rPr>
              <w:t>Number of minority staff hired</w:t>
            </w:r>
            <w:r>
              <w:rPr>
                <w:rFonts w:ascii="Arial Narrow" w:hAnsi="Arial Narrow" w:cs="Tahoma"/>
                <w:b/>
                <w:bCs/>
                <w:color w:val="000000"/>
                <w:sz w:val="18"/>
                <w:szCs w:val="17"/>
              </w:rPr>
              <w:t xml:space="preserve"> </w:t>
            </w:r>
          </w:p>
          <w:p w:rsidR="001F6897" w:rsidRPr="00DF1AEB" w:rsidRDefault="001F6897" w:rsidP="001F6897">
            <w:pPr>
              <w:keepLines/>
              <w:spacing w:after="0" w:line="195" w:lineRule="atLeast"/>
              <w:rPr>
                <w:rFonts w:ascii="Arial Narrow" w:hAnsi="Arial Narrow" w:cs="Tahoma"/>
                <w:color w:val="000000"/>
                <w:sz w:val="18"/>
                <w:szCs w:val="17"/>
              </w:rPr>
            </w:pPr>
            <w:r w:rsidRPr="006F7A78">
              <w:rPr>
                <w:rFonts w:ascii="Arial Narrow" w:hAnsi="Arial Narrow" w:cs="Tahoma"/>
                <w:bCs/>
                <w:color w:val="000000"/>
                <w:sz w:val="18"/>
                <w:szCs w:val="17"/>
              </w:rPr>
              <w:t>(short term)</w:t>
            </w:r>
          </w:p>
        </w:tc>
        <w:tc>
          <w:tcPr>
            <w:tcW w:w="4262"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The number of staff of a specific minority group hired during the reporting period. </w:t>
            </w:r>
          </w:p>
        </w:tc>
        <w:tc>
          <w:tcPr>
            <w:tcW w:w="2784" w:type="dxa"/>
            <w:tcBorders>
              <w:top w:val="single" w:sz="6" w:space="0" w:color="000000"/>
              <w:bottom w:val="single" w:sz="6" w:space="0" w:color="000000"/>
              <w:right w:val="single" w:sz="6" w:space="0" w:color="000000"/>
            </w:tcBorders>
          </w:tcPr>
          <w:p w:rsidR="001F6897" w:rsidRPr="00DF1AEB" w:rsidRDefault="001F6897" w:rsidP="001F6897">
            <w:pPr>
              <w:keepLines/>
              <w:tabs>
                <w:tab w:val="left" w:pos="193"/>
              </w:tabs>
              <w:spacing w:after="0"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The number of minority staff hired</w:t>
            </w:r>
          </w:p>
          <w:p w:rsidR="001F6897" w:rsidRPr="00DF1AEB" w:rsidRDefault="001F6897" w:rsidP="001F6897">
            <w:pPr>
              <w:keepLines/>
              <w:spacing w:after="0" w:line="195" w:lineRule="atLeast"/>
              <w:rPr>
                <w:rFonts w:ascii="Arial Narrow" w:hAnsi="Arial Narrow" w:cs="Tahoma"/>
                <w:color w:val="000000"/>
                <w:sz w:val="18"/>
                <w:szCs w:val="17"/>
              </w:rPr>
            </w:pPr>
          </w:p>
        </w:tc>
        <w:tc>
          <w:tcPr>
            <w:tcW w:w="1779"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p>
        </w:tc>
      </w:tr>
      <w:tr w:rsidR="001F6897" w:rsidRPr="00DF1AEB" w:rsidTr="001F6897">
        <w:trPr>
          <w:cantSplit/>
          <w:tblCellSpacing w:w="0" w:type="dxa"/>
        </w:trPr>
        <w:tc>
          <w:tcPr>
            <w:tcW w:w="0" w:type="auto"/>
            <w:tcBorders>
              <w:top w:val="single" w:sz="6" w:space="0" w:color="000000"/>
              <w:left w:val="single" w:sz="6" w:space="0" w:color="000000"/>
              <w:bottom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lastRenderedPageBreak/>
              <w:t>25</w:t>
            </w:r>
            <w:r w:rsidRPr="00DF1AEB">
              <w:rPr>
                <w:rFonts w:ascii="Arial Narrow" w:hAnsi="Arial Narrow" w:cs="Tahoma"/>
                <w:color w:val="000000"/>
                <w:sz w:val="18"/>
                <w:szCs w:val="17"/>
              </w:rPr>
              <w:t>A</w:t>
            </w:r>
          </w:p>
        </w:tc>
        <w:tc>
          <w:tcPr>
            <w:tcW w:w="0" w:type="auto"/>
            <w:tcBorders>
              <w:top w:val="single" w:sz="6" w:space="0" w:color="000000"/>
              <w:left w:val="single" w:sz="6" w:space="0" w:color="000000"/>
              <w:bottom w:val="single" w:sz="6" w:space="0" w:color="000000"/>
              <w:right w:val="single" w:sz="6" w:space="0" w:color="000000"/>
            </w:tcBorders>
          </w:tcPr>
          <w:p w:rsidR="001F6897" w:rsidRDefault="001F6897" w:rsidP="001F6897">
            <w:pPr>
              <w:keepLines/>
              <w:spacing w:after="0" w:line="195" w:lineRule="atLeast"/>
              <w:rPr>
                <w:rFonts w:ascii="Arial Narrow" w:hAnsi="Arial Narrow" w:cs="Tahoma"/>
                <w:b/>
                <w:bCs/>
                <w:color w:val="000000"/>
                <w:sz w:val="18"/>
                <w:szCs w:val="17"/>
              </w:rPr>
            </w:pPr>
            <w:r w:rsidRPr="00DF1AEB">
              <w:rPr>
                <w:rFonts w:ascii="Arial Narrow" w:hAnsi="Arial Narrow" w:cs="Tahoma"/>
                <w:color w:val="000000"/>
                <w:sz w:val="18"/>
                <w:szCs w:val="17"/>
              </w:rPr>
              <w:t>Substance use</w:t>
            </w:r>
            <w:r>
              <w:rPr>
                <w:rFonts w:ascii="Arial Narrow" w:hAnsi="Arial Narrow" w:cs="Tahoma"/>
                <w:b/>
                <w:bCs/>
                <w:color w:val="000000"/>
                <w:sz w:val="18"/>
                <w:szCs w:val="17"/>
              </w:rPr>
              <w:t xml:space="preserve"> </w:t>
            </w:r>
          </w:p>
          <w:p w:rsidR="001F6897" w:rsidRPr="00DF1AEB" w:rsidRDefault="001F6897" w:rsidP="001F6897">
            <w:pPr>
              <w:keepLines/>
              <w:spacing w:after="0" w:line="195" w:lineRule="atLeast"/>
              <w:rPr>
                <w:rFonts w:ascii="Arial Narrow" w:hAnsi="Arial Narrow" w:cs="Tahoma"/>
                <w:color w:val="000000"/>
                <w:sz w:val="18"/>
                <w:szCs w:val="17"/>
              </w:rPr>
            </w:pPr>
            <w:r w:rsidRPr="006F7A78">
              <w:rPr>
                <w:rFonts w:ascii="Arial Narrow" w:hAnsi="Arial Narrow" w:cs="Tahoma"/>
                <w:bCs/>
                <w:color w:val="000000"/>
                <w:sz w:val="18"/>
                <w:szCs w:val="17"/>
              </w:rPr>
              <w:t>(short term)</w:t>
            </w:r>
          </w:p>
        </w:tc>
        <w:tc>
          <w:tcPr>
            <w:tcW w:w="4262"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The number and percent of program youth who have exhibited a decrease in substance use during the reporting period. Self-report or staff ratings are most likely data sources. </w:t>
            </w:r>
          </w:p>
        </w:tc>
        <w:tc>
          <w:tcPr>
            <w:tcW w:w="2784" w:type="dxa"/>
            <w:tcBorders>
              <w:top w:val="single" w:sz="6" w:space="0" w:color="000000"/>
              <w:bottom w:val="single" w:sz="6" w:space="0" w:color="000000"/>
              <w:right w:val="single" w:sz="6" w:space="0" w:color="000000"/>
            </w:tcBorders>
          </w:tcPr>
          <w:p w:rsidR="001F6897" w:rsidRPr="00DF1AEB" w:rsidRDefault="001F6897" w:rsidP="001F6897">
            <w:pPr>
              <w:keepLines/>
              <w:tabs>
                <w:tab w:val="left" w:pos="201"/>
              </w:tabs>
              <w:spacing w:after="0"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Number of program youth served during the reporting period with the noted behavioral change</w:t>
            </w:r>
          </w:p>
          <w:p w:rsidR="001F6897" w:rsidRPr="00DF1AEB" w:rsidRDefault="001F6897" w:rsidP="001F6897">
            <w:pPr>
              <w:keepLines/>
              <w:tabs>
                <w:tab w:val="left" w:pos="201"/>
              </w:tabs>
              <w:spacing w:after="0"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B.</w:t>
            </w:r>
            <w:r w:rsidRPr="00DF1AEB">
              <w:rPr>
                <w:rFonts w:ascii="Arial Narrow" w:hAnsi="Arial Narrow" w:cs="Tahoma"/>
                <w:color w:val="000000"/>
                <w:sz w:val="18"/>
                <w:szCs w:val="17"/>
              </w:rPr>
              <w:tab/>
            </w:r>
            <w:r w:rsidRPr="00DF1AEB">
              <w:rPr>
                <w:rFonts w:ascii="Arial Narrow" w:hAnsi="Arial Narrow" w:cs="Tahoma"/>
                <w:sz w:val="18"/>
                <w:szCs w:val="16"/>
              </w:rPr>
              <w:t>Number of youth in the program who received services for this behavior</w:t>
            </w:r>
          </w:p>
          <w:p w:rsidR="001F6897" w:rsidRPr="00DF1AEB" w:rsidRDefault="001F6897" w:rsidP="001F6897">
            <w:pPr>
              <w:keepLines/>
              <w:tabs>
                <w:tab w:val="left" w:pos="201"/>
              </w:tabs>
              <w:spacing w:after="0"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C.</w:t>
            </w:r>
            <w:r w:rsidRPr="00DF1AEB">
              <w:rPr>
                <w:rFonts w:ascii="Arial Narrow" w:hAnsi="Arial Narrow" w:cs="Tahoma"/>
                <w:color w:val="000000"/>
                <w:sz w:val="18"/>
                <w:szCs w:val="17"/>
              </w:rPr>
              <w:tab/>
              <w:t>Percent (A/B)</w:t>
            </w:r>
          </w:p>
          <w:p w:rsidR="001F6897" w:rsidRPr="00DF1AEB" w:rsidRDefault="001F6897" w:rsidP="001F6897">
            <w:pPr>
              <w:keepLines/>
              <w:spacing w:after="0" w:line="195" w:lineRule="atLeast"/>
              <w:rPr>
                <w:rFonts w:ascii="Arial Narrow" w:hAnsi="Arial Narrow" w:cs="Tahoma"/>
                <w:color w:val="000000"/>
                <w:sz w:val="18"/>
                <w:szCs w:val="17"/>
              </w:rPr>
            </w:pPr>
          </w:p>
        </w:tc>
        <w:tc>
          <w:tcPr>
            <w:tcW w:w="1779"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p>
        </w:tc>
      </w:tr>
      <w:tr w:rsidR="001F6897" w:rsidRPr="00DF1AEB" w:rsidTr="001F6897">
        <w:trPr>
          <w:cantSplit/>
          <w:tblCellSpacing w:w="0" w:type="dxa"/>
        </w:trPr>
        <w:tc>
          <w:tcPr>
            <w:tcW w:w="0" w:type="auto"/>
            <w:tcBorders>
              <w:top w:val="single" w:sz="6" w:space="0" w:color="000000"/>
              <w:left w:val="single" w:sz="6" w:space="0" w:color="000000"/>
              <w:bottom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w:t>
            </w:r>
            <w:r w:rsidRPr="00DF1AEB">
              <w:rPr>
                <w:rFonts w:ascii="Arial Narrow" w:hAnsi="Arial Narrow" w:cs="Tahoma"/>
                <w:color w:val="000000"/>
                <w:sz w:val="18"/>
                <w:szCs w:val="17"/>
              </w:rPr>
              <w:t>5A</w:t>
            </w:r>
          </w:p>
        </w:tc>
        <w:tc>
          <w:tcPr>
            <w:tcW w:w="0" w:type="auto"/>
            <w:tcBorders>
              <w:top w:val="single" w:sz="6" w:space="0" w:color="000000"/>
              <w:left w:val="single" w:sz="6" w:space="0" w:color="000000"/>
              <w:bottom w:val="single" w:sz="6" w:space="0" w:color="000000"/>
              <w:right w:val="single" w:sz="6" w:space="0" w:color="000000"/>
            </w:tcBorders>
          </w:tcPr>
          <w:p w:rsidR="001F6897" w:rsidRDefault="001F6897" w:rsidP="001F6897">
            <w:pPr>
              <w:keepLines/>
              <w:spacing w:after="0" w:line="195" w:lineRule="atLeast"/>
              <w:rPr>
                <w:rFonts w:ascii="Tahoma" w:hAnsi="Tahoma" w:cs="Tahoma"/>
                <w:color w:val="000000"/>
                <w:sz w:val="17"/>
                <w:szCs w:val="17"/>
              </w:rPr>
            </w:pPr>
            <w:r w:rsidRPr="00DF1AEB">
              <w:rPr>
                <w:rFonts w:ascii="Arial Narrow" w:hAnsi="Arial Narrow" w:cs="Tahoma"/>
                <w:color w:val="000000"/>
                <w:sz w:val="18"/>
                <w:szCs w:val="17"/>
              </w:rPr>
              <w:t>Substance use</w:t>
            </w:r>
            <w:r>
              <w:rPr>
                <w:rFonts w:ascii="Tahoma" w:hAnsi="Tahoma" w:cs="Tahoma"/>
                <w:color w:val="000000"/>
                <w:sz w:val="17"/>
                <w:szCs w:val="17"/>
              </w:rPr>
              <w:t xml:space="preserve"> </w:t>
            </w:r>
          </w:p>
          <w:p w:rsidR="001F6897" w:rsidRPr="00DF1AEB" w:rsidRDefault="001F6897" w:rsidP="001F6897">
            <w:pPr>
              <w:keepLines/>
              <w:spacing w:after="0" w:line="195" w:lineRule="atLeast"/>
              <w:rPr>
                <w:rFonts w:ascii="Arial Narrow" w:hAnsi="Arial Narrow" w:cs="Tahoma"/>
                <w:color w:val="000000"/>
                <w:sz w:val="18"/>
                <w:szCs w:val="17"/>
              </w:rPr>
            </w:pPr>
            <w:r>
              <w:rPr>
                <w:rFonts w:ascii="Tahoma" w:hAnsi="Tahoma" w:cs="Tahoma"/>
                <w:color w:val="000000"/>
                <w:sz w:val="17"/>
                <w:szCs w:val="17"/>
              </w:rPr>
              <w:t>(long term)</w:t>
            </w:r>
          </w:p>
        </w:tc>
        <w:tc>
          <w:tcPr>
            <w:tcW w:w="4262"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Number and percent of program youth who exhibited a decrease in substance use 6 months to 1 year after exiting the program. </w:t>
            </w:r>
          </w:p>
        </w:tc>
        <w:tc>
          <w:tcPr>
            <w:tcW w:w="2784" w:type="dxa"/>
            <w:tcBorders>
              <w:top w:val="single" w:sz="6" w:space="0" w:color="000000"/>
              <w:bottom w:val="single" w:sz="6" w:space="0" w:color="000000"/>
              <w:right w:val="single" w:sz="6" w:space="0" w:color="000000"/>
            </w:tcBorders>
          </w:tcPr>
          <w:p w:rsidR="001F6897" w:rsidRPr="00DF1AEB" w:rsidRDefault="001F6897" w:rsidP="001F6897">
            <w:pPr>
              <w:keepLines/>
              <w:tabs>
                <w:tab w:val="left" w:pos="201"/>
              </w:tabs>
              <w:spacing w:after="0"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Total number of youth who exited the program 6-12 months ago who had the noted behavioral change</w:t>
            </w:r>
          </w:p>
          <w:p w:rsidR="001F6897" w:rsidRPr="00DF1AEB" w:rsidRDefault="001F6897" w:rsidP="001F6897">
            <w:pPr>
              <w:keepLines/>
              <w:tabs>
                <w:tab w:val="left" w:pos="201"/>
              </w:tabs>
              <w:spacing w:after="0"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B.</w:t>
            </w:r>
            <w:r w:rsidRPr="00DF1AEB">
              <w:rPr>
                <w:rFonts w:ascii="Arial Narrow" w:hAnsi="Arial Narrow" w:cs="Tahoma"/>
                <w:color w:val="000000"/>
                <w:sz w:val="18"/>
                <w:szCs w:val="17"/>
              </w:rPr>
              <w:tab/>
            </w:r>
            <w:r w:rsidRPr="00DF1AEB">
              <w:rPr>
                <w:rFonts w:ascii="Arial Narrow" w:hAnsi="Arial Narrow" w:cs="Tahoma"/>
                <w:sz w:val="18"/>
                <w:szCs w:val="16"/>
              </w:rPr>
              <w:t>Number of youth who exited the program 6-12 months earlier and received services for this behavior</w:t>
            </w:r>
          </w:p>
          <w:p w:rsidR="001F6897" w:rsidRPr="00DF1AEB" w:rsidRDefault="001F6897" w:rsidP="001F6897">
            <w:pPr>
              <w:keepLines/>
              <w:tabs>
                <w:tab w:val="left" w:pos="201"/>
              </w:tabs>
              <w:spacing w:after="0"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C.</w:t>
            </w:r>
            <w:r w:rsidRPr="00DF1AEB">
              <w:rPr>
                <w:rFonts w:ascii="Arial Narrow" w:hAnsi="Arial Narrow" w:cs="Tahoma"/>
                <w:color w:val="000000"/>
                <w:sz w:val="18"/>
                <w:szCs w:val="17"/>
              </w:rPr>
              <w:tab/>
              <w:t>Percent A/B</w:t>
            </w:r>
          </w:p>
          <w:p w:rsidR="001F6897" w:rsidRPr="00DF1AEB" w:rsidRDefault="001F6897" w:rsidP="001F6897">
            <w:pPr>
              <w:keepLines/>
              <w:spacing w:after="0" w:line="195" w:lineRule="atLeast"/>
              <w:rPr>
                <w:rFonts w:ascii="Arial Narrow" w:hAnsi="Arial Narrow" w:cs="Tahoma"/>
                <w:color w:val="000000"/>
                <w:sz w:val="18"/>
                <w:szCs w:val="17"/>
              </w:rPr>
            </w:pPr>
          </w:p>
        </w:tc>
        <w:tc>
          <w:tcPr>
            <w:tcW w:w="1779"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p>
        </w:tc>
      </w:tr>
      <w:tr w:rsidR="001F6897" w:rsidRPr="00DF1AEB" w:rsidTr="001F6897">
        <w:trPr>
          <w:cantSplit/>
          <w:tblCellSpacing w:w="0" w:type="dxa"/>
        </w:trPr>
        <w:tc>
          <w:tcPr>
            <w:tcW w:w="0" w:type="auto"/>
            <w:tcBorders>
              <w:top w:val="single" w:sz="6" w:space="0" w:color="000000"/>
              <w:left w:val="single" w:sz="6" w:space="0" w:color="000000"/>
              <w:bottom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w:t>
            </w:r>
            <w:r w:rsidRPr="00DF1AEB">
              <w:rPr>
                <w:rFonts w:ascii="Arial Narrow" w:hAnsi="Arial Narrow" w:cs="Tahoma"/>
                <w:color w:val="000000"/>
                <w:sz w:val="18"/>
                <w:szCs w:val="17"/>
              </w:rPr>
              <w:t>5B</w:t>
            </w:r>
          </w:p>
        </w:tc>
        <w:tc>
          <w:tcPr>
            <w:tcW w:w="0" w:type="auto"/>
            <w:tcBorders>
              <w:top w:val="single" w:sz="6" w:space="0" w:color="000000"/>
              <w:left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School attendance</w:t>
            </w:r>
            <w:r>
              <w:rPr>
                <w:rFonts w:ascii="Arial Narrow" w:hAnsi="Arial Narrow" w:cs="Tahoma"/>
                <w:b/>
                <w:bCs/>
                <w:color w:val="000000"/>
                <w:sz w:val="18"/>
                <w:szCs w:val="17"/>
              </w:rPr>
              <w:t xml:space="preserve"> </w:t>
            </w:r>
            <w:r w:rsidRPr="006F7A78">
              <w:rPr>
                <w:rFonts w:ascii="Arial Narrow" w:hAnsi="Arial Narrow" w:cs="Tahoma"/>
                <w:bCs/>
                <w:color w:val="000000"/>
                <w:sz w:val="18"/>
                <w:szCs w:val="17"/>
              </w:rPr>
              <w:t>(short term)</w:t>
            </w:r>
          </w:p>
        </w:tc>
        <w:tc>
          <w:tcPr>
            <w:tcW w:w="4262"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The number of program youth who have exhibited an increase in school attendance during the reporting period. Self-report or staff ratings are most likely data sources. </w:t>
            </w:r>
          </w:p>
        </w:tc>
        <w:tc>
          <w:tcPr>
            <w:tcW w:w="2784" w:type="dxa"/>
            <w:tcBorders>
              <w:top w:val="single" w:sz="6" w:space="0" w:color="000000"/>
              <w:bottom w:val="single" w:sz="6" w:space="0" w:color="000000"/>
              <w:right w:val="single" w:sz="6" w:space="0" w:color="000000"/>
            </w:tcBorders>
          </w:tcPr>
          <w:p w:rsidR="001F6897" w:rsidRPr="00DF1AEB" w:rsidRDefault="001F6897" w:rsidP="001F6897">
            <w:pPr>
              <w:keepLines/>
              <w:tabs>
                <w:tab w:val="left" w:pos="201"/>
              </w:tabs>
              <w:spacing w:after="0"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Number of program youth served during the program period with the noted behavioral change</w:t>
            </w:r>
          </w:p>
          <w:p w:rsidR="001F6897" w:rsidRPr="00DF1AEB" w:rsidRDefault="001F6897" w:rsidP="001F6897">
            <w:pPr>
              <w:keepLines/>
              <w:tabs>
                <w:tab w:val="left" w:pos="201"/>
              </w:tabs>
              <w:spacing w:after="0"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B.</w:t>
            </w:r>
            <w:r w:rsidRPr="00DF1AEB">
              <w:rPr>
                <w:rFonts w:ascii="Arial Narrow" w:hAnsi="Arial Narrow" w:cs="Tahoma"/>
                <w:color w:val="000000"/>
                <w:sz w:val="18"/>
                <w:szCs w:val="17"/>
              </w:rPr>
              <w:tab/>
            </w:r>
            <w:r w:rsidRPr="00DF1AEB">
              <w:rPr>
                <w:rFonts w:ascii="Arial Narrow" w:hAnsi="Arial Narrow" w:cs="Tahoma"/>
                <w:sz w:val="18"/>
                <w:szCs w:val="16"/>
              </w:rPr>
              <w:t>Number of youth in the program who received services for this behavior</w:t>
            </w:r>
          </w:p>
          <w:p w:rsidR="001F6897" w:rsidRPr="00DF1AEB" w:rsidRDefault="001F6897" w:rsidP="001F6897">
            <w:pPr>
              <w:keepLines/>
              <w:tabs>
                <w:tab w:val="left" w:pos="201"/>
              </w:tabs>
              <w:spacing w:after="0"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C.</w:t>
            </w:r>
            <w:r w:rsidRPr="00DF1AEB">
              <w:rPr>
                <w:rFonts w:ascii="Arial Narrow" w:hAnsi="Arial Narrow" w:cs="Tahoma"/>
                <w:color w:val="000000"/>
                <w:sz w:val="18"/>
                <w:szCs w:val="17"/>
              </w:rPr>
              <w:tab/>
              <w:t>Percent A/B</w:t>
            </w:r>
          </w:p>
          <w:p w:rsidR="001F6897" w:rsidRPr="00DF1AEB" w:rsidRDefault="001F6897" w:rsidP="001F6897">
            <w:pPr>
              <w:keepLines/>
              <w:spacing w:after="0" w:line="195" w:lineRule="atLeast"/>
              <w:rPr>
                <w:rFonts w:ascii="Arial Narrow" w:hAnsi="Arial Narrow" w:cs="Tahoma"/>
                <w:color w:val="000000"/>
                <w:sz w:val="18"/>
                <w:szCs w:val="17"/>
              </w:rPr>
            </w:pPr>
          </w:p>
        </w:tc>
        <w:tc>
          <w:tcPr>
            <w:tcW w:w="1779"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p>
        </w:tc>
      </w:tr>
      <w:tr w:rsidR="001F6897" w:rsidRPr="00DF1AEB" w:rsidTr="001F6897">
        <w:trPr>
          <w:cantSplit/>
          <w:tblCellSpacing w:w="0" w:type="dxa"/>
        </w:trPr>
        <w:tc>
          <w:tcPr>
            <w:tcW w:w="0" w:type="auto"/>
            <w:tcBorders>
              <w:top w:val="single" w:sz="6" w:space="0" w:color="000000"/>
              <w:left w:val="single" w:sz="6" w:space="0" w:color="000000"/>
              <w:bottom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w:t>
            </w:r>
            <w:r w:rsidRPr="00DF1AEB">
              <w:rPr>
                <w:rFonts w:ascii="Arial Narrow" w:hAnsi="Arial Narrow" w:cs="Tahoma"/>
                <w:color w:val="000000"/>
                <w:sz w:val="18"/>
                <w:szCs w:val="17"/>
              </w:rPr>
              <w:t>5B</w:t>
            </w:r>
          </w:p>
        </w:tc>
        <w:tc>
          <w:tcPr>
            <w:tcW w:w="0" w:type="auto"/>
            <w:tcBorders>
              <w:top w:val="single" w:sz="6" w:space="0" w:color="000000"/>
              <w:left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School attendance</w:t>
            </w:r>
            <w:r>
              <w:rPr>
                <w:rFonts w:ascii="Tahoma" w:hAnsi="Tahoma" w:cs="Tahoma"/>
                <w:color w:val="000000"/>
                <w:sz w:val="17"/>
                <w:szCs w:val="17"/>
              </w:rPr>
              <w:t xml:space="preserve"> (long term)</w:t>
            </w:r>
          </w:p>
        </w:tc>
        <w:tc>
          <w:tcPr>
            <w:tcW w:w="4262"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Number and percent of program youth who exhibited an increase in school attendance 6 months to 1 year after exiting the program. </w:t>
            </w:r>
          </w:p>
        </w:tc>
        <w:tc>
          <w:tcPr>
            <w:tcW w:w="2784" w:type="dxa"/>
            <w:tcBorders>
              <w:top w:val="single" w:sz="6" w:space="0" w:color="000000"/>
              <w:bottom w:val="single" w:sz="6" w:space="0" w:color="000000"/>
              <w:right w:val="single" w:sz="6" w:space="0" w:color="000000"/>
            </w:tcBorders>
          </w:tcPr>
          <w:p w:rsidR="001F6897" w:rsidRPr="00DF1AEB" w:rsidRDefault="001F6897" w:rsidP="001F6897">
            <w:pPr>
              <w:keepLines/>
              <w:tabs>
                <w:tab w:val="left" w:pos="201"/>
              </w:tabs>
              <w:spacing w:after="0"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Total number of youth who exited the program 6-12 months ago who had the noted behavioral change</w:t>
            </w:r>
          </w:p>
          <w:p w:rsidR="001F6897" w:rsidRPr="00DF1AEB" w:rsidRDefault="001F6897" w:rsidP="001F6897">
            <w:pPr>
              <w:keepLines/>
              <w:tabs>
                <w:tab w:val="left" w:pos="201"/>
              </w:tabs>
              <w:spacing w:after="0"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B.</w:t>
            </w:r>
            <w:r w:rsidRPr="00DF1AEB">
              <w:rPr>
                <w:rFonts w:ascii="Arial Narrow" w:hAnsi="Arial Narrow" w:cs="Tahoma"/>
                <w:color w:val="000000"/>
                <w:sz w:val="18"/>
                <w:szCs w:val="17"/>
              </w:rPr>
              <w:tab/>
            </w:r>
            <w:r w:rsidRPr="00DF1AEB">
              <w:rPr>
                <w:rFonts w:ascii="Arial Narrow" w:hAnsi="Arial Narrow" w:cs="Tahoma"/>
                <w:sz w:val="18"/>
                <w:szCs w:val="16"/>
              </w:rPr>
              <w:t>Number of youth who exited the program 6-12 months earlier and received services for this behavior</w:t>
            </w:r>
          </w:p>
          <w:p w:rsidR="001F6897" w:rsidRPr="00DF1AEB" w:rsidRDefault="001F6897" w:rsidP="001F6897">
            <w:pPr>
              <w:keepLines/>
              <w:tabs>
                <w:tab w:val="left" w:pos="201"/>
              </w:tabs>
              <w:spacing w:after="0"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C.</w:t>
            </w:r>
            <w:r w:rsidRPr="00DF1AEB">
              <w:rPr>
                <w:rFonts w:ascii="Arial Narrow" w:hAnsi="Arial Narrow" w:cs="Tahoma"/>
                <w:color w:val="000000"/>
                <w:sz w:val="18"/>
                <w:szCs w:val="17"/>
              </w:rPr>
              <w:tab/>
              <w:t>Percent A/B</w:t>
            </w:r>
          </w:p>
          <w:p w:rsidR="001F6897" w:rsidRPr="00DF1AEB" w:rsidRDefault="001F6897" w:rsidP="001F6897">
            <w:pPr>
              <w:keepLines/>
              <w:spacing w:after="0" w:line="195" w:lineRule="atLeast"/>
              <w:rPr>
                <w:rFonts w:ascii="Arial Narrow" w:hAnsi="Arial Narrow" w:cs="Tahoma"/>
                <w:color w:val="000000"/>
                <w:sz w:val="18"/>
                <w:szCs w:val="17"/>
              </w:rPr>
            </w:pPr>
          </w:p>
        </w:tc>
        <w:tc>
          <w:tcPr>
            <w:tcW w:w="1779"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p>
        </w:tc>
      </w:tr>
      <w:tr w:rsidR="001F6897" w:rsidRPr="00DF1AEB" w:rsidTr="001F6897">
        <w:trPr>
          <w:cantSplit/>
          <w:tblCellSpacing w:w="0" w:type="dxa"/>
        </w:trPr>
        <w:tc>
          <w:tcPr>
            <w:tcW w:w="0" w:type="auto"/>
            <w:tcBorders>
              <w:top w:val="single" w:sz="6" w:space="0" w:color="000000"/>
              <w:left w:val="single" w:sz="6" w:space="0" w:color="000000"/>
              <w:bottom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w:t>
            </w:r>
            <w:r w:rsidRPr="00DF1AEB">
              <w:rPr>
                <w:rFonts w:ascii="Arial Narrow" w:hAnsi="Arial Narrow" w:cs="Tahoma"/>
                <w:color w:val="000000"/>
                <w:sz w:val="18"/>
                <w:szCs w:val="17"/>
              </w:rPr>
              <w:t>5C</w:t>
            </w:r>
          </w:p>
        </w:tc>
        <w:tc>
          <w:tcPr>
            <w:tcW w:w="0" w:type="auto"/>
            <w:tcBorders>
              <w:top w:val="single" w:sz="6" w:space="0" w:color="000000"/>
              <w:left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Family relationships</w:t>
            </w:r>
            <w:r>
              <w:rPr>
                <w:rFonts w:ascii="Arial Narrow" w:hAnsi="Arial Narrow" w:cs="Tahoma"/>
                <w:b/>
                <w:bCs/>
                <w:color w:val="000000"/>
                <w:sz w:val="18"/>
                <w:szCs w:val="17"/>
              </w:rPr>
              <w:t xml:space="preserve"> </w:t>
            </w:r>
            <w:r w:rsidRPr="006F7A78">
              <w:rPr>
                <w:rFonts w:ascii="Arial Narrow" w:hAnsi="Arial Narrow" w:cs="Tahoma"/>
                <w:bCs/>
                <w:color w:val="000000"/>
                <w:sz w:val="18"/>
                <w:szCs w:val="17"/>
              </w:rPr>
              <w:t>(short term)</w:t>
            </w:r>
          </w:p>
        </w:tc>
        <w:tc>
          <w:tcPr>
            <w:tcW w:w="4262"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Number and percent of program youth who exhibited an improvement in family relationships during the reporting period. Self-report, staff ratings are most likely data sources. </w:t>
            </w:r>
          </w:p>
        </w:tc>
        <w:tc>
          <w:tcPr>
            <w:tcW w:w="2784" w:type="dxa"/>
            <w:tcBorders>
              <w:top w:val="single" w:sz="6" w:space="0" w:color="000000"/>
              <w:bottom w:val="single" w:sz="6" w:space="0" w:color="000000"/>
              <w:right w:val="single" w:sz="6" w:space="0" w:color="000000"/>
            </w:tcBorders>
          </w:tcPr>
          <w:p w:rsidR="001F6897" w:rsidRPr="00DF1AEB" w:rsidRDefault="001F6897" w:rsidP="001F6897">
            <w:pPr>
              <w:keepLines/>
              <w:tabs>
                <w:tab w:val="left" w:pos="201"/>
              </w:tabs>
              <w:spacing w:after="0"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Number of program youth served during the program period with the noted behavioral change</w:t>
            </w:r>
          </w:p>
          <w:p w:rsidR="001F6897" w:rsidRPr="00DF1AEB" w:rsidRDefault="001F6897" w:rsidP="001F6897">
            <w:pPr>
              <w:keepLines/>
              <w:tabs>
                <w:tab w:val="left" w:pos="201"/>
              </w:tabs>
              <w:spacing w:after="0"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B.</w:t>
            </w:r>
            <w:r w:rsidRPr="00DF1AEB">
              <w:rPr>
                <w:rFonts w:ascii="Arial Narrow" w:hAnsi="Arial Narrow" w:cs="Tahoma"/>
                <w:color w:val="000000"/>
                <w:sz w:val="18"/>
                <w:szCs w:val="17"/>
              </w:rPr>
              <w:tab/>
            </w:r>
            <w:r w:rsidRPr="00DF1AEB">
              <w:rPr>
                <w:rFonts w:ascii="Arial Narrow" w:hAnsi="Arial Narrow" w:cs="Tahoma"/>
                <w:sz w:val="18"/>
                <w:szCs w:val="16"/>
              </w:rPr>
              <w:t>Number of youth in the program who received services for this behavior</w:t>
            </w:r>
          </w:p>
          <w:p w:rsidR="001F6897" w:rsidRPr="00DF1AEB" w:rsidRDefault="001F6897" w:rsidP="001F6897">
            <w:pPr>
              <w:keepLines/>
              <w:tabs>
                <w:tab w:val="left" w:pos="201"/>
              </w:tabs>
              <w:spacing w:after="0"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C.</w:t>
            </w:r>
            <w:r w:rsidRPr="00DF1AEB">
              <w:rPr>
                <w:rFonts w:ascii="Arial Narrow" w:hAnsi="Arial Narrow" w:cs="Tahoma"/>
                <w:color w:val="000000"/>
                <w:sz w:val="18"/>
                <w:szCs w:val="17"/>
              </w:rPr>
              <w:tab/>
              <w:t>Percent A/B</w:t>
            </w:r>
          </w:p>
          <w:p w:rsidR="001F6897" w:rsidRPr="00DF1AEB" w:rsidRDefault="001F6897" w:rsidP="001F6897">
            <w:pPr>
              <w:keepLines/>
              <w:spacing w:after="0" w:line="195" w:lineRule="atLeast"/>
              <w:rPr>
                <w:rFonts w:ascii="Arial Narrow" w:hAnsi="Arial Narrow" w:cs="Tahoma"/>
                <w:color w:val="000000"/>
                <w:sz w:val="18"/>
                <w:szCs w:val="17"/>
              </w:rPr>
            </w:pPr>
          </w:p>
        </w:tc>
        <w:tc>
          <w:tcPr>
            <w:tcW w:w="1779"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p>
        </w:tc>
      </w:tr>
      <w:tr w:rsidR="001F6897" w:rsidRPr="00DF1AEB" w:rsidTr="001F6897">
        <w:trPr>
          <w:cantSplit/>
          <w:tblCellSpacing w:w="0" w:type="dxa"/>
        </w:trPr>
        <w:tc>
          <w:tcPr>
            <w:tcW w:w="0" w:type="auto"/>
            <w:tcBorders>
              <w:top w:val="single" w:sz="6" w:space="0" w:color="000000"/>
              <w:left w:val="single" w:sz="6" w:space="0" w:color="000000"/>
              <w:bottom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w:t>
            </w:r>
            <w:r w:rsidRPr="00DF1AEB">
              <w:rPr>
                <w:rFonts w:ascii="Arial Narrow" w:hAnsi="Arial Narrow" w:cs="Tahoma"/>
                <w:color w:val="000000"/>
                <w:sz w:val="18"/>
                <w:szCs w:val="17"/>
              </w:rPr>
              <w:t>5C</w:t>
            </w:r>
          </w:p>
        </w:tc>
        <w:tc>
          <w:tcPr>
            <w:tcW w:w="0" w:type="auto"/>
            <w:tcBorders>
              <w:top w:val="single" w:sz="6" w:space="0" w:color="000000"/>
              <w:left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Family relationships</w:t>
            </w:r>
            <w:r>
              <w:rPr>
                <w:rFonts w:ascii="Tahoma" w:hAnsi="Tahoma" w:cs="Tahoma"/>
                <w:color w:val="000000"/>
                <w:sz w:val="17"/>
                <w:szCs w:val="17"/>
              </w:rPr>
              <w:t xml:space="preserve"> (long term)</w:t>
            </w:r>
          </w:p>
        </w:tc>
        <w:tc>
          <w:tcPr>
            <w:tcW w:w="4262"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Number and percent of program youth who exhibited an improvement in family relationships 6 months to 1 year after exiting the program. </w:t>
            </w:r>
          </w:p>
        </w:tc>
        <w:tc>
          <w:tcPr>
            <w:tcW w:w="2784" w:type="dxa"/>
            <w:tcBorders>
              <w:top w:val="single" w:sz="6" w:space="0" w:color="000000"/>
              <w:bottom w:val="single" w:sz="6" w:space="0" w:color="000000"/>
              <w:right w:val="single" w:sz="6" w:space="0" w:color="000000"/>
            </w:tcBorders>
          </w:tcPr>
          <w:p w:rsidR="001F6897" w:rsidRPr="00DF1AEB" w:rsidRDefault="001F6897" w:rsidP="001F6897">
            <w:pPr>
              <w:keepLines/>
              <w:tabs>
                <w:tab w:val="left" w:pos="201"/>
              </w:tabs>
              <w:spacing w:after="0"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Total number of youth who exited the program 6-12 months ago who had the noted behavioral change</w:t>
            </w:r>
          </w:p>
          <w:p w:rsidR="001F6897" w:rsidRPr="00DF1AEB" w:rsidRDefault="001F6897" w:rsidP="001F6897">
            <w:pPr>
              <w:keepLines/>
              <w:tabs>
                <w:tab w:val="left" w:pos="201"/>
              </w:tabs>
              <w:spacing w:after="0"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B.</w:t>
            </w:r>
            <w:r w:rsidRPr="00DF1AEB">
              <w:rPr>
                <w:rFonts w:ascii="Arial Narrow" w:hAnsi="Arial Narrow" w:cs="Tahoma"/>
                <w:color w:val="000000"/>
                <w:sz w:val="18"/>
                <w:szCs w:val="17"/>
              </w:rPr>
              <w:tab/>
            </w:r>
            <w:r w:rsidRPr="00DF1AEB">
              <w:rPr>
                <w:rFonts w:ascii="Arial Narrow" w:hAnsi="Arial Narrow" w:cs="Tahoma"/>
                <w:sz w:val="18"/>
                <w:szCs w:val="16"/>
              </w:rPr>
              <w:t>Number of youth who exited the program 6-12 months earlier and received services for this behavior</w:t>
            </w:r>
          </w:p>
          <w:p w:rsidR="001F6897" w:rsidRPr="00DF1AEB" w:rsidRDefault="001F6897" w:rsidP="001F6897">
            <w:pPr>
              <w:keepLines/>
              <w:tabs>
                <w:tab w:val="left" w:pos="201"/>
              </w:tabs>
              <w:spacing w:after="0"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C.</w:t>
            </w:r>
            <w:r w:rsidRPr="00DF1AEB">
              <w:rPr>
                <w:rFonts w:ascii="Arial Narrow" w:hAnsi="Arial Narrow" w:cs="Tahoma"/>
                <w:color w:val="000000"/>
                <w:sz w:val="18"/>
                <w:szCs w:val="17"/>
              </w:rPr>
              <w:tab/>
              <w:t>Percent A/B</w:t>
            </w:r>
          </w:p>
          <w:p w:rsidR="001F6897" w:rsidRPr="00DF1AEB" w:rsidRDefault="001F6897" w:rsidP="001F6897">
            <w:pPr>
              <w:keepLines/>
              <w:spacing w:after="0" w:line="195" w:lineRule="atLeast"/>
              <w:rPr>
                <w:rFonts w:ascii="Arial Narrow" w:hAnsi="Arial Narrow" w:cs="Tahoma"/>
                <w:color w:val="000000"/>
                <w:sz w:val="18"/>
                <w:szCs w:val="17"/>
              </w:rPr>
            </w:pPr>
          </w:p>
        </w:tc>
        <w:tc>
          <w:tcPr>
            <w:tcW w:w="1779"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p>
        </w:tc>
      </w:tr>
      <w:tr w:rsidR="001F6897" w:rsidRPr="00DF1AEB" w:rsidTr="001F6897">
        <w:trPr>
          <w:cantSplit/>
          <w:tblCellSpacing w:w="0" w:type="dxa"/>
        </w:trPr>
        <w:tc>
          <w:tcPr>
            <w:tcW w:w="0" w:type="auto"/>
            <w:tcBorders>
              <w:top w:val="single" w:sz="6" w:space="0" w:color="000000"/>
              <w:left w:val="single" w:sz="6" w:space="0" w:color="000000"/>
              <w:bottom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lastRenderedPageBreak/>
              <w:t>2</w:t>
            </w:r>
            <w:r w:rsidRPr="00DF1AEB">
              <w:rPr>
                <w:rFonts w:ascii="Arial Narrow" w:hAnsi="Arial Narrow" w:cs="Tahoma"/>
                <w:color w:val="000000"/>
                <w:sz w:val="18"/>
                <w:szCs w:val="17"/>
              </w:rPr>
              <w:t>5</w:t>
            </w:r>
            <w:r>
              <w:rPr>
                <w:rFonts w:ascii="Arial Narrow" w:hAnsi="Arial Narrow" w:cs="Tahoma"/>
                <w:color w:val="000000"/>
                <w:sz w:val="18"/>
                <w:szCs w:val="17"/>
              </w:rPr>
              <w:t>D</w:t>
            </w:r>
          </w:p>
        </w:tc>
        <w:tc>
          <w:tcPr>
            <w:tcW w:w="0" w:type="auto"/>
            <w:tcBorders>
              <w:top w:val="single" w:sz="6" w:space="0" w:color="000000"/>
              <w:left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Antisocial behavior</w:t>
            </w:r>
            <w:r>
              <w:rPr>
                <w:rFonts w:ascii="Arial Narrow" w:hAnsi="Arial Narrow" w:cs="Tahoma"/>
                <w:b/>
                <w:bCs/>
                <w:color w:val="000000"/>
                <w:sz w:val="18"/>
                <w:szCs w:val="17"/>
              </w:rPr>
              <w:t xml:space="preserve"> </w:t>
            </w:r>
            <w:r w:rsidRPr="006F7A78">
              <w:rPr>
                <w:rFonts w:ascii="Arial Narrow" w:hAnsi="Arial Narrow" w:cs="Tahoma"/>
                <w:bCs/>
                <w:color w:val="000000"/>
                <w:sz w:val="18"/>
                <w:szCs w:val="17"/>
              </w:rPr>
              <w:t>(short term)</w:t>
            </w:r>
          </w:p>
        </w:tc>
        <w:tc>
          <w:tcPr>
            <w:tcW w:w="4262"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The number and percent of youth who have exhibited a decrease in antisocial behavior during the reporting period. Self-report or staff ratings are the preferred data source. </w:t>
            </w:r>
            <w:r w:rsidRPr="00DF1AEB">
              <w:rPr>
                <w:rFonts w:ascii="Arial Narrow" w:hAnsi="Arial Narrow" w:cs="Tahoma"/>
                <w:sz w:val="18"/>
                <w:szCs w:val="16"/>
              </w:rPr>
              <w:t>Anti-social behavior: A pervasive pattern of behavior that displays disregard for and violation of the rights of others, societal mores, or the law (such as deceitfulness, irritability, consistent irresponsibility, lack of remorse, failure to conform to social norms).</w:t>
            </w:r>
          </w:p>
          <w:p w:rsidR="001F6897" w:rsidRPr="00DF1AEB" w:rsidRDefault="001F6897" w:rsidP="001F6897">
            <w:pPr>
              <w:spacing w:after="0"/>
              <w:jc w:val="center"/>
              <w:rPr>
                <w:rFonts w:ascii="Arial Narrow" w:hAnsi="Arial Narrow" w:cs="Tahoma"/>
                <w:sz w:val="18"/>
                <w:szCs w:val="17"/>
              </w:rPr>
            </w:pPr>
          </w:p>
        </w:tc>
        <w:tc>
          <w:tcPr>
            <w:tcW w:w="2784" w:type="dxa"/>
            <w:tcBorders>
              <w:top w:val="single" w:sz="6" w:space="0" w:color="000000"/>
              <w:bottom w:val="single" w:sz="6" w:space="0" w:color="000000"/>
              <w:right w:val="single" w:sz="6" w:space="0" w:color="000000"/>
            </w:tcBorders>
          </w:tcPr>
          <w:p w:rsidR="001F6897" w:rsidRPr="00DF1AEB" w:rsidRDefault="001F6897" w:rsidP="001F6897">
            <w:pPr>
              <w:keepLines/>
              <w:tabs>
                <w:tab w:val="left" w:pos="201"/>
              </w:tabs>
              <w:spacing w:after="0"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Number of program youth served during the program period with the noted behavioral change</w:t>
            </w:r>
          </w:p>
          <w:p w:rsidR="001F6897" w:rsidRPr="00DF1AEB" w:rsidRDefault="001F6897" w:rsidP="001F6897">
            <w:pPr>
              <w:keepLines/>
              <w:tabs>
                <w:tab w:val="left" w:pos="201"/>
              </w:tabs>
              <w:spacing w:after="0"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B.</w:t>
            </w:r>
            <w:r w:rsidRPr="00DF1AEB">
              <w:rPr>
                <w:rFonts w:ascii="Arial Narrow" w:hAnsi="Arial Narrow" w:cs="Tahoma"/>
                <w:color w:val="000000"/>
                <w:sz w:val="18"/>
                <w:szCs w:val="17"/>
              </w:rPr>
              <w:tab/>
            </w:r>
            <w:r w:rsidRPr="00DF1AEB">
              <w:rPr>
                <w:rFonts w:ascii="Arial Narrow" w:hAnsi="Arial Narrow" w:cs="Tahoma"/>
                <w:sz w:val="18"/>
                <w:szCs w:val="16"/>
              </w:rPr>
              <w:t>Number of youth in the program who received services for this behavior</w:t>
            </w:r>
          </w:p>
          <w:p w:rsidR="001F6897" w:rsidRPr="00DF1AEB" w:rsidRDefault="001F6897" w:rsidP="001F6897">
            <w:pPr>
              <w:keepLines/>
              <w:tabs>
                <w:tab w:val="left" w:pos="201"/>
              </w:tabs>
              <w:spacing w:after="0"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C.</w:t>
            </w:r>
            <w:r w:rsidRPr="00DF1AEB">
              <w:rPr>
                <w:rFonts w:ascii="Arial Narrow" w:hAnsi="Arial Narrow" w:cs="Tahoma"/>
                <w:color w:val="000000"/>
                <w:sz w:val="18"/>
                <w:szCs w:val="17"/>
              </w:rPr>
              <w:tab/>
              <w:t>Percent A/B</w:t>
            </w:r>
          </w:p>
          <w:p w:rsidR="001F6897" w:rsidRPr="00DF1AEB" w:rsidRDefault="001F6897" w:rsidP="001F6897">
            <w:pPr>
              <w:keepLines/>
              <w:spacing w:after="0" w:line="195" w:lineRule="atLeast"/>
              <w:rPr>
                <w:rFonts w:ascii="Arial Narrow" w:hAnsi="Arial Narrow" w:cs="Tahoma"/>
                <w:color w:val="000000"/>
                <w:sz w:val="18"/>
                <w:szCs w:val="17"/>
              </w:rPr>
            </w:pPr>
          </w:p>
        </w:tc>
        <w:tc>
          <w:tcPr>
            <w:tcW w:w="1779"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p>
        </w:tc>
      </w:tr>
      <w:tr w:rsidR="001F6897" w:rsidRPr="00DF1AEB" w:rsidTr="001F6897">
        <w:trPr>
          <w:cantSplit/>
          <w:tblCellSpacing w:w="0" w:type="dxa"/>
        </w:trPr>
        <w:tc>
          <w:tcPr>
            <w:tcW w:w="0" w:type="auto"/>
            <w:tcBorders>
              <w:top w:val="single" w:sz="6" w:space="0" w:color="000000"/>
              <w:left w:val="single" w:sz="6" w:space="0" w:color="000000"/>
              <w:bottom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25D</w:t>
            </w:r>
          </w:p>
        </w:tc>
        <w:tc>
          <w:tcPr>
            <w:tcW w:w="0" w:type="auto"/>
            <w:tcBorders>
              <w:top w:val="single" w:sz="6" w:space="0" w:color="000000"/>
              <w:left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Antisocial behavior</w:t>
            </w:r>
            <w:r>
              <w:rPr>
                <w:rFonts w:ascii="Tahoma" w:hAnsi="Tahoma" w:cs="Tahoma"/>
                <w:color w:val="000000"/>
                <w:sz w:val="17"/>
                <w:szCs w:val="17"/>
              </w:rPr>
              <w:t xml:space="preserve"> (long term)</w:t>
            </w:r>
          </w:p>
        </w:tc>
        <w:tc>
          <w:tcPr>
            <w:tcW w:w="4262"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Number and percent of program youth who exhibited a decrease in antisocial behavior 6 months to 1 year after exiting the program. </w:t>
            </w:r>
            <w:r w:rsidRPr="00DF1AEB">
              <w:rPr>
                <w:rFonts w:ascii="Arial Narrow" w:hAnsi="Arial Narrow" w:cs="Tahoma"/>
                <w:sz w:val="18"/>
                <w:szCs w:val="16"/>
              </w:rPr>
              <w:t>Anti-social behavior: A pervasive pattern of behavior that displays disregard for and violation of the rights of others, societal mores, or the law (such as deceitfulness, irritability, consistent irresponsibility, lack of remorse, failure to conform to social norms).</w:t>
            </w:r>
          </w:p>
        </w:tc>
        <w:tc>
          <w:tcPr>
            <w:tcW w:w="2784" w:type="dxa"/>
            <w:tcBorders>
              <w:top w:val="single" w:sz="6" w:space="0" w:color="000000"/>
              <w:bottom w:val="single" w:sz="6" w:space="0" w:color="000000"/>
              <w:right w:val="single" w:sz="6" w:space="0" w:color="000000"/>
            </w:tcBorders>
          </w:tcPr>
          <w:p w:rsidR="001F6897" w:rsidRPr="00DF1AEB" w:rsidRDefault="001F6897" w:rsidP="001F6897">
            <w:pPr>
              <w:keepLines/>
              <w:tabs>
                <w:tab w:val="left" w:pos="201"/>
              </w:tabs>
              <w:spacing w:after="0"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Total number of youth who exited the program 6-12 months ago who had the noted behavioral change</w:t>
            </w:r>
          </w:p>
          <w:p w:rsidR="001F6897" w:rsidRPr="00DF1AEB" w:rsidRDefault="001F6897" w:rsidP="001F6897">
            <w:pPr>
              <w:keepLines/>
              <w:tabs>
                <w:tab w:val="left" w:pos="201"/>
              </w:tabs>
              <w:spacing w:after="0"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B.</w:t>
            </w:r>
            <w:r w:rsidRPr="00DF1AEB">
              <w:rPr>
                <w:rFonts w:ascii="Arial Narrow" w:hAnsi="Arial Narrow" w:cs="Tahoma"/>
                <w:color w:val="000000"/>
                <w:sz w:val="18"/>
                <w:szCs w:val="17"/>
              </w:rPr>
              <w:tab/>
            </w:r>
            <w:r w:rsidRPr="00DF1AEB">
              <w:rPr>
                <w:rFonts w:ascii="Arial Narrow" w:hAnsi="Arial Narrow" w:cs="Tahoma"/>
                <w:sz w:val="18"/>
                <w:szCs w:val="16"/>
              </w:rPr>
              <w:t>Number of youth who exited the program 6-12 months earlier and received services for this behavior</w:t>
            </w:r>
          </w:p>
          <w:p w:rsidR="001F6897" w:rsidRPr="00DF1AEB" w:rsidRDefault="001F6897" w:rsidP="001F6897">
            <w:pPr>
              <w:keepLines/>
              <w:tabs>
                <w:tab w:val="left" w:pos="201"/>
              </w:tabs>
              <w:spacing w:after="0"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C.</w:t>
            </w:r>
            <w:r w:rsidRPr="00DF1AEB">
              <w:rPr>
                <w:rFonts w:ascii="Arial Narrow" w:hAnsi="Arial Narrow" w:cs="Tahoma"/>
                <w:color w:val="000000"/>
                <w:sz w:val="18"/>
                <w:szCs w:val="17"/>
              </w:rPr>
              <w:tab/>
              <w:t>Percent A/B</w:t>
            </w:r>
          </w:p>
          <w:p w:rsidR="001F6897" w:rsidRPr="00DF1AEB" w:rsidRDefault="001F6897" w:rsidP="001F6897">
            <w:pPr>
              <w:keepLines/>
              <w:spacing w:after="0" w:line="195" w:lineRule="atLeast"/>
              <w:rPr>
                <w:rFonts w:ascii="Arial Narrow" w:hAnsi="Arial Narrow" w:cs="Tahoma"/>
                <w:color w:val="000000"/>
                <w:sz w:val="18"/>
                <w:szCs w:val="17"/>
              </w:rPr>
            </w:pPr>
          </w:p>
        </w:tc>
        <w:tc>
          <w:tcPr>
            <w:tcW w:w="1779"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p>
        </w:tc>
      </w:tr>
      <w:tr w:rsidR="001F6897" w:rsidRPr="00DF1AEB" w:rsidTr="001F6897">
        <w:trPr>
          <w:cantSplit/>
          <w:tblCellSpacing w:w="0" w:type="dxa"/>
        </w:trPr>
        <w:tc>
          <w:tcPr>
            <w:tcW w:w="0" w:type="auto"/>
            <w:tcBorders>
              <w:top w:val="single" w:sz="6" w:space="0" w:color="000000"/>
              <w:left w:val="single" w:sz="6" w:space="0" w:color="000000"/>
              <w:bottom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26</w:t>
            </w:r>
          </w:p>
        </w:tc>
        <w:tc>
          <w:tcPr>
            <w:tcW w:w="0" w:type="auto"/>
            <w:tcBorders>
              <w:top w:val="single" w:sz="6" w:space="0" w:color="000000"/>
              <w:left w:val="single" w:sz="6" w:space="0" w:color="000000"/>
              <w:bottom w:val="single" w:sz="6" w:space="0" w:color="000000"/>
              <w:right w:val="single" w:sz="6" w:space="0" w:color="000000"/>
            </w:tcBorders>
          </w:tcPr>
          <w:p w:rsidR="001F6897" w:rsidRDefault="001F6897" w:rsidP="001F6897">
            <w:pPr>
              <w:keepLines/>
              <w:spacing w:after="0" w:line="195" w:lineRule="atLeast"/>
              <w:rPr>
                <w:rFonts w:ascii="Arial Narrow" w:hAnsi="Arial Narrow" w:cs="Tahoma"/>
                <w:b/>
                <w:bCs/>
                <w:color w:val="000000"/>
                <w:sz w:val="18"/>
                <w:szCs w:val="17"/>
              </w:rPr>
            </w:pPr>
            <w:r w:rsidRPr="00DF1AEB">
              <w:rPr>
                <w:rFonts w:ascii="Arial Narrow" w:hAnsi="Arial Narrow" w:cs="Tahoma"/>
                <w:color w:val="000000"/>
                <w:sz w:val="18"/>
                <w:szCs w:val="17"/>
              </w:rPr>
              <w:t>Number and percent of program youth completing program requirements</w:t>
            </w:r>
            <w:r>
              <w:rPr>
                <w:rFonts w:ascii="Arial Narrow" w:hAnsi="Arial Narrow" w:cs="Tahoma"/>
                <w:b/>
                <w:bCs/>
                <w:color w:val="000000"/>
                <w:sz w:val="18"/>
                <w:szCs w:val="17"/>
              </w:rPr>
              <w:t xml:space="preserve"> </w:t>
            </w:r>
          </w:p>
          <w:p w:rsidR="001F6897" w:rsidRPr="00DF1AEB" w:rsidRDefault="001F6897" w:rsidP="001F6897">
            <w:pPr>
              <w:keepLines/>
              <w:spacing w:after="0" w:line="195" w:lineRule="atLeast"/>
              <w:rPr>
                <w:rFonts w:ascii="Arial Narrow" w:hAnsi="Arial Narrow" w:cs="Tahoma"/>
                <w:color w:val="000000"/>
                <w:sz w:val="18"/>
                <w:szCs w:val="17"/>
              </w:rPr>
            </w:pPr>
            <w:r w:rsidRPr="006F7A78">
              <w:rPr>
                <w:rFonts w:ascii="Arial Narrow" w:hAnsi="Arial Narrow" w:cs="Tahoma"/>
                <w:bCs/>
                <w:color w:val="000000"/>
                <w:sz w:val="18"/>
                <w:szCs w:val="17"/>
              </w:rPr>
              <w:t>(short term)</w:t>
            </w:r>
          </w:p>
        </w:tc>
        <w:tc>
          <w:tcPr>
            <w:tcW w:w="4262"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The number and percent of program youth who have successfully fulfilled all program obligations and requirements. Program obligations will vary by program, but should be a predefined list of requirements or obligations that clients must meet prior to program completion. Program records are the preferred data source. The total number of youth includes those who exited successfully or unsuccessfully. </w:t>
            </w:r>
          </w:p>
        </w:tc>
        <w:tc>
          <w:tcPr>
            <w:tcW w:w="2784" w:type="dxa"/>
            <w:tcBorders>
              <w:top w:val="single" w:sz="6" w:space="0" w:color="000000"/>
              <w:bottom w:val="single" w:sz="6" w:space="0" w:color="000000"/>
              <w:right w:val="single" w:sz="6" w:space="0" w:color="000000"/>
            </w:tcBorders>
          </w:tcPr>
          <w:p w:rsidR="001F6897" w:rsidRPr="00DF1AEB" w:rsidRDefault="001F6897" w:rsidP="001F6897">
            <w:pPr>
              <w:keepLines/>
              <w:tabs>
                <w:tab w:val="left" w:pos="201"/>
              </w:tabs>
              <w:spacing w:after="0"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Number of program youth who exited the program having completed program requirements</w:t>
            </w:r>
          </w:p>
          <w:p w:rsidR="001F6897" w:rsidRPr="00DF1AEB" w:rsidRDefault="001F6897" w:rsidP="001F6897">
            <w:pPr>
              <w:keepLines/>
              <w:tabs>
                <w:tab w:val="left" w:pos="201"/>
              </w:tabs>
              <w:spacing w:after="0"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B.</w:t>
            </w:r>
            <w:r w:rsidRPr="00DF1AEB">
              <w:rPr>
                <w:rFonts w:ascii="Arial Narrow" w:hAnsi="Arial Narrow" w:cs="Tahoma"/>
                <w:color w:val="000000"/>
                <w:sz w:val="18"/>
                <w:szCs w:val="17"/>
              </w:rPr>
              <w:tab/>
              <w:t>Total number of youth who exited the program during the reporting period (both successfully and unsuccessfully).</w:t>
            </w:r>
          </w:p>
          <w:p w:rsidR="001F6897" w:rsidRPr="00DF1AEB" w:rsidRDefault="001F6897" w:rsidP="001F6897">
            <w:pPr>
              <w:keepLines/>
              <w:tabs>
                <w:tab w:val="left" w:pos="201"/>
              </w:tabs>
              <w:spacing w:after="0"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C.</w:t>
            </w:r>
            <w:r w:rsidRPr="00DF1AEB">
              <w:rPr>
                <w:rFonts w:ascii="Arial Narrow" w:hAnsi="Arial Narrow" w:cs="Tahoma"/>
                <w:color w:val="000000"/>
                <w:sz w:val="18"/>
                <w:szCs w:val="17"/>
              </w:rPr>
              <w:tab/>
              <w:t>Percent A/B</w:t>
            </w:r>
          </w:p>
          <w:p w:rsidR="001F6897" w:rsidRPr="00DF1AEB" w:rsidRDefault="001F6897" w:rsidP="001F6897">
            <w:pPr>
              <w:keepLines/>
              <w:spacing w:after="0" w:line="195" w:lineRule="atLeast"/>
              <w:rPr>
                <w:rFonts w:ascii="Arial Narrow" w:hAnsi="Arial Narrow" w:cs="Tahoma"/>
                <w:color w:val="000000"/>
                <w:sz w:val="18"/>
                <w:szCs w:val="17"/>
              </w:rPr>
            </w:pPr>
          </w:p>
        </w:tc>
        <w:tc>
          <w:tcPr>
            <w:tcW w:w="1779"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p>
        </w:tc>
      </w:tr>
      <w:tr w:rsidR="001F6897" w:rsidRPr="00DF1AEB" w:rsidTr="001F6897">
        <w:trPr>
          <w:cantSplit/>
          <w:tblCellSpacing w:w="0" w:type="dxa"/>
        </w:trPr>
        <w:tc>
          <w:tcPr>
            <w:tcW w:w="0" w:type="auto"/>
            <w:tcBorders>
              <w:top w:val="single" w:sz="6" w:space="0" w:color="000000"/>
              <w:left w:val="single" w:sz="6" w:space="0" w:color="000000"/>
              <w:bottom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27</w:t>
            </w:r>
          </w:p>
        </w:tc>
        <w:tc>
          <w:tcPr>
            <w:tcW w:w="0" w:type="auto"/>
            <w:tcBorders>
              <w:top w:val="single" w:sz="6" w:space="0" w:color="000000"/>
              <w:left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Number and percent of program families satisfied with program</w:t>
            </w:r>
            <w:r>
              <w:rPr>
                <w:rFonts w:ascii="Arial Narrow" w:hAnsi="Arial Narrow" w:cs="Tahoma"/>
                <w:b/>
                <w:bCs/>
                <w:color w:val="000000"/>
                <w:sz w:val="18"/>
                <w:szCs w:val="17"/>
              </w:rPr>
              <w:t xml:space="preserve"> </w:t>
            </w:r>
            <w:r w:rsidRPr="006F7A78">
              <w:rPr>
                <w:rFonts w:ascii="Arial Narrow" w:hAnsi="Arial Narrow" w:cs="Tahoma"/>
                <w:bCs/>
                <w:color w:val="000000"/>
                <w:sz w:val="18"/>
                <w:szCs w:val="17"/>
              </w:rPr>
              <w:t>(short term)</w:t>
            </w:r>
          </w:p>
        </w:tc>
        <w:tc>
          <w:tcPr>
            <w:tcW w:w="4262"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The number and percent of program families satisfied with the program in areas such as staff relations and expertise, general program operations, facilities, materials, and service. Self-report data collected using program evaluation or assessment forms are the expected data source. </w:t>
            </w:r>
          </w:p>
        </w:tc>
        <w:tc>
          <w:tcPr>
            <w:tcW w:w="2784" w:type="dxa"/>
            <w:tcBorders>
              <w:top w:val="single" w:sz="6" w:space="0" w:color="000000"/>
              <w:bottom w:val="single" w:sz="6" w:space="0" w:color="000000"/>
              <w:right w:val="single" w:sz="6" w:space="0" w:color="000000"/>
            </w:tcBorders>
          </w:tcPr>
          <w:p w:rsidR="001F6897" w:rsidRPr="00DF1AEB" w:rsidRDefault="001F6897" w:rsidP="001F6897">
            <w:pPr>
              <w:keepLines/>
              <w:tabs>
                <w:tab w:val="left" w:pos="201"/>
              </w:tabs>
              <w:spacing w:after="0"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Number of program families satisfied with the program during the reporting period</w:t>
            </w:r>
          </w:p>
          <w:p w:rsidR="001F6897" w:rsidRPr="00DF1AEB" w:rsidRDefault="001F6897" w:rsidP="001F6897">
            <w:pPr>
              <w:keepLines/>
              <w:tabs>
                <w:tab w:val="left" w:pos="201"/>
              </w:tabs>
              <w:spacing w:after="0"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B.</w:t>
            </w:r>
            <w:r w:rsidRPr="00DF1AEB">
              <w:rPr>
                <w:rFonts w:ascii="Arial Narrow" w:hAnsi="Arial Narrow" w:cs="Tahoma"/>
                <w:color w:val="000000"/>
                <w:sz w:val="18"/>
                <w:szCs w:val="17"/>
              </w:rPr>
              <w:tab/>
              <w:t>Total number of program families served by the program during the reporting period</w:t>
            </w:r>
          </w:p>
          <w:p w:rsidR="001F6897" w:rsidRPr="00DF1AEB" w:rsidRDefault="001F6897" w:rsidP="001F6897">
            <w:pPr>
              <w:keepLines/>
              <w:tabs>
                <w:tab w:val="left" w:pos="201"/>
              </w:tabs>
              <w:spacing w:after="0"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C.</w:t>
            </w:r>
            <w:r w:rsidRPr="00DF1AEB">
              <w:rPr>
                <w:rFonts w:ascii="Arial Narrow" w:hAnsi="Arial Narrow" w:cs="Tahoma"/>
                <w:color w:val="000000"/>
                <w:sz w:val="18"/>
                <w:szCs w:val="17"/>
              </w:rPr>
              <w:tab/>
              <w:t>Percent A/B</w:t>
            </w:r>
          </w:p>
          <w:p w:rsidR="001F6897" w:rsidRPr="00DF1AEB" w:rsidRDefault="001F6897" w:rsidP="001F6897">
            <w:pPr>
              <w:keepLines/>
              <w:spacing w:after="0" w:line="195" w:lineRule="atLeast"/>
              <w:rPr>
                <w:rFonts w:ascii="Arial Narrow" w:hAnsi="Arial Narrow" w:cs="Tahoma"/>
                <w:color w:val="000000"/>
                <w:sz w:val="18"/>
                <w:szCs w:val="17"/>
              </w:rPr>
            </w:pPr>
          </w:p>
        </w:tc>
        <w:tc>
          <w:tcPr>
            <w:tcW w:w="1779"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p>
        </w:tc>
      </w:tr>
      <w:tr w:rsidR="001F6897" w:rsidRPr="00DF1AEB" w:rsidTr="001F6897">
        <w:trPr>
          <w:cantSplit/>
          <w:tblCellSpacing w:w="0" w:type="dxa"/>
        </w:trPr>
        <w:tc>
          <w:tcPr>
            <w:tcW w:w="0" w:type="auto"/>
            <w:tcBorders>
              <w:top w:val="single" w:sz="6" w:space="0" w:color="000000"/>
              <w:left w:val="single" w:sz="6" w:space="0" w:color="000000"/>
              <w:bottom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28</w:t>
            </w:r>
          </w:p>
        </w:tc>
        <w:tc>
          <w:tcPr>
            <w:tcW w:w="0" w:type="auto"/>
            <w:tcBorders>
              <w:top w:val="single" w:sz="6" w:space="0" w:color="000000"/>
              <w:left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Number and percent of program youth satisfied with program</w:t>
            </w:r>
            <w:r>
              <w:rPr>
                <w:rFonts w:ascii="Arial Narrow" w:hAnsi="Arial Narrow" w:cs="Tahoma"/>
                <w:b/>
                <w:bCs/>
                <w:color w:val="000000"/>
                <w:sz w:val="18"/>
                <w:szCs w:val="17"/>
              </w:rPr>
              <w:t xml:space="preserve"> </w:t>
            </w:r>
            <w:r w:rsidRPr="006F7A78">
              <w:rPr>
                <w:rFonts w:ascii="Arial Narrow" w:hAnsi="Arial Narrow" w:cs="Tahoma"/>
                <w:bCs/>
                <w:color w:val="000000"/>
                <w:sz w:val="18"/>
                <w:szCs w:val="17"/>
              </w:rPr>
              <w:t>(short term)</w:t>
            </w:r>
          </w:p>
        </w:tc>
        <w:tc>
          <w:tcPr>
            <w:tcW w:w="4262"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The number and percent of program youth satisfied with the program in areas such as staff relations and expertise, general program operations, facilities, materials, and service. Self-report data collected using program evaluation or assessment forms are the expected data source. </w:t>
            </w:r>
          </w:p>
        </w:tc>
        <w:tc>
          <w:tcPr>
            <w:tcW w:w="2784" w:type="dxa"/>
            <w:tcBorders>
              <w:top w:val="single" w:sz="6" w:space="0" w:color="000000"/>
              <w:bottom w:val="single" w:sz="6" w:space="0" w:color="000000"/>
              <w:right w:val="single" w:sz="6" w:space="0" w:color="000000"/>
            </w:tcBorders>
          </w:tcPr>
          <w:p w:rsidR="001F6897" w:rsidRPr="00DF1AEB" w:rsidRDefault="001F6897" w:rsidP="001F6897">
            <w:pPr>
              <w:keepLines/>
              <w:tabs>
                <w:tab w:val="left" w:pos="201"/>
              </w:tabs>
              <w:spacing w:after="0"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Number of program youth satisfied with the program during the reporting period</w:t>
            </w:r>
          </w:p>
          <w:p w:rsidR="001F6897" w:rsidRPr="00DF1AEB" w:rsidRDefault="001F6897" w:rsidP="001F6897">
            <w:pPr>
              <w:keepLines/>
              <w:tabs>
                <w:tab w:val="left" w:pos="201"/>
              </w:tabs>
              <w:spacing w:after="0"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B.</w:t>
            </w:r>
            <w:r w:rsidRPr="00DF1AEB">
              <w:rPr>
                <w:rFonts w:ascii="Arial Narrow" w:hAnsi="Arial Narrow" w:cs="Tahoma"/>
                <w:color w:val="000000"/>
                <w:sz w:val="18"/>
                <w:szCs w:val="17"/>
              </w:rPr>
              <w:tab/>
              <w:t>Total number of program youth served by the program during the reporting period</w:t>
            </w:r>
          </w:p>
          <w:p w:rsidR="001F6897" w:rsidRPr="00DF1AEB" w:rsidRDefault="001F6897" w:rsidP="001F6897">
            <w:pPr>
              <w:keepLines/>
              <w:tabs>
                <w:tab w:val="left" w:pos="201"/>
              </w:tabs>
              <w:spacing w:after="0"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C.</w:t>
            </w:r>
            <w:r w:rsidRPr="00DF1AEB">
              <w:rPr>
                <w:rFonts w:ascii="Arial Narrow" w:hAnsi="Arial Narrow" w:cs="Tahoma"/>
                <w:color w:val="000000"/>
                <w:sz w:val="18"/>
                <w:szCs w:val="17"/>
              </w:rPr>
              <w:tab/>
              <w:t>Percent A/B</w:t>
            </w:r>
          </w:p>
          <w:p w:rsidR="001F6897" w:rsidRPr="00DF1AEB" w:rsidRDefault="001F6897" w:rsidP="001F6897">
            <w:pPr>
              <w:keepLines/>
              <w:spacing w:after="0" w:line="195" w:lineRule="atLeast"/>
              <w:rPr>
                <w:rFonts w:ascii="Arial Narrow" w:hAnsi="Arial Narrow" w:cs="Tahoma"/>
                <w:color w:val="000000"/>
                <w:sz w:val="18"/>
                <w:szCs w:val="17"/>
              </w:rPr>
            </w:pPr>
          </w:p>
        </w:tc>
        <w:tc>
          <w:tcPr>
            <w:tcW w:w="1779"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p>
        </w:tc>
      </w:tr>
      <w:tr w:rsidR="001F6897" w:rsidRPr="00DF1AEB" w:rsidTr="001F6897">
        <w:trPr>
          <w:cantSplit/>
          <w:tblCellSpacing w:w="0" w:type="dxa"/>
        </w:trPr>
        <w:tc>
          <w:tcPr>
            <w:tcW w:w="0" w:type="auto"/>
            <w:tcBorders>
              <w:top w:val="single" w:sz="6" w:space="0" w:color="000000"/>
              <w:left w:val="single" w:sz="6" w:space="0" w:color="000000"/>
              <w:bottom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29</w:t>
            </w:r>
          </w:p>
        </w:tc>
        <w:tc>
          <w:tcPr>
            <w:tcW w:w="0" w:type="auto"/>
            <w:tcBorders>
              <w:top w:val="single" w:sz="6" w:space="0" w:color="000000"/>
              <w:left w:val="single" w:sz="6" w:space="0" w:color="000000"/>
              <w:bottom w:val="single" w:sz="6" w:space="0" w:color="000000"/>
              <w:right w:val="single" w:sz="6" w:space="0" w:color="000000"/>
            </w:tcBorders>
          </w:tcPr>
          <w:p w:rsidR="001F6897" w:rsidRDefault="001F6897" w:rsidP="001F6897">
            <w:pPr>
              <w:keepLines/>
              <w:spacing w:after="0" w:line="195" w:lineRule="atLeast"/>
              <w:rPr>
                <w:rFonts w:ascii="Arial Narrow" w:hAnsi="Arial Narrow" w:cs="Tahoma"/>
                <w:b/>
                <w:bCs/>
                <w:color w:val="000000"/>
                <w:sz w:val="18"/>
                <w:szCs w:val="17"/>
              </w:rPr>
            </w:pPr>
            <w:r w:rsidRPr="00DF1AEB">
              <w:rPr>
                <w:rFonts w:ascii="Arial Narrow" w:hAnsi="Arial Narrow" w:cs="Tahoma"/>
                <w:color w:val="000000"/>
                <w:sz w:val="18"/>
                <w:szCs w:val="17"/>
              </w:rPr>
              <w:t>Number and percent of program staff with increased knowledge of program area</w:t>
            </w:r>
            <w:r>
              <w:rPr>
                <w:rFonts w:ascii="Arial Narrow" w:hAnsi="Arial Narrow" w:cs="Tahoma"/>
                <w:b/>
                <w:bCs/>
                <w:color w:val="000000"/>
                <w:sz w:val="18"/>
                <w:szCs w:val="17"/>
              </w:rPr>
              <w:t xml:space="preserve"> </w:t>
            </w:r>
          </w:p>
          <w:p w:rsidR="001F6897" w:rsidRPr="00DF1AEB" w:rsidRDefault="001F6897" w:rsidP="001F6897">
            <w:pPr>
              <w:keepLines/>
              <w:spacing w:after="0" w:line="195" w:lineRule="atLeast"/>
              <w:rPr>
                <w:rFonts w:ascii="Arial Narrow" w:hAnsi="Arial Narrow" w:cs="Tahoma"/>
                <w:color w:val="000000"/>
                <w:sz w:val="18"/>
                <w:szCs w:val="17"/>
              </w:rPr>
            </w:pPr>
            <w:r w:rsidRPr="006F7A78">
              <w:rPr>
                <w:rFonts w:ascii="Arial Narrow" w:hAnsi="Arial Narrow" w:cs="Tahoma"/>
                <w:bCs/>
                <w:color w:val="000000"/>
                <w:sz w:val="18"/>
                <w:szCs w:val="17"/>
              </w:rPr>
              <w:t>(short term)</w:t>
            </w:r>
          </w:p>
        </w:tc>
        <w:tc>
          <w:tcPr>
            <w:tcW w:w="4262"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The number and percent of program staff who gained a greater knowledge of the program area through trainings or other formal learning opportunities. Appropriate for any program whose staff received program-related training. Training does not need to have been given by the program. Self-report data collected using training evaluation or assessment forms are the expected data source. </w:t>
            </w:r>
          </w:p>
        </w:tc>
        <w:tc>
          <w:tcPr>
            <w:tcW w:w="2784" w:type="dxa"/>
            <w:tcBorders>
              <w:top w:val="single" w:sz="6" w:space="0" w:color="000000"/>
              <w:bottom w:val="single" w:sz="6" w:space="0" w:color="000000"/>
              <w:right w:val="single" w:sz="6" w:space="0" w:color="000000"/>
            </w:tcBorders>
          </w:tcPr>
          <w:p w:rsidR="001F6897" w:rsidRPr="00DF1AEB" w:rsidRDefault="001F6897" w:rsidP="001F6897">
            <w:pPr>
              <w:keepLines/>
              <w:tabs>
                <w:tab w:val="left" w:pos="201"/>
              </w:tabs>
              <w:spacing w:after="0"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Number of program staff trained during the reporting period who report increased knowledge</w:t>
            </w:r>
          </w:p>
          <w:p w:rsidR="001F6897" w:rsidRPr="00DF1AEB" w:rsidRDefault="001F6897" w:rsidP="001F6897">
            <w:pPr>
              <w:keepLines/>
              <w:tabs>
                <w:tab w:val="left" w:pos="201"/>
              </w:tabs>
              <w:spacing w:after="0"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B.</w:t>
            </w:r>
            <w:r w:rsidRPr="00DF1AEB">
              <w:rPr>
                <w:rFonts w:ascii="Arial Narrow" w:hAnsi="Arial Narrow" w:cs="Tahoma"/>
                <w:color w:val="000000"/>
                <w:sz w:val="18"/>
                <w:szCs w:val="17"/>
              </w:rPr>
              <w:tab/>
              <w:t>Number of program staff trained during the period and returning surveys</w:t>
            </w:r>
          </w:p>
          <w:p w:rsidR="001F6897" w:rsidRPr="00DF1AEB" w:rsidRDefault="001F6897" w:rsidP="001F6897">
            <w:pPr>
              <w:keepLines/>
              <w:tabs>
                <w:tab w:val="left" w:pos="201"/>
              </w:tabs>
              <w:spacing w:after="0"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C.</w:t>
            </w:r>
            <w:r w:rsidRPr="00DF1AEB">
              <w:rPr>
                <w:rFonts w:ascii="Arial Narrow" w:hAnsi="Arial Narrow" w:cs="Tahoma"/>
                <w:color w:val="000000"/>
                <w:sz w:val="18"/>
                <w:szCs w:val="17"/>
              </w:rPr>
              <w:tab/>
              <w:t>Percent A/B</w:t>
            </w:r>
          </w:p>
          <w:p w:rsidR="001F6897" w:rsidRPr="00DF1AEB" w:rsidRDefault="001F6897" w:rsidP="001F6897">
            <w:pPr>
              <w:keepLines/>
              <w:spacing w:after="0" w:line="195" w:lineRule="atLeast"/>
              <w:rPr>
                <w:rFonts w:ascii="Arial Narrow" w:hAnsi="Arial Narrow" w:cs="Tahoma"/>
                <w:color w:val="000000"/>
                <w:sz w:val="18"/>
                <w:szCs w:val="17"/>
              </w:rPr>
            </w:pPr>
          </w:p>
        </w:tc>
        <w:tc>
          <w:tcPr>
            <w:tcW w:w="1779"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p>
        </w:tc>
      </w:tr>
      <w:tr w:rsidR="001F6897" w:rsidRPr="00DF1AEB" w:rsidTr="001F6897">
        <w:trPr>
          <w:cantSplit/>
          <w:tblCellSpacing w:w="0" w:type="dxa"/>
        </w:trPr>
        <w:tc>
          <w:tcPr>
            <w:tcW w:w="0" w:type="auto"/>
            <w:tcBorders>
              <w:top w:val="single" w:sz="6" w:space="0" w:color="000000"/>
              <w:left w:val="single" w:sz="6" w:space="0" w:color="000000"/>
              <w:bottom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lastRenderedPageBreak/>
              <w:t>30</w:t>
            </w:r>
          </w:p>
        </w:tc>
        <w:tc>
          <w:tcPr>
            <w:tcW w:w="0" w:type="auto"/>
            <w:tcBorders>
              <w:top w:val="single" w:sz="6" w:space="0" w:color="000000"/>
              <w:left w:val="single" w:sz="6" w:space="0" w:color="000000"/>
              <w:bottom w:val="single" w:sz="6" w:space="0" w:color="000000"/>
              <w:right w:val="single" w:sz="6" w:space="0" w:color="000000"/>
            </w:tcBorders>
          </w:tcPr>
          <w:p w:rsidR="001F6897" w:rsidRDefault="001F6897" w:rsidP="001F6897">
            <w:pPr>
              <w:keepLines/>
              <w:spacing w:after="0" w:line="195" w:lineRule="atLeast"/>
              <w:rPr>
                <w:rFonts w:ascii="Arial Narrow" w:hAnsi="Arial Narrow" w:cs="Tahoma"/>
                <w:b/>
                <w:bCs/>
                <w:color w:val="000000"/>
                <w:sz w:val="18"/>
                <w:szCs w:val="17"/>
              </w:rPr>
            </w:pPr>
            <w:r w:rsidRPr="00DF1AEB">
              <w:rPr>
                <w:rFonts w:ascii="Arial Narrow" w:hAnsi="Arial Narrow" w:cs="Tahoma"/>
                <w:color w:val="000000"/>
                <w:sz w:val="18"/>
                <w:szCs w:val="17"/>
              </w:rPr>
              <w:t>Number and percent of non-program personnel with increased knowledge of program area</w:t>
            </w:r>
            <w:r>
              <w:rPr>
                <w:rFonts w:ascii="Arial Narrow" w:hAnsi="Arial Narrow" w:cs="Tahoma"/>
                <w:b/>
                <w:bCs/>
                <w:color w:val="000000"/>
                <w:sz w:val="18"/>
                <w:szCs w:val="17"/>
              </w:rPr>
              <w:t xml:space="preserve"> </w:t>
            </w:r>
          </w:p>
          <w:p w:rsidR="001F6897" w:rsidRPr="00DF1AEB" w:rsidRDefault="001F6897" w:rsidP="001F6897">
            <w:pPr>
              <w:keepLines/>
              <w:spacing w:after="0" w:line="195" w:lineRule="atLeast"/>
              <w:rPr>
                <w:rFonts w:ascii="Arial Narrow" w:hAnsi="Arial Narrow" w:cs="Tahoma"/>
                <w:color w:val="000000"/>
                <w:sz w:val="18"/>
                <w:szCs w:val="17"/>
              </w:rPr>
            </w:pPr>
            <w:r w:rsidRPr="006F7A78">
              <w:rPr>
                <w:rFonts w:ascii="Arial Narrow" w:hAnsi="Arial Narrow" w:cs="Tahoma"/>
                <w:bCs/>
                <w:color w:val="000000"/>
                <w:sz w:val="18"/>
                <w:szCs w:val="17"/>
              </w:rPr>
              <w:t>(short term)</w:t>
            </w:r>
          </w:p>
        </w:tc>
        <w:tc>
          <w:tcPr>
            <w:tcW w:w="4262"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The number of non-program personnel, such as representatives from law enforcement, courts, referral agencies, or community members who gained a greater knowledge of DMC and DMC-related topics through trainings or other formal learning opportunities. Training does not need to have been given by the program. Self-report data collected using training evaluation or assessment forms are the expected data source. </w:t>
            </w:r>
          </w:p>
        </w:tc>
        <w:tc>
          <w:tcPr>
            <w:tcW w:w="2784" w:type="dxa"/>
            <w:tcBorders>
              <w:top w:val="single" w:sz="6" w:space="0" w:color="000000"/>
              <w:bottom w:val="single" w:sz="6" w:space="0" w:color="000000"/>
              <w:right w:val="single" w:sz="6" w:space="0" w:color="000000"/>
            </w:tcBorders>
          </w:tcPr>
          <w:p w:rsidR="001F6897" w:rsidRPr="00DF1AEB" w:rsidRDefault="001F6897" w:rsidP="001F6897">
            <w:pPr>
              <w:keepLines/>
              <w:tabs>
                <w:tab w:val="left" w:pos="201"/>
              </w:tabs>
              <w:spacing w:after="0"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Number of non-program personnel trained during the reporting period who report increased knowledge</w:t>
            </w:r>
          </w:p>
          <w:p w:rsidR="001F6897" w:rsidRPr="00DF1AEB" w:rsidRDefault="001F6897" w:rsidP="001F6897">
            <w:pPr>
              <w:keepLines/>
              <w:tabs>
                <w:tab w:val="left" w:pos="201"/>
              </w:tabs>
              <w:spacing w:after="0"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B.</w:t>
            </w:r>
            <w:r w:rsidRPr="00DF1AEB">
              <w:rPr>
                <w:rFonts w:ascii="Arial Narrow" w:hAnsi="Arial Narrow" w:cs="Tahoma"/>
                <w:color w:val="000000"/>
                <w:sz w:val="18"/>
                <w:szCs w:val="17"/>
              </w:rPr>
              <w:tab/>
              <w:t>umber of non-program personnel trained during the reporting period</w:t>
            </w:r>
          </w:p>
          <w:p w:rsidR="001F6897" w:rsidRPr="00DF1AEB" w:rsidRDefault="001F6897" w:rsidP="001F6897">
            <w:pPr>
              <w:keepLines/>
              <w:tabs>
                <w:tab w:val="left" w:pos="201"/>
              </w:tabs>
              <w:spacing w:after="0"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C.</w:t>
            </w:r>
            <w:r w:rsidRPr="00DF1AEB">
              <w:rPr>
                <w:rFonts w:ascii="Arial Narrow" w:hAnsi="Arial Narrow" w:cs="Tahoma"/>
                <w:color w:val="000000"/>
                <w:sz w:val="18"/>
                <w:szCs w:val="17"/>
              </w:rPr>
              <w:tab/>
              <w:t>Percent A/B</w:t>
            </w:r>
          </w:p>
          <w:p w:rsidR="001F6897" w:rsidRPr="00DF1AEB" w:rsidRDefault="001F6897" w:rsidP="001F6897">
            <w:pPr>
              <w:keepLines/>
              <w:spacing w:after="0" w:line="195" w:lineRule="atLeast"/>
              <w:rPr>
                <w:rFonts w:ascii="Arial Narrow" w:hAnsi="Arial Narrow" w:cs="Tahoma"/>
                <w:color w:val="000000"/>
                <w:sz w:val="18"/>
                <w:szCs w:val="17"/>
              </w:rPr>
            </w:pPr>
          </w:p>
        </w:tc>
        <w:tc>
          <w:tcPr>
            <w:tcW w:w="1779"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p>
        </w:tc>
      </w:tr>
      <w:tr w:rsidR="001F6897" w:rsidRPr="00DF1AEB" w:rsidTr="001F6897">
        <w:trPr>
          <w:cantSplit/>
          <w:tblCellSpacing w:w="0" w:type="dxa"/>
        </w:trPr>
        <w:tc>
          <w:tcPr>
            <w:tcW w:w="0" w:type="auto"/>
            <w:tcBorders>
              <w:top w:val="single" w:sz="6" w:space="0" w:color="000000"/>
              <w:left w:val="single" w:sz="6" w:space="0" w:color="000000"/>
              <w:bottom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31</w:t>
            </w:r>
          </w:p>
        </w:tc>
        <w:tc>
          <w:tcPr>
            <w:tcW w:w="0" w:type="auto"/>
            <w:tcBorders>
              <w:top w:val="single" w:sz="6" w:space="0" w:color="000000"/>
              <w:left w:val="single" w:sz="6" w:space="0" w:color="000000"/>
              <w:bottom w:val="single" w:sz="6" w:space="0" w:color="000000"/>
              <w:right w:val="single" w:sz="6" w:space="0" w:color="000000"/>
            </w:tcBorders>
          </w:tcPr>
          <w:p w:rsidR="001F6897" w:rsidRDefault="001F6897" w:rsidP="001F6897">
            <w:pPr>
              <w:keepLines/>
              <w:spacing w:after="0" w:line="195" w:lineRule="atLeast"/>
              <w:rPr>
                <w:rFonts w:ascii="Arial Narrow" w:hAnsi="Arial Narrow" w:cs="Tahoma"/>
                <w:b/>
                <w:bCs/>
                <w:color w:val="000000"/>
                <w:sz w:val="18"/>
                <w:szCs w:val="17"/>
              </w:rPr>
            </w:pPr>
            <w:r w:rsidRPr="00DF1AEB">
              <w:rPr>
                <w:rFonts w:ascii="Arial Narrow" w:hAnsi="Arial Narrow" w:cs="Tahoma"/>
                <w:color w:val="000000"/>
                <w:sz w:val="18"/>
                <w:szCs w:val="17"/>
              </w:rPr>
              <w:t>NUMBER OF CONTRIBUTING FACTORS DETERMINED FROM ASSESSMENT STUDIES</w:t>
            </w:r>
            <w:r>
              <w:rPr>
                <w:rFonts w:ascii="Arial Narrow" w:hAnsi="Arial Narrow" w:cs="Tahoma"/>
                <w:b/>
                <w:bCs/>
                <w:color w:val="000000"/>
                <w:sz w:val="18"/>
                <w:szCs w:val="17"/>
              </w:rPr>
              <w:t xml:space="preserve"> </w:t>
            </w:r>
          </w:p>
          <w:p w:rsidR="001F6897" w:rsidRPr="00DF1AEB" w:rsidRDefault="001F6897" w:rsidP="001F6897">
            <w:pPr>
              <w:keepLines/>
              <w:spacing w:after="0" w:line="195" w:lineRule="atLeast"/>
              <w:rPr>
                <w:rFonts w:ascii="Arial Narrow" w:hAnsi="Arial Narrow" w:cs="Tahoma"/>
                <w:color w:val="000000"/>
                <w:sz w:val="18"/>
                <w:szCs w:val="17"/>
              </w:rPr>
            </w:pPr>
            <w:r w:rsidRPr="006F7A78">
              <w:rPr>
                <w:rFonts w:ascii="Arial Narrow" w:hAnsi="Arial Narrow" w:cs="Tahoma"/>
                <w:bCs/>
                <w:color w:val="000000"/>
                <w:sz w:val="18"/>
                <w:szCs w:val="17"/>
              </w:rPr>
              <w:t>(short term)</w:t>
            </w:r>
          </w:p>
        </w:tc>
        <w:tc>
          <w:tcPr>
            <w:tcW w:w="4262"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Assessment studies are conducted to determine the factors contributing to disproportionality at certain juvenile justice system contact points for certain racial/ethnic minority (ies). Count the number of factors in the family, the educational system, the juvenile justice system, and the socioeconomic conditions determined to have contributed to minority overrepresentation at certain juvenile justice system contact points. </w:t>
            </w:r>
          </w:p>
        </w:tc>
        <w:tc>
          <w:tcPr>
            <w:tcW w:w="2784" w:type="dxa"/>
            <w:tcBorders>
              <w:top w:val="single" w:sz="6" w:space="0" w:color="000000"/>
              <w:bottom w:val="single" w:sz="6" w:space="0" w:color="000000"/>
              <w:right w:val="single" w:sz="6" w:space="0" w:color="000000"/>
            </w:tcBorders>
          </w:tcPr>
          <w:p w:rsidR="001F6897" w:rsidRPr="00DF1AEB" w:rsidRDefault="001F6897" w:rsidP="001F6897">
            <w:pPr>
              <w:keepLines/>
              <w:tabs>
                <w:tab w:val="left" w:pos="193"/>
              </w:tabs>
              <w:spacing w:after="0"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Number of contributing factors determined from assessment studies</w:t>
            </w:r>
          </w:p>
          <w:p w:rsidR="001F6897" w:rsidRPr="00DF1AEB" w:rsidRDefault="001F6897" w:rsidP="001F6897">
            <w:pPr>
              <w:keepLines/>
              <w:spacing w:after="0" w:line="195" w:lineRule="atLeast"/>
              <w:rPr>
                <w:rFonts w:ascii="Arial Narrow" w:hAnsi="Arial Narrow" w:cs="Tahoma"/>
                <w:color w:val="000000"/>
                <w:sz w:val="18"/>
                <w:szCs w:val="17"/>
              </w:rPr>
            </w:pPr>
          </w:p>
        </w:tc>
        <w:tc>
          <w:tcPr>
            <w:tcW w:w="1779"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p>
        </w:tc>
      </w:tr>
      <w:tr w:rsidR="001F6897" w:rsidRPr="00DF1AEB" w:rsidTr="001F6897">
        <w:trPr>
          <w:cantSplit/>
          <w:tblCellSpacing w:w="0" w:type="dxa"/>
        </w:trPr>
        <w:tc>
          <w:tcPr>
            <w:tcW w:w="0" w:type="auto"/>
            <w:tcBorders>
              <w:top w:val="single" w:sz="6" w:space="0" w:color="000000"/>
              <w:left w:val="single" w:sz="6" w:space="0" w:color="000000"/>
              <w:bottom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32</w:t>
            </w:r>
          </w:p>
        </w:tc>
        <w:tc>
          <w:tcPr>
            <w:tcW w:w="0" w:type="auto"/>
            <w:tcBorders>
              <w:top w:val="single" w:sz="6" w:space="0" w:color="000000"/>
              <w:left w:val="single" w:sz="6" w:space="0" w:color="000000"/>
              <w:bottom w:val="single" w:sz="6" w:space="0" w:color="000000"/>
              <w:right w:val="single" w:sz="6" w:space="0" w:color="000000"/>
            </w:tcBorders>
          </w:tcPr>
          <w:p w:rsidR="001F6897" w:rsidRDefault="001F6897" w:rsidP="001F6897">
            <w:pPr>
              <w:keepLines/>
              <w:spacing w:after="0" w:line="195" w:lineRule="atLeast"/>
              <w:rPr>
                <w:rFonts w:ascii="Tahoma" w:hAnsi="Tahoma" w:cs="Tahoma"/>
                <w:color w:val="000000"/>
                <w:sz w:val="17"/>
                <w:szCs w:val="17"/>
              </w:rPr>
            </w:pPr>
            <w:r w:rsidRPr="00DF1AEB">
              <w:rPr>
                <w:rFonts w:ascii="Arial Narrow" w:hAnsi="Arial Narrow" w:cs="Tahoma"/>
                <w:color w:val="000000"/>
                <w:sz w:val="18"/>
                <w:szCs w:val="17"/>
              </w:rPr>
              <w:t>Number of contact points reporting reduction in disproportionality at the state level</w:t>
            </w:r>
            <w:r>
              <w:rPr>
                <w:rFonts w:ascii="Tahoma" w:hAnsi="Tahoma" w:cs="Tahoma"/>
                <w:color w:val="000000"/>
                <w:sz w:val="17"/>
                <w:szCs w:val="17"/>
              </w:rPr>
              <w:t xml:space="preserve"> </w:t>
            </w:r>
          </w:p>
          <w:p w:rsidR="001F6897" w:rsidRPr="00DF1AEB" w:rsidRDefault="001F6897" w:rsidP="001F6897">
            <w:pPr>
              <w:keepLines/>
              <w:spacing w:after="0" w:line="195" w:lineRule="atLeast"/>
              <w:rPr>
                <w:rFonts w:ascii="Arial Narrow" w:hAnsi="Arial Narrow" w:cs="Tahoma"/>
                <w:color w:val="000000"/>
                <w:sz w:val="18"/>
                <w:szCs w:val="17"/>
              </w:rPr>
            </w:pPr>
            <w:r>
              <w:rPr>
                <w:rFonts w:ascii="Tahoma" w:hAnsi="Tahoma" w:cs="Tahoma"/>
                <w:color w:val="000000"/>
                <w:sz w:val="17"/>
                <w:szCs w:val="17"/>
              </w:rPr>
              <w:t>(long term)</w:t>
            </w:r>
          </w:p>
        </w:tc>
        <w:tc>
          <w:tcPr>
            <w:tcW w:w="4262"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Number of contact points reporting significant disproportionality at the state level during the reporting period compared with the last reporting period. Contact points include arrest, referral to juvenile court, diversion, detention, petition filed, found delinquent, probation, secure confinement, and transfer/waiver to adult court. </w:t>
            </w:r>
          </w:p>
        </w:tc>
        <w:tc>
          <w:tcPr>
            <w:tcW w:w="2784" w:type="dxa"/>
            <w:tcBorders>
              <w:top w:val="single" w:sz="6" w:space="0" w:color="000000"/>
              <w:bottom w:val="single" w:sz="6" w:space="0" w:color="000000"/>
              <w:right w:val="single" w:sz="6" w:space="0" w:color="000000"/>
            </w:tcBorders>
          </w:tcPr>
          <w:p w:rsidR="001F6897" w:rsidRPr="00DF1AEB" w:rsidRDefault="001F6897" w:rsidP="001F6897">
            <w:pPr>
              <w:keepLines/>
              <w:tabs>
                <w:tab w:val="left" w:pos="193"/>
              </w:tabs>
              <w:spacing w:after="0"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Number of contact points (arrest, referral to juvenile court, diversion, detention, petition filed, found delinquent, probation, secure confinement, and transfer/waiver to adult court) reporting significant disproportionality at the STATE level during the reporting period</w:t>
            </w:r>
          </w:p>
          <w:p w:rsidR="001F6897" w:rsidRPr="00DF1AEB" w:rsidRDefault="001F6897" w:rsidP="001F6897">
            <w:pPr>
              <w:keepLines/>
              <w:spacing w:after="0" w:line="195" w:lineRule="atLeast"/>
              <w:rPr>
                <w:rFonts w:ascii="Arial Narrow" w:hAnsi="Arial Narrow" w:cs="Tahoma"/>
                <w:color w:val="000000"/>
                <w:sz w:val="18"/>
                <w:szCs w:val="17"/>
              </w:rPr>
            </w:pPr>
          </w:p>
        </w:tc>
        <w:tc>
          <w:tcPr>
            <w:tcW w:w="1779"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p>
        </w:tc>
      </w:tr>
      <w:tr w:rsidR="001F6897" w:rsidRPr="00DF1AEB" w:rsidTr="001F6897">
        <w:trPr>
          <w:cantSplit/>
          <w:tblCellSpacing w:w="0" w:type="dxa"/>
        </w:trPr>
        <w:tc>
          <w:tcPr>
            <w:tcW w:w="0" w:type="auto"/>
            <w:tcBorders>
              <w:top w:val="single" w:sz="6" w:space="0" w:color="000000"/>
              <w:left w:val="single" w:sz="6" w:space="0" w:color="000000"/>
              <w:bottom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33</w:t>
            </w:r>
          </w:p>
        </w:tc>
        <w:tc>
          <w:tcPr>
            <w:tcW w:w="0" w:type="auto"/>
            <w:tcBorders>
              <w:top w:val="single" w:sz="6" w:space="0" w:color="000000"/>
              <w:left w:val="single" w:sz="6" w:space="0" w:color="000000"/>
              <w:bottom w:val="single" w:sz="6" w:space="0" w:color="000000"/>
              <w:right w:val="single" w:sz="6" w:space="0" w:color="000000"/>
            </w:tcBorders>
          </w:tcPr>
          <w:p w:rsidR="001F6897" w:rsidRDefault="001F6897" w:rsidP="001F6897">
            <w:pPr>
              <w:keepLines/>
              <w:spacing w:after="0" w:line="195" w:lineRule="atLeast"/>
              <w:rPr>
                <w:rFonts w:ascii="Tahoma" w:hAnsi="Tahoma" w:cs="Tahoma"/>
                <w:color w:val="000000"/>
                <w:sz w:val="17"/>
                <w:szCs w:val="17"/>
              </w:rPr>
            </w:pPr>
            <w:r w:rsidRPr="00DF1AEB">
              <w:rPr>
                <w:rFonts w:ascii="Arial Narrow" w:hAnsi="Arial Narrow" w:cs="Tahoma"/>
                <w:color w:val="000000"/>
                <w:sz w:val="18"/>
                <w:szCs w:val="17"/>
              </w:rPr>
              <w:t>Number of contact points reporting reduction in disproportionality at the local leve</w:t>
            </w:r>
            <w:r>
              <w:rPr>
                <w:rFonts w:ascii="Arial Narrow" w:hAnsi="Arial Narrow" w:cs="Tahoma"/>
                <w:color w:val="000000"/>
                <w:sz w:val="18"/>
                <w:szCs w:val="17"/>
              </w:rPr>
              <w:t>l</w:t>
            </w:r>
            <w:r>
              <w:rPr>
                <w:rFonts w:ascii="Tahoma" w:hAnsi="Tahoma" w:cs="Tahoma"/>
                <w:color w:val="000000"/>
                <w:sz w:val="17"/>
                <w:szCs w:val="17"/>
              </w:rPr>
              <w:t xml:space="preserve"> </w:t>
            </w:r>
          </w:p>
          <w:p w:rsidR="001F6897" w:rsidRPr="00DF1AEB" w:rsidRDefault="001F6897" w:rsidP="001F6897">
            <w:pPr>
              <w:keepLines/>
              <w:spacing w:after="0" w:line="195" w:lineRule="atLeast"/>
              <w:rPr>
                <w:rFonts w:ascii="Arial Narrow" w:hAnsi="Arial Narrow" w:cs="Tahoma"/>
                <w:color w:val="000000"/>
                <w:sz w:val="18"/>
                <w:szCs w:val="17"/>
              </w:rPr>
            </w:pPr>
            <w:r>
              <w:rPr>
                <w:rFonts w:ascii="Tahoma" w:hAnsi="Tahoma" w:cs="Tahoma"/>
                <w:color w:val="000000"/>
                <w:sz w:val="17"/>
                <w:szCs w:val="17"/>
              </w:rPr>
              <w:t>(long term)</w:t>
            </w:r>
          </w:p>
        </w:tc>
        <w:tc>
          <w:tcPr>
            <w:tcW w:w="4262"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Number of contact points reporting significant disproportionality at the local level during the reporting period compared with the last reporting period. Contact points include arrest, referral to juvenile court, diversion, detention, petition filed, found delinquent, probation, secure confinement, and transfer/waiver to adult court. </w:t>
            </w:r>
          </w:p>
        </w:tc>
        <w:tc>
          <w:tcPr>
            <w:tcW w:w="2784" w:type="dxa"/>
            <w:tcBorders>
              <w:top w:val="single" w:sz="6" w:space="0" w:color="000000"/>
              <w:bottom w:val="single" w:sz="6" w:space="0" w:color="000000"/>
              <w:right w:val="single" w:sz="6" w:space="0" w:color="000000"/>
            </w:tcBorders>
          </w:tcPr>
          <w:p w:rsidR="001F6897" w:rsidRPr="00DF1AEB" w:rsidRDefault="001F6897" w:rsidP="001F6897">
            <w:pPr>
              <w:keepLines/>
              <w:tabs>
                <w:tab w:val="left" w:pos="193"/>
              </w:tabs>
              <w:spacing w:after="0"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Number of contact points (arrest, referral to juvenile court, diversion, detention, petition filed, found delinquent, probation, secure confinement, and transfer/waiver to adult court) reporting significant disproportionality at the local level during the reporting period</w:t>
            </w:r>
          </w:p>
          <w:p w:rsidR="001F6897" w:rsidRPr="00DF1AEB" w:rsidRDefault="001F6897" w:rsidP="001F6897">
            <w:pPr>
              <w:keepLines/>
              <w:spacing w:after="0" w:line="195" w:lineRule="atLeast"/>
              <w:rPr>
                <w:rFonts w:ascii="Arial Narrow" w:hAnsi="Arial Narrow" w:cs="Tahoma"/>
                <w:color w:val="000000"/>
                <w:sz w:val="18"/>
                <w:szCs w:val="17"/>
              </w:rPr>
            </w:pPr>
          </w:p>
        </w:tc>
        <w:tc>
          <w:tcPr>
            <w:tcW w:w="1779"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p>
        </w:tc>
      </w:tr>
      <w:tr w:rsidR="001F6897" w:rsidRPr="00DF1AEB" w:rsidTr="001F6897">
        <w:trPr>
          <w:cantSplit/>
          <w:tblCellSpacing w:w="0" w:type="dxa"/>
        </w:trPr>
        <w:tc>
          <w:tcPr>
            <w:tcW w:w="0" w:type="auto"/>
            <w:tcBorders>
              <w:top w:val="single" w:sz="6" w:space="0" w:color="000000"/>
              <w:left w:val="single" w:sz="6" w:space="0" w:color="000000"/>
              <w:bottom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34</w:t>
            </w:r>
          </w:p>
        </w:tc>
        <w:tc>
          <w:tcPr>
            <w:tcW w:w="0" w:type="auto"/>
            <w:tcBorders>
              <w:top w:val="single" w:sz="6" w:space="0" w:color="000000"/>
              <w:left w:val="single" w:sz="6" w:space="0" w:color="000000"/>
              <w:bottom w:val="single" w:sz="6" w:space="0" w:color="000000"/>
              <w:right w:val="single" w:sz="6" w:space="0" w:color="000000"/>
            </w:tcBorders>
          </w:tcPr>
          <w:p w:rsidR="001F6897" w:rsidRDefault="001F6897" w:rsidP="001F6897">
            <w:pPr>
              <w:keepLines/>
              <w:spacing w:after="0" w:line="195" w:lineRule="atLeast"/>
              <w:rPr>
                <w:rFonts w:ascii="Tahoma" w:hAnsi="Tahoma" w:cs="Tahoma"/>
                <w:color w:val="000000"/>
                <w:sz w:val="17"/>
                <w:szCs w:val="17"/>
              </w:rPr>
            </w:pPr>
            <w:r w:rsidRPr="00DF1AEB">
              <w:rPr>
                <w:rFonts w:ascii="Arial Narrow" w:hAnsi="Arial Narrow" w:cs="Tahoma"/>
                <w:color w:val="000000"/>
                <w:sz w:val="18"/>
                <w:szCs w:val="17"/>
              </w:rPr>
              <w:t>NUMBER AND PERCENT OF RECOMMENDATIONS FROM ASSESSMENT STUDIES IMPLEMENTED</w:t>
            </w:r>
            <w:r>
              <w:rPr>
                <w:rFonts w:ascii="Tahoma" w:hAnsi="Tahoma" w:cs="Tahoma"/>
                <w:color w:val="000000"/>
                <w:sz w:val="17"/>
                <w:szCs w:val="17"/>
              </w:rPr>
              <w:t xml:space="preserve"> </w:t>
            </w:r>
          </w:p>
          <w:p w:rsidR="001F6897" w:rsidRPr="00DF1AEB" w:rsidRDefault="001F6897" w:rsidP="001F6897">
            <w:pPr>
              <w:keepLines/>
              <w:spacing w:after="0" w:line="195" w:lineRule="atLeast"/>
              <w:rPr>
                <w:rFonts w:ascii="Arial Narrow" w:hAnsi="Arial Narrow" w:cs="Tahoma"/>
                <w:color w:val="000000"/>
                <w:sz w:val="18"/>
                <w:szCs w:val="17"/>
              </w:rPr>
            </w:pPr>
            <w:r>
              <w:rPr>
                <w:rFonts w:ascii="Tahoma" w:hAnsi="Tahoma" w:cs="Tahoma"/>
                <w:color w:val="000000"/>
                <w:sz w:val="17"/>
                <w:szCs w:val="17"/>
              </w:rPr>
              <w:t>(long term)</w:t>
            </w:r>
          </w:p>
        </w:tc>
        <w:tc>
          <w:tcPr>
            <w:tcW w:w="4262"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Assessment studies contain multiple recommendations. Count the total number of those chosen for implementation. </w:t>
            </w:r>
          </w:p>
        </w:tc>
        <w:tc>
          <w:tcPr>
            <w:tcW w:w="2784" w:type="dxa"/>
            <w:tcBorders>
              <w:top w:val="single" w:sz="6" w:space="0" w:color="000000"/>
              <w:bottom w:val="single" w:sz="6" w:space="0" w:color="000000"/>
              <w:right w:val="single" w:sz="6" w:space="0" w:color="000000"/>
            </w:tcBorders>
          </w:tcPr>
          <w:p w:rsidR="001F6897" w:rsidRPr="00DF1AEB" w:rsidRDefault="001F6897" w:rsidP="001F6897">
            <w:pPr>
              <w:keepLines/>
              <w:tabs>
                <w:tab w:val="left" w:pos="201"/>
              </w:tabs>
              <w:spacing w:after="0"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Number of recommendations chosen for implementation</w:t>
            </w:r>
          </w:p>
          <w:p w:rsidR="001F6897" w:rsidRPr="00DF1AEB" w:rsidRDefault="001F6897" w:rsidP="001F6897">
            <w:pPr>
              <w:keepLines/>
              <w:tabs>
                <w:tab w:val="left" w:pos="201"/>
              </w:tabs>
              <w:spacing w:after="0"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B.</w:t>
            </w:r>
            <w:r w:rsidRPr="00DF1AEB">
              <w:rPr>
                <w:rFonts w:ascii="Arial Narrow" w:hAnsi="Arial Narrow" w:cs="Tahoma"/>
                <w:color w:val="000000"/>
                <w:sz w:val="18"/>
                <w:szCs w:val="17"/>
              </w:rPr>
              <w:tab/>
              <w:t>Number of recommendations made</w:t>
            </w:r>
          </w:p>
          <w:p w:rsidR="001F6897" w:rsidRPr="00DF1AEB" w:rsidRDefault="001F6897" w:rsidP="001F6897">
            <w:pPr>
              <w:keepLines/>
              <w:tabs>
                <w:tab w:val="left" w:pos="201"/>
              </w:tabs>
              <w:spacing w:after="0"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C.</w:t>
            </w:r>
            <w:r w:rsidRPr="00DF1AEB">
              <w:rPr>
                <w:rFonts w:ascii="Arial Narrow" w:hAnsi="Arial Narrow" w:cs="Tahoma"/>
                <w:color w:val="000000"/>
                <w:sz w:val="18"/>
                <w:szCs w:val="17"/>
              </w:rPr>
              <w:tab/>
              <w:t>Percent A/B</w:t>
            </w:r>
          </w:p>
          <w:p w:rsidR="001F6897" w:rsidRPr="00DF1AEB" w:rsidRDefault="001F6897" w:rsidP="001F6897">
            <w:pPr>
              <w:keepLines/>
              <w:spacing w:after="0" w:line="195" w:lineRule="atLeast"/>
              <w:rPr>
                <w:rFonts w:ascii="Arial Narrow" w:hAnsi="Arial Narrow" w:cs="Tahoma"/>
                <w:color w:val="000000"/>
                <w:sz w:val="18"/>
                <w:szCs w:val="17"/>
              </w:rPr>
            </w:pPr>
          </w:p>
        </w:tc>
        <w:tc>
          <w:tcPr>
            <w:tcW w:w="1779" w:type="dxa"/>
            <w:tcBorders>
              <w:top w:val="single" w:sz="6" w:space="0" w:color="000000"/>
              <w:bottom w:val="single" w:sz="6" w:space="0" w:color="000000"/>
              <w:right w:val="single" w:sz="6" w:space="0" w:color="000000"/>
            </w:tcBorders>
          </w:tcPr>
          <w:p w:rsidR="001F6897" w:rsidRPr="00DF1AEB" w:rsidRDefault="001F6897" w:rsidP="001F6897">
            <w:pPr>
              <w:keepLines/>
              <w:spacing w:after="0" w:line="195" w:lineRule="atLeast"/>
              <w:rPr>
                <w:rFonts w:ascii="Arial Narrow" w:hAnsi="Arial Narrow" w:cs="Tahoma"/>
                <w:color w:val="000000"/>
                <w:sz w:val="18"/>
                <w:szCs w:val="17"/>
              </w:rPr>
            </w:pPr>
          </w:p>
        </w:tc>
      </w:tr>
    </w:tbl>
    <w:p w:rsidR="001F6897" w:rsidRDefault="001F6897" w:rsidP="001F6897">
      <w:pPr>
        <w:pStyle w:val="NormalWeb"/>
        <w:spacing w:line="195" w:lineRule="atLeast"/>
        <w:rPr>
          <w:color w:val="000000"/>
        </w:rPr>
      </w:pPr>
      <w:r>
        <w:rPr>
          <w:color w:val="000000"/>
        </w:rPr>
        <w:t> </w:t>
      </w:r>
    </w:p>
    <w:p w:rsidR="001F6897" w:rsidRDefault="001F6897" w:rsidP="001F6897"/>
    <w:p w:rsidR="000642A4" w:rsidRDefault="000642A4" w:rsidP="00E73CB5">
      <w:pPr>
        <w:jc w:val="center"/>
        <w:rPr>
          <w:rFonts w:cstheme="minorHAnsi"/>
          <w:color w:val="1F497D"/>
        </w:rPr>
        <w:sectPr w:rsidR="000642A4" w:rsidSect="00080F10">
          <w:pgSz w:w="12240" w:h="15840"/>
          <w:pgMar w:top="720" w:right="720" w:bottom="720" w:left="720" w:header="720" w:footer="720" w:gutter="0"/>
          <w:cols w:space="720"/>
          <w:docGrid w:linePitch="360"/>
        </w:sectPr>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330"/>
        <w:gridCol w:w="1954"/>
        <w:gridCol w:w="3951"/>
        <w:gridCol w:w="3030"/>
        <w:gridCol w:w="1695"/>
      </w:tblGrid>
      <w:tr w:rsidR="000642A4" w:rsidRPr="00406AD8" w:rsidTr="000642A4">
        <w:trPr>
          <w:cantSplit/>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0642A4" w:rsidRPr="00406AD8" w:rsidRDefault="000642A4" w:rsidP="000642A4">
            <w:pPr>
              <w:keepLines/>
              <w:spacing w:after="0"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lastRenderedPageBreak/>
              <w:t>#</w:t>
            </w:r>
          </w:p>
        </w:tc>
        <w:tc>
          <w:tcPr>
            <w:tcW w:w="0" w:type="auto"/>
            <w:tcBorders>
              <w:left w:val="single" w:sz="6" w:space="0" w:color="FFFFFF"/>
              <w:bottom w:val="single" w:sz="6" w:space="0" w:color="000000"/>
              <w:right w:val="single" w:sz="6" w:space="0" w:color="FFFFFF"/>
            </w:tcBorders>
            <w:shd w:val="clear" w:color="auto" w:fill="003366"/>
            <w:vAlign w:val="center"/>
          </w:tcPr>
          <w:p w:rsidR="000642A4" w:rsidRPr="00693647" w:rsidRDefault="000642A4" w:rsidP="000642A4">
            <w:pPr>
              <w:keepLines/>
              <w:spacing w:after="0" w:line="195" w:lineRule="atLeast"/>
              <w:rPr>
                <w:rFonts w:ascii="Arial Narrow" w:hAnsi="Arial Narrow" w:cs="Tahoma"/>
                <w:b/>
                <w:color w:val="FFFFFF"/>
                <w:sz w:val="18"/>
                <w:szCs w:val="18"/>
              </w:rPr>
            </w:pPr>
            <w:r w:rsidRPr="00693647">
              <w:rPr>
                <w:rStyle w:val="Strong"/>
                <w:rFonts w:ascii="Arial Narrow" w:hAnsi="Arial Narrow" w:cs="Tahoma"/>
                <w:color w:val="FFFFFF"/>
                <w:sz w:val="18"/>
                <w:szCs w:val="18"/>
              </w:rPr>
              <w:t>Output Measure</w:t>
            </w:r>
          </w:p>
        </w:tc>
        <w:tc>
          <w:tcPr>
            <w:tcW w:w="3951" w:type="dxa"/>
            <w:tcBorders>
              <w:left w:val="single" w:sz="6" w:space="0" w:color="FFFFFF"/>
              <w:bottom w:val="single" w:sz="6" w:space="0" w:color="000000"/>
              <w:right w:val="single" w:sz="6" w:space="0" w:color="FFFFFF"/>
            </w:tcBorders>
            <w:shd w:val="clear" w:color="auto" w:fill="003366"/>
            <w:vAlign w:val="center"/>
          </w:tcPr>
          <w:p w:rsidR="000642A4" w:rsidRPr="00693647" w:rsidRDefault="000642A4" w:rsidP="000642A4">
            <w:pPr>
              <w:keepLines/>
              <w:spacing w:after="0" w:line="195" w:lineRule="atLeast"/>
              <w:rPr>
                <w:rFonts w:ascii="Arial Narrow" w:hAnsi="Arial Narrow" w:cs="Tahoma"/>
                <w:b/>
                <w:color w:val="FFFFFF"/>
                <w:sz w:val="18"/>
                <w:szCs w:val="18"/>
              </w:rPr>
            </w:pPr>
            <w:r w:rsidRPr="00693647">
              <w:rPr>
                <w:rStyle w:val="Strong"/>
                <w:rFonts w:ascii="Arial Narrow" w:hAnsi="Arial Narrow" w:cs="Tahoma"/>
                <w:color w:val="FFFFFF"/>
                <w:sz w:val="18"/>
                <w:szCs w:val="18"/>
              </w:rPr>
              <w:t>Definition</w:t>
            </w:r>
          </w:p>
        </w:tc>
        <w:tc>
          <w:tcPr>
            <w:tcW w:w="3000" w:type="dxa"/>
            <w:tcBorders>
              <w:left w:val="single" w:sz="6" w:space="0" w:color="FFFFFF"/>
              <w:bottom w:val="single" w:sz="6" w:space="0" w:color="000000"/>
              <w:right w:val="single" w:sz="6" w:space="0" w:color="FFFFFF"/>
            </w:tcBorders>
            <w:shd w:val="clear" w:color="auto" w:fill="003366"/>
            <w:noWrap/>
            <w:vAlign w:val="center"/>
          </w:tcPr>
          <w:p w:rsidR="000642A4" w:rsidRPr="00693647" w:rsidRDefault="000642A4" w:rsidP="000642A4">
            <w:pPr>
              <w:keepLines/>
              <w:spacing w:after="0" w:line="195" w:lineRule="atLeast"/>
              <w:rPr>
                <w:rFonts w:ascii="Arial Narrow" w:hAnsi="Arial Narrow" w:cs="Tahoma"/>
                <w:b/>
                <w:color w:val="FFFFFF"/>
                <w:sz w:val="18"/>
                <w:szCs w:val="17"/>
              </w:rPr>
            </w:pPr>
            <w:r w:rsidRPr="00693647">
              <w:rPr>
                <w:rStyle w:val="Strong"/>
                <w:rFonts w:ascii="Arial Narrow" w:hAnsi="Arial Narrow" w:cs="Tahoma"/>
                <w:color w:val="FFFFFF"/>
                <w:sz w:val="18"/>
                <w:szCs w:val="17"/>
              </w:rPr>
              <w:t>Data Grantee Provides</w:t>
            </w:r>
          </w:p>
        </w:tc>
        <w:tc>
          <w:tcPr>
            <w:tcW w:w="1695" w:type="dxa"/>
            <w:tcBorders>
              <w:left w:val="single" w:sz="6" w:space="0" w:color="FFFFFF"/>
              <w:bottom w:val="single" w:sz="6" w:space="0" w:color="000000"/>
            </w:tcBorders>
            <w:shd w:val="clear" w:color="auto" w:fill="003366"/>
          </w:tcPr>
          <w:p w:rsidR="000642A4" w:rsidRPr="00406AD8" w:rsidRDefault="000642A4" w:rsidP="000642A4">
            <w:pPr>
              <w:keepLines/>
              <w:spacing w:after="0"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0642A4" w:rsidRPr="00DF1AEB" w:rsidTr="000642A4">
        <w:trPr>
          <w:cantSplit/>
          <w:tblCellSpacing w:w="0" w:type="dxa"/>
        </w:trPr>
        <w:tc>
          <w:tcPr>
            <w:tcW w:w="0" w:type="auto"/>
            <w:tcBorders>
              <w:top w:val="single" w:sz="6" w:space="0" w:color="000000"/>
              <w:left w:val="single" w:sz="6" w:space="0" w:color="000000"/>
              <w:bottom w:val="single" w:sz="6" w:space="0" w:color="000000"/>
            </w:tcBorders>
          </w:tcPr>
          <w:p w:rsidR="000642A4" w:rsidRPr="00DF1AEB" w:rsidRDefault="000642A4" w:rsidP="000642A4">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0642A4" w:rsidRPr="00693647" w:rsidRDefault="000642A4" w:rsidP="000642A4">
            <w:pPr>
              <w:keepLines/>
              <w:spacing w:after="0" w:line="195" w:lineRule="atLeast"/>
              <w:rPr>
                <w:rFonts w:ascii="Arial Narrow" w:hAnsi="Arial Narrow" w:cs="Tahoma"/>
                <w:color w:val="000000"/>
                <w:sz w:val="18"/>
                <w:szCs w:val="18"/>
              </w:rPr>
            </w:pPr>
            <w:r w:rsidRPr="00693647">
              <w:rPr>
                <w:rFonts w:ascii="Arial Narrow" w:hAnsi="Arial Narrow" w:cs="Tahoma"/>
                <w:color w:val="000000"/>
                <w:sz w:val="18"/>
                <w:szCs w:val="18"/>
              </w:rPr>
              <w:t>Number of MOUs developed</w:t>
            </w:r>
          </w:p>
        </w:tc>
        <w:tc>
          <w:tcPr>
            <w:tcW w:w="3951" w:type="dxa"/>
            <w:tcBorders>
              <w:top w:val="single" w:sz="6" w:space="0" w:color="000000"/>
              <w:bottom w:val="single" w:sz="6" w:space="0" w:color="000000"/>
              <w:right w:val="single" w:sz="6" w:space="0" w:color="000000"/>
            </w:tcBorders>
          </w:tcPr>
          <w:p w:rsidR="000642A4" w:rsidRPr="00693647" w:rsidRDefault="000642A4" w:rsidP="000642A4">
            <w:pPr>
              <w:keepLines/>
              <w:spacing w:after="0" w:line="195" w:lineRule="atLeast"/>
              <w:rPr>
                <w:rFonts w:ascii="Arial Narrow" w:hAnsi="Arial Narrow" w:cs="Tahoma"/>
                <w:color w:val="000000"/>
                <w:sz w:val="18"/>
                <w:szCs w:val="18"/>
              </w:rPr>
            </w:pPr>
            <w:r w:rsidRPr="00693647">
              <w:rPr>
                <w:rFonts w:ascii="Arial Narrow" w:hAnsi="Arial Narrow" w:cs="Tahoma"/>
                <w:color w:val="000000"/>
                <w:sz w:val="18"/>
                <w:szCs w:val="18"/>
              </w:rPr>
              <w:t>The number of Memoranda of Understanding or interagency agreements developed during reporting period of the program. Include all formal partnership or coordination agreements. Program records are the preferred data source. </w:t>
            </w:r>
          </w:p>
        </w:tc>
        <w:tc>
          <w:tcPr>
            <w:tcW w:w="3000" w:type="dxa"/>
            <w:tcBorders>
              <w:top w:val="single" w:sz="6" w:space="0" w:color="000000"/>
              <w:bottom w:val="single" w:sz="6" w:space="0" w:color="000000"/>
              <w:right w:val="single" w:sz="6" w:space="0" w:color="000000"/>
            </w:tcBorders>
          </w:tcPr>
          <w:p w:rsidR="000642A4" w:rsidRPr="00693647" w:rsidRDefault="000642A4" w:rsidP="000642A4">
            <w:pPr>
              <w:keepLines/>
              <w:tabs>
                <w:tab w:val="left" w:pos="193"/>
              </w:tabs>
              <w:spacing w:after="0" w:line="195" w:lineRule="atLeast"/>
              <w:ind w:left="225" w:hanging="202"/>
              <w:rPr>
                <w:rFonts w:ascii="Arial Narrow" w:hAnsi="Arial Narrow" w:cs="Tahoma"/>
                <w:color w:val="000000"/>
                <w:sz w:val="18"/>
                <w:szCs w:val="17"/>
              </w:rPr>
            </w:pPr>
            <w:r w:rsidRPr="00693647">
              <w:rPr>
                <w:rFonts w:ascii="Arial Narrow" w:hAnsi="Arial Narrow" w:cs="Tahoma"/>
                <w:color w:val="000000"/>
                <w:sz w:val="18"/>
                <w:szCs w:val="17"/>
              </w:rPr>
              <w:t>A.</w:t>
            </w:r>
            <w:r w:rsidRPr="00693647">
              <w:rPr>
                <w:rFonts w:ascii="Arial Narrow" w:hAnsi="Arial Narrow" w:cs="Tahoma"/>
                <w:color w:val="000000"/>
                <w:sz w:val="18"/>
                <w:szCs w:val="17"/>
              </w:rPr>
              <w:tab/>
              <w:t>Number of Memoranda of Understanding developed</w:t>
            </w:r>
          </w:p>
          <w:p w:rsidR="000642A4" w:rsidRPr="00693647" w:rsidRDefault="000642A4" w:rsidP="000642A4">
            <w:pPr>
              <w:keepLines/>
              <w:spacing w:after="0"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0642A4" w:rsidRPr="00DF1AEB" w:rsidRDefault="000642A4" w:rsidP="000642A4">
            <w:pPr>
              <w:keepLines/>
              <w:spacing w:after="0" w:line="195" w:lineRule="atLeast"/>
              <w:rPr>
                <w:rFonts w:ascii="Arial Narrow" w:hAnsi="Arial Narrow" w:cs="Tahoma"/>
                <w:color w:val="000000"/>
                <w:sz w:val="18"/>
                <w:szCs w:val="17"/>
              </w:rPr>
            </w:pPr>
          </w:p>
        </w:tc>
      </w:tr>
      <w:tr w:rsidR="000642A4" w:rsidRPr="00DF1AEB" w:rsidTr="000642A4">
        <w:trPr>
          <w:cantSplit/>
          <w:tblCellSpacing w:w="0" w:type="dxa"/>
        </w:trPr>
        <w:tc>
          <w:tcPr>
            <w:tcW w:w="0" w:type="auto"/>
            <w:tcBorders>
              <w:top w:val="single" w:sz="6" w:space="0" w:color="000000"/>
              <w:left w:val="single" w:sz="6" w:space="0" w:color="000000"/>
              <w:bottom w:val="single" w:sz="6" w:space="0" w:color="000000"/>
            </w:tcBorders>
          </w:tcPr>
          <w:p w:rsidR="000642A4" w:rsidRPr="00DF1AEB" w:rsidRDefault="000642A4" w:rsidP="000642A4">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2 </w:t>
            </w:r>
          </w:p>
        </w:tc>
        <w:tc>
          <w:tcPr>
            <w:tcW w:w="0" w:type="auto"/>
            <w:tcBorders>
              <w:top w:val="single" w:sz="6" w:space="0" w:color="000000"/>
              <w:left w:val="single" w:sz="6" w:space="0" w:color="000000"/>
              <w:bottom w:val="single" w:sz="6" w:space="0" w:color="000000"/>
              <w:right w:val="single" w:sz="6" w:space="0" w:color="000000"/>
            </w:tcBorders>
          </w:tcPr>
          <w:p w:rsidR="000642A4" w:rsidRPr="00693647" w:rsidRDefault="000642A4" w:rsidP="000642A4">
            <w:pPr>
              <w:keepLines/>
              <w:spacing w:after="0" w:line="195" w:lineRule="atLeast"/>
              <w:rPr>
                <w:rFonts w:ascii="Arial Narrow" w:hAnsi="Arial Narrow" w:cs="Tahoma"/>
                <w:color w:val="000000"/>
                <w:sz w:val="18"/>
                <w:szCs w:val="18"/>
              </w:rPr>
            </w:pPr>
            <w:r w:rsidRPr="00693647">
              <w:rPr>
                <w:rFonts w:ascii="Arial Narrow" w:hAnsi="Arial Narrow" w:cs="Tahoma"/>
                <w:color w:val="000000"/>
                <w:sz w:val="18"/>
                <w:szCs w:val="18"/>
              </w:rPr>
              <w:t>Number of program slots available</w:t>
            </w:r>
          </w:p>
        </w:tc>
        <w:tc>
          <w:tcPr>
            <w:tcW w:w="3951" w:type="dxa"/>
            <w:tcBorders>
              <w:top w:val="single" w:sz="6" w:space="0" w:color="000000"/>
              <w:bottom w:val="single" w:sz="6" w:space="0" w:color="000000"/>
              <w:right w:val="single" w:sz="6" w:space="0" w:color="000000"/>
            </w:tcBorders>
          </w:tcPr>
          <w:p w:rsidR="000642A4" w:rsidRPr="00693647" w:rsidRDefault="000642A4" w:rsidP="000642A4">
            <w:pPr>
              <w:keepLines/>
              <w:spacing w:after="0" w:line="195" w:lineRule="atLeast"/>
              <w:rPr>
                <w:rFonts w:ascii="Arial Narrow" w:hAnsi="Arial Narrow" w:cs="Tahoma"/>
                <w:color w:val="000000"/>
                <w:sz w:val="18"/>
                <w:szCs w:val="18"/>
              </w:rPr>
            </w:pPr>
            <w:r w:rsidRPr="00693647">
              <w:rPr>
                <w:rFonts w:ascii="Arial Narrow" w:hAnsi="Arial Narrow" w:cs="Tahoma"/>
                <w:color w:val="000000"/>
                <w:sz w:val="18"/>
                <w:szCs w:val="18"/>
              </w:rPr>
              <w:t>The number of client service slots available during the reporting period of the program. If slots were lost over the reporting period, please report a negative number. Program records are the preferred data source. </w:t>
            </w:r>
          </w:p>
        </w:tc>
        <w:tc>
          <w:tcPr>
            <w:tcW w:w="3000" w:type="dxa"/>
            <w:tcBorders>
              <w:top w:val="single" w:sz="6" w:space="0" w:color="000000"/>
              <w:bottom w:val="single" w:sz="6" w:space="0" w:color="000000"/>
              <w:right w:val="single" w:sz="6" w:space="0" w:color="000000"/>
            </w:tcBorders>
          </w:tcPr>
          <w:p w:rsidR="000642A4" w:rsidRPr="00693647" w:rsidRDefault="000642A4" w:rsidP="000642A4">
            <w:pPr>
              <w:keepLines/>
              <w:tabs>
                <w:tab w:val="left" w:pos="193"/>
              </w:tabs>
              <w:spacing w:after="0" w:line="195" w:lineRule="atLeast"/>
              <w:ind w:left="225" w:hanging="202"/>
              <w:rPr>
                <w:rFonts w:ascii="Arial Narrow" w:hAnsi="Arial Narrow" w:cs="Tahoma"/>
                <w:color w:val="000000"/>
                <w:sz w:val="18"/>
                <w:szCs w:val="17"/>
              </w:rPr>
            </w:pPr>
            <w:r w:rsidRPr="00693647">
              <w:rPr>
                <w:rFonts w:ascii="Arial Narrow" w:hAnsi="Arial Narrow" w:cs="Tahoma"/>
                <w:color w:val="000000"/>
                <w:sz w:val="18"/>
                <w:szCs w:val="17"/>
              </w:rPr>
              <w:t>A.</w:t>
            </w:r>
            <w:r w:rsidRPr="00693647">
              <w:rPr>
                <w:rFonts w:ascii="Arial Narrow" w:hAnsi="Arial Narrow" w:cs="Tahoma"/>
                <w:color w:val="000000"/>
                <w:sz w:val="18"/>
                <w:szCs w:val="17"/>
              </w:rPr>
              <w:tab/>
              <w:t>Number of client service slots available during the reporting period</w:t>
            </w:r>
          </w:p>
          <w:p w:rsidR="000642A4" w:rsidRPr="00693647" w:rsidRDefault="000642A4" w:rsidP="000642A4">
            <w:pPr>
              <w:keepLines/>
              <w:spacing w:after="0"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0642A4" w:rsidRPr="00DF1AEB" w:rsidRDefault="000642A4" w:rsidP="000642A4">
            <w:pPr>
              <w:keepLines/>
              <w:spacing w:after="0" w:line="195" w:lineRule="atLeast"/>
              <w:rPr>
                <w:rFonts w:ascii="Arial Narrow" w:hAnsi="Arial Narrow" w:cs="Tahoma"/>
                <w:color w:val="000000"/>
                <w:sz w:val="18"/>
                <w:szCs w:val="17"/>
              </w:rPr>
            </w:pPr>
          </w:p>
        </w:tc>
      </w:tr>
      <w:tr w:rsidR="000642A4" w:rsidRPr="00DF1AEB" w:rsidTr="000642A4">
        <w:trPr>
          <w:cantSplit/>
          <w:tblCellSpacing w:w="0" w:type="dxa"/>
        </w:trPr>
        <w:tc>
          <w:tcPr>
            <w:tcW w:w="0" w:type="auto"/>
            <w:tcBorders>
              <w:top w:val="single" w:sz="6" w:space="0" w:color="000000"/>
              <w:left w:val="single" w:sz="6" w:space="0" w:color="000000"/>
              <w:bottom w:val="single" w:sz="6" w:space="0" w:color="000000"/>
            </w:tcBorders>
          </w:tcPr>
          <w:p w:rsidR="000642A4" w:rsidRPr="00DF1AEB" w:rsidRDefault="000642A4" w:rsidP="000642A4">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3 </w:t>
            </w:r>
          </w:p>
        </w:tc>
        <w:tc>
          <w:tcPr>
            <w:tcW w:w="0" w:type="auto"/>
            <w:tcBorders>
              <w:top w:val="single" w:sz="6" w:space="0" w:color="000000"/>
              <w:left w:val="single" w:sz="6" w:space="0" w:color="000000"/>
              <w:bottom w:val="single" w:sz="6" w:space="0" w:color="000000"/>
              <w:right w:val="single" w:sz="6" w:space="0" w:color="000000"/>
            </w:tcBorders>
          </w:tcPr>
          <w:p w:rsidR="000642A4" w:rsidRPr="00693647" w:rsidRDefault="000642A4" w:rsidP="000642A4">
            <w:pPr>
              <w:keepLines/>
              <w:spacing w:after="0" w:line="195" w:lineRule="atLeast"/>
              <w:rPr>
                <w:rFonts w:ascii="Arial Narrow" w:hAnsi="Arial Narrow" w:cs="Tahoma"/>
                <w:color w:val="000000"/>
                <w:sz w:val="18"/>
                <w:szCs w:val="18"/>
              </w:rPr>
            </w:pPr>
            <w:r w:rsidRPr="00693647">
              <w:rPr>
                <w:rFonts w:ascii="Arial Narrow" w:hAnsi="Arial Narrow" w:cs="Tahoma"/>
                <w:color w:val="000000"/>
                <w:sz w:val="18"/>
                <w:szCs w:val="18"/>
              </w:rPr>
              <w:t>Number of FTEs funded by FG $</w:t>
            </w:r>
          </w:p>
        </w:tc>
        <w:tc>
          <w:tcPr>
            <w:tcW w:w="3951" w:type="dxa"/>
            <w:tcBorders>
              <w:top w:val="single" w:sz="6" w:space="0" w:color="000000"/>
              <w:bottom w:val="single" w:sz="6" w:space="0" w:color="000000"/>
              <w:right w:val="single" w:sz="6" w:space="0" w:color="000000"/>
            </w:tcBorders>
          </w:tcPr>
          <w:p w:rsidR="000642A4" w:rsidRPr="00693647" w:rsidRDefault="000642A4" w:rsidP="000642A4">
            <w:pPr>
              <w:keepLines/>
              <w:spacing w:after="0" w:line="195" w:lineRule="atLeast"/>
              <w:rPr>
                <w:rFonts w:ascii="Arial Narrow" w:hAnsi="Arial Narrow" w:cs="Tahoma"/>
                <w:color w:val="000000"/>
                <w:sz w:val="18"/>
                <w:szCs w:val="18"/>
              </w:rPr>
            </w:pPr>
            <w:r w:rsidRPr="00693647">
              <w:rPr>
                <w:rFonts w:ascii="Arial Narrow" w:hAnsi="Arial Narrow" w:cs="Tahoma"/>
                <w:color w:val="000000"/>
                <w:sz w:val="18"/>
                <w:szCs w:val="18"/>
              </w:rPr>
              <w:t>The number of staff, as measured through the number of Full-Time Equivalents, working for the program during the reporting period. To calculate FTE, divide the number of staff hours used by the program by 2080. </w:t>
            </w:r>
          </w:p>
        </w:tc>
        <w:tc>
          <w:tcPr>
            <w:tcW w:w="3000" w:type="dxa"/>
            <w:tcBorders>
              <w:top w:val="single" w:sz="6" w:space="0" w:color="000000"/>
              <w:bottom w:val="single" w:sz="6" w:space="0" w:color="000000"/>
              <w:right w:val="single" w:sz="6" w:space="0" w:color="000000"/>
            </w:tcBorders>
          </w:tcPr>
          <w:p w:rsidR="000642A4" w:rsidRPr="00693647" w:rsidRDefault="000642A4" w:rsidP="000642A4">
            <w:pPr>
              <w:keepLines/>
              <w:tabs>
                <w:tab w:val="left" w:pos="193"/>
              </w:tabs>
              <w:spacing w:after="0" w:line="195" w:lineRule="atLeast"/>
              <w:ind w:left="225" w:hanging="202"/>
              <w:rPr>
                <w:rFonts w:ascii="Arial Narrow" w:hAnsi="Arial Narrow" w:cs="Tahoma"/>
                <w:color w:val="000000"/>
                <w:sz w:val="18"/>
                <w:szCs w:val="17"/>
              </w:rPr>
            </w:pPr>
            <w:r w:rsidRPr="00693647">
              <w:rPr>
                <w:rFonts w:ascii="Arial Narrow" w:hAnsi="Arial Narrow" w:cs="Tahoma"/>
                <w:color w:val="000000"/>
                <w:sz w:val="18"/>
                <w:szCs w:val="17"/>
              </w:rPr>
              <w:t>A.</w:t>
            </w:r>
            <w:r w:rsidRPr="00693647">
              <w:rPr>
                <w:rFonts w:ascii="Arial Narrow" w:hAnsi="Arial Narrow" w:cs="Tahoma"/>
                <w:color w:val="000000"/>
                <w:sz w:val="18"/>
                <w:szCs w:val="17"/>
              </w:rPr>
              <w:tab/>
              <w:t>Number of Full-Time Equivalents funded by FG $</w:t>
            </w:r>
          </w:p>
          <w:p w:rsidR="000642A4" w:rsidRPr="00693647" w:rsidRDefault="000642A4" w:rsidP="000642A4">
            <w:pPr>
              <w:keepLines/>
              <w:spacing w:after="0"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0642A4" w:rsidRPr="00DF1AEB" w:rsidRDefault="000642A4" w:rsidP="000642A4">
            <w:pPr>
              <w:keepLines/>
              <w:spacing w:after="0" w:line="195" w:lineRule="atLeast"/>
              <w:rPr>
                <w:rFonts w:ascii="Arial Narrow" w:hAnsi="Arial Narrow" w:cs="Tahoma"/>
                <w:color w:val="000000"/>
                <w:sz w:val="18"/>
                <w:szCs w:val="17"/>
              </w:rPr>
            </w:pPr>
          </w:p>
        </w:tc>
      </w:tr>
      <w:tr w:rsidR="000642A4" w:rsidRPr="00DF1AEB" w:rsidTr="000642A4">
        <w:trPr>
          <w:cantSplit/>
          <w:tblCellSpacing w:w="0" w:type="dxa"/>
        </w:trPr>
        <w:tc>
          <w:tcPr>
            <w:tcW w:w="0" w:type="auto"/>
            <w:tcBorders>
              <w:top w:val="single" w:sz="6" w:space="0" w:color="000000"/>
              <w:left w:val="single" w:sz="6" w:space="0" w:color="000000"/>
              <w:bottom w:val="single" w:sz="6" w:space="0" w:color="000000"/>
            </w:tcBorders>
          </w:tcPr>
          <w:p w:rsidR="000642A4" w:rsidRPr="00DF1AEB" w:rsidRDefault="000642A4" w:rsidP="000642A4">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4 </w:t>
            </w:r>
          </w:p>
        </w:tc>
        <w:tc>
          <w:tcPr>
            <w:tcW w:w="0" w:type="auto"/>
            <w:tcBorders>
              <w:top w:val="single" w:sz="6" w:space="0" w:color="000000"/>
              <w:left w:val="single" w:sz="6" w:space="0" w:color="000000"/>
              <w:bottom w:val="single" w:sz="6" w:space="0" w:color="000000"/>
              <w:right w:val="single" w:sz="6" w:space="0" w:color="000000"/>
            </w:tcBorders>
          </w:tcPr>
          <w:p w:rsidR="000642A4" w:rsidRPr="00693647" w:rsidRDefault="000642A4" w:rsidP="000642A4">
            <w:pPr>
              <w:keepLines/>
              <w:spacing w:after="0" w:line="195" w:lineRule="atLeast"/>
              <w:rPr>
                <w:rFonts w:ascii="Arial Narrow" w:hAnsi="Arial Narrow" w:cs="Tahoma"/>
                <w:color w:val="000000"/>
                <w:sz w:val="18"/>
                <w:szCs w:val="18"/>
              </w:rPr>
            </w:pPr>
            <w:r w:rsidRPr="00693647">
              <w:rPr>
                <w:rFonts w:ascii="Arial Narrow" w:hAnsi="Arial Narrow" w:cs="Tahoma"/>
                <w:color w:val="000000"/>
                <w:sz w:val="18"/>
                <w:szCs w:val="18"/>
              </w:rPr>
              <w:t>Number of program materials developed</w:t>
            </w:r>
          </w:p>
        </w:tc>
        <w:tc>
          <w:tcPr>
            <w:tcW w:w="3951" w:type="dxa"/>
            <w:tcBorders>
              <w:top w:val="single" w:sz="6" w:space="0" w:color="000000"/>
              <w:bottom w:val="single" w:sz="6" w:space="0" w:color="000000"/>
              <w:right w:val="single" w:sz="6" w:space="0" w:color="000000"/>
            </w:tcBorders>
          </w:tcPr>
          <w:p w:rsidR="000642A4" w:rsidRPr="00693647" w:rsidRDefault="000642A4" w:rsidP="000642A4">
            <w:pPr>
              <w:keepLines/>
              <w:spacing w:after="0" w:line="195" w:lineRule="atLeast"/>
              <w:rPr>
                <w:rFonts w:ascii="Arial Narrow" w:hAnsi="Arial Narrow" w:cs="Tahoma"/>
                <w:color w:val="000000"/>
                <w:sz w:val="18"/>
                <w:szCs w:val="18"/>
              </w:rPr>
            </w:pPr>
            <w:r w:rsidRPr="00693647">
              <w:rPr>
                <w:rFonts w:ascii="Arial Narrow" w:hAnsi="Arial Narrow" w:cs="Tahoma"/>
                <w:color w:val="000000"/>
                <w:sz w:val="18"/>
                <w:szCs w:val="18"/>
              </w:rPr>
              <w:t>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 </w:t>
            </w:r>
          </w:p>
        </w:tc>
        <w:tc>
          <w:tcPr>
            <w:tcW w:w="3000" w:type="dxa"/>
            <w:tcBorders>
              <w:top w:val="single" w:sz="6" w:space="0" w:color="000000"/>
              <w:bottom w:val="single" w:sz="6" w:space="0" w:color="000000"/>
              <w:right w:val="single" w:sz="6" w:space="0" w:color="000000"/>
            </w:tcBorders>
          </w:tcPr>
          <w:p w:rsidR="000642A4" w:rsidRPr="00693647" w:rsidRDefault="000642A4" w:rsidP="000642A4">
            <w:pPr>
              <w:keepLines/>
              <w:tabs>
                <w:tab w:val="left" w:pos="193"/>
              </w:tabs>
              <w:spacing w:after="0" w:line="195" w:lineRule="atLeast"/>
              <w:ind w:left="225" w:hanging="180"/>
              <w:rPr>
                <w:rFonts w:ascii="Arial Narrow" w:hAnsi="Arial Narrow" w:cs="Tahoma"/>
                <w:color w:val="000000"/>
                <w:sz w:val="18"/>
                <w:szCs w:val="17"/>
              </w:rPr>
            </w:pPr>
            <w:r w:rsidRPr="00693647">
              <w:rPr>
                <w:rFonts w:ascii="Arial Narrow" w:hAnsi="Arial Narrow" w:cs="Tahoma"/>
                <w:color w:val="000000"/>
                <w:sz w:val="18"/>
                <w:szCs w:val="17"/>
              </w:rPr>
              <w:t>A.</w:t>
            </w:r>
            <w:r w:rsidRPr="00693647">
              <w:rPr>
                <w:rFonts w:ascii="Arial Narrow" w:hAnsi="Arial Narrow" w:cs="Tahoma"/>
                <w:color w:val="000000"/>
                <w:sz w:val="18"/>
                <w:szCs w:val="17"/>
              </w:rPr>
              <w:tab/>
              <w:t>Number of program materials developed</w:t>
            </w:r>
          </w:p>
          <w:p w:rsidR="000642A4" w:rsidRPr="00693647" w:rsidRDefault="000642A4" w:rsidP="000642A4">
            <w:pPr>
              <w:keepLines/>
              <w:spacing w:after="0"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0642A4" w:rsidRPr="00DF1AEB" w:rsidRDefault="000642A4" w:rsidP="000642A4">
            <w:pPr>
              <w:keepLines/>
              <w:spacing w:after="0" w:line="195" w:lineRule="atLeast"/>
              <w:rPr>
                <w:rFonts w:ascii="Arial Narrow" w:hAnsi="Arial Narrow" w:cs="Tahoma"/>
                <w:color w:val="000000"/>
                <w:sz w:val="18"/>
                <w:szCs w:val="17"/>
              </w:rPr>
            </w:pPr>
          </w:p>
        </w:tc>
      </w:tr>
      <w:tr w:rsidR="000642A4" w:rsidRPr="00DF1AEB" w:rsidTr="000642A4">
        <w:trPr>
          <w:cantSplit/>
          <w:tblCellSpacing w:w="0" w:type="dxa"/>
        </w:trPr>
        <w:tc>
          <w:tcPr>
            <w:tcW w:w="0" w:type="auto"/>
            <w:tcBorders>
              <w:top w:val="single" w:sz="6" w:space="0" w:color="000000"/>
              <w:left w:val="single" w:sz="6" w:space="0" w:color="000000"/>
              <w:bottom w:val="single" w:sz="6" w:space="0" w:color="000000"/>
            </w:tcBorders>
          </w:tcPr>
          <w:p w:rsidR="000642A4" w:rsidRPr="00DF1AEB" w:rsidRDefault="000642A4" w:rsidP="000642A4">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5 </w:t>
            </w:r>
          </w:p>
        </w:tc>
        <w:tc>
          <w:tcPr>
            <w:tcW w:w="0" w:type="auto"/>
            <w:tcBorders>
              <w:top w:val="single" w:sz="6" w:space="0" w:color="000000"/>
              <w:left w:val="single" w:sz="6" w:space="0" w:color="000000"/>
              <w:bottom w:val="single" w:sz="6" w:space="0" w:color="000000"/>
              <w:right w:val="single" w:sz="6" w:space="0" w:color="000000"/>
            </w:tcBorders>
          </w:tcPr>
          <w:p w:rsidR="000642A4" w:rsidRPr="00693647" w:rsidRDefault="000642A4" w:rsidP="000642A4">
            <w:pPr>
              <w:keepLines/>
              <w:spacing w:after="0" w:line="195" w:lineRule="atLeast"/>
              <w:rPr>
                <w:rFonts w:ascii="Arial Narrow" w:hAnsi="Arial Narrow" w:cs="Tahoma"/>
                <w:color w:val="000000"/>
                <w:sz w:val="18"/>
                <w:szCs w:val="18"/>
              </w:rPr>
            </w:pPr>
            <w:r w:rsidRPr="00693647">
              <w:rPr>
                <w:rFonts w:ascii="Arial Narrow" w:hAnsi="Arial Narrow" w:cs="Tahoma"/>
                <w:color w:val="000000"/>
                <w:sz w:val="18"/>
                <w:szCs w:val="18"/>
              </w:rPr>
              <w:t>Number and percent of program staff trained</w:t>
            </w:r>
          </w:p>
        </w:tc>
        <w:tc>
          <w:tcPr>
            <w:tcW w:w="3951" w:type="dxa"/>
            <w:tcBorders>
              <w:top w:val="single" w:sz="6" w:space="0" w:color="000000"/>
              <w:bottom w:val="single" w:sz="6" w:space="0" w:color="000000"/>
              <w:right w:val="single" w:sz="6" w:space="0" w:color="000000"/>
            </w:tcBorders>
          </w:tcPr>
          <w:p w:rsidR="000642A4" w:rsidRPr="00693647" w:rsidRDefault="000642A4" w:rsidP="000642A4">
            <w:pPr>
              <w:keepLines/>
              <w:spacing w:after="0" w:line="195" w:lineRule="atLeast"/>
              <w:rPr>
                <w:rFonts w:ascii="Arial Narrow" w:hAnsi="Arial Narrow" w:cs="Tahoma"/>
                <w:color w:val="000000"/>
                <w:sz w:val="18"/>
                <w:szCs w:val="18"/>
              </w:rPr>
            </w:pPr>
            <w:r w:rsidRPr="00693647">
              <w:rPr>
                <w:rFonts w:ascii="Arial Narrow" w:hAnsi="Arial Narrow" w:cs="Tahoma"/>
                <w:color w:val="000000"/>
                <w:sz w:val="18"/>
                <w:szCs w:val="18"/>
              </w:rPr>
              <w:t>The number and percent of program staff that are trained during reporting period. Program staff includes full and part-time employees and/or volunteers. The number is the raw number of staff to receive any formal training relevant to the program or their position as program staff. Include any training from any source or medium received during the reporting period as long as receipt can be verified. Training does not have to have been completed during the reporting period. To get the percent divide the raw number by the total number of program staff. Program records are the preferred data source. </w:t>
            </w:r>
          </w:p>
        </w:tc>
        <w:tc>
          <w:tcPr>
            <w:tcW w:w="3000" w:type="dxa"/>
            <w:tcBorders>
              <w:top w:val="single" w:sz="6" w:space="0" w:color="000000"/>
              <w:bottom w:val="single" w:sz="6" w:space="0" w:color="000000"/>
              <w:right w:val="single" w:sz="6" w:space="0" w:color="000000"/>
            </w:tcBorders>
          </w:tcPr>
          <w:p w:rsidR="000642A4" w:rsidRPr="00693647" w:rsidRDefault="000642A4" w:rsidP="000642A4">
            <w:pPr>
              <w:keepLines/>
              <w:tabs>
                <w:tab w:val="left" w:pos="201"/>
              </w:tabs>
              <w:spacing w:after="0" w:line="195" w:lineRule="atLeast"/>
              <w:ind w:left="225" w:hanging="180"/>
              <w:rPr>
                <w:rFonts w:ascii="Arial Narrow" w:hAnsi="Arial Narrow" w:cs="Tahoma"/>
                <w:color w:val="000000"/>
                <w:sz w:val="18"/>
                <w:szCs w:val="17"/>
              </w:rPr>
            </w:pPr>
            <w:r w:rsidRPr="00693647">
              <w:rPr>
                <w:rFonts w:ascii="Arial Narrow" w:hAnsi="Arial Narrow" w:cs="Tahoma"/>
                <w:color w:val="000000"/>
                <w:sz w:val="18"/>
                <w:szCs w:val="17"/>
              </w:rPr>
              <w:t>A.</w:t>
            </w:r>
            <w:r w:rsidRPr="00693647">
              <w:rPr>
                <w:rFonts w:ascii="Arial Narrow" w:hAnsi="Arial Narrow" w:cs="Tahoma"/>
                <w:color w:val="000000"/>
                <w:sz w:val="18"/>
                <w:szCs w:val="17"/>
              </w:rPr>
              <w:tab/>
              <w:t>Number of staff who participated in training</w:t>
            </w:r>
          </w:p>
          <w:p w:rsidR="000642A4" w:rsidRPr="00693647" w:rsidRDefault="000642A4" w:rsidP="000642A4">
            <w:pPr>
              <w:keepLines/>
              <w:tabs>
                <w:tab w:val="left" w:pos="201"/>
              </w:tabs>
              <w:spacing w:after="0" w:line="195" w:lineRule="atLeast"/>
              <w:ind w:left="225" w:hanging="180"/>
              <w:rPr>
                <w:rFonts w:ascii="Arial Narrow" w:hAnsi="Arial Narrow" w:cs="Tahoma"/>
                <w:color w:val="000000"/>
                <w:sz w:val="18"/>
                <w:szCs w:val="17"/>
              </w:rPr>
            </w:pPr>
            <w:r w:rsidRPr="00693647">
              <w:rPr>
                <w:rFonts w:ascii="Arial Narrow" w:hAnsi="Arial Narrow" w:cs="Tahoma"/>
                <w:color w:val="000000"/>
                <w:sz w:val="18"/>
                <w:szCs w:val="17"/>
              </w:rPr>
              <w:t>B.</w:t>
            </w:r>
            <w:r w:rsidRPr="00693647">
              <w:rPr>
                <w:rFonts w:ascii="Arial Narrow" w:hAnsi="Arial Narrow" w:cs="Tahoma"/>
                <w:color w:val="000000"/>
                <w:sz w:val="18"/>
                <w:szCs w:val="17"/>
              </w:rPr>
              <w:tab/>
              <w:t>Total number of program staff</w:t>
            </w:r>
          </w:p>
          <w:p w:rsidR="000642A4" w:rsidRPr="00693647" w:rsidRDefault="000642A4" w:rsidP="000642A4">
            <w:pPr>
              <w:keepLines/>
              <w:tabs>
                <w:tab w:val="left" w:pos="201"/>
              </w:tabs>
              <w:spacing w:after="0" w:line="195" w:lineRule="atLeast"/>
              <w:ind w:left="225" w:hanging="180"/>
              <w:rPr>
                <w:rFonts w:ascii="Arial Narrow" w:hAnsi="Arial Narrow" w:cs="Tahoma"/>
                <w:color w:val="000000"/>
                <w:sz w:val="18"/>
                <w:szCs w:val="17"/>
              </w:rPr>
            </w:pPr>
            <w:r w:rsidRPr="00693647">
              <w:rPr>
                <w:rFonts w:ascii="Arial Narrow" w:hAnsi="Arial Narrow" w:cs="Tahoma"/>
                <w:color w:val="000000"/>
                <w:sz w:val="18"/>
                <w:szCs w:val="17"/>
              </w:rPr>
              <w:t>C.</w:t>
            </w:r>
            <w:r w:rsidRPr="00693647">
              <w:rPr>
                <w:rFonts w:ascii="Arial Narrow" w:hAnsi="Arial Narrow" w:cs="Tahoma"/>
                <w:color w:val="000000"/>
                <w:sz w:val="18"/>
                <w:szCs w:val="17"/>
              </w:rPr>
              <w:tab/>
              <w:t>Percent (A/B)</w:t>
            </w:r>
          </w:p>
          <w:p w:rsidR="000642A4" w:rsidRPr="00693647" w:rsidRDefault="000642A4" w:rsidP="000642A4">
            <w:pPr>
              <w:keepLines/>
              <w:spacing w:after="0"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0642A4" w:rsidRPr="00DF1AEB" w:rsidRDefault="000642A4" w:rsidP="000642A4">
            <w:pPr>
              <w:keepLines/>
              <w:spacing w:after="0" w:line="195" w:lineRule="atLeast"/>
              <w:rPr>
                <w:rFonts w:ascii="Arial Narrow" w:hAnsi="Arial Narrow" w:cs="Tahoma"/>
                <w:color w:val="000000"/>
                <w:sz w:val="18"/>
                <w:szCs w:val="17"/>
              </w:rPr>
            </w:pPr>
          </w:p>
        </w:tc>
      </w:tr>
      <w:tr w:rsidR="000642A4" w:rsidRPr="00DF1AEB" w:rsidTr="000642A4">
        <w:trPr>
          <w:cantSplit/>
          <w:tblCellSpacing w:w="0" w:type="dxa"/>
        </w:trPr>
        <w:tc>
          <w:tcPr>
            <w:tcW w:w="0" w:type="auto"/>
            <w:tcBorders>
              <w:top w:val="single" w:sz="6" w:space="0" w:color="000000"/>
              <w:left w:val="single" w:sz="6" w:space="0" w:color="000000"/>
              <w:bottom w:val="single" w:sz="6" w:space="0" w:color="000000"/>
            </w:tcBorders>
          </w:tcPr>
          <w:p w:rsidR="000642A4" w:rsidRPr="00DF1AEB" w:rsidRDefault="000642A4" w:rsidP="000642A4">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6</w:t>
            </w:r>
          </w:p>
        </w:tc>
        <w:tc>
          <w:tcPr>
            <w:tcW w:w="0" w:type="auto"/>
            <w:tcBorders>
              <w:top w:val="single" w:sz="6" w:space="0" w:color="000000"/>
              <w:left w:val="single" w:sz="6" w:space="0" w:color="000000"/>
              <w:bottom w:val="single" w:sz="6" w:space="0" w:color="000000"/>
              <w:right w:val="single" w:sz="6" w:space="0" w:color="000000"/>
            </w:tcBorders>
          </w:tcPr>
          <w:p w:rsidR="000642A4" w:rsidRPr="00693647" w:rsidRDefault="000642A4" w:rsidP="000642A4">
            <w:pPr>
              <w:keepLines/>
              <w:spacing w:after="0" w:line="195" w:lineRule="atLeast"/>
              <w:rPr>
                <w:rFonts w:ascii="Arial Narrow" w:hAnsi="Arial Narrow" w:cs="Tahoma"/>
                <w:color w:val="000000"/>
                <w:sz w:val="18"/>
                <w:szCs w:val="18"/>
              </w:rPr>
            </w:pPr>
            <w:r w:rsidRPr="00693647">
              <w:rPr>
                <w:rFonts w:ascii="Arial Narrow" w:hAnsi="Arial Narrow" w:cs="Tahoma"/>
                <w:color w:val="000000"/>
                <w:sz w:val="18"/>
                <w:szCs w:val="18"/>
              </w:rPr>
              <w:t>Number of hours of program staff training provided</w:t>
            </w:r>
          </w:p>
        </w:tc>
        <w:tc>
          <w:tcPr>
            <w:tcW w:w="3951" w:type="dxa"/>
            <w:tcBorders>
              <w:top w:val="single" w:sz="6" w:space="0" w:color="000000"/>
              <w:bottom w:val="single" w:sz="6" w:space="0" w:color="000000"/>
              <w:right w:val="single" w:sz="6" w:space="0" w:color="000000"/>
            </w:tcBorders>
          </w:tcPr>
          <w:p w:rsidR="000642A4" w:rsidRPr="00693647" w:rsidRDefault="000642A4" w:rsidP="000642A4">
            <w:pPr>
              <w:keepLines/>
              <w:spacing w:after="0" w:line="195" w:lineRule="atLeast"/>
              <w:rPr>
                <w:rFonts w:ascii="Arial Narrow" w:hAnsi="Arial Narrow" w:cs="Tahoma"/>
                <w:color w:val="000000"/>
                <w:sz w:val="18"/>
                <w:szCs w:val="18"/>
              </w:rPr>
            </w:pPr>
            <w:r w:rsidRPr="00693647">
              <w:rPr>
                <w:rFonts w:ascii="Arial Narrow" w:hAnsi="Arial Narrow" w:cs="Tahoma"/>
                <w:color w:val="000000"/>
                <w:sz w:val="18"/>
                <w:szCs w:val="18"/>
              </w:rPr>
              <w:t>The number of training hours that program staff are provided during the reporting period. Training includes in-house and external trainings. </w:t>
            </w:r>
          </w:p>
        </w:tc>
        <w:tc>
          <w:tcPr>
            <w:tcW w:w="3000" w:type="dxa"/>
            <w:tcBorders>
              <w:top w:val="single" w:sz="6" w:space="0" w:color="000000"/>
              <w:bottom w:val="single" w:sz="6" w:space="0" w:color="000000"/>
              <w:right w:val="single" w:sz="6" w:space="0" w:color="000000"/>
            </w:tcBorders>
          </w:tcPr>
          <w:p w:rsidR="000642A4" w:rsidRPr="00693647" w:rsidRDefault="000642A4" w:rsidP="000642A4">
            <w:pPr>
              <w:keepLines/>
              <w:tabs>
                <w:tab w:val="left" w:pos="193"/>
              </w:tabs>
              <w:spacing w:after="0" w:line="195" w:lineRule="atLeast"/>
              <w:ind w:left="225" w:hanging="202"/>
              <w:rPr>
                <w:rFonts w:ascii="Arial Narrow" w:hAnsi="Arial Narrow" w:cs="Tahoma"/>
                <w:color w:val="000000"/>
                <w:sz w:val="18"/>
                <w:szCs w:val="17"/>
              </w:rPr>
            </w:pPr>
            <w:r w:rsidRPr="00693647">
              <w:rPr>
                <w:rFonts w:ascii="Arial Narrow" w:hAnsi="Arial Narrow" w:cs="Tahoma"/>
                <w:color w:val="000000"/>
                <w:sz w:val="18"/>
                <w:szCs w:val="17"/>
              </w:rPr>
              <w:t>A.</w:t>
            </w:r>
            <w:r w:rsidRPr="00693647">
              <w:rPr>
                <w:rFonts w:ascii="Arial Narrow" w:hAnsi="Arial Narrow" w:cs="Tahoma"/>
                <w:color w:val="000000"/>
                <w:sz w:val="18"/>
                <w:szCs w:val="17"/>
              </w:rPr>
              <w:tab/>
              <w:t>Number of hours of training provided to program staff</w:t>
            </w:r>
          </w:p>
          <w:p w:rsidR="000642A4" w:rsidRPr="00693647" w:rsidRDefault="000642A4" w:rsidP="000642A4">
            <w:pPr>
              <w:keepLines/>
              <w:spacing w:after="0"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0642A4" w:rsidRPr="00DF1AEB" w:rsidRDefault="000642A4" w:rsidP="000642A4">
            <w:pPr>
              <w:keepLines/>
              <w:spacing w:after="0" w:line="195" w:lineRule="atLeast"/>
              <w:rPr>
                <w:rFonts w:ascii="Arial Narrow" w:hAnsi="Arial Narrow" w:cs="Tahoma"/>
                <w:color w:val="000000"/>
                <w:sz w:val="18"/>
                <w:szCs w:val="17"/>
              </w:rPr>
            </w:pPr>
          </w:p>
        </w:tc>
      </w:tr>
      <w:tr w:rsidR="000642A4" w:rsidRPr="00DF1AEB" w:rsidTr="000642A4">
        <w:trPr>
          <w:cantSplit/>
          <w:tblCellSpacing w:w="0" w:type="dxa"/>
        </w:trPr>
        <w:tc>
          <w:tcPr>
            <w:tcW w:w="0" w:type="auto"/>
            <w:tcBorders>
              <w:top w:val="single" w:sz="6" w:space="0" w:color="000000"/>
              <w:left w:val="single" w:sz="6" w:space="0" w:color="000000"/>
              <w:bottom w:val="single" w:sz="6" w:space="0" w:color="000000"/>
            </w:tcBorders>
          </w:tcPr>
          <w:p w:rsidR="000642A4" w:rsidRPr="00DF1AEB" w:rsidRDefault="000642A4" w:rsidP="000642A4">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7 </w:t>
            </w:r>
          </w:p>
        </w:tc>
        <w:tc>
          <w:tcPr>
            <w:tcW w:w="0" w:type="auto"/>
            <w:tcBorders>
              <w:top w:val="single" w:sz="6" w:space="0" w:color="000000"/>
              <w:left w:val="single" w:sz="6" w:space="0" w:color="000000"/>
              <w:bottom w:val="single" w:sz="6" w:space="0" w:color="000000"/>
              <w:right w:val="single" w:sz="6" w:space="0" w:color="000000"/>
            </w:tcBorders>
          </w:tcPr>
          <w:p w:rsidR="000642A4" w:rsidRPr="00693647" w:rsidRDefault="000642A4" w:rsidP="000642A4">
            <w:pPr>
              <w:keepLines/>
              <w:spacing w:after="0" w:line="195" w:lineRule="atLeast"/>
              <w:rPr>
                <w:rFonts w:ascii="Arial Narrow" w:hAnsi="Arial Narrow" w:cs="Tahoma"/>
                <w:color w:val="000000"/>
                <w:sz w:val="18"/>
                <w:szCs w:val="18"/>
              </w:rPr>
            </w:pPr>
            <w:r w:rsidRPr="00693647">
              <w:rPr>
                <w:rFonts w:ascii="Arial Narrow" w:hAnsi="Arial Narrow" w:cs="Tahoma"/>
                <w:color w:val="000000"/>
                <w:sz w:val="18"/>
                <w:szCs w:val="18"/>
              </w:rPr>
              <w:t>Number of planning activities conducted</w:t>
            </w:r>
          </w:p>
        </w:tc>
        <w:tc>
          <w:tcPr>
            <w:tcW w:w="3951" w:type="dxa"/>
            <w:tcBorders>
              <w:top w:val="single" w:sz="6" w:space="0" w:color="000000"/>
              <w:bottom w:val="single" w:sz="6" w:space="0" w:color="000000"/>
              <w:right w:val="single" w:sz="6" w:space="0" w:color="000000"/>
            </w:tcBorders>
          </w:tcPr>
          <w:p w:rsidR="000642A4" w:rsidRPr="00693647" w:rsidRDefault="000642A4" w:rsidP="000642A4">
            <w:pPr>
              <w:keepLines/>
              <w:spacing w:after="0" w:line="195" w:lineRule="atLeast"/>
              <w:rPr>
                <w:rFonts w:ascii="Arial Narrow" w:hAnsi="Arial Narrow" w:cs="Tahoma"/>
                <w:color w:val="000000"/>
                <w:sz w:val="18"/>
                <w:szCs w:val="18"/>
              </w:rPr>
            </w:pPr>
            <w:r w:rsidRPr="00693647">
              <w:rPr>
                <w:rFonts w:ascii="Arial Narrow" w:hAnsi="Arial Narrow" w:cs="Tahoma"/>
                <w:color w:val="000000"/>
                <w:sz w:val="18"/>
                <w:szCs w:val="18"/>
              </w:rPr>
              <w:t>The number of planning activities undertaken during the reporting period. Planning activities include meetings held, needs assessments undertaken. </w:t>
            </w:r>
          </w:p>
        </w:tc>
        <w:tc>
          <w:tcPr>
            <w:tcW w:w="3000" w:type="dxa"/>
            <w:tcBorders>
              <w:top w:val="single" w:sz="6" w:space="0" w:color="000000"/>
              <w:bottom w:val="single" w:sz="6" w:space="0" w:color="000000"/>
              <w:right w:val="single" w:sz="6" w:space="0" w:color="000000"/>
            </w:tcBorders>
          </w:tcPr>
          <w:p w:rsidR="000642A4" w:rsidRPr="00693647" w:rsidRDefault="000642A4" w:rsidP="000642A4">
            <w:pPr>
              <w:keepLines/>
              <w:tabs>
                <w:tab w:val="left" w:pos="193"/>
              </w:tabs>
              <w:spacing w:after="0" w:line="195" w:lineRule="atLeast"/>
              <w:ind w:left="225" w:hanging="202"/>
              <w:rPr>
                <w:rFonts w:ascii="Arial Narrow" w:hAnsi="Arial Narrow" w:cs="Tahoma"/>
                <w:color w:val="000000"/>
                <w:sz w:val="18"/>
                <w:szCs w:val="17"/>
              </w:rPr>
            </w:pPr>
            <w:r w:rsidRPr="00693647">
              <w:rPr>
                <w:rFonts w:ascii="Arial Narrow" w:hAnsi="Arial Narrow" w:cs="Tahoma"/>
                <w:color w:val="000000"/>
                <w:sz w:val="18"/>
                <w:szCs w:val="17"/>
              </w:rPr>
              <w:t>A.</w:t>
            </w:r>
            <w:r w:rsidRPr="00693647">
              <w:rPr>
                <w:rFonts w:ascii="Arial Narrow" w:hAnsi="Arial Narrow" w:cs="Tahoma"/>
                <w:color w:val="000000"/>
                <w:sz w:val="18"/>
                <w:szCs w:val="17"/>
              </w:rPr>
              <w:tab/>
              <w:t>Number of planning activities undertaken</w:t>
            </w:r>
          </w:p>
          <w:p w:rsidR="000642A4" w:rsidRPr="00693647" w:rsidRDefault="000642A4" w:rsidP="000642A4">
            <w:pPr>
              <w:keepLines/>
              <w:spacing w:after="0"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0642A4" w:rsidRPr="00DF1AEB" w:rsidRDefault="000642A4" w:rsidP="000642A4">
            <w:pPr>
              <w:keepLines/>
              <w:spacing w:after="0" w:line="195" w:lineRule="atLeast"/>
              <w:rPr>
                <w:rFonts w:ascii="Arial Narrow" w:hAnsi="Arial Narrow" w:cs="Tahoma"/>
                <w:color w:val="000000"/>
                <w:sz w:val="18"/>
                <w:szCs w:val="17"/>
              </w:rPr>
            </w:pPr>
          </w:p>
        </w:tc>
      </w:tr>
      <w:tr w:rsidR="000642A4" w:rsidRPr="00DF1AEB" w:rsidTr="000642A4">
        <w:trPr>
          <w:cantSplit/>
          <w:tblCellSpacing w:w="0" w:type="dxa"/>
        </w:trPr>
        <w:tc>
          <w:tcPr>
            <w:tcW w:w="0" w:type="auto"/>
            <w:tcBorders>
              <w:top w:val="single" w:sz="6" w:space="0" w:color="000000"/>
              <w:left w:val="single" w:sz="6" w:space="0" w:color="000000"/>
              <w:bottom w:val="single" w:sz="6" w:space="0" w:color="000000"/>
            </w:tcBorders>
          </w:tcPr>
          <w:p w:rsidR="000642A4" w:rsidRPr="00DF1AEB" w:rsidRDefault="000642A4" w:rsidP="000642A4">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8 </w:t>
            </w:r>
          </w:p>
        </w:tc>
        <w:tc>
          <w:tcPr>
            <w:tcW w:w="0" w:type="auto"/>
            <w:tcBorders>
              <w:top w:val="single" w:sz="6" w:space="0" w:color="000000"/>
              <w:left w:val="single" w:sz="6" w:space="0" w:color="000000"/>
              <w:bottom w:val="single" w:sz="6" w:space="0" w:color="000000"/>
              <w:right w:val="single" w:sz="6" w:space="0" w:color="000000"/>
            </w:tcBorders>
          </w:tcPr>
          <w:p w:rsidR="000642A4" w:rsidRPr="00693647" w:rsidRDefault="000642A4" w:rsidP="000642A4">
            <w:pPr>
              <w:keepLines/>
              <w:spacing w:after="0" w:line="195" w:lineRule="atLeast"/>
              <w:rPr>
                <w:rFonts w:ascii="Arial Narrow" w:hAnsi="Arial Narrow" w:cs="Tahoma"/>
                <w:color w:val="000000"/>
                <w:sz w:val="18"/>
                <w:szCs w:val="18"/>
              </w:rPr>
            </w:pPr>
            <w:r w:rsidRPr="00693647">
              <w:rPr>
                <w:rFonts w:ascii="Arial Narrow" w:hAnsi="Arial Narrow" w:cs="Tahoma"/>
                <w:color w:val="000000"/>
                <w:sz w:val="18"/>
                <w:szCs w:val="18"/>
              </w:rPr>
              <w:t>Number of program/agency policies or procedures created, amended, or rescinded</w:t>
            </w:r>
          </w:p>
        </w:tc>
        <w:tc>
          <w:tcPr>
            <w:tcW w:w="3951" w:type="dxa"/>
            <w:tcBorders>
              <w:top w:val="single" w:sz="6" w:space="0" w:color="000000"/>
              <w:bottom w:val="single" w:sz="6" w:space="0" w:color="000000"/>
              <w:right w:val="single" w:sz="6" w:space="0" w:color="000000"/>
            </w:tcBorders>
          </w:tcPr>
          <w:p w:rsidR="000642A4" w:rsidRPr="00693647" w:rsidRDefault="000642A4" w:rsidP="000642A4">
            <w:pPr>
              <w:keepLines/>
              <w:spacing w:after="0" w:line="195" w:lineRule="atLeast"/>
              <w:rPr>
                <w:rFonts w:ascii="Arial Narrow" w:hAnsi="Arial Narrow" w:cs="Tahoma"/>
                <w:color w:val="000000"/>
                <w:sz w:val="18"/>
                <w:szCs w:val="18"/>
              </w:rPr>
            </w:pPr>
            <w:r w:rsidRPr="00693647">
              <w:rPr>
                <w:rFonts w:ascii="Arial Narrow" w:hAnsi="Arial Narrow" w:cs="Tahoma"/>
                <w:color w:val="000000"/>
                <w:sz w:val="18"/>
                <w:szCs w:val="18"/>
              </w:rPr>
              <w:t>The number of program/agency policies or procedures created, amended, or rescinded during the reporting period. A policy is a plan or specific course of action that guides the general goals and directives of the program or agency. Include policies that are either relevant to the topic area of the program or policies that affect program operations. </w:t>
            </w:r>
          </w:p>
        </w:tc>
        <w:tc>
          <w:tcPr>
            <w:tcW w:w="3000" w:type="dxa"/>
            <w:tcBorders>
              <w:top w:val="single" w:sz="6" w:space="0" w:color="000000"/>
              <w:bottom w:val="single" w:sz="6" w:space="0" w:color="000000"/>
              <w:right w:val="single" w:sz="6" w:space="0" w:color="000000"/>
            </w:tcBorders>
          </w:tcPr>
          <w:p w:rsidR="000642A4" w:rsidRPr="00693647" w:rsidRDefault="000642A4" w:rsidP="000642A4">
            <w:pPr>
              <w:keepLines/>
              <w:tabs>
                <w:tab w:val="left" w:pos="193"/>
              </w:tabs>
              <w:spacing w:after="0" w:line="195" w:lineRule="atLeast"/>
              <w:ind w:left="225" w:hanging="202"/>
              <w:rPr>
                <w:rFonts w:ascii="Arial Narrow" w:hAnsi="Arial Narrow" w:cs="Tahoma"/>
                <w:color w:val="000000"/>
                <w:sz w:val="18"/>
                <w:szCs w:val="17"/>
              </w:rPr>
            </w:pPr>
            <w:r w:rsidRPr="00693647">
              <w:rPr>
                <w:rFonts w:ascii="Arial Narrow" w:hAnsi="Arial Narrow" w:cs="Tahoma"/>
                <w:color w:val="000000"/>
                <w:sz w:val="18"/>
                <w:szCs w:val="17"/>
              </w:rPr>
              <w:t>A.</w:t>
            </w:r>
            <w:r w:rsidRPr="00693647">
              <w:rPr>
                <w:rFonts w:ascii="Arial Narrow" w:hAnsi="Arial Narrow" w:cs="Tahoma"/>
                <w:color w:val="000000"/>
                <w:sz w:val="18"/>
                <w:szCs w:val="17"/>
              </w:rPr>
              <w:tab/>
              <w:t>Number of policies or procedures created, amended, or rescinded</w:t>
            </w:r>
          </w:p>
          <w:p w:rsidR="000642A4" w:rsidRPr="00693647" w:rsidRDefault="000642A4" w:rsidP="000642A4">
            <w:pPr>
              <w:keepLines/>
              <w:spacing w:after="0"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0642A4" w:rsidRPr="00DF1AEB" w:rsidRDefault="000642A4" w:rsidP="000642A4">
            <w:pPr>
              <w:keepLines/>
              <w:spacing w:after="0" w:line="195" w:lineRule="atLeast"/>
              <w:rPr>
                <w:rFonts w:ascii="Arial Narrow" w:hAnsi="Arial Narrow" w:cs="Tahoma"/>
                <w:color w:val="000000"/>
                <w:sz w:val="18"/>
                <w:szCs w:val="17"/>
              </w:rPr>
            </w:pPr>
          </w:p>
        </w:tc>
      </w:tr>
      <w:tr w:rsidR="000642A4" w:rsidRPr="00DF1AEB" w:rsidTr="000642A4">
        <w:trPr>
          <w:cantSplit/>
          <w:tblCellSpacing w:w="0" w:type="dxa"/>
        </w:trPr>
        <w:tc>
          <w:tcPr>
            <w:tcW w:w="0" w:type="auto"/>
            <w:tcBorders>
              <w:top w:val="single" w:sz="6" w:space="0" w:color="000000"/>
              <w:left w:val="single" w:sz="6" w:space="0" w:color="000000"/>
              <w:bottom w:val="single" w:sz="6" w:space="0" w:color="000000"/>
            </w:tcBorders>
          </w:tcPr>
          <w:p w:rsidR="000642A4" w:rsidRPr="00DF1AEB" w:rsidRDefault="000642A4" w:rsidP="000642A4">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lastRenderedPageBreak/>
              <w:t xml:space="preserve">9 </w:t>
            </w:r>
          </w:p>
        </w:tc>
        <w:tc>
          <w:tcPr>
            <w:tcW w:w="0" w:type="auto"/>
            <w:tcBorders>
              <w:top w:val="single" w:sz="6" w:space="0" w:color="000000"/>
              <w:left w:val="single" w:sz="6" w:space="0" w:color="000000"/>
              <w:bottom w:val="single" w:sz="6" w:space="0" w:color="000000"/>
              <w:right w:val="single" w:sz="6" w:space="0" w:color="000000"/>
            </w:tcBorders>
          </w:tcPr>
          <w:p w:rsidR="000642A4" w:rsidRPr="00693647" w:rsidRDefault="000642A4" w:rsidP="000642A4">
            <w:pPr>
              <w:keepLines/>
              <w:spacing w:after="0" w:line="195" w:lineRule="atLeast"/>
              <w:rPr>
                <w:rFonts w:ascii="Arial Narrow" w:hAnsi="Arial Narrow" w:cs="Tahoma"/>
                <w:b/>
                <w:bCs/>
                <w:color w:val="000000"/>
                <w:sz w:val="18"/>
                <w:szCs w:val="18"/>
              </w:rPr>
            </w:pPr>
            <w:r w:rsidRPr="00693647">
              <w:rPr>
                <w:rFonts w:ascii="Arial Narrow" w:hAnsi="Arial Narrow" w:cs="Tahoma"/>
                <w:b/>
                <w:bCs/>
                <w:color w:val="000000"/>
                <w:sz w:val="18"/>
                <w:szCs w:val="18"/>
              </w:rPr>
              <w:t>Number of program youth served</w:t>
            </w:r>
          </w:p>
        </w:tc>
        <w:tc>
          <w:tcPr>
            <w:tcW w:w="3951" w:type="dxa"/>
            <w:tcBorders>
              <w:top w:val="single" w:sz="6" w:space="0" w:color="000000"/>
              <w:bottom w:val="single" w:sz="6" w:space="0" w:color="000000"/>
              <w:right w:val="single" w:sz="6" w:space="0" w:color="000000"/>
            </w:tcBorders>
          </w:tcPr>
          <w:p w:rsidR="000642A4" w:rsidRPr="00693647" w:rsidRDefault="000642A4" w:rsidP="000642A4">
            <w:pPr>
              <w:keepLines/>
              <w:spacing w:after="0" w:line="195" w:lineRule="atLeast"/>
              <w:rPr>
                <w:rFonts w:ascii="Arial Narrow" w:hAnsi="Arial Narrow" w:cs="Tahoma"/>
                <w:color w:val="000000"/>
                <w:sz w:val="18"/>
                <w:szCs w:val="18"/>
              </w:rPr>
            </w:pPr>
            <w:r w:rsidRPr="00693647">
              <w:rPr>
                <w:rFonts w:ascii="Arial Narrow" w:hAnsi="Arial Narrow" w:cs="Tahoma"/>
                <w:color w:val="000000"/>
                <w:sz w:val="18"/>
                <w:szCs w:val="18"/>
              </w:rPr>
              <w:t>An unduplicated count of the number of youth served by the program during the reporting period. Definition of the number of youth served for a reporting period is the number of program youth carried over from previous reporting period, plus new admissions during the reporting period.  In calculating the 3-year summary, the total number of youth served is the number of participants carried over from the year previous to the first fiscal year, plus all new admissions during the 3 reporting fiscal years. Program records are the preferred data source. </w:t>
            </w:r>
          </w:p>
        </w:tc>
        <w:tc>
          <w:tcPr>
            <w:tcW w:w="3000" w:type="dxa"/>
            <w:tcBorders>
              <w:top w:val="single" w:sz="6" w:space="0" w:color="000000"/>
              <w:bottom w:val="single" w:sz="6" w:space="0" w:color="000000"/>
              <w:right w:val="single" w:sz="6" w:space="0" w:color="000000"/>
            </w:tcBorders>
          </w:tcPr>
          <w:p w:rsidR="000642A4" w:rsidRPr="00693647" w:rsidRDefault="000642A4" w:rsidP="000642A4">
            <w:pPr>
              <w:keepLines/>
              <w:tabs>
                <w:tab w:val="left" w:pos="193"/>
              </w:tabs>
              <w:spacing w:after="0" w:line="195" w:lineRule="atLeast"/>
              <w:ind w:left="225" w:hanging="202"/>
              <w:rPr>
                <w:rFonts w:ascii="Arial Narrow" w:hAnsi="Arial Narrow" w:cs="Tahoma"/>
                <w:color w:val="000000"/>
                <w:sz w:val="18"/>
                <w:szCs w:val="17"/>
              </w:rPr>
            </w:pPr>
            <w:r w:rsidRPr="00693647">
              <w:rPr>
                <w:rFonts w:ascii="Arial Narrow" w:hAnsi="Arial Narrow" w:cs="Tahoma"/>
                <w:color w:val="000000"/>
                <w:sz w:val="18"/>
                <w:szCs w:val="17"/>
              </w:rPr>
              <w:t>A.</w:t>
            </w:r>
            <w:r w:rsidRPr="00693647">
              <w:rPr>
                <w:rFonts w:ascii="Arial Narrow" w:hAnsi="Arial Narrow" w:cs="Tahoma"/>
                <w:color w:val="000000"/>
                <w:sz w:val="18"/>
                <w:szCs w:val="17"/>
              </w:rPr>
              <w:tab/>
              <w:t>Number of program youth carried over from the previous reporting period, plus new admissions during the reporting period</w:t>
            </w:r>
          </w:p>
          <w:p w:rsidR="000642A4" w:rsidRPr="00693647" w:rsidRDefault="000642A4" w:rsidP="000642A4">
            <w:pPr>
              <w:keepLines/>
              <w:spacing w:after="0"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0642A4" w:rsidRPr="00DF1AEB" w:rsidRDefault="000642A4" w:rsidP="000642A4">
            <w:pPr>
              <w:keepLines/>
              <w:spacing w:after="0" w:line="195" w:lineRule="atLeast"/>
              <w:rPr>
                <w:rFonts w:ascii="Arial Narrow" w:hAnsi="Arial Narrow" w:cs="Tahoma"/>
                <w:color w:val="000000"/>
                <w:sz w:val="18"/>
                <w:szCs w:val="17"/>
              </w:rPr>
            </w:pPr>
          </w:p>
        </w:tc>
      </w:tr>
      <w:tr w:rsidR="000642A4" w:rsidRPr="00DF1AEB" w:rsidTr="000642A4">
        <w:trPr>
          <w:cantSplit/>
          <w:tblCellSpacing w:w="0" w:type="dxa"/>
        </w:trPr>
        <w:tc>
          <w:tcPr>
            <w:tcW w:w="0" w:type="auto"/>
            <w:tcBorders>
              <w:top w:val="single" w:sz="6" w:space="0" w:color="000000"/>
              <w:left w:val="single" w:sz="6" w:space="0" w:color="000000"/>
              <w:bottom w:val="single" w:sz="6" w:space="0" w:color="000000"/>
            </w:tcBorders>
          </w:tcPr>
          <w:p w:rsidR="000642A4" w:rsidRPr="00DF1AEB" w:rsidRDefault="000642A4" w:rsidP="000642A4">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10 </w:t>
            </w:r>
          </w:p>
        </w:tc>
        <w:tc>
          <w:tcPr>
            <w:tcW w:w="0" w:type="auto"/>
            <w:tcBorders>
              <w:top w:val="single" w:sz="6" w:space="0" w:color="000000"/>
              <w:left w:val="single" w:sz="6" w:space="0" w:color="000000"/>
              <w:bottom w:val="single" w:sz="6" w:space="0" w:color="000000"/>
              <w:right w:val="single" w:sz="6" w:space="0" w:color="000000"/>
            </w:tcBorders>
          </w:tcPr>
          <w:p w:rsidR="000642A4" w:rsidRPr="00693647" w:rsidRDefault="000642A4" w:rsidP="000642A4">
            <w:pPr>
              <w:keepLines/>
              <w:spacing w:after="0" w:line="195" w:lineRule="atLeast"/>
              <w:rPr>
                <w:rFonts w:ascii="Arial Narrow" w:hAnsi="Arial Narrow" w:cs="Tahoma"/>
                <w:color w:val="000000"/>
                <w:sz w:val="18"/>
                <w:szCs w:val="18"/>
              </w:rPr>
            </w:pPr>
            <w:r w:rsidRPr="00693647">
              <w:rPr>
                <w:rFonts w:ascii="Arial Narrow" w:hAnsi="Arial Narrow" w:cs="Tahoma"/>
                <w:color w:val="000000"/>
                <w:sz w:val="18"/>
                <w:szCs w:val="18"/>
              </w:rPr>
              <w:t>Number of service hours completed</w:t>
            </w:r>
          </w:p>
        </w:tc>
        <w:tc>
          <w:tcPr>
            <w:tcW w:w="3951" w:type="dxa"/>
            <w:tcBorders>
              <w:top w:val="single" w:sz="6" w:space="0" w:color="000000"/>
              <w:bottom w:val="single" w:sz="6" w:space="0" w:color="000000"/>
              <w:right w:val="single" w:sz="6" w:space="0" w:color="000000"/>
            </w:tcBorders>
          </w:tcPr>
          <w:p w:rsidR="000642A4" w:rsidRPr="00693647" w:rsidRDefault="000642A4" w:rsidP="000642A4">
            <w:pPr>
              <w:keepLines/>
              <w:spacing w:after="0" w:line="195" w:lineRule="atLeast"/>
              <w:rPr>
                <w:rFonts w:ascii="Arial Narrow" w:hAnsi="Arial Narrow" w:cs="Tahoma"/>
                <w:color w:val="000000"/>
                <w:sz w:val="18"/>
                <w:szCs w:val="18"/>
              </w:rPr>
            </w:pPr>
            <w:r w:rsidRPr="00693647">
              <w:rPr>
                <w:rFonts w:ascii="Arial Narrow" w:hAnsi="Arial Narrow" w:cs="Tahoma"/>
                <w:color w:val="000000"/>
                <w:sz w:val="18"/>
                <w:szCs w:val="18"/>
              </w:rPr>
              <w:t>The number of hours of service completed by program youth during the reporting period. Service is any explicit activity (such as program contact, counseling sessions, course curriculum, community service, etc.) delivered by program staff or other professionals dedicated to completing the program requirements. Program records are the preferred data source. </w:t>
            </w:r>
          </w:p>
        </w:tc>
        <w:tc>
          <w:tcPr>
            <w:tcW w:w="3000" w:type="dxa"/>
            <w:tcBorders>
              <w:top w:val="single" w:sz="6" w:space="0" w:color="000000"/>
              <w:bottom w:val="single" w:sz="6" w:space="0" w:color="000000"/>
              <w:right w:val="single" w:sz="6" w:space="0" w:color="000000"/>
            </w:tcBorders>
          </w:tcPr>
          <w:p w:rsidR="000642A4" w:rsidRPr="00693647" w:rsidRDefault="000642A4" w:rsidP="000642A4">
            <w:pPr>
              <w:keepLines/>
              <w:tabs>
                <w:tab w:val="left" w:pos="193"/>
              </w:tabs>
              <w:spacing w:after="0" w:line="195" w:lineRule="atLeast"/>
              <w:ind w:left="225" w:hanging="202"/>
              <w:rPr>
                <w:rFonts w:ascii="Arial Narrow" w:hAnsi="Arial Narrow" w:cs="Tahoma"/>
                <w:color w:val="000000"/>
                <w:sz w:val="18"/>
                <w:szCs w:val="17"/>
              </w:rPr>
            </w:pPr>
            <w:r w:rsidRPr="00693647">
              <w:rPr>
                <w:rFonts w:ascii="Arial Narrow" w:hAnsi="Arial Narrow" w:cs="Tahoma"/>
                <w:color w:val="000000"/>
                <w:sz w:val="18"/>
                <w:szCs w:val="17"/>
              </w:rPr>
              <w:t>A.</w:t>
            </w:r>
            <w:r w:rsidRPr="00693647">
              <w:rPr>
                <w:rFonts w:ascii="Arial Narrow" w:hAnsi="Arial Narrow" w:cs="Tahoma"/>
                <w:color w:val="000000"/>
                <w:sz w:val="18"/>
                <w:szCs w:val="17"/>
              </w:rPr>
              <w:tab/>
              <w:t>Total number of program youth service hours</w:t>
            </w:r>
          </w:p>
          <w:p w:rsidR="000642A4" w:rsidRPr="00693647" w:rsidRDefault="000642A4" w:rsidP="000642A4">
            <w:pPr>
              <w:keepLines/>
              <w:spacing w:after="0"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0642A4" w:rsidRPr="00DF1AEB" w:rsidRDefault="000642A4" w:rsidP="000642A4">
            <w:pPr>
              <w:keepLines/>
              <w:spacing w:after="0" w:line="195" w:lineRule="atLeast"/>
              <w:rPr>
                <w:rFonts w:ascii="Arial Narrow" w:hAnsi="Arial Narrow" w:cs="Tahoma"/>
                <w:color w:val="000000"/>
                <w:sz w:val="18"/>
                <w:szCs w:val="17"/>
              </w:rPr>
            </w:pPr>
          </w:p>
        </w:tc>
      </w:tr>
      <w:tr w:rsidR="000642A4" w:rsidRPr="00DF1AEB" w:rsidTr="000642A4">
        <w:trPr>
          <w:cantSplit/>
          <w:tblCellSpacing w:w="0" w:type="dxa"/>
        </w:trPr>
        <w:tc>
          <w:tcPr>
            <w:tcW w:w="0" w:type="auto"/>
            <w:tcBorders>
              <w:top w:val="single" w:sz="6" w:space="0" w:color="000000"/>
              <w:left w:val="single" w:sz="6" w:space="0" w:color="000000"/>
              <w:bottom w:val="single" w:sz="6" w:space="0" w:color="000000"/>
            </w:tcBorders>
          </w:tcPr>
          <w:p w:rsidR="000642A4" w:rsidRPr="00DF1AEB" w:rsidRDefault="000642A4" w:rsidP="000642A4">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11 </w:t>
            </w:r>
          </w:p>
        </w:tc>
        <w:tc>
          <w:tcPr>
            <w:tcW w:w="0" w:type="auto"/>
            <w:tcBorders>
              <w:top w:val="single" w:sz="6" w:space="0" w:color="000000"/>
              <w:left w:val="single" w:sz="6" w:space="0" w:color="000000"/>
              <w:bottom w:val="single" w:sz="6" w:space="0" w:color="000000"/>
              <w:right w:val="single" w:sz="6" w:space="0" w:color="000000"/>
            </w:tcBorders>
          </w:tcPr>
          <w:p w:rsidR="000642A4" w:rsidRPr="00693647" w:rsidRDefault="000642A4" w:rsidP="000642A4">
            <w:pPr>
              <w:keepLines/>
              <w:spacing w:after="0" w:line="195" w:lineRule="atLeast"/>
              <w:rPr>
                <w:rFonts w:ascii="Arial Narrow" w:hAnsi="Arial Narrow" w:cs="Tahoma"/>
                <w:color w:val="000000"/>
                <w:sz w:val="18"/>
                <w:szCs w:val="18"/>
              </w:rPr>
            </w:pPr>
            <w:r w:rsidRPr="00693647">
              <w:rPr>
                <w:rFonts w:ascii="Arial Narrow" w:hAnsi="Arial Narrow" w:cs="Tahoma"/>
                <w:color w:val="000000"/>
                <w:sz w:val="18"/>
                <w:szCs w:val="18"/>
              </w:rPr>
              <w:t>Average length of stay in diversion program</w:t>
            </w:r>
          </w:p>
        </w:tc>
        <w:tc>
          <w:tcPr>
            <w:tcW w:w="3951" w:type="dxa"/>
            <w:tcBorders>
              <w:top w:val="single" w:sz="6" w:space="0" w:color="000000"/>
              <w:bottom w:val="single" w:sz="6" w:space="0" w:color="000000"/>
              <w:right w:val="single" w:sz="6" w:space="0" w:color="000000"/>
            </w:tcBorders>
          </w:tcPr>
          <w:p w:rsidR="000642A4" w:rsidRPr="00693647" w:rsidRDefault="000642A4" w:rsidP="000642A4">
            <w:pPr>
              <w:keepLines/>
              <w:spacing w:after="0" w:line="195" w:lineRule="atLeast"/>
              <w:rPr>
                <w:rFonts w:ascii="Arial Narrow" w:hAnsi="Arial Narrow" w:cs="Tahoma"/>
                <w:color w:val="000000"/>
                <w:sz w:val="18"/>
                <w:szCs w:val="18"/>
              </w:rPr>
            </w:pPr>
            <w:r w:rsidRPr="00693647">
              <w:rPr>
                <w:rFonts w:ascii="Arial Narrow" w:hAnsi="Arial Narrow" w:cs="Tahoma"/>
                <w:color w:val="000000"/>
                <w:sz w:val="18"/>
                <w:szCs w:val="18"/>
              </w:rPr>
              <w:t>The average length of time (in days) that clients remain in the diversion program. Include data for clients who both complete program requirements prior to program exit and those who do not. Program records are the preferred data source. </w:t>
            </w:r>
          </w:p>
        </w:tc>
        <w:tc>
          <w:tcPr>
            <w:tcW w:w="3000" w:type="dxa"/>
            <w:tcBorders>
              <w:top w:val="single" w:sz="6" w:space="0" w:color="000000"/>
              <w:bottom w:val="single" w:sz="6" w:space="0" w:color="000000"/>
              <w:right w:val="single" w:sz="6" w:space="0" w:color="000000"/>
            </w:tcBorders>
          </w:tcPr>
          <w:p w:rsidR="000642A4" w:rsidRPr="00693647" w:rsidRDefault="000642A4" w:rsidP="000642A4">
            <w:pPr>
              <w:keepLines/>
              <w:tabs>
                <w:tab w:val="left" w:pos="201"/>
              </w:tabs>
              <w:spacing w:after="0" w:line="195" w:lineRule="atLeast"/>
              <w:ind w:left="225" w:hanging="202"/>
              <w:rPr>
                <w:rFonts w:ascii="Arial Narrow" w:hAnsi="Arial Narrow" w:cs="Tahoma"/>
                <w:color w:val="000000"/>
                <w:sz w:val="18"/>
                <w:szCs w:val="17"/>
              </w:rPr>
            </w:pPr>
            <w:r w:rsidRPr="00693647">
              <w:rPr>
                <w:rFonts w:ascii="Arial Narrow" w:hAnsi="Arial Narrow" w:cs="Tahoma"/>
                <w:color w:val="000000"/>
                <w:sz w:val="18"/>
                <w:szCs w:val="17"/>
              </w:rPr>
              <w:t>A.</w:t>
            </w:r>
            <w:r w:rsidRPr="00693647">
              <w:rPr>
                <w:rFonts w:ascii="Arial Narrow" w:hAnsi="Arial Narrow" w:cs="Tahoma"/>
                <w:color w:val="000000"/>
                <w:sz w:val="18"/>
                <w:szCs w:val="17"/>
              </w:rPr>
              <w:tab/>
              <w:t>Total number of days between intake and program exit across all program youth exiting program</w:t>
            </w:r>
          </w:p>
          <w:p w:rsidR="000642A4" w:rsidRPr="00693647" w:rsidRDefault="000642A4" w:rsidP="000642A4">
            <w:pPr>
              <w:keepLines/>
              <w:tabs>
                <w:tab w:val="left" w:pos="201"/>
              </w:tabs>
              <w:spacing w:after="0" w:line="195" w:lineRule="atLeast"/>
              <w:ind w:left="225" w:hanging="202"/>
              <w:rPr>
                <w:rFonts w:ascii="Arial Narrow" w:hAnsi="Arial Narrow" w:cs="Tahoma"/>
                <w:color w:val="000000"/>
                <w:sz w:val="18"/>
                <w:szCs w:val="17"/>
              </w:rPr>
            </w:pPr>
            <w:r w:rsidRPr="00693647">
              <w:rPr>
                <w:rFonts w:ascii="Arial Narrow" w:hAnsi="Arial Narrow" w:cs="Tahoma"/>
                <w:color w:val="000000"/>
                <w:sz w:val="18"/>
                <w:szCs w:val="17"/>
              </w:rPr>
              <w:t>B.</w:t>
            </w:r>
            <w:r w:rsidRPr="00693647">
              <w:rPr>
                <w:rFonts w:ascii="Arial Narrow" w:hAnsi="Arial Narrow" w:cs="Tahoma"/>
                <w:color w:val="000000"/>
                <w:sz w:val="18"/>
                <w:szCs w:val="17"/>
              </w:rPr>
              <w:tab/>
              <w:t>Number of cases closed</w:t>
            </w:r>
          </w:p>
          <w:p w:rsidR="000642A4" w:rsidRPr="00693647" w:rsidRDefault="000642A4" w:rsidP="000642A4">
            <w:pPr>
              <w:keepLines/>
              <w:tabs>
                <w:tab w:val="left" w:pos="201"/>
              </w:tabs>
              <w:spacing w:after="0" w:line="195" w:lineRule="atLeast"/>
              <w:ind w:left="225" w:hanging="202"/>
              <w:rPr>
                <w:rFonts w:ascii="Arial Narrow" w:hAnsi="Arial Narrow" w:cs="Tahoma"/>
                <w:color w:val="000000"/>
                <w:sz w:val="18"/>
                <w:szCs w:val="17"/>
              </w:rPr>
            </w:pPr>
            <w:r w:rsidRPr="00693647">
              <w:rPr>
                <w:rFonts w:ascii="Arial Narrow" w:hAnsi="Arial Narrow" w:cs="Tahoma"/>
                <w:color w:val="000000"/>
                <w:sz w:val="18"/>
                <w:szCs w:val="17"/>
              </w:rPr>
              <w:t>C.</w:t>
            </w:r>
            <w:r w:rsidRPr="00693647">
              <w:rPr>
                <w:rFonts w:ascii="Arial Narrow" w:hAnsi="Arial Narrow" w:cs="Tahoma"/>
                <w:color w:val="000000"/>
                <w:sz w:val="18"/>
                <w:szCs w:val="17"/>
              </w:rPr>
              <w:tab/>
              <w:t>A/B</w:t>
            </w:r>
          </w:p>
          <w:p w:rsidR="000642A4" w:rsidRPr="00693647" w:rsidRDefault="000642A4" w:rsidP="000642A4">
            <w:pPr>
              <w:keepLines/>
              <w:spacing w:after="0"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0642A4" w:rsidRPr="00DF1AEB" w:rsidRDefault="000642A4" w:rsidP="000642A4">
            <w:pPr>
              <w:keepLines/>
              <w:spacing w:after="0" w:line="195" w:lineRule="atLeast"/>
              <w:rPr>
                <w:rFonts w:ascii="Arial Narrow" w:hAnsi="Arial Narrow" w:cs="Tahoma"/>
                <w:color w:val="000000"/>
                <w:sz w:val="18"/>
                <w:szCs w:val="17"/>
              </w:rPr>
            </w:pPr>
          </w:p>
        </w:tc>
      </w:tr>
    </w:tbl>
    <w:p w:rsidR="000642A4" w:rsidRDefault="000642A4" w:rsidP="000642A4">
      <w:pPr>
        <w:pStyle w:val="NormalWeb"/>
        <w:spacing w:line="195" w:lineRule="atLeast"/>
        <w:rPr>
          <w:color w:val="000000"/>
        </w:rPr>
      </w:pPr>
      <w:r>
        <w:rPr>
          <w:color w:val="000000"/>
        </w:rPr>
        <w:t> </w:t>
      </w:r>
    </w:p>
    <w:p w:rsidR="000642A4" w:rsidRDefault="000642A4" w:rsidP="000642A4">
      <w:pPr>
        <w:pStyle w:val="Heading2"/>
        <w:sectPr w:rsidR="000642A4" w:rsidSect="00080F10">
          <w:headerReference w:type="default" r:id="rId18"/>
          <w:pgSz w:w="12240" w:h="15840"/>
          <w:pgMar w:top="720" w:right="720" w:bottom="720" w:left="720" w:header="720" w:footer="720" w:gutter="0"/>
          <w:cols w:space="720"/>
          <w:docGrid w:linePitch="360"/>
        </w:sectPr>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412"/>
        <w:gridCol w:w="1601"/>
        <w:gridCol w:w="4109"/>
        <w:gridCol w:w="2970"/>
        <w:gridCol w:w="1883"/>
      </w:tblGrid>
      <w:tr w:rsidR="000642A4" w:rsidRPr="00406AD8" w:rsidTr="000642A4">
        <w:trPr>
          <w:cantSplit/>
          <w:trHeight w:val="205"/>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0642A4" w:rsidRPr="00406AD8" w:rsidRDefault="000642A4" w:rsidP="000642A4">
            <w:pPr>
              <w:keepLines/>
              <w:spacing w:after="0"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lastRenderedPageBreak/>
              <w:t>#</w:t>
            </w:r>
          </w:p>
        </w:tc>
        <w:tc>
          <w:tcPr>
            <w:tcW w:w="0" w:type="auto"/>
            <w:tcBorders>
              <w:left w:val="single" w:sz="6" w:space="0" w:color="FFFFFF"/>
              <w:bottom w:val="single" w:sz="6" w:space="0" w:color="000000"/>
              <w:right w:val="single" w:sz="6" w:space="0" w:color="FFFFFF"/>
            </w:tcBorders>
            <w:shd w:val="clear" w:color="auto" w:fill="003366"/>
            <w:vAlign w:val="center"/>
          </w:tcPr>
          <w:p w:rsidR="000642A4" w:rsidRPr="00785777" w:rsidRDefault="000642A4" w:rsidP="000642A4">
            <w:pPr>
              <w:keepLines/>
              <w:spacing w:after="0" w:line="195" w:lineRule="atLeast"/>
              <w:rPr>
                <w:rFonts w:ascii="Arial Narrow" w:hAnsi="Arial Narrow" w:cs="Tahoma"/>
                <w:b/>
                <w:color w:val="FFFFFF"/>
                <w:sz w:val="18"/>
                <w:szCs w:val="18"/>
              </w:rPr>
            </w:pPr>
            <w:r w:rsidRPr="00785777">
              <w:rPr>
                <w:rStyle w:val="Strong"/>
                <w:rFonts w:ascii="Arial Narrow" w:hAnsi="Arial Narrow" w:cs="Tahoma"/>
                <w:color w:val="FFFFFF"/>
                <w:sz w:val="18"/>
                <w:szCs w:val="18"/>
              </w:rPr>
              <w:t>Outcome Measure</w:t>
            </w:r>
          </w:p>
        </w:tc>
        <w:tc>
          <w:tcPr>
            <w:tcW w:w="4109" w:type="dxa"/>
            <w:tcBorders>
              <w:left w:val="single" w:sz="6" w:space="0" w:color="FFFFFF"/>
              <w:bottom w:val="single" w:sz="6" w:space="0" w:color="000000"/>
              <w:right w:val="single" w:sz="6" w:space="0" w:color="FFFFFF"/>
            </w:tcBorders>
            <w:shd w:val="clear" w:color="auto" w:fill="003366"/>
            <w:vAlign w:val="center"/>
          </w:tcPr>
          <w:p w:rsidR="000642A4" w:rsidRPr="00785777" w:rsidRDefault="000642A4" w:rsidP="000642A4">
            <w:pPr>
              <w:keepLines/>
              <w:spacing w:after="0" w:line="195" w:lineRule="atLeast"/>
              <w:rPr>
                <w:rFonts w:ascii="Arial Narrow" w:hAnsi="Arial Narrow" w:cs="Tahoma"/>
                <w:b/>
                <w:color w:val="FFFFFF"/>
                <w:sz w:val="18"/>
                <w:szCs w:val="18"/>
              </w:rPr>
            </w:pPr>
            <w:r w:rsidRPr="00785777">
              <w:rPr>
                <w:rStyle w:val="Strong"/>
                <w:rFonts w:ascii="Arial Narrow" w:hAnsi="Arial Narrow" w:cs="Tahoma"/>
                <w:color w:val="FFFFFF"/>
                <w:sz w:val="18"/>
                <w:szCs w:val="18"/>
              </w:rPr>
              <w:t>Definition</w:t>
            </w:r>
          </w:p>
        </w:tc>
        <w:tc>
          <w:tcPr>
            <w:tcW w:w="2940" w:type="dxa"/>
            <w:tcBorders>
              <w:left w:val="single" w:sz="6" w:space="0" w:color="FFFFFF"/>
              <w:bottom w:val="single" w:sz="6" w:space="0" w:color="000000"/>
              <w:right w:val="single" w:sz="6" w:space="0" w:color="FFFFFF"/>
            </w:tcBorders>
            <w:shd w:val="clear" w:color="auto" w:fill="003366"/>
            <w:noWrap/>
            <w:vAlign w:val="center"/>
          </w:tcPr>
          <w:p w:rsidR="000642A4" w:rsidRPr="00785777" w:rsidRDefault="000642A4" w:rsidP="000642A4">
            <w:pPr>
              <w:keepLines/>
              <w:spacing w:after="0" w:line="195" w:lineRule="atLeast"/>
              <w:rPr>
                <w:rFonts w:ascii="Arial Narrow" w:hAnsi="Arial Narrow" w:cs="Tahoma"/>
                <w:b/>
                <w:color w:val="FFFFFF"/>
                <w:sz w:val="18"/>
                <w:szCs w:val="18"/>
              </w:rPr>
            </w:pPr>
            <w:r w:rsidRPr="00785777">
              <w:rPr>
                <w:rStyle w:val="Strong"/>
                <w:rFonts w:ascii="Arial Narrow" w:hAnsi="Arial Narrow" w:cs="Tahoma"/>
                <w:color w:val="FFFFFF"/>
                <w:sz w:val="18"/>
                <w:szCs w:val="18"/>
              </w:rPr>
              <w:t>Data Grantee Provides</w:t>
            </w:r>
          </w:p>
        </w:tc>
        <w:tc>
          <w:tcPr>
            <w:tcW w:w="1883" w:type="dxa"/>
            <w:tcBorders>
              <w:left w:val="single" w:sz="6" w:space="0" w:color="FFFFFF"/>
              <w:bottom w:val="single" w:sz="6" w:space="0" w:color="000000"/>
              <w:right w:val="single" w:sz="6" w:space="0" w:color="000000"/>
            </w:tcBorders>
            <w:shd w:val="clear" w:color="auto" w:fill="003366"/>
          </w:tcPr>
          <w:p w:rsidR="000642A4" w:rsidRPr="00406AD8" w:rsidRDefault="000642A4" w:rsidP="000642A4">
            <w:pPr>
              <w:keepLines/>
              <w:spacing w:after="0"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0642A4" w:rsidRPr="00DF1AEB" w:rsidTr="000642A4">
        <w:trPr>
          <w:cantSplit/>
          <w:tblCellSpacing w:w="0" w:type="dxa"/>
        </w:trPr>
        <w:tc>
          <w:tcPr>
            <w:tcW w:w="0" w:type="auto"/>
            <w:tcBorders>
              <w:top w:val="single" w:sz="6" w:space="0" w:color="000000"/>
              <w:left w:val="single" w:sz="6" w:space="0" w:color="000000"/>
              <w:bottom w:val="single" w:sz="6" w:space="0" w:color="000000"/>
            </w:tcBorders>
          </w:tcPr>
          <w:p w:rsidR="000642A4" w:rsidRPr="00DF1AEB" w:rsidRDefault="000642A4" w:rsidP="000642A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12</w:t>
            </w:r>
          </w:p>
        </w:tc>
        <w:tc>
          <w:tcPr>
            <w:tcW w:w="0" w:type="auto"/>
            <w:tcBorders>
              <w:top w:val="single" w:sz="6" w:space="0" w:color="000000"/>
              <w:left w:val="single" w:sz="6" w:space="0" w:color="000000"/>
              <w:bottom w:val="single" w:sz="6" w:space="0" w:color="000000"/>
              <w:right w:val="single" w:sz="6" w:space="0" w:color="000000"/>
            </w:tcBorders>
          </w:tcPr>
          <w:p w:rsidR="000642A4" w:rsidRPr="00785777" w:rsidRDefault="000642A4" w:rsidP="000642A4">
            <w:pPr>
              <w:keepLines/>
              <w:spacing w:after="0" w:line="195" w:lineRule="atLeast"/>
              <w:rPr>
                <w:rFonts w:ascii="Arial Narrow" w:hAnsi="Arial Narrow" w:cs="Tahoma"/>
                <w:b/>
                <w:color w:val="000000"/>
                <w:sz w:val="18"/>
                <w:szCs w:val="18"/>
              </w:rPr>
            </w:pPr>
            <w:r w:rsidRPr="00785777">
              <w:rPr>
                <w:rFonts w:ascii="Arial Narrow" w:hAnsi="Arial Narrow" w:cs="Tahoma"/>
                <w:b/>
                <w:color w:val="000000"/>
                <w:sz w:val="18"/>
                <w:szCs w:val="18"/>
              </w:rPr>
              <w:t xml:space="preserve">Number and percent of program youth who </w:t>
            </w:r>
            <w:r w:rsidRPr="00785777">
              <w:rPr>
                <w:rFonts w:ascii="Arial Narrow" w:hAnsi="Arial Narrow" w:cs="Tahoma"/>
                <w:b/>
                <w:bCs/>
                <w:color w:val="FF0000"/>
                <w:sz w:val="18"/>
                <w:szCs w:val="18"/>
              </w:rPr>
              <w:t xml:space="preserve">OFFEND </w:t>
            </w:r>
            <w:r w:rsidRPr="00785777">
              <w:rPr>
                <w:rFonts w:ascii="Arial Narrow" w:hAnsi="Arial Narrow" w:cs="Tahoma"/>
                <w:b/>
                <w:color w:val="000000"/>
                <w:sz w:val="18"/>
                <w:szCs w:val="18"/>
              </w:rPr>
              <w:t xml:space="preserve">during the reporting period </w:t>
            </w:r>
          </w:p>
          <w:p w:rsidR="000642A4" w:rsidRPr="00785777" w:rsidRDefault="000642A4" w:rsidP="000642A4">
            <w:pPr>
              <w:keepLines/>
              <w:spacing w:after="0" w:line="195" w:lineRule="atLeast"/>
              <w:rPr>
                <w:rFonts w:ascii="Arial Narrow" w:hAnsi="Arial Narrow" w:cs="Tahoma"/>
                <w:color w:val="000000"/>
                <w:sz w:val="18"/>
                <w:szCs w:val="18"/>
              </w:rPr>
            </w:pPr>
            <w:r w:rsidRPr="00785777">
              <w:rPr>
                <w:rFonts w:ascii="Arial Narrow" w:hAnsi="Arial Narrow" w:cs="Tahoma"/>
                <w:color w:val="000000"/>
                <w:sz w:val="18"/>
                <w:szCs w:val="18"/>
              </w:rPr>
              <w:t>(short term)</w:t>
            </w:r>
          </w:p>
        </w:tc>
        <w:tc>
          <w:tcPr>
            <w:tcW w:w="4109" w:type="dxa"/>
            <w:tcBorders>
              <w:top w:val="single" w:sz="6" w:space="0" w:color="000000"/>
              <w:bottom w:val="single" w:sz="6" w:space="0" w:color="000000"/>
              <w:right w:val="single" w:sz="6" w:space="0" w:color="000000"/>
            </w:tcBorders>
          </w:tcPr>
          <w:p w:rsidR="000642A4" w:rsidRPr="00785777" w:rsidRDefault="000642A4" w:rsidP="000642A4">
            <w:pPr>
              <w:keepLines/>
              <w:spacing w:after="0" w:line="195" w:lineRule="atLeast"/>
              <w:rPr>
                <w:rFonts w:ascii="Arial Narrow" w:hAnsi="Arial Narrow" w:cs="Tahoma"/>
                <w:color w:val="000000"/>
                <w:sz w:val="18"/>
                <w:szCs w:val="18"/>
              </w:rPr>
            </w:pPr>
            <w:r w:rsidRPr="00785777">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2940" w:type="dxa"/>
            <w:tcBorders>
              <w:top w:val="single" w:sz="6" w:space="0" w:color="000000"/>
              <w:bottom w:val="single" w:sz="6" w:space="0" w:color="000000"/>
              <w:right w:val="single" w:sz="6" w:space="0" w:color="000000"/>
            </w:tcBorders>
          </w:tcPr>
          <w:p w:rsidR="000642A4" w:rsidRPr="00785777" w:rsidRDefault="000642A4" w:rsidP="000642A4">
            <w:pPr>
              <w:keepLines/>
              <w:tabs>
                <w:tab w:val="left" w:pos="201"/>
              </w:tabs>
              <w:spacing w:after="0" w:line="195" w:lineRule="atLeast"/>
              <w:ind w:left="185" w:hanging="162"/>
              <w:rPr>
                <w:rFonts w:ascii="Arial Narrow" w:hAnsi="Arial Narrow" w:cs="Tahoma"/>
                <w:color w:val="000000"/>
                <w:sz w:val="18"/>
                <w:szCs w:val="18"/>
              </w:rPr>
            </w:pPr>
            <w:r w:rsidRPr="00785777">
              <w:rPr>
                <w:rFonts w:ascii="Arial Narrow" w:hAnsi="Arial Narrow" w:cs="Tahoma"/>
                <w:color w:val="000000"/>
                <w:sz w:val="18"/>
                <w:szCs w:val="18"/>
              </w:rPr>
              <w:t>A.</w:t>
            </w:r>
            <w:r w:rsidRPr="00785777">
              <w:rPr>
                <w:rFonts w:ascii="Arial Narrow" w:hAnsi="Arial Narrow" w:cs="Tahoma"/>
                <w:color w:val="000000"/>
                <w:sz w:val="18"/>
                <w:szCs w:val="18"/>
              </w:rPr>
              <w:tab/>
              <w:t>Total number of program youth served</w:t>
            </w:r>
          </w:p>
          <w:p w:rsidR="000642A4" w:rsidRPr="00785777" w:rsidRDefault="000642A4" w:rsidP="000642A4">
            <w:pPr>
              <w:keepLines/>
              <w:tabs>
                <w:tab w:val="left" w:pos="201"/>
              </w:tabs>
              <w:spacing w:after="0" w:line="195" w:lineRule="atLeast"/>
              <w:ind w:left="185" w:hanging="162"/>
              <w:rPr>
                <w:rFonts w:ascii="Arial Narrow" w:hAnsi="Arial Narrow" w:cs="Tahoma"/>
                <w:color w:val="000000"/>
                <w:sz w:val="18"/>
                <w:szCs w:val="18"/>
              </w:rPr>
            </w:pPr>
            <w:r w:rsidRPr="00785777">
              <w:rPr>
                <w:rFonts w:ascii="Arial Narrow" w:hAnsi="Arial Narrow" w:cs="Tahoma"/>
                <w:color w:val="000000"/>
                <w:sz w:val="18"/>
                <w:szCs w:val="18"/>
              </w:rPr>
              <w:t>B.</w:t>
            </w:r>
            <w:r w:rsidRPr="00785777">
              <w:rPr>
                <w:rFonts w:ascii="Arial Narrow" w:hAnsi="Arial Narrow" w:cs="Tahoma"/>
                <w:color w:val="000000"/>
                <w:sz w:val="18"/>
                <w:szCs w:val="18"/>
              </w:rPr>
              <w:tab/>
              <w:t>Number of program youth tracked during this reporting period</w:t>
            </w:r>
          </w:p>
          <w:p w:rsidR="000642A4" w:rsidRPr="00785777" w:rsidRDefault="000642A4" w:rsidP="000642A4">
            <w:pPr>
              <w:keepLines/>
              <w:tabs>
                <w:tab w:val="left" w:pos="201"/>
              </w:tabs>
              <w:spacing w:after="0" w:line="195" w:lineRule="atLeast"/>
              <w:ind w:left="185" w:hanging="162"/>
              <w:rPr>
                <w:rFonts w:ascii="Arial Narrow" w:hAnsi="Arial Narrow" w:cs="Tahoma"/>
                <w:color w:val="000000"/>
                <w:sz w:val="18"/>
                <w:szCs w:val="18"/>
              </w:rPr>
            </w:pPr>
            <w:r w:rsidRPr="00785777">
              <w:rPr>
                <w:rFonts w:ascii="Arial Narrow" w:hAnsi="Arial Narrow" w:cs="Tahoma"/>
                <w:color w:val="000000"/>
                <w:sz w:val="18"/>
                <w:szCs w:val="18"/>
              </w:rPr>
              <w:t>C.</w:t>
            </w:r>
            <w:r w:rsidRPr="00785777">
              <w:rPr>
                <w:rFonts w:ascii="Arial Narrow" w:hAnsi="Arial Narrow" w:cs="Tahoma"/>
                <w:color w:val="000000"/>
                <w:sz w:val="18"/>
                <w:szCs w:val="18"/>
              </w:rPr>
              <w:tab/>
              <w:t>Of B, the number of program youth who had a new arrest or delinquent offense during this reporting period</w:t>
            </w:r>
          </w:p>
          <w:p w:rsidR="000642A4" w:rsidRPr="00785777" w:rsidRDefault="000642A4" w:rsidP="000642A4">
            <w:pPr>
              <w:keepLines/>
              <w:tabs>
                <w:tab w:val="left" w:pos="201"/>
              </w:tabs>
              <w:spacing w:after="0" w:line="195" w:lineRule="atLeast"/>
              <w:ind w:left="185" w:hanging="162"/>
              <w:rPr>
                <w:rFonts w:ascii="Arial Narrow" w:hAnsi="Arial Narrow" w:cs="Tahoma"/>
                <w:color w:val="000000"/>
                <w:sz w:val="18"/>
                <w:szCs w:val="18"/>
              </w:rPr>
            </w:pPr>
            <w:r w:rsidRPr="00785777">
              <w:rPr>
                <w:rFonts w:ascii="Arial Narrow" w:hAnsi="Arial Narrow" w:cs="Tahoma"/>
                <w:color w:val="000000"/>
                <w:sz w:val="18"/>
                <w:szCs w:val="18"/>
              </w:rPr>
              <w:t>D.</w:t>
            </w:r>
            <w:r w:rsidRPr="00785777">
              <w:rPr>
                <w:rFonts w:ascii="Arial Narrow" w:hAnsi="Arial Narrow" w:cs="Tahoma"/>
                <w:color w:val="000000"/>
                <w:sz w:val="18"/>
                <w:szCs w:val="18"/>
              </w:rPr>
              <w:tab/>
              <w:t>Number of program youth who were recommitted to a juvenile facility during this reporting period</w:t>
            </w:r>
          </w:p>
          <w:p w:rsidR="000642A4" w:rsidRPr="00785777" w:rsidRDefault="000642A4" w:rsidP="000642A4">
            <w:pPr>
              <w:keepLines/>
              <w:tabs>
                <w:tab w:val="left" w:pos="201"/>
              </w:tabs>
              <w:spacing w:after="0" w:line="195" w:lineRule="atLeast"/>
              <w:ind w:left="185" w:hanging="162"/>
              <w:rPr>
                <w:rFonts w:ascii="Arial Narrow" w:hAnsi="Arial Narrow" w:cs="Tahoma"/>
                <w:color w:val="000000"/>
                <w:sz w:val="18"/>
                <w:szCs w:val="18"/>
              </w:rPr>
            </w:pPr>
            <w:r w:rsidRPr="00785777">
              <w:rPr>
                <w:rFonts w:ascii="Arial Narrow" w:hAnsi="Arial Narrow" w:cs="Tahoma"/>
                <w:color w:val="000000"/>
                <w:sz w:val="18"/>
                <w:szCs w:val="18"/>
              </w:rPr>
              <w:t>E.</w:t>
            </w:r>
            <w:r w:rsidRPr="00785777">
              <w:rPr>
                <w:rFonts w:ascii="Arial Narrow" w:hAnsi="Arial Narrow" w:cs="Tahoma"/>
                <w:color w:val="000000"/>
                <w:sz w:val="18"/>
                <w:szCs w:val="18"/>
              </w:rPr>
              <w:tab/>
              <w:t>Number of program youth who were sentenced to adult prison during this reporting period</w:t>
            </w:r>
          </w:p>
          <w:p w:rsidR="000642A4" w:rsidRPr="00785777" w:rsidRDefault="000642A4" w:rsidP="000642A4">
            <w:pPr>
              <w:keepLines/>
              <w:tabs>
                <w:tab w:val="left" w:pos="201"/>
              </w:tabs>
              <w:spacing w:after="0" w:line="195" w:lineRule="atLeast"/>
              <w:ind w:left="185" w:hanging="162"/>
              <w:rPr>
                <w:rFonts w:ascii="Arial Narrow" w:hAnsi="Arial Narrow" w:cs="Tahoma"/>
                <w:color w:val="000000"/>
                <w:sz w:val="18"/>
                <w:szCs w:val="18"/>
              </w:rPr>
            </w:pPr>
            <w:r w:rsidRPr="00785777">
              <w:rPr>
                <w:rFonts w:ascii="Arial Narrow" w:hAnsi="Arial Narrow" w:cs="Tahoma"/>
                <w:color w:val="000000"/>
                <w:sz w:val="18"/>
                <w:szCs w:val="18"/>
              </w:rPr>
              <w:t>F.</w:t>
            </w:r>
            <w:r w:rsidRPr="00785777">
              <w:rPr>
                <w:rFonts w:ascii="Arial Narrow" w:hAnsi="Arial Narrow" w:cs="Tahoma"/>
                <w:color w:val="000000"/>
                <w:sz w:val="18"/>
                <w:szCs w:val="18"/>
              </w:rPr>
              <w:tab/>
              <w:t>Number of youth who received another sentence during this reporting period</w:t>
            </w:r>
          </w:p>
          <w:p w:rsidR="000642A4" w:rsidRPr="00785777" w:rsidRDefault="000642A4" w:rsidP="000642A4">
            <w:pPr>
              <w:keepLines/>
              <w:tabs>
                <w:tab w:val="left" w:pos="201"/>
              </w:tabs>
              <w:spacing w:after="0" w:line="195" w:lineRule="atLeast"/>
              <w:ind w:left="185" w:hanging="162"/>
              <w:rPr>
                <w:rFonts w:ascii="Arial Narrow" w:hAnsi="Arial Narrow" w:cs="Tahoma"/>
                <w:color w:val="000000"/>
                <w:sz w:val="18"/>
                <w:szCs w:val="18"/>
              </w:rPr>
            </w:pPr>
            <w:r w:rsidRPr="00785777">
              <w:rPr>
                <w:rFonts w:ascii="Arial Narrow" w:hAnsi="Arial Narrow" w:cs="Tahoma"/>
                <w:color w:val="000000"/>
                <w:sz w:val="18"/>
                <w:szCs w:val="18"/>
              </w:rPr>
              <w:t>G.</w:t>
            </w:r>
            <w:r w:rsidRPr="00785777">
              <w:rPr>
                <w:rFonts w:ascii="Arial Narrow" w:hAnsi="Arial Narrow" w:cs="Tahoma"/>
                <w:color w:val="000000"/>
                <w:sz w:val="18"/>
                <w:szCs w:val="18"/>
              </w:rPr>
              <w:tab/>
              <w:t>Percent OFFENDING (C/B)</w:t>
            </w:r>
          </w:p>
        </w:tc>
        <w:tc>
          <w:tcPr>
            <w:tcW w:w="1883" w:type="dxa"/>
            <w:tcBorders>
              <w:top w:val="single" w:sz="6" w:space="0" w:color="000000"/>
              <w:bottom w:val="single" w:sz="6" w:space="0" w:color="000000"/>
              <w:right w:val="single" w:sz="6" w:space="0" w:color="000000"/>
            </w:tcBorders>
          </w:tcPr>
          <w:p w:rsidR="000642A4" w:rsidRPr="00DF1AEB" w:rsidRDefault="000642A4" w:rsidP="000642A4">
            <w:pPr>
              <w:keepLines/>
              <w:spacing w:after="0" w:line="195" w:lineRule="atLeast"/>
              <w:rPr>
                <w:rFonts w:ascii="Arial Narrow" w:hAnsi="Arial Narrow" w:cs="Tahoma"/>
                <w:color w:val="000000"/>
                <w:sz w:val="18"/>
                <w:szCs w:val="17"/>
              </w:rPr>
            </w:pPr>
          </w:p>
        </w:tc>
      </w:tr>
      <w:tr w:rsidR="000642A4" w:rsidRPr="00DF1AEB" w:rsidTr="000642A4">
        <w:trPr>
          <w:cantSplit/>
          <w:tblCellSpacing w:w="0" w:type="dxa"/>
        </w:trPr>
        <w:tc>
          <w:tcPr>
            <w:tcW w:w="0" w:type="auto"/>
            <w:tcBorders>
              <w:top w:val="single" w:sz="6" w:space="0" w:color="000000"/>
              <w:left w:val="single" w:sz="6" w:space="0" w:color="000000"/>
              <w:bottom w:val="single" w:sz="6" w:space="0" w:color="000000"/>
            </w:tcBorders>
          </w:tcPr>
          <w:p w:rsidR="000642A4" w:rsidRPr="00DF1AEB" w:rsidRDefault="000642A4" w:rsidP="000642A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13</w:t>
            </w:r>
          </w:p>
        </w:tc>
        <w:tc>
          <w:tcPr>
            <w:tcW w:w="0" w:type="auto"/>
            <w:tcBorders>
              <w:top w:val="single" w:sz="6" w:space="0" w:color="000000"/>
              <w:left w:val="single" w:sz="6" w:space="0" w:color="000000"/>
              <w:bottom w:val="single" w:sz="6" w:space="0" w:color="000000"/>
              <w:right w:val="single" w:sz="6" w:space="0" w:color="000000"/>
            </w:tcBorders>
          </w:tcPr>
          <w:p w:rsidR="000642A4" w:rsidRPr="00785777" w:rsidRDefault="000642A4" w:rsidP="000642A4">
            <w:pPr>
              <w:keepLines/>
              <w:spacing w:after="0" w:line="195" w:lineRule="atLeast"/>
              <w:rPr>
                <w:rFonts w:ascii="Arial Narrow" w:hAnsi="Arial Narrow" w:cs="Tahoma"/>
                <w:b/>
                <w:color w:val="000000"/>
                <w:sz w:val="18"/>
                <w:szCs w:val="18"/>
              </w:rPr>
            </w:pPr>
            <w:r w:rsidRPr="00785777">
              <w:rPr>
                <w:rFonts w:ascii="Arial Narrow" w:hAnsi="Arial Narrow" w:cs="Tahoma"/>
                <w:b/>
                <w:color w:val="000000"/>
                <w:sz w:val="18"/>
                <w:szCs w:val="18"/>
              </w:rPr>
              <w:t xml:space="preserve">Number and percent of program youth who </w:t>
            </w:r>
            <w:r w:rsidRPr="00785777">
              <w:rPr>
                <w:rFonts w:ascii="Arial Narrow" w:hAnsi="Arial Narrow" w:cs="Tahoma"/>
                <w:b/>
                <w:bCs/>
                <w:color w:val="FF0000"/>
                <w:sz w:val="18"/>
                <w:szCs w:val="18"/>
              </w:rPr>
              <w:t xml:space="preserve">OFFEND </w:t>
            </w:r>
            <w:r w:rsidRPr="00785777">
              <w:rPr>
                <w:rFonts w:ascii="Arial Narrow" w:hAnsi="Arial Narrow" w:cs="Tahoma"/>
                <w:b/>
                <w:color w:val="000000"/>
                <w:sz w:val="18"/>
                <w:szCs w:val="18"/>
              </w:rPr>
              <w:t xml:space="preserve">during the reporting period </w:t>
            </w:r>
          </w:p>
          <w:p w:rsidR="000642A4" w:rsidRPr="00785777" w:rsidRDefault="000642A4" w:rsidP="000642A4">
            <w:pPr>
              <w:keepLines/>
              <w:spacing w:after="0" w:line="195" w:lineRule="atLeast"/>
              <w:rPr>
                <w:rFonts w:ascii="Arial Narrow" w:hAnsi="Arial Narrow" w:cs="Tahoma"/>
                <w:color w:val="000000"/>
                <w:sz w:val="18"/>
                <w:szCs w:val="18"/>
              </w:rPr>
            </w:pPr>
            <w:r w:rsidRPr="00785777">
              <w:rPr>
                <w:rFonts w:ascii="Arial Narrow" w:hAnsi="Arial Narrow" w:cs="Tahoma"/>
                <w:color w:val="000000"/>
                <w:sz w:val="18"/>
                <w:szCs w:val="18"/>
              </w:rPr>
              <w:t>(long term)</w:t>
            </w:r>
          </w:p>
        </w:tc>
        <w:tc>
          <w:tcPr>
            <w:tcW w:w="4109" w:type="dxa"/>
            <w:tcBorders>
              <w:top w:val="single" w:sz="6" w:space="0" w:color="000000"/>
              <w:bottom w:val="single" w:sz="6" w:space="0" w:color="000000"/>
              <w:right w:val="single" w:sz="6" w:space="0" w:color="000000"/>
            </w:tcBorders>
          </w:tcPr>
          <w:p w:rsidR="000642A4" w:rsidRPr="00785777" w:rsidRDefault="000642A4" w:rsidP="000642A4">
            <w:pPr>
              <w:keepLines/>
              <w:spacing w:after="0" w:line="195" w:lineRule="atLeast"/>
              <w:rPr>
                <w:rFonts w:ascii="Arial Narrow" w:hAnsi="Arial Narrow" w:cs="Tahoma"/>
                <w:color w:val="000000"/>
                <w:sz w:val="18"/>
                <w:szCs w:val="18"/>
              </w:rPr>
            </w:pPr>
            <w:r w:rsidRPr="00785777">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2940" w:type="dxa"/>
            <w:tcBorders>
              <w:top w:val="single" w:sz="6" w:space="0" w:color="000000"/>
              <w:bottom w:val="single" w:sz="6" w:space="0" w:color="000000"/>
              <w:right w:val="single" w:sz="6" w:space="0" w:color="000000"/>
            </w:tcBorders>
          </w:tcPr>
          <w:p w:rsidR="000642A4" w:rsidRPr="00785777" w:rsidRDefault="000642A4" w:rsidP="000642A4">
            <w:pPr>
              <w:keepLines/>
              <w:tabs>
                <w:tab w:val="left" w:pos="201"/>
              </w:tabs>
              <w:spacing w:after="0" w:line="195" w:lineRule="atLeast"/>
              <w:ind w:left="185" w:hanging="162"/>
              <w:rPr>
                <w:rFonts w:ascii="Arial Narrow" w:hAnsi="Arial Narrow" w:cs="Tahoma"/>
                <w:color w:val="000000"/>
                <w:sz w:val="18"/>
                <w:szCs w:val="18"/>
              </w:rPr>
            </w:pPr>
            <w:r w:rsidRPr="00785777">
              <w:rPr>
                <w:rFonts w:ascii="Arial Narrow" w:hAnsi="Arial Narrow" w:cs="Tahoma"/>
                <w:color w:val="000000"/>
                <w:sz w:val="18"/>
                <w:szCs w:val="18"/>
              </w:rPr>
              <w:t xml:space="preserve">A. Number of program youth who exited the program 6-12 months ago that you are tracking       </w:t>
            </w:r>
          </w:p>
          <w:p w:rsidR="000642A4" w:rsidRPr="00785777" w:rsidRDefault="000642A4" w:rsidP="000642A4">
            <w:pPr>
              <w:keepLines/>
              <w:tabs>
                <w:tab w:val="left" w:pos="201"/>
              </w:tabs>
              <w:spacing w:after="0" w:line="195" w:lineRule="atLeast"/>
              <w:ind w:left="185" w:hanging="162"/>
              <w:rPr>
                <w:rFonts w:ascii="Arial Narrow" w:hAnsi="Arial Narrow" w:cs="Tahoma"/>
                <w:color w:val="000000"/>
                <w:sz w:val="18"/>
                <w:szCs w:val="18"/>
              </w:rPr>
            </w:pPr>
            <w:r w:rsidRPr="00785777">
              <w:rPr>
                <w:rFonts w:ascii="Arial Narrow" w:hAnsi="Arial Narrow" w:cs="Tahoma"/>
                <w:color w:val="000000"/>
                <w:sz w:val="18"/>
                <w:szCs w:val="18"/>
              </w:rPr>
              <w:t xml:space="preserve">B. Of A, the number of program youth who had a new arrest or delinquent offense during this reporting period       </w:t>
            </w:r>
          </w:p>
          <w:p w:rsidR="000642A4" w:rsidRPr="00785777" w:rsidRDefault="000642A4" w:rsidP="000642A4">
            <w:pPr>
              <w:keepLines/>
              <w:tabs>
                <w:tab w:val="left" w:pos="201"/>
              </w:tabs>
              <w:spacing w:after="0" w:line="195" w:lineRule="atLeast"/>
              <w:ind w:left="185" w:hanging="162"/>
              <w:rPr>
                <w:rFonts w:ascii="Arial Narrow" w:hAnsi="Arial Narrow" w:cs="Tahoma"/>
                <w:color w:val="000000"/>
                <w:sz w:val="18"/>
                <w:szCs w:val="18"/>
              </w:rPr>
            </w:pPr>
            <w:r w:rsidRPr="00785777">
              <w:rPr>
                <w:rFonts w:ascii="Arial Narrow" w:hAnsi="Arial Narrow" w:cs="Tahoma"/>
                <w:color w:val="000000"/>
                <w:sz w:val="18"/>
                <w:szCs w:val="18"/>
              </w:rPr>
              <w:t xml:space="preserve">C. Number of program youth who were recommitted to a juvenile facility during this reporting period       </w:t>
            </w:r>
          </w:p>
          <w:p w:rsidR="000642A4" w:rsidRPr="00785777" w:rsidRDefault="000642A4" w:rsidP="000642A4">
            <w:pPr>
              <w:keepLines/>
              <w:tabs>
                <w:tab w:val="left" w:pos="201"/>
              </w:tabs>
              <w:spacing w:after="0" w:line="195" w:lineRule="atLeast"/>
              <w:ind w:left="185" w:hanging="162"/>
              <w:rPr>
                <w:rFonts w:ascii="Arial Narrow" w:hAnsi="Arial Narrow" w:cs="Tahoma"/>
                <w:color w:val="000000"/>
                <w:sz w:val="18"/>
                <w:szCs w:val="18"/>
              </w:rPr>
            </w:pPr>
            <w:r w:rsidRPr="00785777">
              <w:rPr>
                <w:rFonts w:ascii="Arial Narrow" w:hAnsi="Arial Narrow" w:cs="Tahoma"/>
                <w:color w:val="000000"/>
                <w:sz w:val="18"/>
                <w:szCs w:val="18"/>
              </w:rPr>
              <w:t xml:space="preserve">D. Number of program youth who were sentenced to adult prison during this reporting period       </w:t>
            </w:r>
          </w:p>
          <w:p w:rsidR="000642A4" w:rsidRPr="00785777" w:rsidRDefault="000642A4" w:rsidP="000642A4">
            <w:pPr>
              <w:keepLines/>
              <w:tabs>
                <w:tab w:val="left" w:pos="201"/>
              </w:tabs>
              <w:spacing w:after="0" w:line="195" w:lineRule="atLeast"/>
              <w:ind w:left="185" w:hanging="162"/>
              <w:rPr>
                <w:rFonts w:ascii="Arial Narrow" w:hAnsi="Arial Narrow" w:cs="Tahoma"/>
                <w:color w:val="000000"/>
                <w:sz w:val="18"/>
                <w:szCs w:val="18"/>
              </w:rPr>
            </w:pPr>
            <w:r w:rsidRPr="00785777">
              <w:rPr>
                <w:rFonts w:ascii="Arial Narrow" w:hAnsi="Arial Narrow" w:cs="Tahoma"/>
                <w:color w:val="000000"/>
                <w:sz w:val="18"/>
                <w:szCs w:val="18"/>
              </w:rPr>
              <w:t xml:space="preserve">E. Number of youth who received another sentence during this reporting period       </w:t>
            </w:r>
          </w:p>
          <w:p w:rsidR="000642A4" w:rsidRPr="00785777" w:rsidRDefault="000642A4" w:rsidP="000642A4">
            <w:pPr>
              <w:keepLines/>
              <w:tabs>
                <w:tab w:val="left" w:pos="201"/>
              </w:tabs>
              <w:spacing w:after="0" w:line="195" w:lineRule="atLeast"/>
              <w:ind w:left="185" w:hanging="162"/>
              <w:rPr>
                <w:rFonts w:ascii="Arial Narrow" w:hAnsi="Arial Narrow" w:cs="Tahoma"/>
                <w:color w:val="000000"/>
                <w:sz w:val="18"/>
                <w:szCs w:val="18"/>
              </w:rPr>
            </w:pPr>
            <w:r w:rsidRPr="00785777">
              <w:rPr>
                <w:rFonts w:ascii="Arial Narrow" w:hAnsi="Arial Narrow" w:cs="Tahoma"/>
                <w:color w:val="000000"/>
                <w:sz w:val="18"/>
                <w:szCs w:val="18"/>
              </w:rPr>
              <w:t xml:space="preserve">F. Percent of Long Term RECIDIVISM (B/A)  </w:t>
            </w:r>
          </w:p>
        </w:tc>
        <w:tc>
          <w:tcPr>
            <w:tcW w:w="1883" w:type="dxa"/>
            <w:tcBorders>
              <w:top w:val="single" w:sz="6" w:space="0" w:color="000000"/>
              <w:bottom w:val="single" w:sz="6" w:space="0" w:color="000000"/>
              <w:right w:val="single" w:sz="6" w:space="0" w:color="000000"/>
            </w:tcBorders>
          </w:tcPr>
          <w:p w:rsidR="000642A4" w:rsidRPr="00DF1AEB" w:rsidRDefault="000642A4" w:rsidP="000642A4">
            <w:pPr>
              <w:keepLines/>
              <w:spacing w:after="0" w:line="195" w:lineRule="atLeast"/>
              <w:rPr>
                <w:rFonts w:ascii="Arial Narrow" w:hAnsi="Arial Narrow" w:cs="Tahoma"/>
                <w:color w:val="000000"/>
                <w:sz w:val="18"/>
                <w:szCs w:val="17"/>
              </w:rPr>
            </w:pPr>
          </w:p>
        </w:tc>
      </w:tr>
      <w:tr w:rsidR="000642A4" w:rsidRPr="00DF1AEB" w:rsidTr="000642A4">
        <w:trPr>
          <w:cantSplit/>
          <w:tblCellSpacing w:w="0" w:type="dxa"/>
        </w:trPr>
        <w:tc>
          <w:tcPr>
            <w:tcW w:w="0" w:type="auto"/>
            <w:tcBorders>
              <w:top w:val="single" w:sz="6" w:space="0" w:color="000000"/>
              <w:left w:val="single" w:sz="6" w:space="0" w:color="000000"/>
              <w:bottom w:val="single" w:sz="6" w:space="0" w:color="000000"/>
            </w:tcBorders>
          </w:tcPr>
          <w:p w:rsidR="000642A4" w:rsidRPr="00DF1AEB" w:rsidRDefault="000642A4" w:rsidP="000642A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14</w:t>
            </w:r>
          </w:p>
        </w:tc>
        <w:tc>
          <w:tcPr>
            <w:tcW w:w="0" w:type="auto"/>
            <w:tcBorders>
              <w:top w:val="single" w:sz="6" w:space="0" w:color="000000"/>
              <w:left w:val="single" w:sz="6" w:space="0" w:color="000000"/>
              <w:bottom w:val="single" w:sz="6" w:space="0" w:color="000000"/>
              <w:right w:val="single" w:sz="6" w:space="0" w:color="000000"/>
            </w:tcBorders>
          </w:tcPr>
          <w:p w:rsidR="000642A4" w:rsidRPr="00785777" w:rsidRDefault="000642A4" w:rsidP="000642A4">
            <w:pPr>
              <w:keepLines/>
              <w:spacing w:after="0" w:line="195" w:lineRule="atLeast"/>
              <w:rPr>
                <w:rFonts w:ascii="Arial Narrow" w:hAnsi="Arial Narrow" w:cs="Tahoma"/>
                <w:b/>
                <w:color w:val="000000"/>
                <w:sz w:val="18"/>
                <w:szCs w:val="18"/>
              </w:rPr>
            </w:pPr>
            <w:r w:rsidRPr="00785777">
              <w:rPr>
                <w:rFonts w:ascii="Arial Narrow" w:hAnsi="Arial Narrow" w:cs="Tahoma"/>
                <w:b/>
                <w:color w:val="000000"/>
                <w:sz w:val="18"/>
                <w:szCs w:val="18"/>
              </w:rPr>
              <w:t xml:space="preserve">Number and percent of program youth who </w:t>
            </w:r>
            <w:r w:rsidRPr="00785777">
              <w:rPr>
                <w:rFonts w:ascii="Arial Narrow" w:hAnsi="Arial Narrow" w:cs="Tahoma"/>
                <w:b/>
                <w:color w:val="FF0000"/>
                <w:sz w:val="18"/>
                <w:szCs w:val="18"/>
              </w:rPr>
              <w:t>RE-</w:t>
            </w:r>
            <w:r w:rsidRPr="00785777">
              <w:rPr>
                <w:rFonts w:ascii="Arial Narrow" w:hAnsi="Arial Narrow" w:cs="Tahoma"/>
                <w:b/>
                <w:bCs/>
                <w:color w:val="FF0000"/>
                <w:sz w:val="18"/>
                <w:szCs w:val="18"/>
              </w:rPr>
              <w:t xml:space="preserve">OFFEND </w:t>
            </w:r>
            <w:r w:rsidRPr="00785777">
              <w:rPr>
                <w:rFonts w:ascii="Arial Narrow" w:hAnsi="Arial Narrow" w:cs="Tahoma"/>
                <w:b/>
                <w:color w:val="000000"/>
                <w:sz w:val="18"/>
                <w:szCs w:val="18"/>
              </w:rPr>
              <w:t xml:space="preserve">during the reporting period </w:t>
            </w:r>
          </w:p>
          <w:p w:rsidR="000642A4" w:rsidRPr="00785777" w:rsidRDefault="000642A4" w:rsidP="000642A4">
            <w:pPr>
              <w:keepLines/>
              <w:spacing w:after="0" w:line="195" w:lineRule="atLeast"/>
              <w:rPr>
                <w:rFonts w:ascii="Arial Narrow" w:hAnsi="Arial Narrow" w:cs="Tahoma"/>
                <w:b/>
                <w:bCs/>
                <w:color w:val="000000"/>
                <w:sz w:val="18"/>
                <w:szCs w:val="18"/>
              </w:rPr>
            </w:pPr>
            <w:r w:rsidRPr="00785777">
              <w:rPr>
                <w:rFonts w:ascii="Arial Narrow" w:hAnsi="Arial Narrow" w:cs="Tahoma"/>
                <w:color w:val="000000"/>
                <w:sz w:val="18"/>
                <w:szCs w:val="18"/>
              </w:rPr>
              <w:t>(short term)</w:t>
            </w:r>
          </w:p>
        </w:tc>
        <w:tc>
          <w:tcPr>
            <w:tcW w:w="4109" w:type="dxa"/>
            <w:tcBorders>
              <w:top w:val="single" w:sz="6" w:space="0" w:color="000000"/>
              <w:bottom w:val="single" w:sz="6" w:space="0" w:color="000000"/>
              <w:right w:val="single" w:sz="6" w:space="0" w:color="000000"/>
            </w:tcBorders>
          </w:tcPr>
          <w:p w:rsidR="000642A4" w:rsidRPr="00785777" w:rsidRDefault="000642A4" w:rsidP="000642A4">
            <w:pPr>
              <w:keepLines/>
              <w:spacing w:after="0" w:line="195" w:lineRule="atLeast"/>
              <w:rPr>
                <w:rFonts w:ascii="Arial Narrow" w:hAnsi="Arial Narrow" w:cs="Tahoma"/>
                <w:color w:val="000000"/>
                <w:sz w:val="18"/>
                <w:szCs w:val="18"/>
              </w:rPr>
            </w:pPr>
            <w:r w:rsidRPr="00785777">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2940" w:type="dxa"/>
            <w:tcBorders>
              <w:top w:val="single" w:sz="6" w:space="0" w:color="000000"/>
              <w:bottom w:val="single" w:sz="6" w:space="0" w:color="000000"/>
              <w:right w:val="single" w:sz="6" w:space="0" w:color="000000"/>
            </w:tcBorders>
          </w:tcPr>
          <w:p w:rsidR="000642A4" w:rsidRPr="00785777" w:rsidRDefault="000642A4" w:rsidP="000642A4">
            <w:pPr>
              <w:keepLines/>
              <w:tabs>
                <w:tab w:val="left" w:pos="201"/>
              </w:tabs>
              <w:spacing w:after="0" w:line="195" w:lineRule="atLeast"/>
              <w:ind w:left="185" w:hanging="162"/>
              <w:rPr>
                <w:rFonts w:ascii="Arial Narrow" w:hAnsi="Arial Narrow" w:cs="Tahoma"/>
                <w:color w:val="000000"/>
                <w:sz w:val="18"/>
                <w:szCs w:val="18"/>
              </w:rPr>
            </w:pPr>
            <w:r w:rsidRPr="00785777">
              <w:rPr>
                <w:rFonts w:ascii="Arial Narrow" w:hAnsi="Arial Narrow" w:cs="Tahoma"/>
                <w:color w:val="000000"/>
                <w:sz w:val="18"/>
                <w:szCs w:val="18"/>
              </w:rPr>
              <w:t>A.</w:t>
            </w:r>
            <w:r w:rsidRPr="00785777">
              <w:rPr>
                <w:rFonts w:ascii="Arial Narrow" w:hAnsi="Arial Narrow" w:cs="Tahoma"/>
                <w:color w:val="000000"/>
                <w:sz w:val="18"/>
                <w:szCs w:val="18"/>
              </w:rPr>
              <w:tab/>
              <w:t>Total number of program youth served</w:t>
            </w:r>
          </w:p>
          <w:p w:rsidR="000642A4" w:rsidRPr="00785777" w:rsidRDefault="000642A4" w:rsidP="000642A4">
            <w:pPr>
              <w:keepLines/>
              <w:tabs>
                <w:tab w:val="left" w:pos="201"/>
              </w:tabs>
              <w:spacing w:after="0" w:line="195" w:lineRule="atLeast"/>
              <w:ind w:left="185" w:hanging="162"/>
              <w:rPr>
                <w:rFonts w:ascii="Arial Narrow" w:hAnsi="Arial Narrow" w:cs="Tahoma"/>
                <w:color w:val="000000"/>
                <w:sz w:val="18"/>
                <w:szCs w:val="18"/>
              </w:rPr>
            </w:pPr>
            <w:r w:rsidRPr="00785777">
              <w:rPr>
                <w:rFonts w:ascii="Arial Narrow" w:hAnsi="Arial Narrow" w:cs="Tahoma"/>
                <w:color w:val="000000"/>
                <w:sz w:val="18"/>
                <w:szCs w:val="18"/>
              </w:rPr>
              <w:t>B.</w:t>
            </w:r>
            <w:r w:rsidRPr="00785777">
              <w:rPr>
                <w:rFonts w:ascii="Arial Narrow" w:hAnsi="Arial Narrow" w:cs="Tahoma"/>
                <w:color w:val="000000"/>
                <w:sz w:val="18"/>
                <w:szCs w:val="18"/>
              </w:rPr>
              <w:tab/>
              <w:t>Number of program youth tracked during this reporting period</w:t>
            </w:r>
          </w:p>
          <w:p w:rsidR="000642A4" w:rsidRPr="00785777" w:rsidRDefault="000642A4" w:rsidP="000642A4">
            <w:pPr>
              <w:keepLines/>
              <w:tabs>
                <w:tab w:val="left" w:pos="201"/>
              </w:tabs>
              <w:spacing w:after="0" w:line="195" w:lineRule="atLeast"/>
              <w:ind w:left="185" w:hanging="162"/>
              <w:rPr>
                <w:rFonts w:ascii="Arial Narrow" w:hAnsi="Arial Narrow" w:cs="Tahoma"/>
                <w:color w:val="000000"/>
                <w:sz w:val="18"/>
                <w:szCs w:val="18"/>
              </w:rPr>
            </w:pPr>
            <w:r w:rsidRPr="00785777">
              <w:rPr>
                <w:rFonts w:ascii="Arial Narrow" w:hAnsi="Arial Narrow" w:cs="Tahoma"/>
                <w:color w:val="000000"/>
                <w:sz w:val="18"/>
                <w:szCs w:val="18"/>
              </w:rPr>
              <w:t>C.</w:t>
            </w:r>
            <w:r w:rsidRPr="00785777">
              <w:rPr>
                <w:rFonts w:ascii="Arial Narrow" w:hAnsi="Arial Narrow" w:cs="Tahoma"/>
                <w:color w:val="000000"/>
                <w:sz w:val="18"/>
                <w:szCs w:val="18"/>
              </w:rPr>
              <w:tab/>
              <w:t>Of B, the number of program youth who had a new arrest or delinquent offense during this reporting period</w:t>
            </w:r>
          </w:p>
          <w:p w:rsidR="000642A4" w:rsidRPr="00785777" w:rsidRDefault="000642A4" w:rsidP="000642A4">
            <w:pPr>
              <w:keepLines/>
              <w:tabs>
                <w:tab w:val="left" w:pos="201"/>
              </w:tabs>
              <w:spacing w:after="0" w:line="195" w:lineRule="atLeast"/>
              <w:ind w:left="185" w:hanging="162"/>
              <w:rPr>
                <w:rFonts w:ascii="Arial Narrow" w:hAnsi="Arial Narrow" w:cs="Tahoma"/>
                <w:color w:val="000000"/>
                <w:sz w:val="18"/>
                <w:szCs w:val="18"/>
              </w:rPr>
            </w:pPr>
            <w:r w:rsidRPr="00785777">
              <w:rPr>
                <w:rFonts w:ascii="Arial Narrow" w:hAnsi="Arial Narrow" w:cs="Tahoma"/>
                <w:color w:val="000000"/>
                <w:sz w:val="18"/>
                <w:szCs w:val="18"/>
              </w:rPr>
              <w:t>D.</w:t>
            </w:r>
            <w:r w:rsidRPr="00785777">
              <w:rPr>
                <w:rFonts w:ascii="Arial Narrow" w:hAnsi="Arial Narrow" w:cs="Tahoma"/>
                <w:color w:val="000000"/>
                <w:sz w:val="18"/>
                <w:szCs w:val="18"/>
              </w:rPr>
              <w:tab/>
              <w:t>Number of program youth who were recommitted to a juvenile facility during this reporting period</w:t>
            </w:r>
          </w:p>
          <w:p w:rsidR="000642A4" w:rsidRPr="00785777" w:rsidRDefault="000642A4" w:rsidP="000642A4">
            <w:pPr>
              <w:keepLines/>
              <w:tabs>
                <w:tab w:val="left" w:pos="201"/>
              </w:tabs>
              <w:spacing w:after="0" w:line="195" w:lineRule="atLeast"/>
              <w:ind w:left="185" w:hanging="162"/>
              <w:rPr>
                <w:rFonts w:ascii="Arial Narrow" w:hAnsi="Arial Narrow" w:cs="Tahoma"/>
                <w:color w:val="000000"/>
                <w:sz w:val="18"/>
                <w:szCs w:val="18"/>
              </w:rPr>
            </w:pPr>
            <w:r w:rsidRPr="00785777">
              <w:rPr>
                <w:rFonts w:ascii="Arial Narrow" w:hAnsi="Arial Narrow" w:cs="Tahoma"/>
                <w:color w:val="000000"/>
                <w:sz w:val="18"/>
                <w:szCs w:val="18"/>
              </w:rPr>
              <w:t>E.</w:t>
            </w:r>
            <w:r w:rsidRPr="00785777">
              <w:rPr>
                <w:rFonts w:ascii="Arial Narrow" w:hAnsi="Arial Narrow" w:cs="Tahoma"/>
                <w:color w:val="000000"/>
                <w:sz w:val="18"/>
                <w:szCs w:val="18"/>
              </w:rPr>
              <w:tab/>
              <w:t>Number of program youth who were sentenced to adult prison during this reporting period</w:t>
            </w:r>
          </w:p>
          <w:p w:rsidR="000642A4" w:rsidRPr="00785777" w:rsidRDefault="000642A4" w:rsidP="000642A4">
            <w:pPr>
              <w:keepLines/>
              <w:tabs>
                <w:tab w:val="left" w:pos="201"/>
              </w:tabs>
              <w:spacing w:after="0" w:line="195" w:lineRule="atLeast"/>
              <w:ind w:left="185" w:hanging="162"/>
              <w:rPr>
                <w:rFonts w:ascii="Arial Narrow" w:hAnsi="Arial Narrow" w:cs="Tahoma"/>
                <w:color w:val="000000"/>
                <w:sz w:val="18"/>
                <w:szCs w:val="18"/>
              </w:rPr>
            </w:pPr>
            <w:r w:rsidRPr="00785777">
              <w:rPr>
                <w:rFonts w:ascii="Arial Narrow" w:hAnsi="Arial Narrow" w:cs="Tahoma"/>
                <w:color w:val="000000"/>
                <w:sz w:val="18"/>
                <w:szCs w:val="18"/>
              </w:rPr>
              <w:t>F.</w:t>
            </w:r>
            <w:r w:rsidRPr="00785777">
              <w:rPr>
                <w:rFonts w:ascii="Arial Narrow" w:hAnsi="Arial Narrow" w:cs="Tahoma"/>
                <w:color w:val="000000"/>
                <w:sz w:val="18"/>
                <w:szCs w:val="18"/>
              </w:rPr>
              <w:tab/>
              <w:t>Number of youth who received another sentence during this reporting period</w:t>
            </w:r>
          </w:p>
          <w:p w:rsidR="000642A4" w:rsidRPr="00785777" w:rsidRDefault="000642A4" w:rsidP="000642A4">
            <w:pPr>
              <w:keepLines/>
              <w:spacing w:after="0" w:line="195" w:lineRule="atLeast"/>
              <w:rPr>
                <w:rFonts w:ascii="Arial Narrow" w:hAnsi="Arial Narrow" w:cs="Tahoma"/>
                <w:color w:val="000000"/>
                <w:sz w:val="18"/>
                <w:szCs w:val="18"/>
              </w:rPr>
            </w:pPr>
            <w:r w:rsidRPr="00785777">
              <w:rPr>
                <w:rFonts w:ascii="Arial Narrow" w:hAnsi="Arial Narrow" w:cs="Tahoma"/>
                <w:color w:val="000000"/>
                <w:sz w:val="18"/>
                <w:szCs w:val="18"/>
              </w:rPr>
              <w:t>G. Percent RECIDIVISM (C/B)</w:t>
            </w:r>
          </w:p>
        </w:tc>
        <w:tc>
          <w:tcPr>
            <w:tcW w:w="1883" w:type="dxa"/>
            <w:tcBorders>
              <w:top w:val="single" w:sz="6" w:space="0" w:color="000000"/>
              <w:bottom w:val="single" w:sz="6" w:space="0" w:color="000000"/>
              <w:right w:val="single" w:sz="6" w:space="0" w:color="000000"/>
            </w:tcBorders>
          </w:tcPr>
          <w:p w:rsidR="000642A4" w:rsidRPr="00DF1AEB" w:rsidRDefault="000642A4" w:rsidP="000642A4">
            <w:pPr>
              <w:keepLines/>
              <w:spacing w:after="0" w:line="195" w:lineRule="atLeast"/>
              <w:rPr>
                <w:rFonts w:ascii="Arial Narrow" w:hAnsi="Arial Narrow" w:cs="Tahoma"/>
                <w:color w:val="000000"/>
                <w:sz w:val="18"/>
                <w:szCs w:val="17"/>
              </w:rPr>
            </w:pPr>
          </w:p>
        </w:tc>
      </w:tr>
      <w:tr w:rsidR="000642A4" w:rsidRPr="00DF1AEB" w:rsidTr="000642A4">
        <w:trPr>
          <w:cantSplit/>
          <w:tblCellSpacing w:w="0" w:type="dxa"/>
        </w:trPr>
        <w:tc>
          <w:tcPr>
            <w:tcW w:w="0" w:type="auto"/>
            <w:tcBorders>
              <w:top w:val="single" w:sz="6" w:space="0" w:color="000000"/>
              <w:left w:val="single" w:sz="6" w:space="0" w:color="000000"/>
              <w:bottom w:val="single" w:sz="6" w:space="0" w:color="000000"/>
            </w:tcBorders>
          </w:tcPr>
          <w:p w:rsidR="000642A4" w:rsidRPr="00DF1AEB" w:rsidRDefault="000642A4" w:rsidP="000642A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lastRenderedPageBreak/>
              <w:t>15</w:t>
            </w:r>
          </w:p>
        </w:tc>
        <w:tc>
          <w:tcPr>
            <w:tcW w:w="0" w:type="auto"/>
            <w:tcBorders>
              <w:top w:val="single" w:sz="6" w:space="0" w:color="000000"/>
              <w:left w:val="single" w:sz="6" w:space="0" w:color="000000"/>
              <w:bottom w:val="single" w:sz="6" w:space="0" w:color="000000"/>
              <w:right w:val="single" w:sz="6" w:space="0" w:color="000000"/>
            </w:tcBorders>
          </w:tcPr>
          <w:p w:rsidR="000642A4" w:rsidRPr="00785777" w:rsidRDefault="000642A4" w:rsidP="000642A4">
            <w:pPr>
              <w:keepLines/>
              <w:spacing w:after="0" w:line="195" w:lineRule="atLeast"/>
              <w:rPr>
                <w:rFonts w:ascii="Arial Narrow" w:hAnsi="Arial Narrow" w:cs="Tahoma"/>
                <w:b/>
                <w:color w:val="000000"/>
                <w:sz w:val="18"/>
                <w:szCs w:val="18"/>
              </w:rPr>
            </w:pPr>
            <w:r w:rsidRPr="00785777">
              <w:rPr>
                <w:rFonts w:ascii="Arial Narrow" w:hAnsi="Arial Narrow" w:cs="Tahoma"/>
                <w:b/>
                <w:color w:val="000000"/>
                <w:sz w:val="18"/>
                <w:szCs w:val="18"/>
              </w:rPr>
              <w:t xml:space="preserve">Number and percent of program youth who </w:t>
            </w:r>
            <w:r w:rsidRPr="00785777">
              <w:rPr>
                <w:rFonts w:ascii="Arial Narrow" w:hAnsi="Arial Narrow" w:cs="Tahoma"/>
                <w:b/>
                <w:bCs/>
                <w:color w:val="FF0000"/>
                <w:sz w:val="18"/>
                <w:szCs w:val="18"/>
              </w:rPr>
              <w:t xml:space="preserve">RE-OFFEND </w:t>
            </w:r>
            <w:r w:rsidRPr="00785777">
              <w:rPr>
                <w:rFonts w:ascii="Arial Narrow" w:hAnsi="Arial Narrow" w:cs="Tahoma"/>
                <w:b/>
                <w:color w:val="000000"/>
                <w:sz w:val="18"/>
                <w:szCs w:val="18"/>
              </w:rPr>
              <w:t>during the reporting period</w:t>
            </w:r>
          </w:p>
          <w:p w:rsidR="000642A4" w:rsidRPr="00785777" w:rsidRDefault="000642A4" w:rsidP="000642A4">
            <w:pPr>
              <w:keepLines/>
              <w:spacing w:after="0" w:line="195" w:lineRule="atLeast"/>
              <w:rPr>
                <w:rFonts w:ascii="Arial Narrow" w:hAnsi="Arial Narrow" w:cs="Tahoma"/>
                <w:b/>
                <w:bCs/>
                <w:color w:val="000000"/>
                <w:sz w:val="18"/>
                <w:szCs w:val="18"/>
              </w:rPr>
            </w:pPr>
            <w:r w:rsidRPr="00785777">
              <w:rPr>
                <w:rFonts w:ascii="Arial Narrow" w:hAnsi="Arial Narrow" w:cs="Tahoma"/>
                <w:color w:val="000000"/>
                <w:sz w:val="18"/>
                <w:szCs w:val="18"/>
              </w:rPr>
              <w:t>(long term)</w:t>
            </w:r>
          </w:p>
        </w:tc>
        <w:tc>
          <w:tcPr>
            <w:tcW w:w="4109" w:type="dxa"/>
            <w:tcBorders>
              <w:top w:val="single" w:sz="6" w:space="0" w:color="000000"/>
              <w:bottom w:val="single" w:sz="6" w:space="0" w:color="000000"/>
              <w:right w:val="single" w:sz="6" w:space="0" w:color="000000"/>
            </w:tcBorders>
          </w:tcPr>
          <w:p w:rsidR="000642A4" w:rsidRPr="00785777" w:rsidRDefault="000642A4" w:rsidP="000642A4">
            <w:pPr>
              <w:keepLines/>
              <w:spacing w:after="0" w:line="195" w:lineRule="atLeast"/>
              <w:rPr>
                <w:rFonts w:ascii="Arial Narrow" w:hAnsi="Arial Narrow" w:cs="Tahoma"/>
                <w:color w:val="000000"/>
                <w:sz w:val="18"/>
                <w:szCs w:val="18"/>
              </w:rPr>
            </w:pPr>
            <w:r w:rsidRPr="00785777">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2940" w:type="dxa"/>
            <w:tcBorders>
              <w:top w:val="single" w:sz="6" w:space="0" w:color="000000"/>
              <w:bottom w:val="single" w:sz="6" w:space="0" w:color="000000"/>
              <w:right w:val="single" w:sz="6" w:space="0" w:color="000000"/>
            </w:tcBorders>
          </w:tcPr>
          <w:p w:rsidR="000642A4" w:rsidRPr="00785777" w:rsidRDefault="000642A4" w:rsidP="000642A4">
            <w:pPr>
              <w:keepLines/>
              <w:tabs>
                <w:tab w:val="left" w:pos="201"/>
              </w:tabs>
              <w:spacing w:after="0" w:line="195" w:lineRule="atLeast"/>
              <w:ind w:left="185" w:hanging="162"/>
              <w:rPr>
                <w:rFonts w:ascii="Arial Narrow" w:hAnsi="Arial Narrow" w:cs="Tahoma"/>
                <w:color w:val="000000"/>
                <w:sz w:val="18"/>
                <w:szCs w:val="18"/>
              </w:rPr>
            </w:pPr>
            <w:r w:rsidRPr="00785777">
              <w:rPr>
                <w:rFonts w:ascii="Arial Narrow" w:hAnsi="Arial Narrow" w:cs="Tahoma"/>
                <w:color w:val="000000"/>
                <w:sz w:val="18"/>
                <w:szCs w:val="18"/>
              </w:rPr>
              <w:t xml:space="preserve">A. Number of program youth who exited the program 6-12 months ago that you are tracking       </w:t>
            </w:r>
          </w:p>
          <w:p w:rsidR="000642A4" w:rsidRPr="00785777" w:rsidRDefault="000642A4" w:rsidP="000642A4">
            <w:pPr>
              <w:keepLines/>
              <w:tabs>
                <w:tab w:val="left" w:pos="201"/>
              </w:tabs>
              <w:spacing w:after="0" w:line="195" w:lineRule="atLeast"/>
              <w:ind w:left="185" w:hanging="162"/>
              <w:rPr>
                <w:rFonts w:ascii="Arial Narrow" w:hAnsi="Arial Narrow" w:cs="Tahoma"/>
                <w:color w:val="000000"/>
                <w:sz w:val="18"/>
                <w:szCs w:val="18"/>
              </w:rPr>
            </w:pPr>
            <w:r w:rsidRPr="00785777">
              <w:rPr>
                <w:rFonts w:ascii="Arial Narrow" w:hAnsi="Arial Narrow" w:cs="Tahoma"/>
                <w:color w:val="000000"/>
                <w:sz w:val="18"/>
                <w:szCs w:val="18"/>
              </w:rPr>
              <w:t xml:space="preserve">B. Of A, the number of program youth who had a new arrest or delinquent offense during this reporting period       </w:t>
            </w:r>
          </w:p>
          <w:p w:rsidR="000642A4" w:rsidRPr="00785777" w:rsidRDefault="000642A4" w:rsidP="000642A4">
            <w:pPr>
              <w:keepLines/>
              <w:tabs>
                <w:tab w:val="left" w:pos="201"/>
              </w:tabs>
              <w:spacing w:after="0" w:line="195" w:lineRule="atLeast"/>
              <w:ind w:left="185" w:hanging="162"/>
              <w:rPr>
                <w:rFonts w:ascii="Arial Narrow" w:hAnsi="Arial Narrow" w:cs="Tahoma"/>
                <w:color w:val="000000"/>
                <w:sz w:val="18"/>
                <w:szCs w:val="18"/>
              </w:rPr>
            </w:pPr>
            <w:r w:rsidRPr="00785777">
              <w:rPr>
                <w:rFonts w:ascii="Arial Narrow" w:hAnsi="Arial Narrow" w:cs="Tahoma"/>
                <w:color w:val="000000"/>
                <w:sz w:val="18"/>
                <w:szCs w:val="18"/>
              </w:rPr>
              <w:t xml:space="preserve">C. Number of program youth who were recommitted to a juvenile facility during this reporting period       </w:t>
            </w:r>
          </w:p>
          <w:p w:rsidR="000642A4" w:rsidRPr="00785777" w:rsidRDefault="000642A4" w:rsidP="000642A4">
            <w:pPr>
              <w:keepLines/>
              <w:tabs>
                <w:tab w:val="left" w:pos="201"/>
              </w:tabs>
              <w:spacing w:after="0" w:line="195" w:lineRule="atLeast"/>
              <w:ind w:left="185" w:hanging="162"/>
              <w:rPr>
                <w:rFonts w:ascii="Arial Narrow" w:hAnsi="Arial Narrow" w:cs="Tahoma"/>
                <w:color w:val="000000"/>
                <w:sz w:val="18"/>
                <w:szCs w:val="18"/>
              </w:rPr>
            </w:pPr>
            <w:r w:rsidRPr="00785777">
              <w:rPr>
                <w:rFonts w:ascii="Arial Narrow" w:hAnsi="Arial Narrow" w:cs="Tahoma"/>
                <w:color w:val="000000"/>
                <w:sz w:val="18"/>
                <w:szCs w:val="18"/>
              </w:rPr>
              <w:t xml:space="preserve">D. Number of program youth who were sentenced to adult prison during this reporting period       </w:t>
            </w:r>
          </w:p>
          <w:p w:rsidR="000642A4" w:rsidRPr="00785777" w:rsidRDefault="000642A4" w:rsidP="000642A4">
            <w:pPr>
              <w:keepLines/>
              <w:tabs>
                <w:tab w:val="left" w:pos="201"/>
              </w:tabs>
              <w:spacing w:after="0" w:line="195" w:lineRule="atLeast"/>
              <w:ind w:left="185" w:hanging="162"/>
              <w:rPr>
                <w:rFonts w:ascii="Arial Narrow" w:hAnsi="Arial Narrow" w:cs="Tahoma"/>
                <w:color w:val="000000"/>
                <w:sz w:val="18"/>
                <w:szCs w:val="18"/>
              </w:rPr>
            </w:pPr>
            <w:r w:rsidRPr="00785777">
              <w:rPr>
                <w:rFonts w:ascii="Arial Narrow" w:hAnsi="Arial Narrow" w:cs="Tahoma"/>
                <w:color w:val="000000"/>
                <w:sz w:val="18"/>
                <w:szCs w:val="18"/>
              </w:rPr>
              <w:t xml:space="preserve">E. Number of youth who received another sentence during this reporting period       </w:t>
            </w:r>
          </w:p>
          <w:p w:rsidR="000642A4" w:rsidRPr="00785777" w:rsidRDefault="000642A4" w:rsidP="000642A4">
            <w:pPr>
              <w:keepLines/>
              <w:tabs>
                <w:tab w:val="left" w:pos="201"/>
              </w:tabs>
              <w:spacing w:after="0" w:line="195" w:lineRule="atLeast"/>
              <w:ind w:left="185" w:hanging="162"/>
              <w:rPr>
                <w:rFonts w:ascii="Arial Narrow" w:hAnsi="Arial Narrow" w:cs="Tahoma"/>
                <w:color w:val="000000"/>
                <w:sz w:val="18"/>
                <w:szCs w:val="18"/>
              </w:rPr>
            </w:pPr>
            <w:r w:rsidRPr="00785777">
              <w:rPr>
                <w:rFonts w:ascii="Arial Narrow" w:hAnsi="Arial Narrow" w:cs="Tahoma"/>
                <w:color w:val="000000"/>
                <w:sz w:val="18"/>
                <w:szCs w:val="18"/>
              </w:rPr>
              <w:t xml:space="preserve">F. Percent of Long Term RECIDIVISM (B/A)  </w:t>
            </w:r>
          </w:p>
        </w:tc>
        <w:tc>
          <w:tcPr>
            <w:tcW w:w="1883" w:type="dxa"/>
            <w:tcBorders>
              <w:top w:val="single" w:sz="6" w:space="0" w:color="000000"/>
              <w:bottom w:val="single" w:sz="6" w:space="0" w:color="000000"/>
              <w:right w:val="single" w:sz="6" w:space="0" w:color="000000"/>
            </w:tcBorders>
          </w:tcPr>
          <w:p w:rsidR="000642A4" w:rsidRPr="00DF1AEB" w:rsidRDefault="000642A4" w:rsidP="000642A4">
            <w:pPr>
              <w:keepLines/>
              <w:spacing w:after="0" w:line="195" w:lineRule="atLeast"/>
              <w:rPr>
                <w:rFonts w:ascii="Arial Narrow" w:hAnsi="Arial Narrow" w:cs="Tahoma"/>
                <w:color w:val="000000"/>
                <w:sz w:val="18"/>
                <w:szCs w:val="17"/>
              </w:rPr>
            </w:pPr>
          </w:p>
        </w:tc>
      </w:tr>
      <w:tr w:rsidR="000642A4" w:rsidRPr="00DF1AEB" w:rsidTr="000642A4">
        <w:trPr>
          <w:cantSplit/>
          <w:tblCellSpacing w:w="0" w:type="dxa"/>
        </w:trPr>
        <w:tc>
          <w:tcPr>
            <w:tcW w:w="0" w:type="auto"/>
            <w:tcBorders>
              <w:top w:val="single" w:sz="6" w:space="0" w:color="000000"/>
              <w:left w:val="single" w:sz="6" w:space="0" w:color="000000"/>
              <w:bottom w:val="single" w:sz="6" w:space="0" w:color="000000"/>
            </w:tcBorders>
          </w:tcPr>
          <w:p w:rsidR="000642A4" w:rsidRPr="00DF1AEB" w:rsidRDefault="000642A4" w:rsidP="000642A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16</w:t>
            </w:r>
            <w:r w:rsidRPr="00DF1AEB">
              <w:rPr>
                <w:rFonts w:ascii="Arial Narrow" w:hAnsi="Arial Narrow" w:cs="Tahoma"/>
                <w:color w:val="000000"/>
                <w:sz w:val="18"/>
                <w:szCs w:val="17"/>
              </w:rPr>
              <w:t>a</w:t>
            </w:r>
          </w:p>
        </w:tc>
        <w:tc>
          <w:tcPr>
            <w:tcW w:w="0" w:type="auto"/>
            <w:tcBorders>
              <w:top w:val="single" w:sz="6" w:space="0" w:color="000000"/>
              <w:left w:val="single" w:sz="6" w:space="0" w:color="000000"/>
              <w:bottom w:val="single" w:sz="6" w:space="0" w:color="000000"/>
              <w:right w:val="single" w:sz="6" w:space="0" w:color="000000"/>
            </w:tcBorders>
          </w:tcPr>
          <w:p w:rsidR="000642A4" w:rsidRPr="00785777" w:rsidRDefault="000642A4" w:rsidP="000642A4">
            <w:pPr>
              <w:keepLines/>
              <w:spacing w:after="0" w:line="195" w:lineRule="atLeast"/>
              <w:rPr>
                <w:rFonts w:ascii="Arial Narrow" w:hAnsi="Arial Narrow" w:cs="Tahoma"/>
                <w:b/>
                <w:bCs/>
                <w:color w:val="000000"/>
                <w:sz w:val="18"/>
                <w:szCs w:val="18"/>
              </w:rPr>
            </w:pPr>
            <w:r w:rsidRPr="00785777">
              <w:rPr>
                <w:rFonts w:ascii="Arial Narrow" w:hAnsi="Arial Narrow" w:cs="Tahoma"/>
                <w:color w:val="000000"/>
                <w:sz w:val="18"/>
                <w:szCs w:val="18"/>
              </w:rPr>
              <w:t>Substance use</w:t>
            </w:r>
            <w:r w:rsidRPr="00785777">
              <w:rPr>
                <w:rFonts w:ascii="Arial Narrow" w:hAnsi="Arial Narrow" w:cs="Tahoma"/>
                <w:b/>
                <w:bCs/>
                <w:color w:val="000000"/>
                <w:sz w:val="18"/>
                <w:szCs w:val="18"/>
              </w:rPr>
              <w:t xml:space="preserve"> </w:t>
            </w:r>
          </w:p>
          <w:p w:rsidR="000642A4" w:rsidRPr="00785777" w:rsidRDefault="000642A4" w:rsidP="000642A4">
            <w:pPr>
              <w:keepLines/>
              <w:spacing w:after="0" w:line="195" w:lineRule="atLeast"/>
              <w:rPr>
                <w:rFonts w:ascii="Arial Narrow" w:hAnsi="Arial Narrow" w:cs="Tahoma"/>
                <w:color w:val="000000"/>
                <w:sz w:val="18"/>
                <w:szCs w:val="18"/>
              </w:rPr>
            </w:pPr>
            <w:r w:rsidRPr="00785777">
              <w:rPr>
                <w:rFonts w:ascii="Arial Narrow" w:hAnsi="Arial Narrow" w:cs="Tahoma"/>
                <w:bCs/>
                <w:color w:val="000000"/>
                <w:sz w:val="18"/>
                <w:szCs w:val="18"/>
              </w:rPr>
              <w:t>(short term)</w:t>
            </w:r>
          </w:p>
        </w:tc>
        <w:tc>
          <w:tcPr>
            <w:tcW w:w="4109" w:type="dxa"/>
            <w:tcBorders>
              <w:top w:val="single" w:sz="6" w:space="0" w:color="000000"/>
              <w:bottom w:val="single" w:sz="6" w:space="0" w:color="000000"/>
              <w:right w:val="single" w:sz="6" w:space="0" w:color="000000"/>
            </w:tcBorders>
          </w:tcPr>
          <w:p w:rsidR="000642A4" w:rsidRPr="00785777" w:rsidRDefault="000642A4" w:rsidP="000642A4">
            <w:pPr>
              <w:keepLines/>
              <w:spacing w:after="0" w:line="195" w:lineRule="atLeast"/>
              <w:rPr>
                <w:rFonts w:ascii="Arial Narrow" w:hAnsi="Arial Narrow" w:cs="Tahoma"/>
                <w:color w:val="000000"/>
                <w:sz w:val="18"/>
                <w:szCs w:val="18"/>
              </w:rPr>
            </w:pPr>
            <w:r w:rsidRPr="00785777">
              <w:rPr>
                <w:rFonts w:ascii="Arial Narrow" w:hAnsi="Arial Narrow" w:cs="Tahoma"/>
                <w:color w:val="000000"/>
                <w:sz w:val="18"/>
                <w:szCs w:val="18"/>
              </w:rPr>
              <w:t>The number and percent of program youth who have exhibited a decrease in substance use during the reporting period. Self-report or staff ratings are most likely data sources. </w:t>
            </w:r>
          </w:p>
        </w:tc>
        <w:tc>
          <w:tcPr>
            <w:tcW w:w="2940" w:type="dxa"/>
            <w:tcBorders>
              <w:top w:val="single" w:sz="6" w:space="0" w:color="000000"/>
              <w:bottom w:val="single" w:sz="6" w:space="0" w:color="000000"/>
              <w:right w:val="single" w:sz="6" w:space="0" w:color="000000"/>
            </w:tcBorders>
          </w:tcPr>
          <w:p w:rsidR="000642A4" w:rsidRPr="00785777" w:rsidRDefault="000642A4" w:rsidP="000642A4">
            <w:pPr>
              <w:keepLines/>
              <w:tabs>
                <w:tab w:val="left" w:pos="201"/>
              </w:tabs>
              <w:spacing w:after="0" w:line="195" w:lineRule="atLeast"/>
              <w:ind w:left="218" w:hanging="195"/>
              <w:rPr>
                <w:rFonts w:ascii="Arial Narrow" w:hAnsi="Arial Narrow" w:cs="Tahoma"/>
                <w:color w:val="000000"/>
                <w:sz w:val="18"/>
                <w:szCs w:val="18"/>
              </w:rPr>
            </w:pPr>
            <w:r w:rsidRPr="00785777">
              <w:rPr>
                <w:rFonts w:ascii="Arial Narrow" w:hAnsi="Arial Narrow" w:cs="Tahoma"/>
                <w:color w:val="000000"/>
                <w:sz w:val="18"/>
                <w:szCs w:val="18"/>
              </w:rPr>
              <w:t>A.</w:t>
            </w:r>
            <w:r w:rsidRPr="00785777">
              <w:rPr>
                <w:rFonts w:ascii="Arial Narrow" w:hAnsi="Arial Narrow" w:cs="Tahoma"/>
                <w:color w:val="000000"/>
                <w:sz w:val="18"/>
                <w:szCs w:val="18"/>
              </w:rPr>
              <w:tab/>
              <w:t>Number of program youth served during the program period with the noted behavioral change</w:t>
            </w:r>
          </w:p>
          <w:p w:rsidR="000642A4" w:rsidRPr="00785777" w:rsidRDefault="000642A4" w:rsidP="000642A4">
            <w:pPr>
              <w:keepLines/>
              <w:tabs>
                <w:tab w:val="left" w:pos="201"/>
              </w:tabs>
              <w:spacing w:after="0" w:line="195" w:lineRule="atLeast"/>
              <w:ind w:left="218" w:hanging="195"/>
              <w:rPr>
                <w:rFonts w:ascii="Arial Narrow" w:hAnsi="Arial Narrow" w:cs="Tahoma"/>
                <w:color w:val="000000"/>
                <w:sz w:val="18"/>
                <w:szCs w:val="18"/>
              </w:rPr>
            </w:pPr>
            <w:r w:rsidRPr="00785777">
              <w:rPr>
                <w:rFonts w:ascii="Arial Narrow" w:hAnsi="Arial Narrow" w:cs="Tahoma"/>
                <w:color w:val="000000"/>
                <w:sz w:val="18"/>
                <w:szCs w:val="18"/>
              </w:rPr>
              <w:t>B.</w:t>
            </w:r>
            <w:r w:rsidRPr="00785777">
              <w:rPr>
                <w:rFonts w:ascii="Arial Narrow" w:hAnsi="Arial Narrow" w:cs="Tahoma"/>
                <w:color w:val="000000"/>
                <w:sz w:val="18"/>
                <w:szCs w:val="18"/>
              </w:rPr>
              <w:tab/>
            </w:r>
            <w:r w:rsidRPr="00785777">
              <w:rPr>
                <w:rFonts w:ascii="Arial Narrow" w:hAnsi="Arial Narrow" w:cs="Tahoma"/>
                <w:sz w:val="18"/>
                <w:szCs w:val="18"/>
              </w:rPr>
              <w:t>Number of youth in the program who received services for this behavior</w:t>
            </w:r>
          </w:p>
          <w:p w:rsidR="000642A4" w:rsidRPr="00785777" w:rsidRDefault="000642A4" w:rsidP="000642A4">
            <w:pPr>
              <w:keepLines/>
              <w:tabs>
                <w:tab w:val="left" w:pos="201"/>
              </w:tabs>
              <w:spacing w:after="0" w:line="195" w:lineRule="atLeast"/>
              <w:ind w:left="218" w:hanging="195"/>
              <w:rPr>
                <w:rFonts w:ascii="Arial Narrow" w:hAnsi="Arial Narrow" w:cs="Tahoma"/>
                <w:color w:val="000000"/>
                <w:sz w:val="18"/>
                <w:szCs w:val="18"/>
              </w:rPr>
            </w:pPr>
            <w:r w:rsidRPr="00785777">
              <w:rPr>
                <w:rFonts w:ascii="Arial Narrow" w:hAnsi="Arial Narrow" w:cs="Tahoma"/>
                <w:color w:val="000000"/>
                <w:sz w:val="18"/>
                <w:szCs w:val="18"/>
              </w:rPr>
              <w:t>C.</w:t>
            </w:r>
            <w:r w:rsidRPr="00785777">
              <w:rPr>
                <w:rFonts w:ascii="Arial Narrow" w:hAnsi="Arial Narrow" w:cs="Tahoma"/>
                <w:color w:val="000000"/>
                <w:sz w:val="18"/>
                <w:szCs w:val="18"/>
              </w:rPr>
              <w:tab/>
              <w:t>Percent (A/B)</w:t>
            </w:r>
          </w:p>
          <w:p w:rsidR="000642A4" w:rsidRPr="00785777" w:rsidRDefault="000642A4" w:rsidP="000642A4">
            <w:pPr>
              <w:keepLines/>
              <w:spacing w:after="0"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0642A4" w:rsidRPr="00DF1AEB" w:rsidRDefault="000642A4" w:rsidP="000642A4">
            <w:pPr>
              <w:keepLines/>
              <w:spacing w:after="0" w:line="195" w:lineRule="atLeast"/>
              <w:rPr>
                <w:rFonts w:ascii="Arial Narrow" w:hAnsi="Arial Narrow" w:cs="Tahoma"/>
                <w:color w:val="000000"/>
                <w:sz w:val="18"/>
                <w:szCs w:val="17"/>
              </w:rPr>
            </w:pPr>
          </w:p>
        </w:tc>
      </w:tr>
      <w:tr w:rsidR="000642A4" w:rsidRPr="00DF1AEB" w:rsidTr="000642A4">
        <w:trPr>
          <w:cantSplit/>
          <w:tblCellSpacing w:w="0" w:type="dxa"/>
        </w:trPr>
        <w:tc>
          <w:tcPr>
            <w:tcW w:w="0" w:type="auto"/>
            <w:tcBorders>
              <w:top w:val="single" w:sz="6" w:space="0" w:color="000000"/>
              <w:left w:val="single" w:sz="6" w:space="0" w:color="000000"/>
              <w:bottom w:val="single" w:sz="6" w:space="0" w:color="000000"/>
            </w:tcBorders>
          </w:tcPr>
          <w:p w:rsidR="000642A4" w:rsidRPr="00DF1AEB" w:rsidRDefault="000642A4" w:rsidP="000642A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16</w:t>
            </w:r>
            <w:r w:rsidRPr="00DF1AEB">
              <w:rPr>
                <w:rFonts w:ascii="Arial Narrow" w:hAnsi="Arial Narrow" w:cs="Tahoma"/>
                <w:color w:val="000000"/>
                <w:sz w:val="18"/>
                <w:szCs w:val="17"/>
              </w:rPr>
              <w:t>b</w:t>
            </w:r>
          </w:p>
        </w:tc>
        <w:tc>
          <w:tcPr>
            <w:tcW w:w="0" w:type="auto"/>
            <w:tcBorders>
              <w:top w:val="single" w:sz="6" w:space="0" w:color="000000"/>
              <w:left w:val="single" w:sz="6" w:space="0" w:color="000000"/>
              <w:bottom w:val="single" w:sz="6" w:space="0" w:color="000000"/>
              <w:right w:val="single" w:sz="6" w:space="0" w:color="000000"/>
            </w:tcBorders>
          </w:tcPr>
          <w:p w:rsidR="000642A4" w:rsidRPr="00785777" w:rsidRDefault="000642A4" w:rsidP="000642A4">
            <w:pPr>
              <w:keepLines/>
              <w:spacing w:after="0" w:line="195" w:lineRule="atLeast"/>
              <w:rPr>
                <w:rFonts w:ascii="Arial Narrow" w:hAnsi="Arial Narrow" w:cs="Tahoma"/>
                <w:color w:val="000000"/>
                <w:sz w:val="18"/>
                <w:szCs w:val="18"/>
              </w:rPr>
            </w:pPr>
            <w:r w:rsidRPr="00785777">
              <w:rPr>
                <w:rFonts w:ascii="Arial Narrow" w:hAnsi="Arial Narrow" w:cs="Tahoma"/>
                <w:color w:val="000000"/>
                <w:sz w:val="18"/>
                <w:szCs w:val="18"/>
              </w:rPr>
              <w:t>Antisocial behavior</w:t>
            </w:r>
            <w:r w:rsidRPr="00785777">
              <w:rPr>
                <w:rFonts w:ascii="Arial Narrow" w:hAnsi="Arial Narrow" w:cs="Tahoma"/>
                <w:b/>
                <w:bCs/>
                <w:color w:val="000000"/>
                <w:sz w:val="18"/>
                <w:szCs w:val="18"/>
              </w:rPr>
              <w:t xml:space="preserve"> </w:t>
            </w:r>
            <w:r w:rsidRPr="00785777">
              <w:rPr>
                <w:rFonts w:ascii="Arial Narrow" w:hAnsi="Arial Narrow" w:cs="Tahoma"/>
                <w:bCs/>
                <w:color w:val="000000"/>
                <w:sz w:val="18"/>
                <w:szCs w:val="18"/>
              </w:rPr>
              <w:t>(short term)</w:t>
            </w:r>
          </w:p>
        </w:tc>
        <w:tc>
          <w:tcPr>
            <w:tcW w:w="4109" w:type="dxa"/>
            <w:tcBorders>
              <w:top w:val="single" w:sz="6" w:space="0" w:color="000000"/>
              <w:bottom w:val="single" w:sz="6" w:space="0" w:color="000000"/>
              <w:right w:val="single" w:sz="6" w:space="0" w:color="000000"/>
            </w:tcBorders>
          </w:tcPr>
          <w:p w:rsidR="000642A4" w:rsidRPr="00785777" w:rsidRDefault="000642A4" w:rsidP="000642A4">
            <w:pPr>
              <w:keepLines/>
              <w:spacing w:after="0" w:line="195" w:lineRule="atLeast"/>
              <w:rPr>
                <w:rFonts w:ascii="Arial Narrow" w:hAnsi="Arial Narrow" w:cs="Tahoma"/>
                <w:color w:val="000000"/>
                <w:sz w:val="18"/>
                <w:szCs w:val="18"/>
              </w:rPr>
            </w:pPr>
            <w:r w:rsidRPr="00785777">
              <w:rPr>
                <w:rFonts w:ascii="Arial Narrow" w:hAnsi="Arial Narrow" w:cs="Tahoma"/>
                <w:color w:val="000000"/>
                <w:sz w:val="18"/>
                <w:szCs w:val="18"/>
              </w:rPr>
              <w:t>The number and percent of youth who have exhibited a decrease in antisocial behavior during the reporting period. Self-report or staff ratings are the preferred data source. </w:t>
            </w:r>
            <w:r w:rsidRPr="00785777">
              <w:rPr>
                <w:rFonts w:ascii="Arial Narrow" w:hAnsi="Arial Narrow" w:cs="Tahoma"/>
                <w:sz w:val="18"/>
                <w:szCs w:val="18"/>
              </w:rPr>
              <w:t>Anti-social behavior: A pervasive pattern of behavior that displays disregard for and violation of the rights of others, societal mores, or the law (such as deceitfulness, irritability, consistent irresponsibility, lack of remorse, failure to conform to social norms).</w:t>
            </w:r>
          </w:p>
        </w:tc>
        <w:tc>
          <w:tcPr>
            <w:tcW w:w="2940" w:type="dxa"/>
            <w:tcBorders>
              <w:top w:val="single" w:sz="6" w:space="0" w:color="000000"/>
              <w:bottom w:val="single" w:sz="6" w:space="0" w:color="000000"/>
              <w:right w:val="single" w:sz="6" w:space="0" w:color="000000"/>
            </w:tcBorders>
          </w:tcPr>
          <w:p w:rsidR="000642A4" w:rsidRPr="00785777" w:rsidRDefault="000642A4" w:rsidP="000642A4">
            <w:pPr>
              <w:keepLines/>
              <w:tabs>
                <w:tab w:val="left" w:pos="201"/>
              </w:tabs>
              <w:spacing w:after="0" w:line="195" w:lineRule="atLeast"/>
              <w:ind w:left="218" w:hanging="195"/>
              <w:rPr>
                <w:rFonts w:ascii="Arial Narrow" w:hAnsi="Arial Narrow" w:cs="Tahoma"/>
                <w:color w:val="000000"/>
                <w:sz w:val="18"/>
                <w:szCs w:val="18"/>
              </w:rPr>
            </w:pPr>
            <w:r w:rsidRPr="00785777">
              <w:rPr>
                <w:rFonts w:ascii="Arial Narrow" w:hAnsi="Arial Narrow" w:cs="Tahoma"/>
                <w:color w:val="000000"/>
                <w:sz w:val="18"/>
                <w:szCs w:val="18"/>
              </w:rPr>
              <w:t>A.</w:t>
            </w:r>
            <w:r w:rsidRPr="00785777">
              <w:rPr>
                <w:rFonts w:ascii="Arial Narrow" w:hAnsi="Arial Narrow" w:cs="Tahoma"/>
                <w:color w:val="000000"/>
                <w:sz w:val="18"/>
                <w:szCs w:val="18"/>
              </w:rPr>
              <w:tab/>
              <w:t>Number of program youth served during the program period with the noted behavioral change</w:t>
            </w:r>
          </w:p>
          <w:p w:rsidR="000642A4" w:rsidRPr="00785777" w:rsidRDefault="000642A4" w:rsidP="000642A4">
            <w:pPr>
              <w:keepLines/>
              <w:tabs>
                <w:tab w:val="left" w:pos="201"/>
              </w:tabs>
              <w:spacing w:after="0" w:line="195" w:lineRule="atLeast"/>
              <w:ind w:left="218" w:hanging="195"/>
              <w:rPr>
                <w:rFonts w:ascii="Arial Narrow" w:hAnsi="Arial Narrow" w:cs="Tahoma"/>
                <w:color w:val="000000"/>
                <w:sz w:val="18"/>
                <w:szCs w:val="18"/>
              </w:rPr>
            </w:pPr>
            <w:r w:rsidRPr="00785777">
              <w:rPr>
                <w:rFonts w:ascii="Arial Narrow" w:hAnsi="Arial Narrow" w:cs="Tahoma"/>
                <w:color w:val="000000"/>
                <w:sz w:val="18"/>
                <w:szCs w:val="18"/>
              </w:rPr>
              <w:t>B.</w:t>
            </w:r>
            <w:r w:rsidRPr="00785777">
              <w:rPr>
                <w:rFonts w:ascii="Arial Narrow" w:hAnsi="Arial Narrow" w:cs="Tahoma"/>
                <w:color w:val="000000"/>
                <w:sz w:val="18"/>
                <w:szCs w:val="18"/>
              </w:rPr>
              <w:tab/>
            </w:r>
            <w:r w:rsidRPr="00785777">
              <w:rPr>
                <w:rFonts w:ascii="Arial Narrow" w:hAnsi="Arial Narrow" w:cs="Tahoma"/>
                <w:sz w:val="18"/>
                <w:szCs w:val="18"/>
              </w:rPr>
              <w:t>Number of youth in the program who received services for this behavior</w:t>
            </w:r>
          </w:p>
          <w:p w:rsidR="000642A4" w:rsidRPr="00785777" w:rsidRDefault="000642A4" w:rsidP="000642A4">
            <w:pPr>
              <w:keepLines/>
              <w:tabs>
                <w:tab w:val="left" w:pos="201"/>
              </w:tabs>
              <w:spacing w:after="0" w:line="195" w:lineRule="atLeast"/>
              <w:ind w:left="218" w:hanging="195"/>
              <w:rPr>
                <w:rFonts w:ascii="Arial Narrow" w:hAnsi="Arial Narrow" w:cs="Tahoma"/>
                <w:color w:val="000000"/>
                <w:sz w:val="18"/>
                <w:szCs w:val="18"/>
              </w:rPr>
            </w:pPr>
            <w:r w:rsidRPr="00785777">
              <w:rPr>
                <w:rFonts w:ascii="Arial Narrow" w:hAnsi="Arial Narrow" w:cs="Tahoma"/>
                <w:color w:val="000000"/>
                <w:sz w:val="18"/>
                <w:szCs w:val="18"/>
              </w:rPr>
              <w:t>C.</w:t>
            </w:r>
            <w:r w:rsidRPr="00785777">
              <w:rPr>
                <w:rFonts w:ascii="Arial Narrow" w:hAnsi="Arial Narrow" w:cs="Tahoma"/>
                <w:color w:val="000000"/>
                <w:sz w:val="18"/>
                <w:szCs w:val="18"/>
              </w:rPr>
              <w:tab/>
              <w:t>Percent (A/B)</w:t>
            </w:r>
          </w:p>
          <w:p w:rsidR="000642A4" w:rsidRPr="00785777" w:rsidRDefault="000642A4" w:rsidP="000642A4">
            <w:pPr>
              <w:keepLines/>
              <w:spacing w:after="0"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0642A4" w:rsidRPr="00DF1AEB" w:rsidRDefault="000642A4" w:rsidP="000642A4">
            <w:pPr>
              <w:keepLines/>
              <w:spacing w:after="0" w:line="195" w:lineRule="atLeast"/>
              <w:rPr>
                <w:rFonts w:ascii="Arial Narrow" w:hAnsi="Arial Narrow" w:cs="Tahoma"/>
                <w:color w:val="000000"/>
                <w:sz w:val="18"/>
                <w:szCs w:val="17"/>
              </w:rPr>
            </w:pPr>
          </w:p>
        </w:tc>
      </w:tr>
      <w:tr w:rsidR="000642A4" w:rsidRPr="00DF1AEB" w:rsidTr="000642A4">
        <w:trPr>
          <w:cantSplit/>
          <w:tblCellSpacing w:w="0" w:type="dxa"/>
        </w:trPr>
        <w:tc>
          <w:tcPr>
            <w:tcW w:w="0" w:type="auto"/>
            <w:tcBorders>
              <w:top w:val="single" w:sz="6" w:space="0" w:color="000000"/>
              <w:left w:val="single" w:sz="6" w:space="0" w:color="000000"/>
              <w:bottom w:val="single" w:sz="6" w:space="0" w:color="000000"/>
            </w:tcBorders>
          </w:tcPr>
          <w:p w:rsidR="000642A4" w:rsidRPr="00DF1AEB" w:rsidRDefault="000642A4" w:rsidP="000642A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16</w:t>
            </w:r>
            <w:r w:rsidRPr="00DF1AEB">
              <w:rPr>
                <w:rFonts w:ascii="Arial Narrow" w:hAnsi="Arial Narrow" w:cs="Tahoma"/>
                <w:color w:val="000000"/>
                <w:sz w:val="18"/>
                <w:szCs w:val="17"/>
              </w:rPr>
              <w:t>c</w:t>
            </w:r>
          </w:p>
        </w:tc>
        <w:tc>
          <w:tcPr>
            <w:tcW w:w="0" w:type="auto"/>
            <w:tcBorders>
              <w:top w:val="single" w:sz="6" w:space="0" w:color="000000"/>
              <w:left w:val="single" w:sz="6" w:space="0" w:color="000000"/>
              <w:bottom w:val="single" w:sz="6" w:space="0" w:color="000000"/>
              <w:right w:val="single" w:sz="6" w:space="0" w:color="000000"/>
            </w:tcBorders>
          </w:tcPr>
          <w:p w:rsidR="000642A4" w:rsidRPr="00785777" w:rsidRDefault="000642A4" w:rsidP="000642A4">
            <w:pPr>
              <w:keepLines/>
              <w:spacing w:after="0" w:line="195" w:lineRule="atLeast"/>
              <w:rPr>
                <w:rFonts w:ascii="Arial Narrow" w:hAnsi="Arial Narrow" w:cs="Tahoma"/>
                <w:color w:val="000000"/>
                <w:sz w:val="18"/>
                <w:szCs w:val="18"/>
              </w:rPr>
            </w:pPr>
            <w:r w:rsidRPr="00785777">
              <w:rPr>
                <w:rFonts w:ascii="Arial Narrow" w:hAnsi="Arial Narrow" w:cs="Tahoma"/>
                <w:color w:val="000000"/>
                <w:sz w:val="18"/>
                <w:szCs w:val="18"/>
              </w:rPr>
              <w:t>Family relationships</w:t>
            </w:r>
            <w:r w:rsidRPr="00785777">
              <w:rPr>
                <w:rFonts w:ascii="Arial Narrow" w:hAnsi="Arial Narrow" w:cs="Tahoma"/>
                <w:b/>
                <w:bCs/>
                <w:color w:val="000000"/>
                <w:sz w:val="18"/>
                <w:szCs w:val="18"/>
              </w:rPr>
              <w:t xml:space="preserve"> </w:t>
            </w:r>
            <w:r w:rsidRPr="00785777">
              <w:rPr>
                <w:rFonts w:ascii="Arial Narrow" w:hAnsi="Arial Narrow" w:cs="Tahoma"/>
                <w:bCs/>
                <w:color w:val="000000"/>
                <w:sz w:val="18"/>
                <w:szCs w:val="18"/>
              </w:rPr>
              <w:t>(short term)</w:t>
            </w:r>
          </w:p>
        </w:tc>
        <w:tc>
          <w:tcPr>
            <w:tcW w:w="4109" w:type="dxa"/>
            <w:tcBorders>
              <w:top w:val="single" w:sz="6" w:space="0" w:color="000000"/>
              <w:bottom w:val="single" w:sz="6" w:space="0" w:color="000000"/>
              <w:right w:val="single" w:sz="6" w:space="0" w:color="000000"/>
            </w:tcBorders>
          </w:tcPr>
          <w:p w:rsidR="000642A4" w:rsidRPr="00785777" w:rsidRDefault="000642A4" w:rsidP="000642A4">
            <w:pPr>
              <w:keepLines/>
              <w:spacing w:after="0" w:line="195" w:lineRule="atLeast"/>
              <w:rPr>
                <w:rFonts w:ascii="Arial Narrow" w:hAnsi="Arial Narrow" w:cs="Tahoma"/>
                <w:color w:val="000000"/>
                <w:sz w:val="18"/>
                <w:szCs w:val="18"/>
              </w:rPr>
            </w:pPr>
            <w:r w:rsidRPr="00785777">
              <w:rPr>
                <w:rFonts w:ascii="Arial Narrow" w:hAnsi="Arial Narrow" w:cs="Tahoma"/>
                <w:color w:val="000000"/>
                <w:sz w:val="18"/>
                <w:szCs w:val="18"/>
              </w:rPr>
              <w:t>Number and percent of program youth who exhibited an improvement in family relationships during the reporting period. Self-report, staff ratings are most likely data sources. </w:t>
            </w:r>
          </w:p>
        </w:tc>
        <w:tc>
          <w:tcPr>
            <w:tcW w:w="2940" w:type="dxa"/>
            <w:tcBorders>
              <w:top w:val="single" w:sz="6" w:space="0" w:color="000000"/>
              <w:bottom w:val="single" w:sz="6" w:space="0" w:color="000000"/>
              <w:right w:val="single" w:sz="6" w:space="0" w:color="000000"/>
            </w:tcBorders>
          </w:tcPr>
          <w:p w:rsidR="000642A4" w:rsidRPr="00785777" w:rsidRDefault="000642A4" w:rsidP="000642A4">
            <w:pPr>
              <w:keepLines/>
              <w:tabs>
                <w:tab w:val="left" w:pos="201"/>
              </w:tabs>
              <w:spacing w:after="0" w:line="195" w:lineRule="atLeast"/>
              <w:ind w:left="218" w:hanging="195"/>
              <w:rPr>
                <w:rFonts w:ascii="Arial Narrow" w:hAnsi="Arial Narrow" w:cs="Tahoma"/>
                <w:color w:val="000000"/>
                <w:sz w:val="18"/>
                <w:szCs w:val="18"/>
              </w:rPr>
            </w:pPr>
            <w:r w:rsidRPr="00785777">
              <w:rPr>
                <w:rFonts w:ascii="Arial Narrow" w:hAnsi="Arial Narrow" w:cs="Tahoma"/>
                <w:color w:val="000000"/>
                <w:sz w:val="18"/>
                <w:szCs w:val="18"/>
              </w:rPr>
              <w:t>A.</w:t>
            </w:r>
            <w:r w:rsidRPr="00785777">
              <w:rPr>
                <w:rFonts w:ascii="Arial Narrow" w:hAnsi="Arial Narrow" w:cs="Tahoma"/>
                <w:color w:val="000000"/>
                <w:sz w:val="18"/>
                <w:szCs w:val="18"/>
              </w:rPr>
              <w:tab/>
              <w:t>Number of program youth served during the program period with the noted behavioral change</w:t>
            </w:r>
          </w:p>
          <w:p w:rsidR="000642A4" w:rsidRPr="00785777" w:rsidRDefault="000642A4" w:rsidP="000642A4">
            <w:pPr>
              <w:keepLines/>
              <w:tabs>
                <w:tab w:val="left" w:pos="201"/>
              </w:tabs>
              <w:spacing w:after="0" w:line="195" w:lineRule="atLeast"/>
              <w:ind w:left="218" w:hanging="195"/>
              <w:rPr>
                <w:rFonts w:ascii="Arial Narrow" w:hAnsi="Arial Narrow" w:cs="Tahoma"/>
                <w:color w:val="000000"/>
                <w:sz w:val="18"/>
                <w:szCs w:val="18"/>
              </w:rPr>
            </w:pPr>
            <w:r w:rsidRPr="00785777">
              <w:rPr>
                <w:rFonts w:ascii="Arial Narrow" w:hAnsi="Arial Narrow" w:cs="Tahoma"/>
                <w:color w:val="000000"/>
                <w:sz w:val="18"/>
                <w:szCs w:val="18"/>
              </w:rPr>
              <w:t>B.</w:t>
            </w:r>
            <w:r w:rsidRPr="00785777">
              <w:rPr>
                <w:rFonts w:ascii="Arial Narrow" w:hAnsi="Arial Narrow" w:cs="Tahoma"/>
                <w:color w:val="000000"/>
                <w:sz w:val="18"/>
                <w:szCs w:val="18"/>
              </w:rPr>
              <w:tab/>
            </w:r>
            <w:r w:rsidRPr="00785777">
              <w:rPr>
                <w:rFonts w:ascii="Arial Narrow" w:hAnsi="Arial Narrow" w:cs="Tahoma"/>
                <w:sz w:val="18"/>
                <w:szCs w:val="18"/>
              </w:rPr>
              <w:t>Number of youth in the program who received services for this behavior</w:t>
            </w:r>
          </w:p>
          <w:p w:rsidR="000642A4" w:rsidRPr="00785777" w:rsidRDefault="000642A4" w:rsidP="000642A4">
            <w:pPr>
              <w:keepLines/>
              <w:tabs>
                <w:tab w:val="left" w:pos="201"/>
              </w:tabs>
              <w:spacing w:after="0" w:line="195" w:lineRule="atLeast"/>
              <w:ind w:left="218" w:hanging="195"/>
              <w:rPr>
                <w:rFonts w:ascii="Arial Narrow" w:hAnsi="Arial Narrow" w:cs="Tahoma"/>
                <w:color w:val="000000"/>
                <w:sz w:val="18"/>
                <w:szCs w:val="18"/>
              </w:rPr>
            </w:pPr>
            <w:r w:rsidRPr="00785777">
              <w:rPr>
                <w:rFonts w:ascii="Arial Narrow" w:hAnsi="Arial Narrow" w:cs="Tahoma"/>
                <w:color w:val="000000"/>
                <w:sz w:val="18"/>
                <w:szCs w:val="18"/>
              </w:rPr>
              <w:t>C.</w:t>
            </w:r>
            <w:r w:rsidRPr="00785777">
              <w:rPr>
                <w:rFonts w:ascii="Arial Narrow" w:hAnsi="Arial Narrow" w:cs="Tahoma"/>
                <w:color w:val="000000"/>
                <w:sz w:val="18"/>
                <w:szCs w:val="18"/>
              </w:rPr>
              <w:tab/>
              <w:t>Percent (A/B)</w:t>
            </w:r>
          </w:p>
          <w:p w:rsidR="000642A4" w:rsidRPr="00785777" w:rsidRDefault="000642A4" w:rsidP="000642A4">
            <w:pPr>
              <w:keepLines/>
              <w:spacing w:after="0"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0642A4" w:rsidRPr="00DF1AEB" w:rsidRDefault="000642A4" w:rsidP="000642A4">
            <w:pPr>
              <w:keepLines/>
              <w:spacing w:after="0" w:line="195" w:lineRule="atLeast"/>
              <w:rPr>
                <w:rFonts w:ascii="Arial Narrow" w:hAnsi="Arial Narrow" w:cs="Tahoma"/>
                <w:color w:val="000000"/>
                <w:sz w:val="18"/>
                <w:szCs w:val="17"/>
              </w:rPr>
            </w:pPr>
          </w:p>
        </w:tc>
      </w:tr>
      <w:tr w:rsidR="000642A4" w:rsidRPr="00DF1AEB" w:rsidTr="000642A4">
        <w:trPr>
          <w:cantSplit/>
          <w:tblCellSpacing w:w="0" w:type="dxa"/>
        </w:trPr>
        <w:tc>
          <w:tcPr>
            <w:tcW w:w="0" w:type="auto"/>
            <w:tcBorders>
              <w:top w:val="single" w:sz="6" w:space="0" w:color="000000"/>
              <w:left w:val="single" w:sz="6" w:space="0" w:color="000000"/>
              <w:bottom w:val="single" w:sz="6" w:space="0" w:color="000000"/>
            </w:tcBorders>
          </w:tcPr>
          <w:p w:rsidR="000642A4" w:rsidRPr="00DF1AEB" w:rsidRDefault="000642A4" w:rsidP="000642A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16</w:t>
            </w:r>
            <w:r w:rsidRPr="00DF1AEB">
              <w:rPr>
                <w:rFonts w:ascii="Arial Narrow" w:hAnsi="Arial Narrow" w:cs="Tahoma"/>
                <w:color w:val="000000"/>
                <w:sz w:val="18"/>
                <w:szCs w:val="17"/>
              </w:rPr>
              <w:t>d</w:t>
            </w:r>
          </w:p>
        </w:tc>
        <w:tc>
          <w:tcPr>
            <w:tcW w:w="0" w:type="auto"/>
            <w:tcBorders>
              <w:top w:val="single" w:sz="6" w:space="0" w:color="000000"/>
              <w:left w:val="single" w:sz="6" w:space="0" w:color="000000"/>
              <w:bottom w:val="single" w:sz="6" w:space="0" w:color="000000"/>
              <w:right w:val="single" w:sz="6" w:space="0" w:color="000000"/>
            </w:tcBorders>
          </w:tcPr>
          <w:p w:rsidR="000642A4" w:rsidRPr="00785777" w:rsidRDefault="000642A4" w:rsidP="000642A4">
            <w:pPr>
              <w:keepLines/>
              <w:spacing w:after="0" w:line="195" w:lineRule="atLeast"/>
              <w:rPr>
                <w:rFonts w:ascii="Arial Narrow" w:hAnsi="Arial Narrow" w:cs="Tahoma"/>
                <w:color w:val="000000"/>
                <w:sz w:val="18"/>
                <w:szCs w:val="18"/>
              </w:rPr>
            </w:pPr>
            <w:r w:rsidRPr="00785777">
              <w:rPr>
                <w:rFonts w:ascii="Arial Narrow" w:hAnsi="Arial Narrow" w:cs="Tahoma"/>
                <w:color w:val="000000"/>
                <w:sz w:val="18"/>
                <w:szCs w:val="18"/>
              </w:rPr>
              <w:t>Social competencies</w:t>
            </w:r>
            <w:r w:rsidRPr="00785777">
              <w:rPr>
                <w:rFonts w:ascii="Arial Narrow" w:hAnsi="Arial Narrow" w:cs="Tahoma"/>
                <w:b/>
                <w:bCs/>
                <w:color w:val="000000"/>
                <w:sz w:val="18"/>
                <w:szCs w:val="18"/>
              </w:rPr>
              <w:t xml:space="preserve"> </w:t>
            </w:r>
            <w:r w:rsidRPr="00785777">
              <w:rPr>
                <w:rFonts w:ascii="Arial Narrow" w:hAnsi="Arial Narrow" w:cs="Tahoma"/>
                <w:bCs/>
                <w:color w:val="000000"/>
                <w:sz w:val="18"/>
                <w:szCs w:val="18"/>
              </w:rPr>
              <w:t>(short term)</w:t>
            </w:r>
          </w:p>
        </w:tc>
        <w:tc>
          <w:tcPr>
            <w:tcW w:w="4109" w:type="dxa"/>
            <w:tcBorders>
              <w:top w:val="single" w:sz="6" w:space="0" w:color="000000"/>
              <w:bottom w:val="single" w:sz="6" w:space="0" w:color="000000"/>
              <w:right w:val="single" w:sz="6" w:space="0" w:color="000000"/>
            </w:tcBorders>
          </w:tcPr>
          <w:p w:rsidR="000642A4" w:rsidRPr="00785777" w:rsidRDefault="000642A4" w:rsidP="000642A4">
            <w:pPr>
              <w:keepLines/>
              <w:spacing w:after="0" w:line="195" w:lineRule="atLeast"/>
              <w:rPr>
                <w:rFonts w:ascii="Arial Narrow" w:hAnsi="Arial Narrow" w:cs="Tahoma"/>
                <w:color w:val="000000"/>
                <w:sz w:val="18"/>
                <w:szCs w:val="18"/>
              </w:rPr>
            </w:pPr>
            <w:r w:rsidRPr="00785777">
              <w:rPr>
                <w:rFonts w:ascii="Arial Narrow" w:hAnsi="Arial Narrow" w:cs="Tahoma"/>
                <w:color w:val="000000"/>
                <w:sz w:val="18"/>
                <w:szCs w:val="18"/>
              </w:rPr>
              <w:t>The number and percent of program youth who exhibited an improvement in social competencies during the reporting period. Self-report, staff ratings are most likely data sources. </w:t>
            </w:r>
          </w:p>
        </w:tc>
        <w:tc>
          <w:tcPr>
            <w:tcW w:w="2940" w:type="dxa"/>
            <w:tcBorders>
              <w:top w:val="single" w:sz="6" w:space="0" w:color="000000"/>
              <w:bottom w:val="single" w:sz="6" w:space="0" w:color="000000"/>
              <w:right w:val="single" w:sz="6" w:space="0" w:color="000000"/>
            </w:tcBorders>
          </w:tcPr>
          <w:p w:rsidR="000642A4" w:rsidRPr="00785777" w:rsidRDefault="000642A4" w:rsidP="000642A4">
            <w:pPr>
              <w:keepLines/>
              <w:tabs>
                <w:tab w:val="left" w:pos="201"/>
              </w:tabs>
              <w:spacing w:after="0" w:line="195" w:lineRule="atLeast"/>
              <w:ind w:left="218" w:hanging="195"/>
              <w:rPr>
                <w:rFonts w:ascii="Arial Narrow" w:hAnsi="Arial Narrow" w:cs="Tahoma"/>
                <w:color w:val="000000"/>
                <w:sz w:val="18"/>
                <w:szCs w:val="18"/>
              </w:rPr>
            </w:pPr>
            <w:r w:rsidRPr="00785777">
              <w:rPr>
                <w:rFonts w:ascii="Arial Narrow" w:hAnsi="Arial Narrow" w:cs="Tahoma"/>
                <w:color w:val="000000"/>
                <w:sz w:val="18"/>
                <w:szCs w:val="18"/>
              </w:rPr>
              <w:t>A.</w:t>
            </w:r>
            <w:r w:rsidRPr="00785777">
              <w:rPr>
                <w:rFonts w:ascii="Arial Narrow" w:hAnsi="Arial Narrow" w:cs="Tahoma"/>
                <w:color w:val="000000"/>
                <w:sz w:val="18"/>
                <w:szCs w:val="18"/>
              </w:rPr>
              <w:tab/>
              <w:t>Number of program youth served during the program period with the noted behavioral change</w:t>
            </w:r>
          </w:p>
          <w:p w:rsidR="000642A4" w:rsidRPr="00785777" w:rsidRDefault="000642A4" w:rsidP="000642A4">
            <w:pPr>
              <w:keepLines/>
              <w:tabs>
                <w:tab w:val="left" w:pos="201"/>
              </w:tabs>
              <w:spacing w:after="0" w:line="195" w:lineRule="atLeast"/>
              <w:ind w:left="218" w:hanging="195"/>
              <w:rPr>
                <w:rFonts w:ascii="Arial Narrow" w:hAnsi="Arial Narrow" w:cs="Tahoma"/>
                <w:color w:val="000000"/>
                <w:sz w:val="18"/>
                <w:szCs w:val="18"/>
              </w:rPr>
            </w:pPr>
            <w:r w:rsidRPr="00785777">
              <w:rPr>
                <w:rFonts w:ascii="Arial Narrow" w:hAnsi="Arial Narrow" w:cs="Tahoma"/>
                <w:color w:val="000000"/>
                <w:sz w:val="18"/>
                <w:szCs w:val="18"/>
              </w:rPr>
              <w:t>B.</w:t>
            </w:r>
            <w:r w:rsidRPr="00785777">
              <w:rPr>
                <w:rFonts w:ascii="Arial Narrow" w:hAnsi="Arial Narrow" w:cs="Tahoma"/>
                <w:color w:val="000000"/>
                <w:sz w:val="18"/>
                <w:szCs w:val="18"/>
              </w:rPr>
              <w:tab/>
            </w:r>
            <w:r w:rsidRPr="00785777">
              <w:rPr>
                <w:rFonts w:ascii="Arial Narrow" w:hAnsi="Arial Narrow" w:cs="Tahoma"/>
                <w:sz w:val="18"/>
                <w:szCs w:val="18"/>
              </w:rPr>
              <w:t>Number of youth in the program who received services for this behavior</w:t>
            </w:r>
          </w:p>
          <w:p w:rsidR="000642A4" w:rsidRPr="00785777" w:rsidRDefault="000642A4" w:rsidP="000642A4">
            <w:pPr>
              <w:keepLines/>
              <w:tabs>
                <w:tab w:val="left" w:pos="201"/>
              </w:tabs>
              <w:spacing w:after="0" w:line="195" w:lineRule="atLeast"/>
              <w:ind w:left="218" w:hanging="195"/>
              <w:rPr>
                <w:rFonts w:ascii="Arial Narrow" w:hAnsi="Arial Narrow" w:cs="Tahoma"/>
                <w:color w:val="000000"/>
                <w:sz w:val="18"/>
                <w:szCs w:val="18"/>
              </w:rPr>
            </w:pPr>
            <w:r w:rsidRPr="00785777">
              <w:rPr>
                <w:rFonts w:ascii="Arial Narrow" w:hAnsi="Arial Narrow" w:cs="Tahoma"/>
                <w:color w:val="000000"/>
                <w:sz w:val="18"/>
                <w:szCs w:val="18"/>
              </w:rPr>
              <w:t>C.</w:t>
            </w:r>
            <w:r w:rsidRPr="00785777">
              <w:rPr>
                <w:rFonts w:ascii="Arial Narrow" w:hAnsi="Arial Narrow" w:cs="Tahoma"/>
                <w:color w:val="000000"/>
                <w:sz w:val="18"/>
                <w:szCs w:val="18"/>
              </w:rPr>
              <w:tab/>
              <w:t>Percent (A/B)</w:t>
            </w:r>
          </w:p>
          <w:p w:rsidR="000642A4" w:rsidRPr="00785777" w:rsidRDefault="000642A4" w:rsidP="000642A4">
            <w:pPr>
              <w:keepLines/>
              <w:spacing w:after="0"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0642A4" w:rsidRPr="00DF1AEB" w:rsidRDefault="000642A4" w:rsidP="000642A4">
            <w:pPr>
              <w:keepLines/>
              <w:spacing w:after="0" w:line="195" w:lineRule="atLeast"/>
              <w:rPr>
                <w:rFonts w:ascii="Arial Narrow" w:hAnsi="Arial Narrow" w:cs="Tahoma"/>
                <w:color w:val="000000"/>
                <w:sz w:val="18"/>
                <w:szCs w:val="17"/>
              </w:rPr>
            </w:pPr>
          </w:p>
        </w:tc>
      </w:tr>
      <w:tr w:rsidR="000642A4" w:rsidRPr="00DF1AEB" w:rsidTr="000642A4">
        <w:trPr>
          <w:cantSplit/>
          <w:tblCellSpacing w:w="0" w:type="dxa"/>
        </w:trPr>
        <w:tc>
          <w:tcPr>
            <w:tcW w:w="0" w:type="auto"/>
            <w:tcBorders>
              <w:top w:val="single" w:sz="6" w:space="0" w:color="000000"/>
              <w:left w:val="single" w:sz="6" w:space="0" w:color="000000"/>
              <w:bottom w:val="single" w:sz="6" w:space="0" w:color="000000"/>
            </w:tcBorders>
          </w:tcPr>
          <w:p w:rsidR="000642A4" w:rsidRPr="00DF1AEB" w:rsidRDefault="000642A4" w:rsidP="000642A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lastRenderedPageBreak/>
              <w:t>17</w:t>
            </w:r>
          </w:p>
        </w:tc>
        <w:tc>
          <w:tcPr>
            <w:tcW w:w="0" w:type="auto"/>
            <w:tcBorders>
              <w:top w:val="single" w:sz="6" w:space="0" w:color="000000"/>
              <w:left w:val="single" w:sz="6" w:space="0" w:color="000000"/>
              <w:bottom w:val="single" w:sz="6" w:space="0" w:color="000000"/>
              <w:right w:val="single" w:sz="6" w:space="0" w:color="000000"/>
            </w:tcBorders>
          </w:tcPr>
          <w:p w:rsidR="000642A4" w:rsidRPr="00785777" w:rsidRDefault="000642A4" w:rsidP="000642A4">
            <w:pPr>
              <w:keepLines/>
              <w:spacing w:after="0" w:line="195" w:lineRule="atLeast"/>
              <w:rPr>
                <w:rFonts w:ascii="Arial Narrow" w:hAnsi="Arial Narrow" w:cs="Tahoma"/>
                <w:b/>
                <w:bCs/>
                <w:color w:val="000000"/>
                <w:sz w:val="18"/>
                <w:szCs w:val="18"/>
              </w:rPr>
            </w:pPr>
            <w:r w:rsidRPr="00785777">
              <w:rPr>
                <w:rFonts w:ascii="Arial Narrow" w:hAnsi="Arial Narrow" w:cs="Tahoma"/>
                <w:b/>
                <w:bCs/>
                <w:color w:val="000000"/>
                <w:sz w:val="18"/>
                <w:szCs w:val="18"/>
              </w:rPr>
              <w:t xml:space="preserve">Number and percent of program youth completing program requirements </w:t>
            </w:r>
          </w:p>
          <w:p w:rsidR="000642A4" w:rsidRPr="00785777" w:rsidRDefault="000642A4" w:rsidP="000642A4">
            <w:pPr>
              <w:keepLines/>
              <w:spacing w:after="0" w:line="195" w:lineRule="atLeast"/>
              <w:rPr>
                <w:rFonts w:ascii="Arial Narrow" w:hAnsi="Arial Narrow" w:cs="Tahoma"/>
                <w:b/>
                <w:bCs/>
                <w:color w:val="000000"/>
                <w:sz w:val="18"/>
                <w:szCs w:val="18"/>
              </w:rPr>
            </w:pPr>
            <w:r w:rsidRPr="00785777">
              <w:rPr>
                <w:rFonts w:ascii="Arial Narrow" w:hAnsi="Arial Narrow" w:cs="Tahoma"/>
                <w:bCs/>
                <w:color w:val="000000"/>
                <w:sz w:val="18"/>
                <w:szCs w:val="18"/>
              </w:rPr>
              <w:t>(short term)</w:t>
            </w:r>
          </w:p>
        </w:tc>
        <w:tc>
          <w:tcPr>
            <w:tcW w:w="4109" w:type="dxa"/>
            <w:tcBorders>
              <w:top w:val="single" w:sz="6" w:space="0" w:color="000000"/>
              <w:bottom w:val="single" w:sz="6" w:space="0" w:color="000000"/>
              <w:right w:val="single" w:sz="6" w:space="0" w:color="000000"/>
            </w:tcBorders>
          </w:tcPr>
          <w:p w:rsidR="000642A4" w:rsidRPr="00785777" w:rsidRDefault="000642A4" w:rsidP="000642A4">
            <w:pPr>
              <w:keepLines/>
              <w:spacing w:after="0" w:line="195" w:lineRule="atLeast"/>
              <w:rPr>
                <w:rFonts w:ascii="Arial Narrow" w:hAnsi="Arial Narrow" w:cs="Tahoma"/>
                <w:color w:val="000000"/>
                <w:sz w:val="18"/>
                <w:szCs w:val="18"/>
              </w:rPr>
            </w:pPr>
            <w:r w:rsidRPr="00785777">
              <w:rPr>
                <w:rFonts w:ascii="Arial Narrow" w:hAnsi="Arial Narrow" w:cs="Tahoma"/>
                <w:color w:val="000000"/>
                <w:sz w:val="18"/>
                <w:szCs w:val="18"/>
              </w:rPr>
              <w:t>The number and percent of program youth who have successfully fulfilled all program obligations and requirements. Program obligations will vary by program, but should be a predefined list of requirements or obligations that clients must meet prior to program completion. Program records are the preferred data source. The total number of youth includes those who exited successfully or unsuccessfully. </w:t>
            </w:r>
          </w:p>
        </w:tc>
        <w:tc>
          <w:tcPr>
            <w:tcW w:w="2940" w:type="dxa"/>
            <w:tcBorders>
              <w:top w:val="single" w:sz="6" w:space="0" w:color="000000"/>
              <w:bottom w:val="single" w:sz="6" w:space="0" w:color="000000"/>
              <w:right w:val="single" w:sz="6" w:space="0" w:color="000000"/>
            </w:tcBorders>
          </w:tcPr>
          <w:p w:rsidR="000642A4" w:rsidRPr="00785777" w:rsidRDefault="000642A4" w:rsidP="000642A4">
            <w:pPr>
              <w:keepLines/>
              <w:tabs>
                <w:tab w:val="left" w:pos="201"/>
              </w:tabs>
              <w:spacing w:after="0" w:line="195" w:lineRule="atLeast"/>
              <w:ind w:left="218" w:hanging="195"/>
              <w:rPr>
                <w:rFonts w:ascii="Arial Narrow" w:hAnsi="Arial Narrow" w:cs="Tahoma"/>
                <w:color w:val="000000"/>
                <w:sz w:val="18"/>
                <w:szCs w:val="18"/>
              </w:rPr>
            </w:pPr>
            <w:r w:rsidRPr="00785777">
              <w:rPr>
                <w:rFonts w:ascii="Arial Narrow" w:hAnsi="Arial Narrow" w:cs="Tahoma"/>
                <w:color w:val="000000"/>
                <w:sz w:val="18"/>
                <w:szCs w:val="18"/>
              </w:rPr>
              <w:t>A.</w:t>
            </w:r>
            <w:r w:rsidRPr="00785777">
              <w:rPr>
                <w:rFonts w:ascii="Arial Narrow" w:hAnsi="Arial Narrow" w:cs="Tahoma"/>
                <w:color w:val="000000"/>
                <w:sz w:val="18"/>
                <w:szCs w:val="18"/>
              </w:rPr>
              <w:tab/>
              <w:t>Number of program youth who exited the program having completed program requirements</w:t>
            </w:r>
          </w:p>
          <w:p w:rsidR="000642A4" w:rsidRPr="00785777" w:rsidRDefault="000642A4" w:rsidP="000642A4">
            <w:pPr>
              <w:keepLines/>
              <w:tabs>
                <w:tab w:val="left" w:pos="201"/>
              </w:tabs>
              <w:spacing w:after="0" w:line="195" w:lineRule="atLeast"/>
              <w:ind w:left="218" w:hanging="195"/>
              <w:rPr>
                <w:rFonts w:ascii="Arial Narrow" w:hAnsi="Arial Narrow" w:cs="Tahoma"/>
                <w:color w:val="000000"/>
                <w:sz w:val="18"/>
                <w:szCs w:val="18"/>
              </w:rPr>
            </w:pPr>
            <w:r w:rsidRPr="00785777">
              <w:rPr>
                <w:rFonts w:ascii="Arial Narrow" w:hAnsi="Arial Narrow" w:cs="Tahoma"/>
                <w:color w:val="000000"/>
                <w:sz w:val="18"/>
                <w:szCs w:val="18"/>
              </w:rPr>
              <w:t>B.</w:t>
            </w:r>
            <w:r w:rsidRPr="00785777">
              <w:rPr>
                <w:rFonts w:ascii="Arial Narrow" w:hAnsi="Arial Narrow" w:cs="Tahoma"/>
                <w:color w:val="000000"/>
                <w:sz w:val="18"/>
                <w:szCs w:val="18"/>
              </w:rPr>
              <w:tab/>
              <w:t>Total number of youth who were in the program during the reporting period</w:t>
            </w:r>
          </w:p>
          <w:p w:rsidR="000642A4" w:rsidRPr="00785777" w:rsidRDefault="000642A4" w:rsidP="000642A4">
            <w:pPr>
              <w:keepLines/>
              <w:tabs>
                <w:tab w:val="left" w:pos="201"/>
              </w:tabs>
              <w:spacing w:after="0" w:line="195" w:lineRule="atLeast"/>
              <w:ind w:left="218" w:hanging="195"/>
              <w:rPr>
                <w:rFonts w:ascii="Arial Narrow" w:hAnsi="Arial Narrow" w:cs="Tahoma"/>
                <w:color w:val="000000"/>
                <w:sz w:val="18"/>
                <w:szCs w:val="18"/>
              </w:rPr>
            </w:pPr>
            <w:r w:rsidRPr="00785777">
              <w:rPr>
                <w:rFonts w:ascii="Arial Narrow" w:hAnsi="Arial Narrow" w:cs="Tahoma"/>
                <w:color w:val="000000"/>
                <w:sz w:val="18"/>
                <w:szCs w:val="18"/>
              </w:rPr>
              <w:t>C.</w:t>
            </w:r>
            <w:r w:rsidRPr="00785777">
              <w:rPr>
                <w:rFonts w:ascii="Arial Narrow" w:hAnsi="Arial Narrow" w:cs="Tahoma"/>
                <w:color w:val="000000"/>
                <w:sz w:val="18"/>
                <w:szCs w:val="18"/>
              </w:rPr>
              <w:tab/>
              <w:t>Percent (A/B)</w:t>
            </w:r>
          </w:p>
          <w:p w:rsidR="000642A4" w:rsidRPr="00785777" w:rsidRDefault="000642A4" w:rsidP="000642A4">
            <w:pPr>
              <w:keepLines/>
              <w:spacing w:after="0"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0642A4" w:rsidRPr="00DF1AEB" w:rsidRDefault="000642A4" w:rsidP="000642A4">
            <w:pPr>
              <w:keepLines/>
              <w:spacing w:after="0" w:line="195" w:lineRule="atLeast"/>
              <w:rPr>
                <w:rFonts w:ascii="Arial Narrow" w:hAnsi="Arial Narrow" w:cs="Tahoma"/>
                <w:color w:val="000000"/>
                <w:sz w:val="18"/>
                <w:szCs w:val="17"/>
              </w:rPr>
            </w:pPr>
          </w:p>
        </w:tc>
      </w:tr>
      <w:tr w:rsidR="000642A4" w:rsidRPr="00DF1AEB" w:rsidTr="000642A4">
        <w:trPr>
          <w:cantSplit/>
          <w:tblCellSpacing w:w="0" w:type="dxa"/>
        </w:trPr>
        <w:tc>
          <w:tcPr>
            <w:tcW w:w="0" w:type="auto"/>
            <w:tcBorders>
              <w:top w:val="single" w:sz="6" w:space="0" w:color="000000"/>
              <w:left w:val="single" w:sz="6" w:space="0" w:color="000000"/>
              <w:bottom w:val="single" w:sz="6" w:space="0" w:color="000000"/>
            </w:tcBorders>
          </w:tcPr>
          <w:p w:rsidR="000642A4" w:rsidRPr="00DF1AEB" w:rsidRDefault="000642A4" w:rsidP="000642A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18</w:t>
            </w:r>
          </w:p>
        </w:tc>
        <w:tc>
          <w:tcPr>
            <w:tcW w:w="0" w:type="auto"/>
            <w:tcBorders>
              <w:top w:val="single" w:sz="6" w:space="0" w:color="000000"/>
              <w:left w:val="single" w:sz="6" w:space="0" w:color="000000"/>
              <w:bottom w:val="single" w:sz="6" w:space="0" w:color="000000"/>
              <w:right w:val="single" w:sz="6" w:space="0" w:color="000000"/>
            </w:tcBorders>
          </w:tcPr>
          <w:p w:rsidR="000642A4" w:rsidRPr="00785777" w:rsidRDefault="000642A4" w:rsidP="000642A4">
            <w:pPr>
              <w:keepLines/>
              <w:spacing w:after="0" w:line="195" w:lineRule="atLeast"/>
              <w:rPr>
                <w:rFonts w:ascii="Arial Narrow" w:hAnsi="Arial Narrow" w:cs="Tahoma"/>
                <w:color w:val="000000"/>
                <w:sz w:val="18"/>
                <w:szCs w:val="18"/>
              </w:rPr>
            </w:pPr>
            <w:r w:rsidRPr="00785777">
              <w:rPr>
                <w:rFonts w:ascii="Arial Narrow" w:hAnsi="Arial Narrow" w:cs="Tahoma"/>
                <w:color w:val="000000"/>
                <w:sz w:val="18"/>
                <w:szCs w:val="18"/>
              </w:rPr>
              <w:t>Number and percent of program families satisfied with program</w:t>
            </w:r>
            <w:r w:rsidRPr="00785777">
              <w:rPr>
                <w:rFonts w:ascii="Arial Narrow" w:hAnsi="Arial Narrow" w:cs="Tahoma"/>
                <w:b/>
                <w:bCs/>
                <w:color w:val="000000"/>
                <w:sz w:val="18"/>
                <w:szCs w:val="18"/>
              </w:rPr>
              <w:t xml:space="preserve"> </w:t>
            </w:r>
            <w:r w:rsidRPr="00785777">
              <w:rPr>
                <w:rFonts w:ascii="Arial Narrow" w:hAnsi="Arial Narrow" w:cs="Tahoma"/>
                <w:bCs/>
                <w:color w:val="000000"/>
                <w:sz w:val="18"/>
                <w:szCs w:val="18"/>
              </w:rPr>
              <w:t>(short term)</w:t>
            </w:r>
          </w:p>
        </w:tc>
        <w:tc>
          <w:tcPr>
            <w:tcW w:w="4109" w:type="dxa"/>
            <w:tcBorders>
              <w:top w:val="single" w:sz="6" w:space="0" w:color="000000"/>
              <w:bottom w:val="single" w:sz="6" w:space="0" w:color="000000"/>
              <w:right w:val="single" w:sz="6" w:space="0" w:color="000000"/>
            </w:tcBorders>
          </w:tcPr>
          <w:p w:rsidR="000642A4" w:rsidRPr="00785777" w:rsidRDefault="000642A4" w:rsidP="000642A4">
            <w:pPr>
              <w:keepLines/>
              <w:spacing w:after="0" w:line="195" w:lineRule="atLeast"/>
              <w:rPr>
                <w:rFonts w:ascii="Arial Narrow" w:hAnsi="Arial Narrow" w:cs="Tahoma"/>
                <w:color w:val="000000"/>
                <w:sz w:val="18"/>
                <w:szCs w:val="18"/>
              </w:rPr>
            </w:pPr>
            <w:r w:rsidRPr="00785777">
              <w:rPr>
                <w:rFonts w:ascii="Arial Narrow" w:hAnsi="Arial Narrow" w:cs="Tahoma"/>
                <w:color w:val="000000"/>
                <w:sz w:val="18"/>
                <w:szCs w:val="18"/>
              </w:rPr>
              <w:t>The number and percent of program families satisfied with the program in areas such as staff relations and expertise, general program operations, facilities, materials, and service. Self-report data collected using program evaluation or assessment forms are the expected data source. </w:t>
            </w:r>
          </w:p>
        </w:tc>
        <w:tc>
          <w:tcPr>
            <w:tcW w:w="2940" w:type="dxa"/>
            <w:tcBorders>
              <w:top w:val="single" w:sz="6" w:space="0" w:color="000000"/>
              <w:bottom w:val="single" w:sz="6" w:space="0" w:color="000000"/>
              <w:right w:val="single" w:sz="6" w:space="0" w:color="000000"/>
            </w:tcBorders>
          </w:tcPr>
          <w:p w:rsidR="000642A4" w:rsidRPr="00785777" w:rsidRDefault="000642A4" w:rsidP="000642A4">
            <w:pPr>
              <w:keepLines/>
              <w:tabs>
                <w:tab w:val="left" w:pos="201"/>
              </w:tabs>
              <w:spacing w:after="0" w:line="195" w:lineRule="atLeast"/>
              <w:ind w:left="218" w:hanging="195"/>
              <w:rPr>
                <w:rFonts w:ascii="Arial Narrow" w:hAnsi="Arial Narrow" w:cs="Tahoma"/>
                <w:color w:val="000000"/>
                <w:sz w:val="18"/>
                <w:szCs w:val="18"/>
              </w:rPr>
            </w:pPr>
            <w:r w:rsidRPr="00785777">
              <w:rPr>
                <w:rFonts w:ascii="Arial Narrow" w:hAnsi="Arial Narrow" w:cs="Tahoma"/>
                <w:color w:val="000000"/>
                <w:sz w:val="18"/>
                <w:szCs w:val="18"/>
              </w:rPr>
              <w:t>A.</w:t>
            </w:r>
            <w:r w:rsidRPr="00785777">
              <w:rPr>
                <w:rFonts w:ascii="Arial Narrow" w:hAnsi="Arial Narrow" w:cs="Tahoma"/>
                <w:color w:val="000000"/>
                <w:sz w:val="18"/>
                <w:szCs w:val="18"/>
              </w:rPr>
              <w:tab/>
              <w:t>Number of program families satisfied with the program during the reporting period</w:t>
            </w:r>
          </w:p>
          <w:p w:rsidR="000642A4" w:rsidRPr="00785777" w:rsidRDefault="000642A4" w:rsidP="000642A4">
            <w:pPr>
              <w:keepLines/>
              <w:tabs>
                <w:tab w:val="left" w:pos="201"/>
              </w:tabs>
              <w:spacing w:after="0" w:line="195" w:lineRule="atLeast"/>
              <w:ind w:left="218" w:hanging="195"/>
              <w:rPr>
                <w:rFonts w:ascii="Arial Narrow" w:hAnsi="Arial Narrow" w:cs="Tahoma"/>
                <w:color w:val="000000"/>
                <w:sz w:val="18"/>
                <w:szCs w:val="18"/>
              </w:rPr>
            </w:pPr>
            <w:r w:rsidRPr="00785777">
              <w:rPr>
                <w:rFonts w:ascii="Arial Narrow" w:hAnsi="Arial Narrow" w:cs="Tahoma"/>
                <w:color w:val="000000"/>
                <w:sz w:val="18"/>
                <w:szCs w:val="18"/>
              </w:rPr>
              <w:t>B.</w:t>
            </w:r>
            <w:r w:rsidRPr="00785777">
              <w:rPr>
                <w:rFonts w:ascii="Arial Narrow" w:hAnsi="Arial Narrow" w:cs="Tahoma"/>
                <w:color w:val="000000"/>
                <w:sz w:val="18"/>
                <w:szCs w:val="18"/>
              </w:rPr>
              <w:tab/>
              <w:t>Total number of program families served by the program during the reporting period</w:t>
            </w:r>
          </w:p>
          <w:p w:rsidR="000642A4" w:rsidRPr="00785777" w:rsidRDefault="000642A4" w:rsidP="000642A4">
            <w:pPr>
              <w:keepLines/>
              <w:tabs>
                <w:tab w:val="left" w:pos="201"/>
              </w:tabs>
              <w:spacing w:after="0" w:line="195" w:lineRule="atLeast"/>
              <w:ind w:left="218" w:hanging="195"/>
              <w:rPr>
                <w:rFonts w:ascii="Arial Narrow" w:hAnsi="Arial Narrow" w:cs="Tahoma"/>
                <w:color w:val="000000"/>
                <w:sz w:val="18"/>
                <w:szCs w:val="18"/>
              </w:rPr>
            </w:pPr>
            <w:r w:rsidRPr="00785777">
              <w:rPr>
                <w:rFonts w:ascii="Arial Narrow" w:hAnsi="Arial Narrow" w:cs="Tahoma"/>
                <w:color w:val="000000"/>
                <w:sz w:val="18"/>
                <w:szCs w:val="18"/>
              </w:rPr>
              <w:t>C.</w:t>
            </w:r>
            <w:r w:rsidRPr="00785777">
              <w:rPr>
                <w:rFonts w:ascii="Arial Narrow" w:hAnsi="Arial Narrow" w:cs="Tahoma"/>
                <w:color w:val="000000"/>
                <w:sz w:val="18"/>
                <w:szCs w:val="18"/>
              </w:rPr>
              <w:tab/>
              <w:t>Percent (A/B)</w:t>
            </w:r>
          </w:p>
          <w:p w:rsidR="000642A4" w:rsidRPr="00785777" w:rsidRDefault="000642A4" w:rsidP="000642A4">
            <w:pPr>
              <w:keepLines/>
              <w:spacing w:after="0"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0642A4" w:rsidRPr="00DF1AEB" w:rsidRDefault="000642A4" w:rsidP="000642A4">
            <w:pPr>
              <w:keepLines/>
              <w:spacing w:after="0" w:line="195" w:lineRule="atLeast"/>
              <w:rPr>
                <w:rFonts w:ascii="Arial Narrow" w:hAnsi="Arial Narrow" w:cs="Tahoma"/>
                <w:color w:val="000000"/>
                <w:sz w:val="18"/>
                <w:szCs w:val="17"/>
              </w:rPr>
            </w:pPr>
          </w:p>
        </w:tc>
      </w:tr>
      <w:tr w:rsidR="000642A4" w:rsidRPr="00DF1AEB" w:rsidTr="000642A4">
        <w:trPr>
          <w:cantSplit/>
          <w:tblCellSpacing w:w="0" w:type="dxa"/>
        </w:trPr>
        <w:tc>
          <w:tcPr>
            <w:tcW w:w="0" w:type="auto"/>
            <w:tcBorders>
              <w:top w:val="single" w:sz="6" w:space="0" w:color="000000"/>
              <w:left w:val="single" w:sz="6" w:space="0" w:color="000000"/>
              <w:bottom w:val="single" w:sz="6" w:space="0" w:color="000000"/>
            </w:tcBorders>
          </w:tcPr>
          <w:p w:rsidR="000642A4" w:rsidRPr="00DF1AEB" w:rsidRDefault="000642A4" w:rsidP="000642A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19</w:t>
            </w:r>
          </w:p>
        </w:tc>
        <w:tc>
          <w:tcPr>
            <w:tcW w:w="0" w:type="auto"/>
            <w:tcBorders>
              <w:top w:val="single" w:sz="6" w:space="0" w:color="000000"/>
              <w:left w:val="single" w:sz="6" w:space="0" w:color="000000"/>
              <w:bottom w:val="single" w:sz="6" w:space="0" w:color="000000"/>
              <w:right w:val="single" w:sz="6" w:space="0" w:color="000000"/>
            </w:tcBorders>
          </w:tcPr>
          <w:p w:rsidR="000642A4" w:rsidRPr="00785777" w:rsidRDefault="000642A4" w:rsidP="000642A4">
            <w:pPr>
              <w:keepLines/>
              <w:spacing w:after="0" w:line="195" w:lineRule="atLeast"/>
              <w:rPr>
                <w:rFonts w:ascii="Arial Narrow" w:hAnsi="Arial Narrow" w:cs="Tahoma"/>
                <w:color w:val="000000"/>
                <w:sz w:val="18"/>
                <w:szCs w:val="18"/>
              </w:rPr>
            </w:pPr>
            <w:r w:rsidRPr="00785777">
              <w:rPr>
                <w:rFonts w:ascii="Arial Narrow" w:hAnsi="Arial Narrow" w:cs="Tahoma"/>
                <w:color w:val="000000"/>
                <w:sz w:val="18"/>
                <w:szCs w:val="18"/>
              </w:rPr>
              <w:t>Number and percent of program youth satisfied with program</w:t>
            </w:r>
            <w:r w:rsidRPr="00785777">
              <w:rPr>
                <w:rFonts w:ascii="Arial Narrow" w:hAnsi="Arial Narrow" w:cs="Tahoma"/>
                <w:b/>
                <w:bCs/>
                <w:color w:val="000000"/>
                <w:sz w:val="18"/>
                <w:szCs w:val="18"/>
              </w:rPr>
              <w:t xml:space="preserve"> </w:t>
            </w:r>
            <w:r w:rsidRPr="00785777">
              <w:rPr>
                <w:rFonts w:ascii="Arial Narrow" w:hAnsi="Arial Narrow" w:cs="Tahoma"/>
                <w:bCs/>
                <w:color w:val="000000"/>
                <w:sz w:val="18"/>
                <w:szCs w:val="18"/>
              </w:rPr>
              <w:t>(short term)</w:t>
            </w:r>
          </w:p>
        </w:tc>
        <w:tc>
          <w:tcPr>
            <w:tcW w:w="4109" w:type="dxa"/>
            <w:tcBorders>
              <w:top w:val="single" w:sz="6" w:space="0" w:color="000000"/>
              <w:bottom w:val="single" w:sz="6" w:space="0" w:color="000000"/>
              <w:right w:val="single" w:sz="6" w:space="0" w:color="000000"/>
            </w:tcBorders>
          </w:tcPr>
          <w:p w:rsidR="000642A4" w:rsidRPr="00785777" w:rsidRDefault="000642A4" w:rsidP="000642A4">
            <w:pPr>
              <w:keepLines/>
              <w:spacing w:after="0" w:line="195" w:lineRule="atLeast"/>
              <w:rPr>
                <w:rFonts w:ascii="Arial Narrow" w:hAnsi="Arial Narrow" w:cs="Tahoma"/>
                <w:color w:val="000000"/>
                <w:sz w:val="18"/>
                <w:szCs w:val="18"/>
              </w:rPr>
            </w:pPr>
            <w:r w:rsidRPr="00785777">
              <w:rPr>
                <w:rFonts w:ascii="Arial Narrow" w:hAnsi="Arial Narrow" w:cs="Tahoma"/>
                <w:color w:val="000000"/>
                <w:sz w:val="18"/>
                <w:szCs w:val="18"/>
              </w:rPr>
              <w:t>The number and percent of program youth satisfied with the program in areas such as staff relations and expertise, general program operations, facilities, materials, and service. Self-report data collected using program evaluation or assessment forms are the expected data source. </w:t>
            </w:r>
          </w:p>
        </w:tc>
        <w:tc>
          <w:tcPr>
            <w:tcW w:w="2940" w:type="dxa"/>
            <w:tcBorders>
              <w:top w:val="single" w:sz="6" w:space="0" w:color="000000"/>
              <w:bottom w:val="single" w:sz="6" w:space="0" w:color="000000"/>
              <w:right w:val="single" w:sz="6" w:space="0" w:color="000000"/>
            </w:tcBorders>
          </w:tcPr>
          <w:p w:rsidR="000642A4" w:rsidRPr="00785777" w:rsidRDefault="000642A4" w:rsidP="000642A4">
            <w:pPr>
              <w:keepLines/>
              <w:tabs>
                <w:tab w:val="left" w:pos="201"/>
              </w:tabs>
              <w:spacing w:after="0" w:line="195" w:lineRule="atLeast"/>
              <w:ind w:left="218" w:hanging="195"/>
              <w:rPr>
                <w:rFonts w:ascii="Arial Narrow" w:hAnsi="Arial Narrow" w:cs="Tahoma"/>
                <w:color w:val="000000"/>
                <w:sz w:val="18"/>
                <w:szCs w:val="18"/>
              </w:rPr>
            </w:pPr>
            <w:r w:rsidRPr="00785777">
              <w:rPr>
                <w:rFonts w:ascii="Arial Narrow" w:hAnsi="Arial Narrow" w:cs="Tahoma"/>
                <w:color w:val="000000"/>
                <w:sz w:val="18"/>
                <w:szCs w:val="18"/>
              </w:rPr>
              <w:t>A.</w:t>
            </w:r>
            <w:r w:rsidRPr="00785777">
              <w:rPr>
                <w:rFonts w:ascii="Arial Narrow" w:hAnsi="Arial Narrow" w:cs="Tahoma"/>
                <w:color w:val="000000"/>
                <w:sz w:val="18"/>
                <w:szCs w:val="18"/>
              </w:rPr>
              <w:tab/>
              <w:t>Number of program youth satisfied with the program during the reporting period</w:t>
            </w:r>
          </w:p>
          <w:p w:rsidR="000642A4" w:rsidRPr="00785777" w:rsidRDefault="000642A4" w:rsidP="000642A4">
            <w:pPr>
              <w:keepLines/>
              <w:tabs>
                <w:tab w:val="left" w:pos="201"/>
              </w:tabs>
              <w:spacing w:after="0" w:line="195" w:lineRule="atLeast"/>
              <w:ind w:left="218" w:hanging="195"/>
              <w:rPr>
                <w:rFonts w:ascii="Arial Narrow" w:hAnsi="Arial Narrow" w:cs="Tahoma"/>
                <w:color w:val="000000"/>
                <w:sz w:val="18"/>
                <w:szCs w:val="18"/>
              </w:rPr>
            </w:pPr>
            <w:r w:rsidRPr="00785777">
              <w:rPr>
                <w:rFonts w:ascii="Arial Narrow" w:hAnsi="Arial Narrow" w:cs="Tahoma"/>
                <w:color w:val="000000"/>
                <w:sz w:val="18"/>
                <w:szCs w:val="18"/>
              </w:rPr>
              <w:t>B.</w:t>
            </w:r>
            <w:r w:rsidRPr="00785777">
              <w:rPr>
                <w:rFonts w:ascii="Arial Narrow" w:hAnsi="Arial Narrow" w:cs="Tahoma"/>
                <w:color w:val="000000"/>
                <w:sz w:val="18"/>
                <w:szCs w:val="18"/>
              </w:rPr>
              <w:tab/>
              <w:t>Total number of program youth served by the program during the reporting period</w:t>
            </w:r>
          </w:p>
          <w:p w:rsidR="000642A4" w:rsidRPr="00785777" w:rsidRDefault="000642A4" w:rsidP="000642A4">
            <w:pPr>
              <w:keepLines/>
              <w:tabs>
                <w:tab w:val="left" w:pos="201"/>
              </w:tabs>
              <w:spacing w:after="0" w:line="195" w:lineRule="atLeast"/>
              <w:ind w:left="218" w:hanging="195"/>
              <w:rPr>
                <w:rFonts w:ascii="Arial Narrow" w:hAnsi="Arial Narrow" w:cs="Tahoma"/>
                <w:color w:val="000000"/>
                <w:sz w:val="18"/>
                <w:szCs w:val="18"/>
              </w:rPr>
            </w:pPr>
            <w:r w:rsidRPr="00785777">
              <w:rPr>
                <w:rFonts w:ascii="Arial Narrow" w:hAnsi="Arial Narrow" w:cs="Tahoma"/>
                <w:color w:val="000000"/>
                <w:sz w:val="18"/>
                <w:szCs w:val="18"/>
              </w:rPr>
              <w:t>C.</w:t>
            </w:r>
            <w:r w:rsidRPr="00785777">
              <w:rPr>
                <w:rFonts w:ascii="Arial Narrow" w:hAnsi="Arial Narrow" w:cs="Tahoma"/>
                <w:color w:val="000000"/>
                <w:sz w:val="18"/>
                <w:szCs w:val="18"/>
              </w:rPr>
              <w:tab/>
              <w:t>Percent (A/B)</w:t>
            </w:r>
          </w:p>
          <w:p w:rsidR="000642A4" w:rsidRPr="00785777" w:rsidRDefault="000642A4" w:rsidP="000642A4">
            <w:pPr>
              <w:keepLines/>
              <w:spacing w:after="0"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0642A4" w:rsidRPr="00DF1AEB" w:rsidRDefault="000642A4" w:rsidP="000642A4">
            <w:pPr>
              <w:keepLines/>
              <w:spacing w:after="0" w:line="195" w:lineRule="atLeast"/>
              <w:rPr>
                <w:rFonts w:ascii="Arial Narrow" w:hAnsi="Arial Narrow" w:cs="Tahoma"/>
                <w:color w:val="000000"/>
                <w:sz w:val="18"/>
                <w:szCs w:val="17"/>
              </w:rPr>
            </w:pPr>
          </w:p>
        </w:tc>
      </w:tr>
      <w:tr w:rsidR="000642A4" w:rsidRPr="00DF1AEB" w:rsidTr="000642A4">
        <w:trPr>
          <w:cantSplit/>
          <w:trHeight w:val="1935"/>
          <w:tblCellSpacing w:w="0" w:type="dxa"/>
        </w:trPr>
        <w:tc>
          <w:tcPr>
            <w:tcW w:w="0" w:type="auto"/>
            <w:tcBorders>
              <w:top w:val="single" w:sz="6" w:space="0" w:color="000000"/>
              <w:left w:val="single" w:sz="6" w:space="0" w:color="000000"/>
              <w:bottom w:val="single" w:sz="6" w:space="0" w:color="000000"/>
            </w:tcBorders>
          </w:tcPr>
          <w:p w:rsidR="000642A4" w:rsidRPr="00DF1AEB" w:rsidRDefault="000642A4" w:rsidP="000642A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20</w:t>
            </w:r>
          </w:p>
        </w:tc>
        <w:tc>
          <w:tcPr>
            <w:tcW w:w="0" w:type="auto"/>
            <w:tcBorders>
              <w:top w:val="single" w:sz="6" w:space="0" w:color="000000"/>
              <w:left w:val="single" w:sz="6" w:space="0" w:color="000000"/>
              <w:bottom w:val="single" w:sz="6" w:space="0" w:color="000000"/>
              <w:right w:val="single" w:sz="6" w:space="0" w:color="000000"/>
            </w:tcBorders>
          </w:tcPr>
          <w:p w:rsidR="000642A4" w:rsidRPr="00785777" w:rsidRDefault="000642A4" w:rsidP="000642A4">
            <w:pPr>
              <w:keepLines/>
              <w:spacing w:after="0" w:line="195" w:lineRule="atLeast"/>
              <w:rPr>
                <w:rFonts w:ascii="Arial Narrow" w:hAnsi="Arial Narrow" w:cs="Tahoma"/>
                <w:color w:val="000000"/>
                <w:sz w:val="18"/>
                <w:szCs w:val="18"/>
              </w:rPr>
            </w:pPr>
            <w:r w:rsidRPr="00785777">
              <w:rPr>
                <w:rFonts w:ascii="Arial Narrow" w:hAnsi="Arial Narrow" w:cs="Tahoma"/>
                <w:color w:val="000000"/>
                <w:sz w:val="18"/>
                <w:szCs w:val="18"/>
              </w:rPr>
              <w:t>Number and percent of program staff with increased knowledge of program area</w:t>
            </w:r>
            <w:r w:rsidRPr="00785777">
              <w:rPr>
                <w:rFonts w:ascii="Arial Narrow" w:hAnsi="Arial Narrow" w:cs="Tahoma"/>
                <w:b/>
                <w:bCs/>
                <w:color w:val="000000"/>
                <w:sz w:val="18"/>
                <w:szCs w:val="18"/>
              </w:rPr>
              <w:t xml:space="preserve"> </w:t>
            </w:r>
            <w:r w:rsidRPr="00785777">
              <w:rPr>
                <w:rFonts w:ascii="Arial Narrow" w:hAnsi="Arial Narrow" w:cs="Tahoma"/>
                <w:bCs/>
                <w:color w:val="000000"/>
                <w:sz w:val="18"/>
                <w:szCs w:val="18"/>
              </w:rPr>
              <w:t>(short term)</w:t>
            </w:r>
          </w:p>
        </w:tc>
        <w:tc>
          <w:tcPr>
            <w:tcW w:w="4109" w:type="dxa"/>
            <w:tcBorders>
              <w:top w:val="single" w:sz="6" w:space="0" w:color="000000"/>
              <w:bottom w:val="single" w:sz="6" w:space="0" w:color="000000"/>
              <w:right w:val="single" w:sz="6" w:space="0" w:color="000000"/>
            </w:tcBorders>
          </w:tcPr>
          <w:p w:rsidR="000642A4" w:rsidRPr="00785777" w:rsidRDefault="000642A4" w:rsidP="000642A4">
            <w:pPr>
              <w:keepLines/>
              <w:spacing w:after="0" w:line="195" w:lineRule="atLeast"/>
              <w:rPr>
                <w:rFonts w:ascii="Arial Narrow" w:hAnsi="Arial Narrow" w:cs="Tahoma"/>
                <w:color w:val="000000"/>
                <w:sz w:val="18"/>
                <w:szCs w:val="18"/>
              </w:rPr>
            </w:pPr>
            <w:r w:rsidRPr="00785777">
              <w:rPr>
                <w:rFonts w:ascii="Arial Narrow" w:hAnsi="Arial Narrow" w:cs="Tahoma"/>
                <w:color w:val="000000"/>
                <w:sz w:val="18"/>
                <w:szCs w:val="18"/>
              </w:rPr>
              <w:t>The number and percent of program staff who gained a greater knowledge of the program area through trainings or other formal learning opportunities. Appropriate for any program whose staff received program-related training. Training does not need to have been given by the program. Self-report data collected using training evaluation or assessment forms are the expected data source. </w:t>
            </w:r>
          </w:p>
        </w:tc>
        <w:tc>
          <w:tcPr>
            <w:tcW w:w="2940" w:type="dxa"/>
            <w:tcBorders>
              <w:top w:val="single" w:sz="6" w:space="0" w:color="000000"/>
              <w:bottom w:val="single" w:sz="6" w:space="0" w:color="000000"/>
              <w:right w:val="single" w:sz="6" w:space="0" w:color="000000"/>
            </w:tcBorders>
          </w:tcPr>
          <w:p w:rsidR="000642A4" w:rsidRPr="00785777" w:rsidRDefault="000642A4" w:rsidP="000642A4">
            <w:pPr>
              <w:keepLines/>
              <w:tabs>
                <w:tab w:val="left" w:pos="201"/>
              </w:tabs>
              <w:spacing w:after="0" w:line="195" w:lineRule="atLeast"/>
              <w:ind w:left="218" w:hanging="195"/>
              <w:rPr>
                <w:rFonts w:ascii="Arial Narrow" w:hAnsi="Arial Narrow" w:cs="Tahoma"/>
                <w:color w:val="000000"/>
                <w:sz w:val="18"/>
                <w:szCs w:val="18"/>
              </w:rPr>
            </w:pPr>
            <w:r w:rsidRPr="00785777">
              <w:rPr>
                <w:rFonts w:ascii="Arial Narrow" w:hAnsi="Arial Narrow" w:cs="Tahoma"/>
                <w:color w:val="000000"/>
                <w:sz w:val="18"/>
                <w:szCs w:val="18"/>
              </w:rPr>
              <w:t>A.</w:t>
            </w:r>
            <w:r w:rsidRPr="00785777">
              <w:rPr>
                <w:rFonts w:ascii="Arial Narrow" w:hAnsi="Arial Narrow" w:cs="Tahoma"/>
                <w:color w:val="000000"/>
                <w:sz w:val="18"/>
                <w:szCs w:val="18"/>
              </w:rPr>
              <w:tab/>
              <w:t>Number of program staff trained during the reporting period who report increased knowledge of diversion programs</w:t>
            </w:r>
          </w:p>
          <w:p w:rsidR="000642A4" w:rsidRPr="00785777" w:rsidRDefault="000642A4" w:rsidP="000642A4">
            <w:pPr>
              <w:keepLines/>
              <w:tabs>
                <w:tab w:val="left" w:pos="201"/>
              </w:tabs>
              <w:spacing w:after="0" w:line="195" w:lineRule="atLeast"/>
              <w:ind w:left="218" w:hanging="195"/>
              <w:rPr>
                <w:rFonts w:ascii="Arial Narrow" w:hAnsi="Arial Narrow" w:cs="Tahoma"/>
                <w:color w:val="000000"/>
                <w:sz w:val="18"/>
                <w:szCs w:val="18"/>
              </w:rPr>
            </w:pPr>
            <w:r w:rsidRPr="00785777">
              <w:rPr>
                <w:rFonts w:ascii="Arial Narrow" w:hAnsi="Arial Narrow" w:cs="Tahoma"/>
                <w:color w:val="000000"/>
                <w:sz w:val="18"/>
                <w:szCs w:val="18"/>
              </w:rPr>
              <w:t>B.</w:t>
            </w:r>
            <w:r w:rsidRPr="00785777">
              <w:rPr>
                <w:rFonts w:ascii="Arial Narrow" w:hAnsi="Arial Narrow" w:cs="Tahoma"/>
                <w:color w:val="000000"/>
                <w:sz w:val="18"/>
                <w:szCs w:val="18"/>
              </w:rPr>
              <w:tab/>
              <w:t>Number of program staff trained during the reporting period returning surveys</w:t>
            </w:r>
          </w:p>
          <w:p w:rsidR="000642A4" w:rsidRPr="00785777" w:rsidRDefault="000642A4" w:rsidP="000642A4">
            <w:pPr>
              <w:keepLines/>
              <w:tabs>
                <w:tab w:val="left" w:pos="201"/>
              </w:tabs>
              <w:spacing w:after="0" w:line="195" w:lineRule="atLeast"/>
              <w:ind w:left="218" w:hanging="195"/>
              <w:rPr>
                <w:rFonts w:ascii="Arial Narrow" w:hAnsi="Arial Narrow" w:cs="Tahoma"/>
                <w:color w:val="000000"/>
                <w:sz w:val="18"/>
                <w:szCs w:val="18"/>
              </w:rPr>
            </w:pPr>
            <w:r w:rsidRPr="00785777">
              <w:rPr>
                <w:rFonts w:ascii="Arial Narrow" w:hAnsi="Arial Narrow" w:cs="Tahoma"/>
                <w:color w:val="000000"/>
                <w:sz w:val="18"/>
                <w:szCs w:val="18"/>
              </w:rPr>
              <w:t>C.</w:t>
            </w:r>
            <w:r w:rsidRPr="00785777">
              <w:rPr>
                <w:rFonts w:ascii="Arial Narrow" w:hAnsi="Arial Narrow" w:cs="Tahoma"/>
                <w:color w:val="000000"/>
                <w:sz w:val="18"/>
                <w:szCs w:val="18"/>
              </w:rPr>
              <w:tab/>
              <w:t>Percent (A/B)</w:t>
            </w:r>
          </w:p>
          <w:p w:rsidR="000642A4" w:rsidRPr="00785777" w:rsidRDefault="000642A4" w:rsidP="000642A4">
            <w:pPr>
              <w:keepLines/>
              <w:spacing w:after="0"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0642A4" w:rsidRPr="00DF1AEB" w:rsidRDefault="000642A4" w:rsidP="000642A4">
            <w:pPr>
              <w:keepLines/>
              <w:spacing w:after="0" w:line="195" w:lineRule="atLeast"/>
              <w:rPr>
                <w:rFonts w:ascii="Arial Narrow" w:hAnsi="Arial Narrow" w:cs="Tahoma"/>
                <w:color w:val="000000"/>
                <w:sz w:val="18"/>
                <w:szCs w:val="17"/>
              </w:rPr>
            </w:pPr>
          </w:p>
        </w:tc>
      </w:tr>
      <w:tr w:rsidR="000642A4" w:rsidRPr="00DF1AEB" w:rsidTr="000642A4">
        <w:trPr>
          <w:cantSplit/>
          <w:tblCellSpacing w:w="0" w:type="dxa"/>
        </w:trPr>
        <w:tc>
          <w:tcPr>
            <w:tcW w:w="0" w:type="auto"/>
            <w:tcBorders>
              <w:top w:val="single" w:sz="6" w:space="0" w:color="000000"/>
              <w:left w:val="single" w:sz="6" w:space="0" w:color="000000"/>
              <w:bottom w:val="single" w:sz="6" w:space="0" w:color="000000"/>
            </w:tcBorders>
          </w:tcPr>
          <w:p w:rsidR="000642A4" w:rsidRPr="00DF1AEB" w:rsidRDefault="000642A4" w:rsidP="000642A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21</w:t>
            </w:r>
          </w:p>
        </w:tc>
        <w:tc>
          <w:tcPr>
            <w:tcW w:w="0" w:type="auto"/>
            <w:tcBorders>
              <w:top w:val="single" w:sz="6" w:space="0" w:color="000000"/>
              <w:left w:val="single" w:sz="6" w:space="0" w:color="000000"/>
              <w:bottom w:val="single" w:sz="6" w:space="0" w:color="000000"/>
              <w:right w:val="single" w:sz="6" w:space="0" w:color="000000"/>
            </w:tcBorders>
          </w:tcPr>
          <w:p w:rsidR="000642A4" w:rsidRPr="00785777" w:rsidRDefault="000642A4" w:rsidP="000642A4">
            <w:pPr>
              <w:keepLines/>
              <w:spacing w:after="0" w:line="195" w:lineRule="atLeast"/>
              <w:rPr>
                <w:rFonts w:ascii="Arial Narrow" w:hAnsi="Arial Narrow" w:cs="Tahoma"/>
                <w:color w:val="000000"/>
                <w:sz w:val="18"/>
                <w:szCs w:val="18"/>
              </w:rPr>
            </w:pPr>
            <w:r w:rsidRPr="00785777">
              <w:rPr>
                <w:rFonts w:ascii="Arial Narrow" w:hAnsi="Arial Narrow" w:cs="Tahoma"/>
                <w:color w:val="000000"/>
                <w:sz w:val="18"/>
                <w:szCs w:val="18"/>
              </w:rPr>
              <w:t>Number and percent of program youth formally processed</w:t>
            </w:r>
            <w:r w:rsidRPr="00785777">
              <w:rPr>
                <w:rFonts w:ascii="Arial Narrow" w:hAnsi="Arial Narrow" w:cs="Tahoma"/>
                <w:b/>
                <w:bCs/>
                <w:color w:val="000000"/>
                <w:sz w:val="18"/>
                <w:szCs w:val="18"/>
              </w:rPr>
              <w:t xml:space="preserve"> </w:t>
            </w:r>
            <w:r w:rsidRPr="00785777">
              <w:rPr>
                <w:rFonts w:ascii="Arial Narrow" w:hAnsi="Arial Narrow" w:cs="Tahoma"/>
                <w:bCs/>
                <w:color w:val="000000"/>
                <w:sz w:val="18"/>
                <w:szCs w:val="18"/>
              </w:rPr>
              <w:t>(short term)</w:t>
            </w:r>
          </w:p>
        </w:tc>
        <w:tc>
          <w:tcPr>
            <w:tcW w:w="4109" w:type="dxa"/>
            <w:tcBorders>
              <w:top w:val="single" w:sz="6" w:space="0" w:color="000000"/>
              <w:bottom w:val="single" w:sz="6" w:space="0" w:color="000000"/>
              <w:right w:val="single" w:sz="6" w:space="0" w:color="000000"/>
            </w:tcBorders>
          </w:tcPr>
          <w:p w:rsidR="000642A4" w:rsidRPr="00785777" w:rsidRDefault="000642A4" w:rsidP="000642A4">
            <w:pPr>
              <w:keepLines/>
              <w:spacing w:after="0" w:line="195" w:lineRule="atLeast"/>
              <w:rPr>
                <w:rFonts w:ascii="Arial Narrow" w:hAnsi="Arial Narrow" w:cs="Tahoma"/>
                <w:color w:val="000000"/>
                <w:sz w:val="18"/>
                <w:szCs w:val="18"/>
              </w:rPr>
            </w:pPr>
            <w:r w:rsidRPr="00785777">
              <w:rPr>
                <w:rFonts w:ascii="Arial Narrow" w:hAnsi="Arial Narrow" w:cs="Tahoma"/>
                <w:color w:val="000000"/>
                <w:sz w:val="18"/>
                <w:szCs w:val="18"/>
              </w:rPr>
              <w:t>The number and percent of program youth who have been charged with a formal probation violation. Official records are the preferred data source. </w:t>
            </w:r>
          </w:p>
        </w:tc>
        <w:tc>
          <w:tcPr>
            <w:tcW w:w="2940" w:type="dxa"/>
            <w:tcBorders>
              <w:top w:val="single" w:sz="6" w:space="0" w:color="000000"/>
              <w:bottom w:val="single" w:sz="6" w:space="0" w:color="000000"/>
              <w:right w:val="single" w:sz="6" w:space="0" w:color="000000"/>
            </w:tcBorders>
          </w:tcPr>
          <w:p w:rsidR="000642A4" w:rsidRPr="00785777" w:rsidRDefault="000642A4" w:rsidP="000642A4">
            <w:pPr>
              <w:keepLines/>
              <w:tabs>
                <w:tab w:val="left" w:pos="201"/>
              </w:tabs>
              <w:spacing w:after="0" w:line="195" w:lineRule="atLeast"/>
              <w:ind w:left="218" w:hanging="195"/>
              <w:rPr>
                <w:rFonts w:ascii="Arial Narrow" w:hAnsi="Arial Narrow" w:cs="Tahoma"/>
                <w:color w:val="000000"/>
                <w:sz w:val="18"/>
                <w:szCs w:val="18"/>
              </w:rPr>
            </w:pPr>
            <w:r w:rsidRPr="00785777">
              <w:rPr>
                <w:rFonts w:ascii="Arial Narrow" w:hAnsi="Arial Narrow" w:cs="Tahoma"/>
                <w:color w:val="000000"/>
                <w:sz w:val="18"/>
                <w:szCs w:val="18"/>
              </w:rPr>
              <w:t>A.</w:t>
            </w:r>
            <w:r w:rsidRPr="00785777">
              <w:rPr>
                <w:rFonts w:ascii="Arial Narrow" w:hAnsi="Arial Narrow" w:cs="Tahoma"/>
                <w:color w:val="000000"/>
                <w:sz w:val="18"/>
                <w:szCs w:val="18"/>
              </w:rPr>
              <w:tab/>
              <w:t>Number of first-time offenders formally processed</w:t>
            </w:r>
          </w:p>
          <w:p w:rsidR="000642A4" w:rsidRPr="00785777" w:rsidRDefault="000642A4" w:rsidP="000642A4">
            <w:pPr>
              <w:keepLines/>
              <w:tabs>
                <w:tab w:val="left" w:pos="201"/>
              </w:tabs>
              <w:spacing w:after="0" w:line="195" w:lineRule="atLeast"/>
              <w:ind w:left="218" w:hanging="195"/>
              <w:rPr>
                <w:rFonts w:ascii="Arial Narrow" w:hAnsi="Arial Narrow" w:cs="Tahoma"/>
                <w:color w:val="000000"/>
                <w:sz w:val="18"/>
                <w:szCs w:val="18"/>
              </w:rPr>
            </w:pPr>
            <w:r w:rsidRPr="00785777">
              <w:rPr>
                <w:rFonts w:ascii="Arial Narrow" w:hAnsi="Arial Narrow" w:cs="Tahoma"/>
                <w:color w:val="000000"/>
                <w:sz w:val="18"/>
                <w:szCs w:val="18"/>
              </w:rPr>
              <w:t>B.</w:t>
            </w:r>
            <w:r w:rsidRPr="00785777">
              <w:rPr>
                <w:rFonts w:ascii="Arial Narrow" w:hAnsi="Arial Narrow" w:cs="Tahoma"/>
                <w:color w:val="000000"/>
                <w:sz w:val="18"/>
                <w:szCs w:val="18"/>
              </w:rPr>
              <w:tab/>
              <w:t>Number of first time offenders</w:t>
            </w:r>
          </w:p>
          <w:p w:rsidR="000642A4" w:rsidRPr="00785777" w:rsidRDefault="000642A4" w:rsidP="000642A4">
            <w:pPr>
              <w:keepLines/>
              <w:tabs>
                <w:tab w:val="left" w:pos="201"/>
              </w:tabs>
              <w:spacing w:after="0" w:line="195" w:lineRule="atLeast"/>
              <w:ind w:left="218" w:hanging="195"/>
              <w:rPr>
                <w:rFonts w:ascii="Arial Narrow" w:hAnsi="Arial Narrow" w:cs="Tahoma"/>
                <w:color w:val="000000"/>
                <w:sz w:val="18"/>
                <w:szCs w:val="18"/>
              </w:rPr>
            </w:pPr>
            <w:r w:rsidRPr="00785777">
              <w:rPr>
                <w:rFonts w:ascii="Arial Narrow" w:hAnsi="Arial Narrow" w:cs="Tahoma"/>
                <w:color w:val="000000"/>
                <w:sz w:val="18"/>
                <w:szCs w:val="18"/>
              </w:rPr>
              <w:t>C.</w:t>
            </w:r>
            <w:r w:rsidRPr="00785777">
              <w:rPr>
                <w:rFonts w:ascii="Arial Narrow" w:hAnsi="Arial Narrow" w:cs="Tahoma"/>
                <w:color w:val="000000"/>
                <w:sz w:val="18"/>
                <w:szCs w:val="18"/>
              </w:rPr>
              <w:tab/>
              <w:t>Percent (A/B)</w:t>
            </w:r>
          </w:p>
          <w:p w:rsidR="000642A4" w:rsidRPr="00785777" w:rsidRDefault="000642A4" w:rsidP="000642A4">
            <w:pPr>
              <w:keepLines/>
              <w:spacing w:after="0"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0642A4" w:rsidRPr="00DF1AEB" w:rsidRDefault="000642A4" w:rsidP="000642A4">
            <w:pPr>
              <w:keepLines/>
              <w:spacing w:after="0" w:line="195" w:lineRule="atLeast"/>
              <w:rPr>
                <w:rFonts w:ascii="Arial Narrow" w:hAnsi="Arial Narrow" w:cs="Tahoma"/>
                <w:color w:val="000000"/>
                <w:sz w:val="18"/>
                <w:szCs w:val="17"/>
              </w:rPr>
            </w:pPr>
          </w:p>
        </w:tc>
      </w:tr>
    </w:tbl>
    <w:p w:rsidR="000642A4" w:rsidRDefault="000642A4" w:rsidP="000642A4">
      <w:pPr>
        <w:pStyle w:val="NormalWeb"/>
        <w:spacing w:line="195" w:lineRule="atLeast"/>
        <w:rPr>
          <w:color w:val="000000"/>
        </w:rPr>
      </w:pPr>
      <w:r>
        <w:rPr>
          <w:color w:val="000000"/>
        </w:rPr>
        <w:t> </w:t>
      </w:r>
    </w:p>
    <w:p w:rsidR="000642A4" w:rsidRDefault="000642A4" w:rsidP="000642A4"/>
    <w:p w:rsidR="00B2047D" w:rsidRDefault="00B2047D" w:rsidP="00E73CB5">
      <w:pPr>
        <w:jc w:val="center"/>
        <w:rPr>
          <w:rFonts w:cstheme="minorHAnsi"/>
          <w:color w:val="1F497D"/>
        </w:rPr>
        <w:sectPr w:rsidR="00B2047D" w:rsidSect="00080F10">
          <w:pgSz w:w="12240" w:h="15840"/>
          <w:pgMar w:top="720" w:right="720" w:bottom="720" w:left="720" w:header="720" w:footer="720" w:gutter="0"/>
          <w:cols w:space="720"/>
          <w:docGrid w:linePitch="360"/>
        </w:sectPr>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330"/>
        <w:gridCol w:w="1954"/>
        <w:gridCol w:w="3861"/>
        <w:gridCol w:w="3300"/>
        <w:gridCol w:w="1515"/>
      </w:tblGrid>
      <w:tr w:rsidR="00776399" w:rsidRPr="00406AD8" w:rsidTr="00776399">
        <w:trPr>
          <w:cantSplit/>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776399" w:rsidRPr="00406AD8" w:rsidRDefault="00776399" w:rsidP="00776399">
            <w:pPr>
              <w:keepLines/>
              <w:spacing w:after="0"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lastRenderedPageBreak/>
              <w:t>#</w:t>
            </w:r>
          </w:p>
        </w:tc>
        <w:tc>
          <w:tcPr>
            <w:tcW w:w="0" w:type="auto"/>
            <w:tcBorders>
              <w:left w:val="single" w:sz="6" w:space="0" w:color="FFFFFF"/>
              <w:bottom w:val="single" w:sz="6" w:space="0" w:color="000000"/>
              <w:right w:val="single" w:sz="6" w:space="0" w:color="FFFFFF"/>
            </w:tcBorders>
            <w:shd w:val="clear" w:color="auto" w:fill="003366"/>
            <w:vAlign w:val="center"/>
          </w:tcPr>
          <w:p w:rsidR="00776399" w:rsidRPr="009B55D6" w:rsidRDefault="00776399" w:rsidP="00776399">
            <w:pPr>
              <w:keepLines/>
              <w:spacing w:after="0" w:line="195" w:lineRule="atLeast"/>
              <w:rPr>
                <w:rFonts w:ascii="Arial Narrow" w:hAnsi="Arial Narrow" w:cs="Tahoma"/>
                <w:b/>
                <w:color w:val="FFFFFF"/>
                <w:sz w:val="18"/>
                <w:szCs w:val="18"/>
              </w:rPr>
            </w:pPr>
            <w:r w:rsidRPr="009B55D6">
              <w:rPr>
                <w:rStyle w:val="Strong"/>
                <w:rFonts w:ascii="Arial Narrow" w:hAnsi="Arial Narrow" w:cs="Tahoma"/>
                <w:color w:val="FFFFFF"/>
                <w:sz w:val="18"/>
                <w:szCs w:val="18"/>
              </w:rPr>
              <w:t>Output Measure</w:t>
            </w:r>
          </w:p>
        </w:tc>
        <w:tc>
          <w:tcPr>
            <w:tcW w:w="3861" w:type="dxa"/>
            <w:tcBorders>
              <w:left w:val="single" w:sz="6" w:space="0" w:color="FFFFFF"/>
              <w:bottom w:val="single" w:sz="6" w:space="0" w:color="000000"/>
              <w:right w:val="single" w:sz="6" w:space="0" w:color="FFFFFF"/>
            </w:tcBorders>
            <w:shd w:val="clear" w:color="auto" w:fill="003366"/>
            <w:vAlign w:val="center"/>
          </w:tcPr>
          <w:p w:rsidR="00776399" w:rsidRPr="009B55D6" w:rsidRDefault="00776399" w:rsidP="00776399">
            <w:pPr>
              <w:keepLines/>
              <w:spacing w:after="0" w:line="195" w:lineRule="atLeast"/>
              <w:rPr>
                <w:rFonts w:ascii="Arial Narrow" w:hAnsi="Arial Narrow" w:cs="Tahoma"/>
                <w:b/>
                <w:color w:val="FFFFFF"/>
                <w:sz w:val="18"/>
                <w:szCs w:val="18"/>
              </w:rPr>
            </w:pPr>
            <w:r w:rsidRPr="009B55D6">
              <w:rPr>
                <w:rStyle w:val="Strong"/>
                <w:rFonts w:ascii="Arial Narrow" w:hAnsi="Arial Narrow" w:cs="Tahoma"/>
                <w:color w:val="FFFFFF"/>
                <w:sz w:val="18"/>
                <w:szCs w:val="18"/>
              </w:rPr>
              <w:t>Definition</w:t>
            </w:r>
          </w:p>
        </w:tc>
        <w:tc>
          <w:tcPr>
            <w:tcW w:w="3270" w:type="dxa"/>
            <w:tcBorders>
              <w:left w:val="single" w:sz="6" w:space="0" w:color="FFFFFF"/>
              <w:bottom w:val="single" w:sz="6" w:space="0" w:color="000000"/>
              <w:right w:val="single" w:sz="6" w:space="0" w:color="FFFFFF"/>
            </w:tcBorders>
            <w:shd w:val="clear" w:color="auto" w:fill="003366"/>
            <w:noWrap/>
            <w:vAlign w:val="center"/>
          </w:tcPr>
          <w:p w:rsidR="00776399" w:rsidRPr="009B55D6" w:rsidRDefault="00776399" w:rsidP="00776399">
            <w:pPr>
              <w:keepLines/>
              <w:spacing w:after="0" w:line="195" w:lineRule="atLeast"/>
              <w:rPr>
                <w:rFonts w:ascii="Arial Narrow" w:hAnsi="Arial Narrow" w:cs="Tahoma"/>
                <w:b/>
                <w:color w:val="FFFFFF"/>
                <w:sz w:val="18"/>
                <w:szCs w:val="17"/>
              </w:rPr>
            </w:pPr>
            <w:r w:rsidRPr="009B55D6">
              <w:rPr>
                <w:rStyle w:val="Strong"/>
                <w:rFonts w:ascii="Arial Narrow" w:hAnsi="Arial Narrow" w:cs="Tahoma"/>
                <w:color w:val="FFFFFF"/>
                <w:sz w:val="18"/>
                <w:szCs w:val="17"/>
              </w:rPr>
              <w:t>Data Grantee Provides</w:t>
            </w:r>
          </w:p>
        </w:tc>
        <w:tc>
          <w:tcPr>
            <w:tcW w:w="1515" w:type="dxa"/>
            <w:tcBorders>
              <w:left w:val="single" w:sz="6" w:space="0" w:color="FFFFFF"/>
              <w:bottom w:val="single" w:sz="6" w:space="0" w:color="000000"/>
            </w:tcBorders>
            <w:shd w:val="clear" w:color="auto" w:fill="003366"/>
          </w:tcPr>
          <w:p w:rsidR="00776399" w:rsidRPr="00406AD8" w:rsidRDefault="00776399" w:rsidP="00776399">
            <w:pPr>
              <w:keepLines/>
              <w:spacing w:after="0"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776399" w:rsidRPr="00DF1AEB" w:rsidTr="00776399">
        <w:trPr>
          <w:cantSplit/>
          <w:tblCellSpacing w:w="0" w:type="dxa"/>
        </w:trPr>
        <w:tc>
          <w:tcPr>
            <w:tcW w:w="0" w:type="auto"/>
            <w:tcBorders>
              <w:top w:val="single" w:sz="6" w:space="0" w:color="000000"/>
              <w:left w:val="single" w:sz="6" w:space="0" w:color="000000"/>
              <w:bottom w:val="single" w:sz="6" w:space="0" w:color="000000"/>
            </w:tcBorders>
          </w:tcPr>
          <w:p w:rsidR="00776399" w:rsidRPr="00DF1AEB" w:rsidRDefault="00776399" w:rsidP="00776399">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776399" w:rsidRPr="009B55D6" w:rsidRDefault="00776399" w:rsidP="00776399">
            <w:pPr>
              <w:keepLines/>
              <w:spacing w:after="0" w:line="195" w:lineRule="atLeast"/>
              <w:rPr>
                <w:rFonts w:ascii="Arial Narrow" w:hAnsi="Arial Narrow" w:cs="Tahoma"/>
                <w:color w:val="000000"/>
                <w:sz w:val="18"/>
                <w:szCs w:val="18"/>
              </w:rPr>
            </w:pPr>
            <w:r w:rsidRPr="009B55D6">
              <w:rPr>
                <w:rFonts w:ascii="Arial Narrow" w:hAnsi="Arial Narrow" w:cs="Tahoma"/>
                <w:color w:val="000000"/>
                <w:sz w:val="18"/>
                <w:szCs w:val="18"/>
              </w:rPr>
              <w:t>Number of MOUs developed</w:t>
            </w:r>
          </w:p>
        </w:tc>
        <w:tc>
          <w:tcPr>
            <w:tcW w:w="3861" w:type="dxa"/>
            <w:tcBorders>
              <w:top w:val="single" w:sz="6" w:space="0" w:color="000000"/>
              <w:bottom w:val="single" w:sz="6" w:space="0" w:color="000000"/>
              <w:right w:val="single" w:sz="6" w:space="0" w:color="000000"/>
            </w:tcBorders>
          </w:tcPr>
          <w:p w:rsidR="00776399" w:rsidRPr="009B55D6" w:rsidRDefault="00776399" w:rsidP="00776399">
            <w:pPr>
              <w:keepLines/>
              <w:spacing w:after="0" w:line="195" w:lineRule="atLeast"/>
              <w:rPr>
                <w:rFonts w:ascii="Arial Narrow" w:hAnsi="Arial Narrow" w:cs="Tahoma"/>
                <w:color w:val="000000"/>
                <w:sz w:val="18"/>
                <w:szCs w:val="18"/>
              </w:rPr>
            </w:pPr>
            <w:r w:rsidRPr="009B55D6">
              <w:rPr>
                <w:rFonts w:ascii="Arial Narrow" w:hAnsi="Arial Narrow" w:cs="Tahoma"/>
                <w:color w:val="000000"/>
                <w:sz w:val="18"/>
                <w:szCs w:val="18"/>
              </w:rPr>
              <w:t>The number of Memoranda of Understanding or interagency agreements developed during reporting period of the program. Include all formal partnership or coordination agreements. Program records are the preferred data source. </w:t>
            </w:r>
          </w:p>
        </w:tc>
        <w:tc>
          <w:tcPr>
            <w:tcW w:w="3270" w:type="dxa"/>
            <w:tcBorders>
              <w:top w:val="single" w:sz="6" w:space="0" w:color="000000"/>
              <w:bottom w:val="single" w:sz="6" w:space="0" w:color="000000"/>
              <w:right w:val="single" w:sz="6" w:space="0" w:color="000000"/>
            </w:tcBorders>
          </w:tcPr>
          <w:p w:rsidR="00776399" w:rsidRPr="009B55D6" w:rsidRDefault="00776399" w:rsidP="00776399">
            <w:pPr>
              <w:keepLines/>
              <w:tabs>
                <w:tab w:val="left" w:pos="193"/>
              </w:tabs>
              <w:spacing w:after="0" w:line="195" w:lineRule="atLeast"/>
              <w:ind w:left="225" w:hanging="202"/>
              <w:rPr>
                <w:rFonts w:ascii="Arial Narrow" w:hAnsi="Arial Narrow" w:cs="Tahoma"/>
                <w:color w:val="000000"/>
                <w:sz w:val="18"/>
                <w:szCs w:val="17"/>
              </w:rPr>
            </w:pPr>
            <w:r w:rsidRPr="009B55D6">
              <w:rPr>
                <w:rFonts w:ascii="Arial Narrow" w:hAnsi="Arial Narrow" w:cs="Tahoma"/>
                <w:color w:val="000000"/>
                <w:sz w:val="18"/>
                <w:szCs w:val="17"/>
              </w:rPr>
              <w:t>A.</w:t>
            </w:r>
            <w:r w:rsidRPr="009B55D6">
              <w:rPr>
                <w:rFonts w:ascii="Arial Narrow" w:hAnsi="Arial Narrow" w:cs="Tahoma"/>
                <w:color w:val="000000"/>
                <w:sz w:val="18"/>
                <w:szCs w:val="17"/>
              </w:rPr>
              <w:tab/>
              <w:t>Number of Memoranda of Understanding in effect</w:t>
            </w:r>
          </w:p>
          <w:p w:rsidR="00776399" w:rsidRPr="009B55D6" w:rsidRDefault="00776399" w:rsidP="00776399">
            <w:pPr>
              <w:keepLines/>
              <w:spacing w:after="0"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776399" w:rsidRPr="00DF1AEB" w:rsidRDefault="00776399" w:rsidP="00776399">
            <w:pPr>
              <w:keepLines/>
              <w:spacing w:after="0" w:line="195" w:lineRule="atLeast"/>
              <w:rPr>
                <w:rFonts w:ascii="Arial Narrow" w:hAnsi="Arial Narrow" w:cs="Tahoma"/>
                <w:color w:val="000000"/>
                <w:sz w:val="18"/>
                <w:szCs w:val="17"/>
              </w:rPr>
            </w:pPr>
          </w:p>
        </w:tc>
      </w:tr>
      <w:tr w:rsidR="00776399" w:rsidRPr="00DF1AEB" w:rsidTr="00776399">
        <w:trPr>
          <w:cantSplit/>
          <w:tblCellSpacing w:w="0" w:type="dxa"/>
        </w:trPr>
        <w:tc>
          <w:tcPr>
            <w:tcW w:w="0" w:type="auto"/>
            <w:tcBorders>
              <w:top w:val="single" w:sz="6" w:space="0" w:color="000000"/>
              <w:left w:val="single" w:sz="6" w:space="0" w:color="000000"/>
              <w:bottom w:val="single" w:sz="6" w:space="0" w:color="000000"/>
            </w:tcBorders>
          </w:tcPr>
          <w:p w:rsidR="00776399" w:rsidRPr="00DF1AEB" w:rsidRDefault="00776399" w:rsidP="00776399">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2 </w:t>
            </w:r>
          </w:p>
        </w:tc>
        <w:tc>
          <w:tcPr>
            <w:tcW w:w="0" w:type="auto"/>
            <w:tcBorders>
              <w:top w:val="single" w:sz="6" w:space="0" w:color="000000"/>
              <w:left w:val="single" w:sz="6" w:space="0" w:color="000000"/>
              <w:bottom w:val="single" w:sz="6" w:space="0" w:color="000000"/>
              <w:right w:val="single" w:sz="6" w:space="0" w:color="000000"/>
            </w:tcBorders>
          </w:tcPr>
          <w:p w:rsidR="00776399" w:rsidRPr="009B55D6" w:rsidRDefault="00776399" w:rsidP="00776399">
            <w:pPr>
              <w:keepLines/>
              <w:spacing w:after="0" w:line="195" w:lineRule="atLeast"/>
              <w:rPr>
                <w:rFonts w:ascii="Arial Narrow" w:hAnsi="Arial Narrow" w:cs="Tahoma"/>
                <w:color w:val="000000"/>
                <w:sz w:val="18"/>
                <w:szCs w:val="18"/>
              </w:rPr>
            </w:pPr>
            <w:r w:rsidRPr="009B55D6">
              <w:rPr>
                <w:rFonts w:ascii="Arial Narrow" w:hAnsi="Arial Narrow" w:cs="Tahoma"/>
                <w:color w:val="000000"/>
                <w:sz w:val="18"/>
                <w:szCs w:val="18"/>
              </w:rPr>
              <w:t>Number of program slots available</w:t>
            </w:r>
          </w:p>
        </w:tc>
        <w:tc>
          <w:tcPr>
            <w:tcW w:w="3861" w:type="dxa"/>
            <w:tcBorders>
              <w:top w:val="single" w:sz="6" w:space="0" w:color="000000"/>
              <w:bottom w:val="single" w:sz="6" w:space="0" w:color="000000"/>
              <w:right w:val="single" w:sz="6" w:space="0" w:color="000000"/>
            </w:tcBorders>
          </w:tcPr>
          <w:p w:rsidR="00776399" w:rsidRPr="009B55D6" w:rsidRDefault="00776399" w:rsidP="00776399">
            <w:pPr>
              <w:keepLines/>
              <w:spacing w:after="0" w:line="195" w:lineRule="atLeast"/>
              <w:rPr>
                <w:rFonts w:ascii="Arial Narrow" w:hAnsi="Arial Narrow" w:cs="Tahoma"/>
                <w:color w:val="000000"/>
                <w:sz w:val="18"/>
                <w:szCs w:val="18"/>
              </w:rPr>
            </w:pPr>
            <w:r w:rsidRPr="009B55D6">
              <w:rPr>
                <w:rFonts w:ascii="Arial Narrow" w:hAnsi="Arial Narrow" w:cs="Tahoma"/>
                <w:color w:val="000000"/>
                <w:sz w:val="18"/>
                <w:szCs w:val="18"/>
              </w:rPr>
              <w:t>The number of client service slots available during the reporting period of the program. If slots were lost over the reporting period, please report a negative number. Program records are the preferred data source. </w:t>
            </w:r>
          </w:p>
        </w:tc>
        <w:tc>
          <w:tcPr>
            <w:tcW w:w="3270" w:type="dxa"/>
            <w:tcBorders>
              <w:top w:val="single" w:sz="6" w:space="0" w:color="000000"/>
              <w:bottom w:val="single" w:sz="6" w:space="0" w:color="000000"/>
              <w:right w:val="single" w:sz="6" w:space="0" w:color="000000"/>
            </w:tcBorders>
          </w:tcPr>
          <w:p w:rsidR="00776399" w:rsidRPr="009B55D6" w:rsidRDefault="00776399" w:rsidP="00776399">
            <w:pPr>
              <w:keepLines/>
              <w:tabs>
                <w:tab w:val="left" w:pos="193"/>
              </w:tabs>
              <w:spacing w:after="0" w:line="195" w:lineRule="atLeast"/>
              <w:ind w:left="225" w:hanging="202"/>
              <w:rPr>
                <w:rFonts w:ascii="Arial Narrow" w:hAnsi="Arial Narrow" w:cs="Tahoma"/>
                <w:color w:val="000000"/>
                <w:sz w:val="18"/>
                <w:szCs w:val="17"/>
              </w:rPr>
            </w:pPr>
            <w:r w:rsidRPr="009B55D6">
              <w:rPr>
                <w:rFonts w:ascii="Arial Narrow" w:hAnsi="Arial Narrow" w:cs="Tahoma"/>
                <w:color w:val="000000"/>
                <w:sz w:val="18"/>
                <w:szCs w:val="17"/>
              </w:rPr>
              <w:t>A.</w:t>
            </w:r>
            <w:r w:rsidRPr="009B55D6">
              <w:rPr>
                <w:rFonts w:ascii="Arial Narrow" w:hAnsi="Arial Narrow" w:cs="Tahoma"/>
                <w:color w:val="000000"/>
                <w:sz w:val="18"/>
                <w:szCs w:val="17"/>
              </w:rPr>
              <w:tab/>
              <w:t>Number of client service slots available during the reporting period</w:t>
            </w:r>
          </w:p>
          <w:p w:rsidR="00776399" w:rsidRPr="009B55D6" w:rsidRDefault="00776399" w:rsidP="00776399">
            <w:pPr>
              <w:keepLines/>
              <w:spacing w:after="0"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776399" w:rsidRPr="00DF1AEB" w:rsidRDefault="00776399" w:rsidP="00776399">
            <w:pPr>
              <w:keepLines/>
              <w:spacing w:after="0" w:line="195" w:lineRule="atLeast"/>
              <w:rPr>
                <w:rFonts w:ascii="Arial Narrow" w:hAnsi="Arial Narrow" w:cs="Tahoma"/>
                <w:color w:val="000000"/>
                <w:sz w:val="18"/>
                <w:szCs w:val="17"/>
              </w:rPr>
            </w:pPr>
          </w:p>
        </w:tc>
      </w:tr>
      <w:tr w:rsidR="00776399" w:rsidRPr="00DF1AEB" w:rsidTr="00776399">
        <w:trPr>
          <w:cantSplit/>
          <w:tblCellSpacing w:w="0" w:type="dxa"/>
        </w:trPr>
        <w:tc>
          <w:tcPr>
            <w:tcW w:w="0" w:type="auto"/>
            <w:tcBorders>
              <w:top w:val="single" w:sz="6" w:space="0" w:color="000000"/>
              <w:left w:val="single" w:sz="6" w:space="0" w:color="000000"/>
              <w:bottom w:val="single" w:sz="6" w:space="0" w:color="000000"/>
            </w:tcBorders>
          </w:tcPr>
          <w:p w:rsidR="00776399" w:rsidRPr="00DF1AEB" w:rsidRDefault="00776399" w:rsidP="00776399">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3 </w:t>
            </w:r>
          </w:p>
        </w:tc>
        <w:tc>
          <w:tcPr>
            <w:tcW w:w="0" w:type="auto"/>
            <w:tcBorders>
              <w:top w:val="single" w:sz="6" w:space="0" w:color="000000"/>
              <w:left w:val="single" w:sz="6" w:space="0" w:color="000000"/>
              <w:bottom w:val="single" w:sz="6" w:space="0" w:color="000000"/>
              <w:right w:val="single" w:sz="6" w:space="0" w:color="000000"/>
            </w:tcBorders>
          </w:tcPr>
          <w:p w:rsidR="00776399" w:rsidRPr="009B55D6" w:rsidRDefault="00776399" w:rsidP="00776399">
            <w:pPr>
              <w:keepLines/>
              <w:spacing w:after="0" w:line="195" w:lineRule="atLeast"/>
              <w:rPr>
                <w:rFonts w:ascii="Arial Narrow" w:hAnsi="Arial Narrow" w:cs="Tahoma"/>
                <w:color w:val="000000"/>
                <w:sz w:val="18"/>
                <w:szCs w:val="18"/>
              </w:rPr>
            </w:pPr>
            <w:r w:rsidRPr="009B55D6">
              <w:rPr>
                <w:rFonts w:ascii="Arial Narrow" w:hAnsi="Arial Narrow" w:cs="Tahoma"/>
                <w:color w:val="000000"/>
                <w:sz w:val="18"/>
                <w:szCs w:val="18"/>
              </w:rPr>
              <w:t>Number of FTEs funded by FG or Title V $</w:t>
            </w:r>
          </w:p>
        </w:tc>
        <w:tc>
          <w:tcPr>
            <w:tcW w:w="3861" w:type="dxa"/>
            <w:tcBorders>
              <w:top w:val="single" w:sz="6" w:space="0" w:color="000000"/>
              <w:bottom w:val="single" w:sz="6" w:space="0" w:color="000000"/>
              <w:right w:val="single" w:sz="6" w:space="0" w:color="000000"/>
            </w:tcBorders>
          </w:tcPr>
          <w:p w:rsidR="00776399" w:rsidRPr="009B55D6" w:rsidRDefault="00776399" w:rsidP="00776399">
            <w:pPr>
              <w:keepLines/>
              <w:spacing w:after="0" w:line="195" w:lineRule="atLeast"/>
              <w:rPr>
                <w:rFonts w:ascii="Arial Narrow" w:hAnsi="Arial Narrow" w:cs="Tahoma"/>
                <w:color w:val="000000"/>
                <w:sz w:val="18"/>
                <w:szCs w:val="18"/>
              </w:rPr>
            </w:pPr>
            <w:r w:rsidRPr="009B55D6">
              <w:rPr>
                <w:rFonts w:ascii="Arial Narrow" w:hAnsi="Arial Narrow" w:cs="Tahoma"/>
                <w:color w:val="000000"/>
                <w:sz w:val="18"/>
                <w:szCs w:val="18"/>
              </w:rPr>
              <w:t>The number of program staff funded by Formula Grants or Title V money, as measured through the number of Full-Time Equivalents, working for the program during the reporting period. To calculate FTE, divide the number of staff hours used by the program by 2080. </w:t>
            </w:r>
          </w:p>
        </w:tc>
        <w:tc>
          <w:tcPr>
            <w:tcW w:w="3270" w:type="dxa"/>
            <w:tcBorders>
              <w:top w:val="single" w:sz="6" w:space="0" w:color="000000"/>
              <w:bottom w:val="single" w:sz="6" w:space="0" w:color="000000"/>
              <w:right w:val="single" w:sz="6" w:space="0" w:color="000000"/>
            </w:tcBorders>
          </w:tcPr>
          <w:p w:rsidR="00776399" w:rsidRPr="009B55D6" w:rsidRDefault="00776399" w:rsidP="00776399">
            <w:pPr>
              <w:keepLines/>
              <w:tabs>
                <w:tab w:val="left" w:pos="193"/>
              </w:tabs>
              <w:spacing w:after="0" w:line="195" w:lineRule="atLeast"/>
              <w:ind w:left="225" w:hanging="202"/>
              <w:rPr>
                <w:rFonts w:ascii="Arial Narrow" w:hAnsi="Arial Narrow" w:cs="Tahoma"/>
                <w:color w:val="000000"/>
                <w:sz w:val="18"/>
                <w:szCs w:val="17"/>
              </w:rPr>
            </w:pPr>
            <w:r w:rsidRPr="009B55D6">
              <w:rPr>
                <w:rFonts w:ascii="Arial Narrow" w:hAnsi="Arial Narrow" w:cs="Tahoma"/>
                <w:color w:val="000000"/>
                <w:sz w:val="18"/>
                <w:szCs w:val="17"/>
              </w:rPr>
              <w:t>A.</w:t>
            </w:r>
            <w:r w:rsidRPr="009B55D6">
              <w:rPr>
                <w:rFonts w:ascii="Arial Narrow" w:hAnsi="Arial Narrow" w:cs="Tahoma"/>
                <w:color w:val="000000"/>
                <w:sz w:val="18"/>
                <w:szCs w:val="17"/>
              </w:rPr>
              <w:tab/>
              <w:t>Number of Full-Time Equivalents funded by FG or Title V $</w:t>
            </w:r>
          </w:p>
          <w:p w:rsidR="00776399" w:rsidRPr="009B55D6" w:rsidRDefault="00776399" w:rsidP="00776399">
            <w:pPr>
              <w:keepLines/>
              <w:spacing w:after="0"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776399" w:rsidRPr="00DF1AEB" w:rsidRDefault="00776399" w:rsidP="00776399">
            <w:pPr>
              <w:keepLines/>
              <w:spacing w:after="0" w:line="195" w:lineRule="atLeast"/>
              <w:rPr>
                <w:rFonts w:ascii="Arial Narrow" w:hAnsi="Arial Narrow" w:cs="Tahoma"/>
                <w:color w:val="000000"/>
                <w:sz w:val="18"/>
                <w:szCs w:val="17"/>
              </w:rPr>
            </w:pPr>
          </w:p>
        </w:tc>
      </w:tr>
      <w:tr w:rsidR="00776399" w:rsidRPr="00DF1AEB" w:rsidTr="00776399">
        <w:trPr>
          <w:cantSplit/>
          <w:tblCellSpacing w:w="0" w:type="dxa"/>
        </w:trPr>
        <w:tc>
          <w:tcPr>
            <w:tcW w:w="0" w:type="auto"/>
            <w:tcBorders>
              <w:top w:val="single" w:sz="6" w:space="0" w:color="000000"/>
              <w:left w:val="single" w:sz="6" w:space="0" w:color="000000"/>
              <w:bottom w:val="single" w:sz="6" w:space="0" w:color="000000"/>
            </w:tcBorders>
          </w:tcPr>
          <w:p w:rsidR="00776399" w:rsidRPr="00DF1AEB" w:rsidRDefault="00776399" w:rsidP="00776399">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4 </w:t>
            </w:r>
          </w:p>
        </w:tc>
        <w:tc>
          <w:tcPr>
            <w:tcW w:w="0" w:type="auto"/>
            <w:tcBorders>
              <w:top w:val="single" w:sz="6" w:space="0" w:color="000000"/>
              <w:left w:val="single" w:sz="6" w:space="0" w:color="000000"/>
              <w:bottom w:val="single" w:sz="6" w:space="0" w:color="000000"/>
              <w:right w:val="single" w:sz="6" w:space="0" w:color="000000"/>
            </w:tcBorders>
          </w:tcPr>
          <w:p w:rsidR="00776399" w:rsidRPr="009B55D6" w:rsidRDefault="00776399" w:rsidP="00776399">
            <w:pPr>
              <w:keepLines/>
              <w:spacing w:after="0" w:line="195" w:lineRule="atLeast"/>
              <w:rPr>
                <w:rFonts w:ascii="Arial Narrow" w:hAnsi="Arial Narrow" w:cs="Tahoma"/>
                <w:color w:val="000000"/>
                <w:sz w:val="18"/>
                <w:szCs w:val="18"/>
              </w:rPr>
            </w:pPr>
            <w:r w:rsidRPr="009B55D6">
              <w:rPr>
                <w:rFonts w:ascii="Arial Narrow" w:hAnsi="Arial Narrow" w:cs="Tahoma"/>
                <w:color w:val="000000"/>
                <w:sz w:val="18"/>
                <w:szCs w:val="18"/>
              </w:rPr>
              <w:t>Number of program materials developed</w:t>
            </w:r>
          </w:p>
        </w:tc>
        <w:tc>
          <w:tcPr>
            <w:tcW w:w="3861" w:type="dxa"/>
            <w:tcBorders>
              <w:top w:val="single" w:sz="6" w:space="0" w:color="000000"/>
              <w:bottom w:val="single" w:sz="6" w:space="0" w:color="000000"/>
              <w:right w:val="single" w:sz="6" w:space="0" w:color="000000"/>
            </w:tcBorders>
          </w:tcPr>
          <w:p w:rsidR="00776399" w:rsidRPr="009B55D6" w:rsidRDefault="00776399" w:rsidP="00776399">
            <w:pPr>
              <w:keepLines/>
              <w:spacing w:after="0" w:line="195" w:lineRule="atLeast"/>
              <w:rPr>
                <w:rFonts w:ascii="Arial Narrow" w:hAnsi="Arial Narrow" w:cs="Tahoma"/>
                <w:color w:val="000000"/>
                <w:sz w:val="18"/>
                <w:szCs w:val="18"/>
              </w:rPr>
            </w:pPr>
            <w:r w:rsidRPr="009B55D6">
              <w:rPr>
                <w:rFonts w:ascii="Arial Narrow" w:hAnsi="Arial Narrow" w:cs="Tahoma"/>
                <w:color w:val="000000"/>
                <w:sz w:val="18"/>
                <w:szCs w:val="18"/>
              </w:rPr>
              <w:t>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 </w:t>
            </w:r>
          </w:p>
        </w:tc>
        <w:tc>
          <w:tcPr>
            <w:tcW w:w="3270" w:type="dxa"/>
            <w:tcBorders>
              <w:top w:val="single" w:sz="6" w:space="0" w:color="000000"/>
              <w:bottom w:val="single" w:sz="6" w:space="0" w:color="000000"/>
              <w:right w:val="single" w:sz="6" w:space="0" w:color="000000"/>
            </w:tcBorders>
          </w:tcPr>
          <w:p w:rsidR="00776399" w:rsidRPr="009B55D6" w:rsidRDefault="00776399" w:rsidP="00776399">
            <w:pPr>
              <w:keepLines/>
              <w:tabs>
                <w:tab w:val="left" w:pos="193"/>
              </w:tabs>
              <w:spacing w:after="0" w:line="195" w:lineRule="atLeast"/>
              <w:ind w:left="225" w:hanging="202"/>
              <w:rPr>
                <w:rFonts w:ascii="Arial Narrow" w:hAnsi="Arial Narrow" w:cs="Tahoma"/>
                <w:color w:val="000000"/>
                <w:sz w:val="18"/>
                <w:szCs w:val="17"/>
              </w:rPr>
            </w:pPr>
            <w:r w:rsidRPr="009B55D6">
              <w:rPr>
                <w:rFonts w:ascii="Arial Narrow" w:hAnsi="Arial Narrow" w:cs="Tahoma"/>
                <w:color w:val="000000"/>
                <w:sz w:val="18"/>
                <w:szCs w:val="17"/>
              </w:rPr>
              <w:t>A.</w:t>
            </w:r>
            <w:r w:rsidRPr="009B55D6">
              <w:rPr>
                <w:rFonts w:ascii="Arial Narrow" w:hAnsi="Arial Narrow" w:cs="Tahoma"/>
                <w:color w:val="000000"/>
                <w:sz w:val="18"/>
                <w:szCs w:val="17"/>
              </w:rPr>
              <w:tab/>
              <w:t>Number of program materials developed</w:t>
            </w:r>
          </w:p>
          <w:p w:rsidR="00776399" w:rsidRPr="009B55D6" w:rsidRDefault="00776399" w:rsidP="00776399">
            <w:pPr>
              <w:keepLines/>
              <w:spacing w:after="0"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776399" w:rsidRPr="00DF1AEB" w:rsidRDefault="00776399" w:rsidP="00776399">
            <w:pPr>
              <w:keepLines/>
              <w:spacing w:after="0" w:line="195" w:lineRule="atLeast"/>
              <w:rPr>
                <w:rFonts w:ascii="Arial Narrow" w:hAnsi="Arial Narrow" w:cs="Tahoma"/>
                <w:color w:val="000000"/>
                <w:sz w:val="18"/>
                <w:szCs w:val="17"/>
              </w:rPr>
            </w:pPr>
          </w:p>
        </w:tc>
      </w:tr>
      <w:tr w:rsidR="00776399" w:rsidRPr="00DF1AEB" w:rsidTr="00776399">
        <w:trPr>
          <w:cantSplit/>
          <w:tblCellSpacing w:w="0" w:type="dxa"/>
        </w:trPr>
        <w:tc>
          <w:tcPr>
            <w:tcW w:w="0" w:type="auto"/>
            <w:tcBorders>
              <w:top w:val="single" w:sz="6" w:space="0" w:color="000000"/>
              <w:left w:val="single" w:sz="6" w:space="0" w:color="000000"/>
              <w:bottom w:val="single" w:sz="6" w:space="0" w:color="000000"/>
            </w:tcBorders>
          </w:tcPr>
          <w:p w:rsidR="00776399" w:rsidRPr="00DF1AEB" w:rsidRDefault="00776399" w:rsidP="00776399">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5 </w:t>
            </w:r>
          </w:p>
        </w:tc>
        <w:tc>
          <w:tcPr>
            <w:tcW w:w="0" w:type="auto"/>
            <w:tcBorders>
              <w:top w:val="single" w:sz="6" w:space="0" w:color="000000"/>
              <w:left w:val="single" w:sz="6" w:space="0" w:color="000000"/>
              <w:bottom w:val="single" w:sz="6" w:space="0" w:color="000000"/>
              <w:right w:val="single" w:sz="6" w:space="0" w:color="000000"/>
            </w:tcBorders>
          </w:tcPr>
          <w:p w:rsidR="00776399" w:rsidRPr="009B55D6" w:rsidRDefault="00776399" w:rsidP="00776399">
            <w:pPr>
              <w:keepLines/>
              <w:spacing w:after="0" w:line="195" w:lineRule="atLeast"/>
              <w:rPr>
                <w:rFonts w:ascii="Arial Narrow" w:hAnsi="Arial Narrow" w:cs="Tahoma"/>
                <w:color w:val="000000"/>
                <w:sz w:val="18"/>
                <w:szCs w:val="18"/>
              </w:rPr>
            </w:pPr>
            <w:r w:rsidRPr="009B55D6">
              <w:rPr>
                <w:rFonts w:ascii="Arial Narrow" w:hAnsi="Arial Narrow" w:cs="Tahoma"/>
                <w:color w:val="000000"/>
                <w:sz w:val="18"/>
                <w:szCs w:val="18"/>
              </w:rPr>
              <w:t>Number and percent of program staff trained</w:t>
            </w:r>
          </w:p>
        </w:tc>
        <w:tc>
          <w:tcPr>
            <w:tcW w:w="3861" w:type="dxa"/>
            <w:tcBorders>
              <w:top w:val="single" w:sz="6" w:space="0" w:color="000000"/>
              <w:bottom w:val="single" w:sz="6" w:space="0" w:color="000000"/>
              <w:right w:val="single" w:sz="6" w:space="0" w:color="000000"/>
            </w:tcBorders>
          </w:tcPr>
          <w:p w:rsidR="00776399" w:rsidRPr="009B55D6" w:rsidRDefault="00776399" w:rsidP="00776399">
            <w:pPr>
              <w:keepLines/>
              <w:spacing w:after="0" w:line="195" w:lineRule="atLeast"/>
              <w:rPr>
                <w:rFonts w:ascii="Arial Narrow" w:hAnsi="Arial Narrow" w:cs="Tahoma"/>
                <w:color w:val="000000"/>
                <w:sz w:val="18"/>
                <w:szCs w:val="18"/>
              </w:rPr>
            </w:pPr>
            <w:r w:rsidRPr="009B55D6">
              <w:rPr>
                <w:rFonts w:ascii="Arial Narrow" w:hAnsi="Arial Narrow" w:cs="Tahoma"/>
                <w:color w:val="000000"/>
                <w:sz w:val="18"/>
                <w:szCs w:val="18"/>
              </w:rPr>
              <w:t>The number and percent of program staff that are trained during reporting period. Program staff includes full and part-time employees and/or volunteers. The number is the raw number of staff to receive any formal training relevant to the program or their position as program staff. Include any training from any source or medium received during the reporting period as long as receipt can be verified. Training does not have to have been completed during the reporting period. To get the percent divide the raw number by the total number of program staff. Program records are the preferred data source. </w:t>
            </w:r>
          </w:p>
        </w:tc>
        <w:tc>
          <w:tcPr>
            <w:tcW w:w="3270" w:type="dxa"/>
            <w:tcBorders>
              <w:top w:val="single" w:sz="6" w:space="0" w:color="000000"/>
              <w:bottom w:val="single" w:sz="6" w:space="0" w:color="000000"/>
              <w:right w:val="single" w:sz="6" w:space="0" w:color="000000"/>
            </w:tcBorders>
          </w:tcPr>
          <w:p w:rsidR="00776399" w:rsidRPr="009B55D6" w:rsidRDefault="00776399" w:rsidP="00776399">
            <w:pPr>
              <w:keepLines/>
              <w:tabs>
                <w:tab w:val="left" w:pos="201"/>
              </w:tabs>
              <w:spacing w:after="0" w:line="195" w:lineRule="atLeast"/>
              <w:ind w:left="225" w:hanging="202"/>
              <w:rPr>
                <w:rFonts w:ascii="Arial Narrow" w:hAnsi="Arial Narrow" w:cs="Tahoma"/>
                <w:color w:val="000000"/>
                <w:sz w:val="18"/>
                <w:szCs w:val="17"/>
              </w:rPr>
            </w:pPr>
            <w:r w:rsidRPr="009B55D6">
              <w:rPr>
                <w:rFonts w:ascii="Arial Narrow" w:hAnsi="Arial Narrow" w:cs="Tahoma"/>
                <w:color w:val="000000"/>
                <w:sz w:val="18"/>
                <w:szCs w:val="17"/>
              </w:rPr>
              <w:t>A.</w:t>
            </w:r>
            <w:r w:rsidRPr="009B55D6">
              <w:rPr>
                <w:rFonts w:ascii="Arial Narrow" w:hAnsi="Arial Narrow" w:cs="Tahoma"/>
                <w:color w:val="000000"/>
                <w:sz w:val="18"/>
                <w:szCs w:val="17"/>
              </w:rPr>
              <w:tab/>
              <w:t>Number of staff who participated in training</w:t>
            </w:r>
          </w:p>
          <w:p w:rsidR="00776399" w:rsidRPr="009B55D6" w:rsidRDefault="00776399" w:rsidP="00776399">
            <w:pPr>
              <w:keepLines/>
              <w:tabs>
                <w:tab w:val="left" w:pos="201"/>
              </w:tabs>
              <w:spacing w:after="0" w:line="195" w:lineRule="atLeast"/>
              <w:ind w:left="225" w:hanging="202"/>
              <w:rPr>
                <w:rFonts w:ascii="Arial Narrow" w:hAnsi="Arial Narrow" w:cs="Tahoma"/>
                <w:color w:val="000000"/>
                <w:sz w:val="18"/>
                <w:szCs w:val="17"/>
              </w:rPr>
            </w:pPr>
            <w:r w:rsidRPr="009B55D6">
              <w:rPr>
                <w:rFonts w:ascii="Arial Narrow" w:hAnsi="Arial Narrow" w:cs="Tahoma"/>
                <w:color w:val="000000"/>
                <w:sz w:val="18"/>
                <w:szCs w:val="17"/>
              </w:rPr>
              <w:t>B.</w:t>
            </w:r>
            <w:r w:rsidRPr="009B55D6">
              <w:rPr>
                <w:rFonts w:ascii="Arial Narrow" w:hAnsi="Arial Narrow" w:cs="Tahoma"/>
                <w:color w:val="000000"/>
                <w:sz w:val="18"/>
                <w:szCs w:val="17"/>
              </w:rPr>
              <w:tab/>
              <w:t>Total number of program staff</w:t>
            </w:r>
          </w:p>
          <w:p w:rsidR="00776399" w:rsidRPr="009B55D6" w:rsidRDefault="00776399" w:rsidP="00776399">
            <w:pPr>
              <w:keepLines/>
              <w:tabs>
                <w:tab w:val="left" w:pos="201"/>
              </w:tabs>
              <w:spacing w:after="0" w:line="195" w:lineRule="atLeast"/>
              <w:ind w:left="225" w:hanging="202"/>
              <w:rPr>
                <w:rFonts w:ascii="Arial Narrow" w:hAnsi="Arial Narrow" w:cs="Tahoma"/>
                <w:color w:val="000000"/>
                <w:sz w:val="18"/>
                <w:szCs w:val="17"/>
              </w:rPr>
            </w:pPr>
            <w:r w:rsidRPr="009B55D6">
              <w:rPr>
                <w:rFonts w:ascii="Arial Narrow" w:hAnsi="Arial Narrow" w:cs="Tahoma"/>
                <w:color w:val="000000"/>
                <w:sz w:val="18"/>
                <w:szCs w:val="17"/>
              </w:rPr>
              <w:t>C.</w:t>
            </w:r>
            <w:r w:rsidRPr="009B55D6">
              <w:rPr>
                <w:rFonts w:ascii="Arial Narrow" w:hAnsi="Arial Narrow" w:cs="Tahoma"/>
                <w:color w:val="000000"/>
                <w:sz w:val="18"/>
                <w:szCs w:val="17"/>
              </w:rPr>
              <w:tab/>
              <w:t>Percent (A/B)</w:t>
            </w:r>
          </w:p>
          <w:p w:rsidR="00776399" w:rsidRPr="009B55D6" w:rsidRDefault="00776399" w:rsidP="00776399">
            <w:pPr>
              <w:keepLines/>
              <w:spacing w:after="0"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776399" w:rsidRPr="00DF1AEB" w:rsidRDefault="00776399" w:rsidP="00776399">
            <w:pPr>
              <w:keepLines/>
              <w:spacing w:after="0" w:line="195" w:lineRule="atLeast"/>
              <w:rPr>
                <w:rFonts w:ascii="Arial Narrow" w:hAnsi="Arial Narrow" w:cs="Tahoma"/>
                <w:color w:val="000000"/>
                <w:sz w:val="18"/>
                <w:szCs w:val="17"/>
              </w:rPr>
            </w:pPr>
          </w:p>
        </w:tc>
      </w:tr>
      <w:tr w:rsidR="00776399" w:rsidRPr="00DF1AEB" w:rsidTr="00776399">
        <w:trPr>
          <w:cantSplit/>
          <w:tblCellSpacing w:w="0" w:type="dxa"/>
        </w:trPr>
        <w:tc>
          <w:tcPr>
            <w:tcW w:w="0" w:type="auto"/>
            <w:tcBorders>
              <w:top w:val="single" w:sz="6" w:space="0" w:color="000000"/>
              <w:left w:val="single" w:sz="6" w:space="0" w:color="000000"/>
              <w:bottom w:val="single" w:sz="6" w:space="0" w:color="000000"/>
            </w:tcBorders>
          </w:tcPr>
          <w:p w:rsidR="00776399" w:rsidRPr="00DF1AEB" w:rsidRDefault="00776399" w:rsidP="00776399">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6</w:t>
            </w:r>
          </w:p>
        </w:tc>
        <w:tc>
          <w:tcPr>
            <w:tcW w:w="0" w:type="auto"/>
            <w:tcBorders>
              <w:top w:val="single" w:sz="6" w:space="0" w:color="000000"/>
              <w:left w:val="single" w:sz="6" w:space="0" w:color="000000"/>
              <w:bottom w:val="single" w:sz="6" w:space="0" w:color="000000"/>
              <w:right w:val="single" w:sz="6" w:space="0" w:color="000000"/>
            </w:tcBorders>
          </w:tcPr>
          <w:p w:rsidR="00776399" w:rsidRPr="009B55D6" w:rsidRDefault="00776399" w:rsidP="00776399">
            <w:pPr>
              <w:keepLines/>
              <w:spacing w:after="0" w:line="195" w:lineRule="atLeast"/>
              <w:rPr>
                <w:rFonts w:ascii="Arial Narrow" w:hAnsi="Arial Narrow" w:cs="Tahoma"/>
                <w:color w:val="000000"/>
                <w:sz w:val="18"/>
                <w:szCs w:val="18"/>
              </w:rPr>
            </w:pPr>
            <w:r w:rsidRPr="009B55D6">
              <w:rPr>
                <w:rFonts w:ascii="Arial Narrow" w:hAnsi="Arial Narrow" w:cs="Tahoma"/>
                <w:color w:val="000000"/>
                <w:sz w:val="18"/>
                <w:szCs w:val="18"/>
              </w:rPr>
              <w:t>Number of hours of program staff training provided</w:t>
            </w:r>
          </w:p>
        </w:tc>
        <w:tc>
          <w:tcPr>
            <w:tcW w:w="3861" w:type="dxa"/>
            <w:tcBorders>
              <w:top w:val="single" w:sz="6" w:space="0" w:color="000000"/>
              <w:bottom w:val="single" w:sz="6" w:space="0" w:color="000000"/>
              <w:right w:val="single" w:sz="6" w:space="0" w:color="000000"/>
            </w:tcBorders>
          </w:tcPr>
          <w:p w:rsidR="00776399" w:rsidRPr="009B55D6" w:rsidRDefault="00776399" w:rsidP="00776399">
            <w:pPr>
              <w:keepLines/>
              <w:spacing w:after="0" w:line="195" w:lineRule="atLeast"/>
              <w:rPr>
                <w:rFonts w:ascii="Arial Narrow" w:hAnsi="Arial Narrow" w:cs="Tahoma"/>
                <w:color w:val="000000"/>
                <w:sz w:val="18"/>
                <w:szCs w:val="18"/>
              </w:rPr>
            </w:pPr>
            <w:r w:rsidRPr="009B55D6">
              <w:rPr>
                <w:rFonts w:ascii="Arial Narrow" w:hAnsi="Arial Narrow" w:cs="Tahoma"/>
                <w:color w:val="000000"/>
                <w:sz w:val="18"/>
                <w:szCs w:val="18"/>
              </w:rPr>
              <w:t>The number of training hours that program staff are provided during the reporting period. Training includes in-house and external trainings. </w:t>
            </w:r>
          </w:p>
        </w:tc>
        <w:tc>
          <w:tcPr>
            <w:tcW w:w="3270" w:type="dxa"/>
            <w:tcBorders>
              <w:top w:val="single" w:sz="6" w:space="0" w:color="000000"/>
              <w:bottom w:val="single" w:sz="6" w:space="0" w:color="000000"/>
              <w:right w:val="single" w:sz="6" w:space="0" w:color="000000"/>
            </w:tcBorders>
          </w:tcPr>
          <w:p w:rsidR="00776399" w:rsidRPr="009B55D6" w:rsidRDefault="00776399" w:rsidP="00776399">
            <w:pPr>
              <w:keepLines/>
              <w:tabs>
                <w:tab w:val="left" w:pos="193"/>
              </w:tabs>
              <w:spacing w:after="0" w:line="195" w:lineRule="atLeast"/>
              <w:ind w:left="225" w:hanging="202"/>
              <w:rPr>
                <w:rFonts w:ascii="Arial Narrow" w:hAnsi="Arial Narrow" w:cs="Tahoma"/>
                <w:color w:val="000000"/>
                <w:sz w:val="18"/>
                <w:szCs w:val="17"/>
              </w:rPr>
            </w:pPr>
            <w:r w:rsidRPr="009B55D6">
              <w:rPr>
                <w:rFonts w:ascii="Arial Narrow" w:hAnsi="Arial Narrow" w:cs="Tahoma"/>
                <w:color w:val="000000"/>
                <w:sz w:val="18"/>
                <w:szCs w:val="17"/>
              </w:rPr>
              <w:t>A.</w:t>
            </w:r>
            <w:r w:rsidRPr="009B55D6">
              <w:rPr>
                <w:rFonts w:ascii="Arial Narrow" w:hAnsi="Arial Narrow" w:cs="Tahoma"/>
                <w:color w:val="000000"/>
                <w:sz w:val="18"/>
                <w:szCs w:val="17"/>
              </w:rPr>
              <w:tab/>
              <w:t>Number of hours of training provided to program staff</w:t>
            </w:r>
          </w:p>
          <w:p w:rsidR="00776399" w:rsidRPr="009B55D6" w:rsidRDefault="00776399" w:rsidP="00776399">
            <w:pPr>
              <w:keepLines/>
              <w:spacing w:after="0"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776399" w:rsidRPr="00DF1AEB" w:rsidRDefault="00776399" w:rsidP="00776399">
            <w:pPr>
              <w:keepLines/>
              <w:spacing w:after="0" w:line="195" w:lineRule="atLeast"/>
              <w:rPr>
                <w:rFonts w:ascii="Arial Narrow" w:hAnsi="Arial Narrow" w:cs="Tahoma"/>
                <w:color w:val="000000"/>
                <w:sz w:val="18"/>
                <w:szCs w:val="17"/>
              </w:rPr>
            </w:pPr>
          </w:p>
        </w:tc>
      </w:tr>
      <w:tr w:rsidR="00776399" w:rsidRPr="00DF1AEB" w:rsidTr="00776399">
        <w:trPr>
          <w:cantSplit/>
          <w:tblCellSpacing w:w="0" w:type="dxa"/>
        </w:trPr>
        <w:tc>
          <w:tcPr>
            <w:tcW w:w="0" w:type="auto"/>
            <w:tcBorders>
              <w:top w:val="single" w:sz="6" w:space="0" w:color="000000"/>
              <w:left w:val="single" w:sz="6" w:space="0" w:color="000000"/>
              <w:bottom w:val="single" w:sz="6" w:space="0" w:color="000000"/>
            </w:tcBorders>
          </w:tcPr>
          <w:p w:rsidR="00776399" w:rsidRPr="00DF1AEB" w:rsidRDefault="00776399" w:rsidP="00776399">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7 </w:t>
            </w:r>
          </w:p>
        </w:tc>
        <w:tc>
          <w:tcPr>
            <w:tcW w:w="0" w:type="auto"/>
            <w:tcBorders>
              <w:top w:val="single" w:sz="6" w:space="0" w:color="000000"/>
              <w:left w:val="single" w:sz="6" w:space="0" w:color="000000"/>
              <w:bottom w:val="single" w:sz="6" w:space="0" w:color="000000"/>
              <w:right w:val="single" w:sz="6" w:space="0" w:color="000000"/>
            </w:tcBorders>
          </w:tcPr>
          <w:p w:rsidR="00776399" w:rsidRPr="009B55D6" w:rsidRDefault="00776399" w:rsidP="00776399">
            <w:pPr>
              <w:keepLines/>
              <w:spacing w:after="0" w:line="195" w:lineRule="atLeast"/>
              <w:rPr>
                <w:rFonts w:ascii="Arial Narrow" w:hAnsi="Arial Narrow" w:cs="Tahoma"/>
                <w:color w:val="000000"/>
                <w:sz w:val="18"/>
                <w:szCs w:val="18"/>
              </w:rPr>
            </w:pPr>
            <w:r w:rsidRPr="009B55D6">
              <w:rPr>
                <w:rFonts w:ascii="Arial Narrow" w:hAnsi="Arial Narrow" w:cs="Tahoma"/>
                <w:color w:val="000000"/>
                <w:sz w:val="18"/>
                <w:szCs w:val="18"/>
              </w:rPr>
              <w:t>Number of planning activities conducted</w:t>
            </w:r>
          </w:p>
        </w:tc>
        <w:tc>
          <w:tcPr>
            <w:tcW w:w="3861" w:type="dxa"/>
            <w:tcBorders>
              <w:top w:val="single" w:sz="6" w:space="0" w:color="000000"/>
              <w:bottom w:val="single" w:sz="6" w:space="0" w:color="000000"/>
              <w:right w:val="single" w:sz="6" w:space="0" w:color="000000"/>
            </w:tcBorders>
          </w:tcPr>
          <w:p w:rsidR="00776399" w:rsidRPr="009B55D6" w:rsidRDefault="00776399" w:rsidP="00776399">
            <w:pPr>
              <w:keepLines/>
              <w:spacing w:after="0" w:line="195" w:lineRule="atLeast"/>
              <w:rPr>
                <w:rFonts w:ascii="Arial Narrow" w:hAnsi="Arial Narrow" w:cs="Tahoma"/>
                <w:color w:val="000000"/>
                <w:sz w:val="18"/>
                <w:szCs w:val="18"/>
              </w:rPr>
            </w:pPr>
            <w:r w:rsidRPr="009B55D6">
              <w:rPr>
                <w:rFonts w:ascii="Arial Narrow" w:hAnsi="Arial Narrow" w:cs="Tahoma"/>
                <w:color w:val="000000"/>
                <w:sz w:val="18"/>
                <w:szCs w:val="18"/>
              </w:rPr>
              <w:t>The number of planning activities undertaken during the reporting period. Planning activities include meetings held, needs assessments undertaken. </w:t>
            </w:r>
          </w:p>
        </w:tc>
        <w:tc>
          <w:tcPr>
            <w:tcW w:w="3270" w:type="dxa"/>
            <w:tcBorders>
              <w:top w:val="single" w:sz="6" w:space="0" w:color="000000"/>
              <w:bottom w:val="single" w:sz="6" w:space="0" w:color="000000"/>
              <w:right w:val="single" w:sz="6" w:space="0" w:color="000000"/>
            </w:tcBorders>
          </w:tcPr>
          <w:p w:rsidR="00776399" w:rsidRPr="009B55D6" w:rsidRDefault="00776399" w:rsidP="00776399">
            <w:pPr>
              <w:keepLines/>
              <w:tabs>
                <w:tab w:val="left" w:pos="193"/>
              </w:tabs>
              <w:spacing w:after="0" w:line="195" w:lineRule="atLeast"/>
              <w:ind w:left="225" w:hanging="202"/>
              <w:rPr>
                <w:rFonts w:ascii="Arial Narrow" w:hAnsi="Arial Narrow" w:cs="Tahoma"/>
                <w:color w:val="000000"/>
                <w:sz w:val="18"/>
                <w:szCs w:val="17"/>
              </w:rPr>
            </w:pPr>
            <w:r w:rsidRPr="009B55D6">
              <w:rPr>
                <w:rFonts w:ascii="Arial Narrow" w:hAnsi="Arial Narrow" w:cs="Tahoma"/>
                <w:color w:val="000000"/>
                <w:sz w:val="18"/>
                <w:szCs w:val="17"/>
              </w:rPr>
              <w:t>A.</w:t>
            </w:r>
            <w:r w:rsidRPr="009B55D6">
              <w:rPr>
                <w:rFonts w:ascii="Arial Narrow" w:hAnsi="Arial Narrow" w:cs="Tahoma"/>
                <w:color w:val="000000"/>
                <w:sz w:val="18"/>
                <w:szCs w:val="17"/>
              </w:rPr>
              <w:tab/>
              <w:t>Number of planning activities undertaken</w:t>
            </w:r>
          </w:p>
          <w:p w:rsidR="00776399" w:rsidRPr="009B55D6" w:rsidRDefault="00776399" w:rsidP="00776399">
            <w:pPr>
              <w:keepLines/>
              <w:spacing w:after="0"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776399" w:rsidRPr="00DF1AEB" w:rsidRDefault="00776399" w:rsidP="00776399">
            <w:pPr>
              <w:keepLines/>
              <w:spacing w:after="0" w:line="195" w:lineRule="atLeast"/>
              <w:rPr>
                <w:rFonts w:ascii="Arial Narrow" w:hAnsi="Arial Narrow" w:cs="Tahoma"/>
                <w:color w:val="000000"/>
                <w:sz w:val="18"/>
                <w:szCs w:val="17"/>
              </w:rPr>
            </w:pPr>
          </w:p>
        </w:tc>
      </w:tr>
      <w:tr w:rsidR="00776399" w:rsidRPr="00DF1AEB" w:rsidTr="00776399">
        <w:trPr>
          <w:cantSplit/>
          <w:tblCellSpacing w:w="0" w:type="dxa"/>
        </w:trPr>
        <w:tc>
          <w:tcPr>
            <w:tcW w:w="0" w:type="auto"/>
            <w:tcBorders>
              <w:top w:val="single" w:sz="6" w:space="0" w:color="000000"/>
              <w:left w:val="single" w:sz="6" w:space="0" w:color="000000"/>
              <w:bottom w:val="single" w:sz="6" w:space="0" w:color="000000"/>
            </w:tcBorders>
          </w:tcPr>
          <w:p w:rsidR="00776399" w:rsidRPr="00DF1AEB" w:rsidRDefault="00776399" w:rsidP="00776399">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8 </w:t>
            </w:r>
          </w:p>
        </w:tc>
        <w:tc>
          <w:tcPr>
            <w:tcW w:w="0" w:type="auto"/>
            <w:tcBorders>
              <w:top w:val="single" w:sz="6" w:space="0" w:color="000000"/>
              <w:left w:val="single" w:sz="6" w:space="0" w:color="000000"/>
              <w:bottom w:val="single" w:sz="6" w:space="0" w:color="000000"/>
              <w:right w:val="single" w:sz="6" w:space="0" w:color="000000"/>
            </w:tcBorders>
          </w:tcPr>
          <w:p w:rsidR="00776399" w:rsidRPr="009B55D6" w:rsidRDefault="00776399" w:rsidP="00776399">
            <w:pPr>
              <w:keepLines/>
              <w:spacing w:after="0" w:line="195" w:lineRule="atLeast"/>
              <w:rPr>
                <w:rFonts w:ascii="Arial Narrow" w:hAnsi="Arial Narrow" w:cs="Tahoma"/>
                <w:color w:val="000000"/>
                <w:sz w:val="18"/>
                <w:szCs w:val="18"/>
              </w:rPr>
            </w:pPr>
            <w:r w:rsidRPr="009B55D6">
              <w:rPr>
                <w:rFonts w:ascii="Arial Narrow" w:hAnsi="Arial Narrow" w:cs="Tahoma"/>
                <w:color w:val="000000"/>
                <w:sz w:val="18"/>
                <w:szCs w:val="18"/>
              </w:rPr>
              <w:t>Number of program/agency policies or procedures created, amended, or rescinded</w:t>
            </w:r>
          </w:p>
        </w:tc>
        <w:tc>
          <w:tcPr>
            <w:tcW w:w="3861" w:type="dxa"/>
            <w:tcBorders>
              <w:top w:val="single" w:sz="6" w:space="0" w:color="000000"/>
              <w:bottom w:val="single" w:sz="6" w:space="0" w:color="000000"/>
              <w:right w:val="single" w:sz="6" w:space="0" w:color="000000"/>
            </w:tcBorders>
          </w:tcPr>
          <w:p w:rsidR="00776399" w:rsidRPr="009B55D6" w:rsidRDefault="00776399" w:rsidP="00776399">
            <w:pPr>
              <w:keepLines/>
              <w:spacing w:after="0" w:line="195" w:lineRule="atLeast"/>
              <w:rPr>
                <w:rFonts w:ascii="Arial Narrow" w:hAnsi="Arial Narrow" w:cs="Tahoma"/>
                <w:color w:val="000000"/>
                <w:sz w:val="18"/>
                <w:szCs w:val="18"/>
              </w:rPr>
            </w:pPr>
            <w:r w:rsidRPr="009B55D6">
              <w:rPr>
                <w:rFonts w:ascii="Arial Narrow" w:hAnsi="Arial Narrow" w:cs="Tahoma"/>
                <w:color w:val="000000"/>
                <w:sz w:val="18"/>
                <w:szCs w:val="18"/>
              </w:rPr>
              <w:t>The number of program/agency policies or procedures created, amended, or rescinded during the reporting period. A policy is a plan or specific course of action that guides the general goals and directives of the program or agency. Include policies that are either relevant to the topic area of the program or policies that affect program operations. </w:t>
            </w:r>
          </w:p>
        </w:tc>
        <w:tc>
          <w:tcPr>
            <w:tcW w:w="3270" w:type="dxa"/>
            <w:tcBorders>
              <w:top w:val="single" w:sz="6" w:space="0" w:color="000000"/>
              <w:bottom w:val="single" w:sz="6" w:space="0" w:color="000000"/>
              <w:right w:val="single" w:sz="6" w:space="0" w:color="000000"/>
            </w:tcBorders>
          </w:tcPr>
          <w:p w:rsidR="00776399" w:rsidRPr="009B55D6" w:rsidRDefault="00776399" w:rsidP="00776399">
            <w:pPr>
              <w:keepLines/>
              <w:tabs>
                <w:tab w:val="left" w:pos="193"/>
              </w:tabs>
              <w:spacing w:after="0" w:line="195" w:lineRule="atLeast"/>
              <w:ind w:left="225" w:hanging="202"/>
              <w:rPr>
                <w:rFonts w:ascii="Arial Narrow" w:hAnsi="Arial Narrow" w:cs="Tahoma"/>
                <w:color w:val="000000"/>
                <w:sz w:val="18"/>
                <w:szCs w:val="17"/>
              </w:rPr>
            </w:pPr>
            <w:r w:rsidRPr="009B55D6">
              <w:rPr>
                <w:rFonts w:ascii="Arial Narrow" w:hAnsi="Arial Narrow" w:cs="Tahoma"/>
                <w:color w:val="000000"/>
                <w:sz w:val="18"/>
                <w:szCs w:val="17"/>
              </w:rPr>
              <w:t>A.</w:t>
            </w:r>
            <w:r w:rsidRPr="009B55D6">
              <w:rPr>
                <w:rFonts w:ascii="Arial Narrow" w:hAnsi="Arial Narrow" w:cs="Tahoma"/>
                <w:color w:val="000000"/>
                <w:sz w:val="18"/>
                <w:szCs w:val="17"/>
              </w:rPr>
              <w:tab/>
              <w:t>Number of policies or procedures created, amended, or rescinded</w:t>
            </w:r>
          </w:p>
          <w:p w:rsidR="00776399" w:rsidRPr="009B55D6" w:rsidRDefault="00776399" w:rsidP="00776399">
            <w:pPr>
              <w:keepLines/>
              <w:spacing w:after="0"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776399" w:rsidRPr="00DF1AEB" w:rsidRDefault="00776399" w:rsidP="00776399">
            <w:pPr>
              <w:keepLines/>
              <w:spacing w:after="0" w:line="195" w:lineRule="atLeast"/>
              <w:rPr>
                <w:rFonts w:ascii="Arial Narrow" w:hAnsi="Arial Narrow" w:cs="Tahoma"/>
                <w:color w:val="000000"/>
                <w:sz w:val="18"/>
                <w:szCs w:val="17"/>
              </w:rPr>
            </w:pPr>
          </w:p>
        </w:tc>
      </w:tr>
      <w:tr w:rsidR="00776399" w:rsidRPr="00DF1AEB" w:rsidTr="00776399">
        <w:trPr>
          <w:cantSplit/>
          <w:tblCellSpacing w:w="0" w:type="dxa"/>
        </w:trPr>
        <w:tc>
          <w:tcPr>
            <w:tcW w:w="0" w:type="auto"/>
            <w:tcBorders>
              <w:top w:val="single" w:sz="6" w:space="0" w:color="000000"/>
              <w:left w:val="single" w:sz="6" w:space="0" w:color="000000"/>
              <w:bottom w:val="single" w:sz="6" w:space="0" w:color="000000"/>
            </w:tcBorders>
          </w:tcPr>
          <w:p w:rsidR="00776399" w:rsidRPr="00DF1AEB" w:rsidRDefault="00776399" w:rsidP="0077639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lastRenderedPageBreak/>
              <w:t>9</w:t>
            </w:r>
          </w:p>
        </w:tc>
        <w:tc>
          <w:tcPr>
            <w:tcW w:w="0" w:type="auto"/>
            <w:tcBorders>
              <w:top w:val="single" w:sz="6" w:space="0" w:color="000000"/>
              <w:left w:val="single" w:sz="6" w:space="0" w:color="000000"/>
              <w:bottom w:val="single" w:sz="6" w:space="0" w:color="000000"/>
              <w:right w:val="single" w:sz="6" w:space="0" w:color="000000"/>
            </w:tcBorders>
          </w:tcPr>
          <w:p w:rsidR="00776399" w:rsidRPr="009B55D6" w:rsidRDefault="00776399" w:rsidP="00776399">
            <w:pPr>
              <w:keepLines/>
              <w:spacing w:after="0" w:line="195" w:lineRule="atLeast"/>
              <w:rPr>
                <w:rFonts w:ascii="Arial Narrow" w:hAnsi="Arial Narrow" w:cs="Tahoma"/>
                <w:color w:val="000000"/>
                <w:sz w:val="18"/>
                <w:szCs w:val="18"/>
              </w:rPr>
            </w:pPr>
            <w:r w:rsidRPr="009B55D6">
              <w:rPr>
                <w:rFonts w:ascii="Arial Narrow" w:hAnsi="Arial Narrow" w:cs="Tahoma"/>
                <w:color w:val="000000"/>
                <w:sz w:val="18"/>
                <w:szCs w:val="18"/>
              </w:rPr>
              <w:t>Number of service hours completed</w:t>
            </w:r>
          </w:p>
        </w:tc>
        <w:tc>
          <w:tcPr>
            <w:tcW w:w="3861" w:type="dxa"/>
            <w:tcBorders>
              <w:top w:val="single" w:sz="6" w:space="0" w:color="000000"/>
              <w:bottom w:val="single" w:sz="6" w:space="0" w:color="000000"/>
              <w:right w:val="single" w:sz="6" w:space="0" w:color="000000"/>
            </w:tcBorders>
          </w:tcPr>
          <w:p w:rsidR="00776399" w:rsidRPr="009B55D6" w:rsidRDefault="00776399" w:rsidP="00776399">
            <w:pPr>
              <w:keepLines/>
              <w:spacing w:after="0" w:line="195" w:lineRule="atLeast"/>
              <w:rPr>
                <w:rFonts w:ascii="Arial Narrow" w:hAnsi="Arial Narrow" w:cs="Tahoma"/>
                <w:color w:val="000000"/>
                <w:sz w:val="18"/>
                <w:szCs w:val="18"/>
              </w:rPr>
            </w:pPr>
            <w:r w:rsidRPr="009B55D6">
              <w:rPr>
                <w:rFonts w:ascii="Arial Narrow" w:hAnsi="Arial Narrow" w:cs="Tahoma"/>
                <w:color w:val="000000"/>
                <w:sz w:val="18"/>
                <w:szCs w:val="18"/>
              </w:rPr>
              <w:t>The number of hours of service completed by program youth during the reporting period. Service is any explicit activity (such as program contact, counseling sessions, course curriculum, community service, etc.) delivered by program staff or other professionals dedicated to completing the program requirements. Program records are the preferred data source. </w:t>
            </w:r>
          </w:p>
        </w:tc>
        <w:tc>
          <w:tcPr>
            <w:tcW w:w="3270" w:type="dxa"/>
            <w:tcBorders>
              <w:top w:val="single" w:sz="6" w:space="0" w:color="000000"/>
              <w:bottom w:val="single" w:sz="6" w:space="0" w:color="000000"/>
              <w:right w:val="single" w:sz="6" w:space="0" w:color="000000"/>
            </w:tcBorders>
          </w:tcPr>
          <w:p w:rsidR="00776399" w:rsidRPr="009B55D6" w:rsidRDefault="00776399" w:rsidP="00776399">
            <w:pPr>
              <w:keepLines/>
              <w:tabs>
                <w:tab w:val="left" w:pos="201"/>
              </w:tabs>
              <w:spacing w:after="0" w:line="195" w:lineRule="atLeast"/>
              <w:ind w:left="225" w:hanging="202"/>
              <w:rPr>
                <w:rFonts w:ascii="Arial Narrow" w:hAnsi="Arial Narrow" w:cs="Tahoma"/>
                <w:color w:val="000000"/>
                <w:sz w:val="18"/>
                <w:szCs w:val="17"/>
              </w:rPr>
            </w:pPr>
            <w:r w:rsidRPr="009B55D6">
              <w:rPr>
                <w:rFonts w:ascii="Arial Narrow" w:hAnsi="Arial Narrow" w:cs="Tahoma"/>
                <w:color w:val="000000"/>
                <w:sz w:val="18"/>
                <w:szCs w:val="17"/>
              </w:rPr>
              <w:t>A.</w:t>
            </w:r>
            <w:r w:rsidRPr="009B55D6">
              <w:rPr>
                <w:rFonts w:ascii="Arial Narrow" w:hAnsi="Arial Narrow" w:cs="Tahoma"/>
                <w:color w:val="000000"/>
                <w:sz w:val="18"/>
                <w:szCs w:val="17"/>
              </w:rPr>
              <w:tab/>
              <w:t>Total number of program youth service hours</w:t>
            </w:r>
          </w:p>
          <w:p w:rsidR="00776399" w:rsidRPr="009B55D6" w:rsidRDefault="00776399" w:rsidP="00776399">
            <w:pPr>
              <w:keepLines/>
              <w:tabs>
                <w:tab w:val="left" w:pos="201"/>
              </w:tabs>
              <w:spacing w:after="0" w:line="195" w:lineRule="atLeast"/>
              <w:ind w:left="225" w:hanging="202"/>
              <w:rPr>
                <w:rFonts w:ascii="Arial Narrow" w:hAnsi="Arial Narrow" w:cs="Tahoma"/>
                <w:color w:val="000000"/>
                <w:sz w:val="18"/>
                <w:szCs w:val="17"/>
              </w:rPr>
            </w:pPr>
            <w:r w:rsidRPr="009B55D6">
              <w:rPr>
                <w:rFonts w:ascii="Arial Narrow" w:hAnsi="Arial Narrow" w:cs="Tahoma"/>
                <w:color w:val="000000"/>
                <w:sz w:val="18"/>
                <w:szCs w:val="17"/>
              </w:rPr>
              <w:t>B.</w:t>
            </w:r>
            <w:r w:rsidRPr="009B55D6">
              <w:rPr>
                <w:rFonts w:ascii="Arial Narrow" w:hAnsi="Arial Narrow" w:cs="Tahoma"/>
                <w:color w:val="000000"/>
                <w:sz w:val="18"/>
                <w:szCs w:val="17"/>
              </w:rPr>
              <w:tab/>
              <w:t>Number of youth enrolled in program</w:t>
            </w:r>
          </w:p>
          <w:p w:rsidR="00776399" w:rsidRPr="009B55D6" w:rsidRDefault="00776399" w:rsidP="00776399">
            <w:pPr>
              <w:keepLines/>
              <w:tabs>
                <w:tab w:val="left" w:pos="201"/>
              </w:tabs>
              <w:spacing w:after="0" w:line="195" w:lineRule="atLeast"/>
              <w:ind w:left="225" w:hanging="202"/>
              <w:rPr>
                <w:rFonts w:ascii="Arial Narrow" w:hAnsi="Arial Narrow" w:cs="Tahoma"/>
                <w:color w:val="000000"/>
                <w:sz w:val="18"/>
                <w:szCs w:val="17"/>
              </w:rPr>
            </w:pPr>
            <w:r w:rsidRPr="009B55D6">
              <w:rPr>
                <w:rFonts w:ascii="Arial Narrow" w:hAnsi="Arial Narrow" w:cs="Tahoma"/>
                <w:color w:val="000000"/>
                <w:sz w:val="18"/>
                <w:szCs w:val="17"/>
              </w:rPr>
              <w:t>C.</w:t>
            </w:r>
            <w:r w:rsidRPr="009B55D6">
              <w:rPr>
                <w:rFonts w:ascii="Arial Narrow" w:hAnsi="Arial Narrow" w:cs="Tahoma"/>
                <w:color w:val="000000"/>
                <w:sz w:val="18"/>
                <w:szCs w:val="17"/>
              </w:rPr>
              <w:tab/>
              <w:t>Percent (A/B)</w:t>
            </w:r>
          </w:p>
          <w:p w:rsidR="00776399" w:rsidRPr="009B55D6" w:rsidRDefault="00776399" w:rsidP="00776399">
            <w:pPr>
              <w:keepLines/>
              <w:spacing w:after="0"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776399" w:rsidRPr="00DF1AEB" w:rsidRDefault="00776399" w:rsidP="00776399">
            <w:pPr>
              <w:keepLines/>
              <w:spacing w:after="0" w:line="195" w:lineRule="atLeast"/>
              <w:rPr>
                <w:rFonts w:ascii="Arial Narrow" w:hAnsi="Arial Narrow" w:cs="Tahoma"/>
                <w:color w:val="000000"/>
                <w:sz w:val="18"/>
                <w:szCs w:val="17"/>
              </w:rPr>
            </w:pPr>
          </w:p>
        </w:tc>
      </w:tr>
      <w:tr w:rsidR="00776399" w:rsidRPr="00DF1AEB" w:rsidTr="00776399">
        <w:trPr>
          <w:cantSplit/>
          <w:tblCellSpacing w:w="0" w:type="dxa"/>
        </w:trPr>
        <w:tc>
          <w:tcPr>
            <w:tcW w:w="0" w:type="auto"/>
            <w:tcBorders>
              <w:top w:val="single" w:sz="6" w:space="0" w:color="000000"/>
              <w:left w:val="single" w:sz="6" w:space="0" w:color="000000"/>
              <w:bottom w:val="single" w:sz="6" w:space="0" w:color="000000"/>
            </w:tcBorders>
          </w:tcPr>
          <w:p w:rsidR="00776399" w:rsidRPr="00DF1AEB" w:rsidRDefault="00776399" w:rsidP="0077639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10</w:t>
            </w:r>
          </w:p>
        </w:tc>
        <w:tc>
          <w:tcPr>
            <w:tcW w:w="0" w:type="auto"/>
            <w:tcBorders>
              <w:top w:val="single" w:sz="6" w:space="0" w:color="000000"/>
              <w:left w:val="single" w:sz="6" w:space="0" w:color="000000"/>
              <w:bottom w:val="single" w:sz="6" w:space="0" w:color="000000"/>
              <w:right w:val="single" w:sz="6" w:space="0" w:color="000000"/>
            </w:tcBorders>
          </w:tcPr>
          <w:p w:rsidR="00776399" w:rsidRPr="009B55D6" w:rsidRDefault="00776399" w:rsidP="00776399">
            <w:pPr>
              <w:keepLines/>
              <w:spacing w:after="0" w:line="195" w:lineRule="atLeast"/>
              <w:rPr>
                <w:rFonts w:ascii="Arial Narrow" w:hAnsi="Arial Narrow" w:cs="Tahoma"/>
                <w:color w:val="000000"/>
                <w:sz w:val="18"/>
                <w:szCs w:val="18"/>
              </w:rPr>
            </w:pPr>
            <w:r w:rsidRPr="009B55D6">
              <w:rPr>
                <w:rFonts w:ascii="Arial Narrow" w:hAnsi="Arial Narrow" w:cs="Tahoma"/>
                <w:color w:val="000000"/>
                <w:sz w:val="18"/>
                <w:szCs w:val="18"/>
              </w:rPr>
              <w:t>Average length of stay in program</w:t>
            </w:r>
          </w:p>
        </w:tc>
        <w:tc>
          <w:tcPr>
            <w:tcW w:w="3861" w:type="dxa"/>
            <w:tcBorders>
              <w:top w:val="single" w:sz="6" w:space="0" w:color="000000"/>
              <w:bottom w:val="single" w:sz="6" w:space="0" w:color="000000"/>
              <w:right w:val="single" w:sz="6" w:space="0" w:color="000000"/>
            </w:tcBorders>
          </w:tcPr>
          <w:p w:rsidR="00776399" w:rsidRPr="009B55D6" w:rsidRDefault="00776399" w:rsidP="00776399">
            <w:pPr>
              <w:keepLines/>
              <w:spacing w:after="0" w:line="195" w:lineRule="atLeast"/>
              <w:rPr>
                <w:rFonts w:ascii="Arial Narrow" w:hAnsi="Arial Narrow" w:cs="Tahoma"/>
                <w:color w:val="000000"/>
                <w:sz w:val="18"/>
                <w:szCs w:val="18"/>
              </w:rPr>
            </w:pPr>
            <w:r w:rsidRPr="009B55D6">
              <w:rPr>
                <w:rFonts w:ascii="Arial Narrow" w:hAnsi="Arial Narrow" w:cs="Tahoma"/>
                <w:color w:val="000000"/>
                <w:sz w:val="18"/>
                <w:szCs w:val="18"/>
              </w:rPr>
              <w:t>The average length of time (in days) that clients remain in the program. Include data for clients who both complete program requirements prior to program exit and those who do not. Program records are the preferred data source. </w:t>
            </w:r>
          </w:p>
        </w:tc>
        <w:tc>
          <w:tcPr>
            <w:tcW w:w="3270" w:type="dxa"/>
            <w:tcBorders>
              <w:top w:val="single" w:sz="6" w:space="0" w:color="000000"/>
              <w:bottom w:val="single" w:sz="6" w:space="0" w:color="000000"/>
              <w:right w:val="single" w:sz="6" w:space="0" w:color="000000"/>
            </w:tcBorders>
          </w:tcPr>
          <w:p w:rsidR="00776399" w:rsidRPr="009B55D6" w:rsidRDefault="00776399" w:rsidP="00776399">
            <w:pPr>
              <w:keepLines/>
              <w:tabs>
                <w:tab w:val="left" w:pos="201"/>
              </w:tabs>
              <w:spacing w:after="0" w:line="195" w:lineRule="atLeast"/>
              <w:ind w:left="225" w:hanging="202"/>
              <w:rPr>
                <w:rFonts w:ascii="Arial Narrow" w:hAnsi="Arial Narrow" w:cs="Tahoma"/>
                <w:color w:val="000000"/>
                <w:sz w:val="18"/>
                <w:szCs w:val="17"/>
              </w:rPr>
            </w:pPr>
            <w:r w:rsidRPr="009B55D6">
              <w:rPr>
                <w:rFonts w:ascii="Arial Narrow" w:hAnsi="Arial Narrow" w:cs="Tahoma"/>
                <w:color w:val="000000"/>
                <w:sz w:val="18"/>
                <w:szCs w:val="17"/>
              </w:rPr>
              <w:t>A.</w:t>
            </w:r>
            <w:r w:rsidRPr="009B55D6">
              <w:rPr>
                <w:rFonts w:ascii="Arial Narrow" w:hAnsi="Arial Narrow" w:cs="Tahoma"/>
                <w:color w:val="000000"/>
                <w:sz w:val="18"/>
                <w:szCs w:val="17"/>
              </w:rPr>
              <w:tab/>
              <w:t>Total number of days between intake and program exit across all program youth exiting program</w:t>
            </w:r>
          </w:p>
          <w:p w:rsidR="00776399" w:rsidRPr="009B55D6" w:rsidRDefault="00776399" w:rsidP="00776399">
            <w:pPr>
              <w:keepLines/>
              <w:tabs>
                <w:tab w:val="left" w:pos="201"/>
              </w:tabs>
              <w:spacing w:after="0" w:line="195" w:lineRule="atLeast"/>
              <w:ind w:left="225" w:hanging="202"/>
              <w:rPr>
                <w:rFonts w:ascii="Arial Narrow" w:hAnsi="Arial Narrow" w:cs="Tahoma"/>
                <w:color w:val="000000"/>
                <w:sz w:val="18"/>
                <w:szCs w:val="17"/>
              </w:rPr>
            </w:pPr>
            <w:r w:rsidRPr="009B55D6">
              <w:rPr>
                <w:rFonts w:ascii="Arial Narrow" w:hAnsi="Arial Narrow" w:cs="Tahoma"/>
                <w:color w:val="000000"/>
                <w:sz w:val="18"/>
                <w:szCs w:val="17"/>
              </w:rPr>
              <w:t>B.</w:t>
            </w:r>
            <w:r w:rsidRPr="009B55D6">
              <w:rPr>
                <w:rFonts w:ascii="Arial Narrow" w:hAnsi="Arial Narrow" w:cs="Tahoma"/>
                <w:color w:val="000000"/>
                <w:sz w:val="18"/>
                <w:szCs w:val="17"/>
              </w:rPr>
              <w:tab/>
              <w:t>Number of cases closed</w:t>
            </w:r>
          </w:p>
          <w:p w:rsidR="00776399" w:rsidRPr="009B55D6" w:rsidRDefault="00776399" w:rsidP="00776399">
            <w:pPr>
              <w:keepLines/>
              <w:tabs>
                <w:tab w:val="left" w:pos="201"/>
              </w:tabs>
              <w:spacing w:after="0" w:line="195" w:lineRule="atLeast"/>
              <w:ind w:left="225" w:hanging="202"/>
              <w:rPr>
                <w:rFonts w:ascii="Arial Narrow" w:hAnsi="Arial Narrow" w:cs="Tahoma"/>
                <w:color w:val="000000"/>
                <w:sz w:val="18"/>
                <w:szCs w:val="17"/>
              </w:rPr>
            </w:pPr>
            <w:r w:rsidRPr="009B55D6">
              <w:rPr>
                <w:rFonts w:ascii="Arial Narrow" w:hAnsi="Arial Narrow" w:cs="Tahoma"/>
                <w:color w:val="000000"/>
                <w:sz w:val="18"/>
                <w:szCs w:val="17"/>
              </w:rPr>
              <w:t>C.</w:t>
            </w:r>
            <w:r w:rsidRPr="009B55D6">
              <w:rPr>
                <w:rFonts w:ascii="Arial Narrow" w:hAnsi="Arial Narrow" w:cs="Tahoma"/>
                <w:color w:val="000000"/>
                <w:sz w:val="18"/>
                <w:szCs w:val="17"/>
              </w:rPr>
              <w:tab/>
              <w:t>Average (A/B)</w:t>
            </w:r>
          </w:p>
          <w:p w:rsidR="00776399" w:rsidRPr="009B55D6" w:rsidRDefault="00776399" w:rsidP="00776399">
            <w:pPr>
              <w:keepLines/>
              <w:spacing w:after="0"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776399" w:rsidRPr="00DF1AEB" w:rsidRDefault="00776399" w:rsidP="00776399">
            <w:pPr>
              <w:keepLines/>
              <w:spacing w:after="0" w:line="195" w:lineRule="atLeast"/>
              <w:rPr>
                <w:rFonts w:ascii="Arial Narrow" w:hAnsi="Arial Narrow" w:cs="Tahoma"/>
                <w:color w:val="000000"/>
                <w:sz w:val="18"/>
                <w:szCs w:val="17"/>
              </w:rPr>
            </w:pPr>
          </w:p>
        </w:tc>
      </w:tr>
      <w:tr w:rsidR="00776399" w:rsidRPr="00DF1AEB" w:rsidTr="00776399">
        <w:trPr>
          <w:cantSplit/>
          <w:tblCellSpacing w:w="0" w:type="dxa"/>
        </w:trPr>
        <w:tc>
          <w:tcPr>
            <w:tcW w:w="0" w:type="auto"/>
            <w:tcBorders>
              <w:top w:val="single" w:sz="6" w:space="0" w:color="000000"/>
              <w:left w:val="single" w:sz="6" w:space="0" w:color="000000"/>
              <w:bottom w:val="single" w:sz="6" w:space="0" w:color="000000"/>
            </w:tcBorders>
          </w:tcPr>
          <w:p w:rsidR="00776399" w:rsidRPr="00DF1AEB" w:rsidRDefault="00776399" w:rsidP="00776399">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11 </w:t>
            </w:r>
          </w:p>
        </w:tc>
        <w:tc>
          <w:tcPr>
            <w:tcW w:w="0" w:type="auto"/>
            <w:tcBorders>
              <w:top w:val="single" w:sz="6" w:space="0" w:color="000000"/>
              <w:left w:val="single" w:sz="6" w:space="0" w:color="000000"/>
              <w:bottom w:val="single" w:sz="6" w:space="0" w:color="000000"/>
              <w:right w:val="single" w:sz="6" w:space="0" w:color="000000"/>
            </w:tcBorders>
          </w:tcPr>
          <w:p w:rsidR="00776399" w:rsidRPr="009B55D6" w:rsidRDefault="00776399" w:rsidP="00776399">
            <w:pPr>
              <w:keepLines/>
              <w:spacing w:after="0" w:line="195" w:lineRule="atLeast"/>
              <w:rPr>
                <w:rFonts w:ascii="Arial Narrow" w:hAnsi="Arial Narrow" w:cs="Tahoma"/>
                <w:b/>
                <w:bCs/>
                <w:color w:val="000000"/>
                <w:sz w:val="18"/>
                <w:szCs w:val="18"/>
              </w:rPr>
            </w:pPr>
            <w:r w:rsidRPr="009B55D6">
              <w:rPr>
                <w:rFonts w:ascii="Arial Narrow" w:hAnsi="Arial Narrow" w:cs="Tahoma"/>
                <w:b/>
                <w:bCs/>
                <w:color w:val="000000"/>
                <w:sz w:val="18"/>
                <w:szCs w:val="18"/>
              </w:rPr>
              <w:t>Number of program youth served</w:t>
            </w:r>
          </w:p>
        </w:tc>
        <w:tc>
          <w:tcPr>
            <w:tcW w:w="3861" w:type="dxa"/>
            <w:tcBorders>
              <w:top w:val="single" w:sz="6" w:space="0" w:color="000000"/>
              <w:bottom w:val="single" w:sz="6" w:space="0" w:color="000000"/>
              <w:right w:val="single" w:sz="6" w:space="0" w:color="000000"/>
            </w:tcBorders>
          </w:tcPr>
          <w:p w:rsidR="00776399" w:rsidRPr="009B55D6" w:rsidRDefault="00776399" w:rsidP="00776399">
            <w:pPr>
              <w:keepLines/>
              <w:spacing w:after="0" w:line="195" w:lineRule="atLeast"/>
              <w:rPr>
                <w:rFonts w:ascii="Arial Narrow" w:hAnsi="Arial Narrow" w:cs="Tahoma"/>
                <w:color w:val="000000"/>
                <w:sz w:val="18"/>
                <w:szCs w:val="18"/>
              </w:rPr>
            </w:pPr>
            <w:r w:rsidRPr="009B55D6">
              <w:rPr>
                <w:rFonts w:ascii="Arial Narrow" w:hAnsi="Arial Narrow" w:cs="Tahoma"/>
                <w:color w:val="000000"/>
                <w:sz w:val="18"/>
                <w:szCs w:val="18"/>
              </w:rPr>
              <w:t>An unduplicated count of the number of youth served by the program during the reporting period. Definition of the number of youth served for a reporting period is the number of program youth carried over from previous reporting period, plus new admissions during the reporting period.  In calculating the 3-year summary, the total number of youth served is the number of participants carried over from the year previous to the first fiscal year, plus all new admissions during the 3 reporting fiscal years. Program records are the preferred data source. </w:t>
            </w:r>
          </w:p>
        </w:tc>
        <w:tc>
          <w:tcPr>
            <w:tcW w:w="3270" w:type="dxa"/>
            <w:tcBorders>
              <w:top w:val="single" w:sz="6" w:space="0" w:color="000000"/>
              <w:bottom w:val="single" w:sz="6" w:space="0" w:color="000000"/>
              <w:right w:val="single" w:sz="6" w:space="0" w:color="000000"/>
            </w:tcBorders>
          </w:tcPr>
          <w:p w:rsidR="00776399" w:rsidRPr="009B55D6" w:rsidRDefault="00776399" w:rsidP="00776399">
            <w:pPr>
              <w:keepLines/>
              <w:tabs>
                <w:tab w:val="left" w:pos="193"/>
              </w:tabs>
              <w:spacing w:after="0" w:line="195" w:lineRule="atLeast"/>
              <w:ind w:left="225" w:hanging="202"/>
              <w:rPr>
                <w:rFonts w:ascii="Arial Narrow" w:hAnsi="Arial Narrow" w:cs="Tahoma"/>
                <w:color w:val="000000"/>
                <w:sz w:val="18"/>
                <w:szCs w:val="17"/>
              </w:rPr>
            </w:pPr>
            <w:r w:rsidRPr="009B55D6">
              <w:rPr>
                <w:rFonts w:ascii="Arial Narrow" w:hAnsi="Arial Narrow" w:cs="Tahoma"/>
                <w:color w:val="000000"/>
                <w:sz w:val="18"/>
                <w:szCs w:val="17"/>
              </w:rPr>
              <w:t>A.</w:t>
            </w:r>
            <w:r w:rsidRPr="009B55D6">
              <w:rPr>
                <w:rFonts w:ascii="Arial Narrow" w:hAnsi="Arial Narrow" w:cs="Tahoma"/>
                <w:color w:val="000000"/>
                <w:sz w:val="18"/>
                <w:szCs w:val="17"/>
              </w:rPr>
              <w:tab/>
              <w:t>Number of program youth carried over from the previous reporting period, plus new admissions during the reporting period</w:t>
            </w:r>
          </w:p>
          <w:p w:rsidR="00776399" w:rsidRPr="009B55D6" w:rsidRDefault="00776399" w:rsidP="00776399">
            <w:pPr>
              <w:keepLines/>
              <w:spacing w:after="0"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776399" w:rsidRPr="00DF1AEB" w:rsidRDefault="00776399" w:rsidP="00776399">
            <w:pPr>
              <w:keepLines/>
              <w:spacing w:after="0" w:line="195" w:lineRule="atLeast"/>
              <w:rPr>
                <w:rFonts w:ascii="Arial Narrow" w:hAnsi="Arial Narrow" w:cs="Tahoma"/>
                <w:color w:val="000000"/>
                <w:sz w:val="18"/>
                <w:szCs w:val="17"/>
              </w:rPr>
            </w:pPr>
          </w:p>
        </w:tc>
      </w:tr>
    </w:tbl>
    <w:p w:rsidR="00776399" w:rsidRDefault="00776399" w:rsidP="00776399">
      <w:pPr>
        <w:pStyle w:val="NormalWeb"/>
        <w:spacing w:line="195" w:lineRule="atLeast"/>
        <w:rPr>
          <w:color w:val="000000"/>
        </w:rPr>
      </w:pPr>
      <w:r>
        <w:rPr>
          <w:color w:val="000000"/>
        </w:rPr>
        <w:t> </w:t>
      </w:r>
    </w:p>
    <w:p w:rsidR="00776399" w:rsidRDefault="00776399" w:rsidP="00776399">
      <w:pPr>
        <w:pStyle w:val="Heading2"/>
        <w:jc w:val="center"/>
        <w:sectPr w:rsidR="00776399" w:rsidSect="00080F10">
          <w:headerReference w:type="default" r:id="rId19"/>
          <w:pgSz w:w="12240" w:h="15840"/>
          <w:pgMar w:top="720" w:right="720" w:bottom="720" w:left="720" w:header="720" w:footer="720" w:gutter="0"/>
          <w:cols w:space="720"/>
          <w:docGrid w:linePitch="360"/>
        </w:sectPr>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412"/>
        <w:gridCol w:w="1735"/>
        <w:gridCol w:w="4140"/>
        <w:gridCol w:w="2985"/>
        <w:gridCol w:w="1703"/>
      </w:tblGrid>
      <w:tr w:rsidR="00776399" w:rsidRPr="00406AD8" w:rsidTr="00776399">
        <w:trPr>
          <w:cantSplit/>
          <w:trHeight w:val="205"/>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776399" w:rsidRPr="00406AD8" w:rsidRDefault="00776399" w:rsidP="00776399">
            <w:pPr>
              <w:keepLines/>
              <w:spacing w:after="0"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lastRenderedPageBreak/>
              <w:t>#</w:t>
            </w:r>
          </w:p>
        </w:tc>
        <w:tc>
          <w:tcPr>
            <w:tcW w:w="0" w:type="auto"/>
            <w:tcBorders>
              <w:left w:val="single" w:sz="6" w:space="0" w:color="FFFFFF"/>
              <w:bottom w:val="single" w:sz="6" w:space="0" w:color="000000"/>
              <w:right w:val="single" w:sz="6" w:space="0" w:color="FFFFFF"/>
            </w:tcBorders>
            <w:shd w:val="clear" w:color="auto" w:fill="003366"/>
            <w:vAlign w:val="center"/>
          </w:tcPr>
          <w:p w:rsidR="00776399" w:rsidRPr="009B55D6" w:rsidRDefault="00776399" w:rsidP="00776399">
            <w:pPr>
              <w:keepLines/>
              <w:spacing w:after="0" w:line="195" w:lineRule="atLeast"/>
              <w:rPr>
                <w:rFonts w:ascii="Arial Narrow" w:hAnsi="Arial Narrow" w:cs="Tahoma"/>
                <w:b/>
                <w:color w:val="FFFFFF"/>
                <w:sz w:val="18"/>
                <w:szCs w:val="18"/>
              </w:rPr>
            </w:pPr>
            <w:r w:rsidRPr="009B55D6">
              <w:rPr>
                <w:rStyle w:val="Strong"/>
                <w:rFonts w:ascii="Arial Narrow" w:hAnsi="Arial Narrow" w:cs="Tahoma"/>
                <w:color w:val="FFFFFF"/>
                <w:sz w:val="18"/>
                <w:szCs w:val="18"/>
              </w:rPr>
              <w:t>Outcome Measure</w:t>
            </w:r>
          </w:p>
        </w:tc>
        <w:tc>
          <w:tcPr>
            <w:tcW w:w="4140" w:type="dxa"/>
            <w:tcBorders>
              <w:left w:val="single" w:sz="6" w:space="0" w:color="FFFFFF"/>
              <w:bottom w:val="single" w:sz="6" w:space="0" w:color="000000"/>
              <w:right w:val="single" w:sz="6" w:space="0" w:color="FFFFFF"/>
            </w:tcBorders>
            <w:shd w:val="clear" w:color="auto" w:fill="003366"/>
            <w:vAlign w:val="center"/>
          </w:tcPr>
          <w:p w:rsidR="00776399" w:rsidRPr="009B55D6" w:rsidRDefault="00776399" w:rsidP="00776399">
            <w:pPr>
              <w:keepLines/>
              <w:spacing w:after="0" w:line="195" w:lineRule="atLeast"/>
              <w:rPr>
                <w:rFonts w:ascii="Arial Narrow" w:hAnsi="Arial Narrow" w:cs="Tahoma"/>
                <w:b/>
                <w:color w:val="FFFFFF"/>
                <w:sz w:val="18"/>
                <w:szCs w:val="18"/>
              </w:rPr>
            </w:pPr>
            <w:r w:rsidRPr="009B55D6">
              <w:rPr>
                <w:rStyle w:val="Strong"/>
                <w:rFonts w:ascii="Arial Narrow" w:hAnsi="Arial Narrow" w:cs="Tahoma"/>
                <w:color w:val="FFFFFF"/>
                <w:sz w:val="18"/>
                <w:szCs w:val="18"/>
              </w:rPr>
              <w:t>Definition</w:t>
            </w:r>
          </w:p>
        </w:tc>
        <w:tc>
          <w:tcPr>
            <w:tcW w:w="2955" w:type="dxa"/>
            <w:tcBorders>
              <w:left w:val="single" w:sz="6" w:space="0" w:color="FFFFFF"/>
              <w:bottom w:val="single" w:sz="6" w:space="0" w:color="000000"/>
              <w:right w:val="single" w:sz="6" w:space="0" w:color="FFFFFF"/>
            </w:tcBorders>
            <w:shd w:val="clear" w:color="auto" w:fill="003366"/>
            <w:noWrap/>
            <w:vAlign w:val="center"/>
          </w:tcPr>
          <w:p w:rsidR="00776399" w:rsidRPr="009B55D6" w:rsidRDefault="00776399" w:rsidP="00776399">
            <w:pPr>
              <w:keepLines/>
              <w:spacing w:after="0" w:line="195" w:lineRule="atLeast"/>
              <w:rPr>
                <w:rFonts w:ascii="Arial Narrow" w:hAnsi="Arial Narrow" w:cs="Tahoma"/>
                <w:b/>
                <w:color w:val="FFFFFF"/>
                <w:sz w:val="18"/>
                <w:szCs w:val="18"/>
              </w:rPr>
            </w:pPr>
            <w:r w:rsidRPr="009B55D6">
              <w:rPr>
                <w:rStyle w:val="Strong"/>
                <w:rFonts w:ascii="Arial Narrow" w:hAnsi="Arial Narrow" w:cs="Tahoma"/>
                <w:color w:val="FFFFFF"/>
                <w:sz w:val="18"/>
                <w:szCs w:val="18"/>
              </w:rPr>
              <w:t>Data Grantee Provides</w:t>
            </w:r>
          </w:p>
        </w:tc>
        <w:tc>
          <w:tcPr>
            <w:tcW w:w="1703" w:type="dxa"/>
            <w:tcBorders>
              <w:left w:val="single" w:sz="6" w:space="0" w:color="FFFFFF"/>
              <w:bottom w:val="single" w:sz="6" w:space="0" w:color="000000"/>
              <w:right w:val="single" w:sz="6" w:space="0" w:color="000000"/>
            </w:tcBorders>
            <w:shd w:val="clear" w:color="auto" w:fill="003366"/>
          </w:tcPr>
          <w:p w:rsidR="00776399" w:rsidRPr="00406AD8" w:rsidRDefault="00776399" w:rsidP="00776399">
            <w:pPr>
              <w:keepLines/>
              <w:spacing w:after="0"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776399" w:rsidRPr="00DF1AEB" w:rsidTr="00776399">
        <w:trPr>
          <w:cantSplit/>
          <w:tblCellSpacing w:w="0" w:type="dxa"/>
        </w:trPr>
        <w:tc>
          <w:tcPr>
            <w:tcW w:w="0" w:type="auto"/>
            <w:tcBorders>
              <w:top w:val="single" w:sz="6" w:space="0" w:color="000000"/>
              <w:left w:val="single" w:sz="6" w:space="0" w:color="000000"/>
              <w:bottom w:val="single" w:sz="6" w:space="0" w:color="000000"/>
            </w:tcBorders>
          </w:tcPr>
          <w:p w:rsidR="00776399" w:rsidRPr="00DF1AEB" w:rsidRDefault="00776399" w:rsidP="0077639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12</w:t>
            </w:r>
          </w:p>
        </w:tc>
        <w:tc>
          <w:tcPr>
            <w:tcW w:w="0" w:type="auto"/>
            <w:tcBorders>
              <w:top w:val="single" w:sz="6" w:space="0" w:color="000000"/>
              <w:left w:val="single" w:sz="6" w:space="0" w:color="000000"/>
              <w:bottom w:val="single" w:sz="6" w:space="0" w:color="000000"/>
              <w:right w:val="single" w:sz="6" w:space="0" w:color="000000"/>
            </w:tcBorders>
          </w:tcPr>
          <w:p w:rsidR="00776399" w:rsidRPr="00AF3EDC" w:rsidRDefault="00776399" w:rsidP="00776399">
            <w:pPr>
              <w:keepLines/>
              <w:spacing w:after="0" w:line="195" w:lineRule="atLeast"/>
              <w:rPr>
                <w:rFonts w:ascii="Arial Narrow" w:hAnsi="Arial Narrow" w:cs="Tahoma"/>
                <w:b/>
                <w:color w:val="000000"/>
                <w:sz w:val="18"/>
                <w:szCs w:val="18"/>
              </w:rPr>
            </w:pPr>
            <w:r w:rsidRPr="00AF3EDC">
              <w:rPr>
                <w:rFonts w:ascii="Arial Narrow" w:hAnsi="Arial Narrow" w:cs="Tahoma"/>
                <w:b/>
                <w:color w:val="000000"/>
                <w:sz w:val="18"/>
                <w:szCs w:val="18"/>
              </w:rPr>
              <w:t xml:space="preserve">Number and percent of program youth who </w:t>
            </w:r>
            <w:r w:rsidRPr="00AF3EDC">
              <w:rPr>
                <w:rFonts w:ascii="Arial Narrow" w:hAnsi="Arial Narrow" w:cs="Tahoma"/>
                <w:b/>
                <w:bCs/>
                <w:color w:val="FF0000"/>
                <w:sz w:val="18"/>
                <w:szCs w:val="18"/>
              </w:rPr>
              <w:t xml:space="preserve">OFFEND </w:t>
            </w:r>
            <w:r w:rsidRPr="00AF3EDC">
              <w:rPr>
                <w:rFonts w:ascii="Arial Narrow" w:hAnsi="Arial Narrow" w:cs="Tahoma"/>
                <w:b/>
                <w:color w:val="000000"/>
                <w:sz w:val="18"/>
                <w:szCs w:val="18"/>
              </w:rPr>
              <w:t xml:space="preserve">during the reporting period </w:t>
            </w:r>
          </w:p>
          <w:p w:rsidR="00776399" w:rsidRPr="009B55D6" w:rsidRDefault="00776399" w:rsidP="00776399">
            <w:pPr>
              <w:keepLines/>
              <w:spacing w:after="0" w:line="195" w:lineRule="atLeast"/>
              <w:rPr>
                <w:rFonts w:ascii="Arial Narrow" w:hAnsi="Arial Narrow" w:cs="Tahoma"/>
                <w:color w:val="000000"/>
                <w:sz w:val="18"/>
                <w:szCs w:val="18"/>
              </w:rPr>
            </w:pPr>
            <w:r w:rsidRPr="009B55D6">
              <w:rPr>
                <w:rFonts w:ascii="Arial Narrow" w:hAnsi="Arial Narrow" w:cs="Tahoma"/>
                <w:color w:val="000000"/>
                <w:sz w:val="18"/>
                <w:szCs w:val="18"/>
              </w:rPr>
              <w:t>(short term)</w:t>
            </w:r>
          </w:p>
        </w:tc>
        <w:tc>
          <w:tcPr>
            <w:tcW w:w="4140" w:type="dxa"/>
            <w:tcBorders>
              <w:top w:val="single" w:sz="6" w:space="0" w:color="000000"/>
              <w:bottom w:val="single" w:sz="6" w:space="0" w:color="000000"/>
              <w:right w:val="single" w:sz="6" w:space="0" w:color="000000"/>
            </w:tcBorders>
          </w:tcPr>
          <w:p w:rsidR="00776399" w:rsidRPr="009B55D6" w:rsidRDefault="00776399" w:rsidP="00776399">
            <w:pPr>
              <w:keepLines/>
              <w:spacing w:after="0" w:line="195" w:lineRule="atLeast"/>
              <w:rPr>
                <w:rFonts w:ascii="Arial Narrow" w:hAnsi="Arial Narrow" w:cs="Tahoma"/>
                <w:color w:val="000000"/>
                <w:sz w:val="18"/>
                <w:szCs w:val="18"/>
              </w:rPr>
            </w:pPr>
            <w:r w:rsidRPr="009B55D6">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2955" w:type="dxa"/>
            <w:tcBorders>
              <w:top w:val="single" w:sz="6" w:space="0" w:color="000000"/>
              <w:bottom w:val="single" w:sz="6" w:space="0" w:color="000000"/>
              <w:right w:val="single" w:sz="6" w:space="0" w:color="000000"/>
            </w:tcBorders>
          </w:tcPr>
          <w:p w:rsidR="00776399" w:rsidRPr="009B55D6" w:rsidRDefault="00776399" w:rsidP="00776399">
            <w:pPr>
              <w:keepLines/>
              <w:tabs>
                <w:tab w:val="left" w:pos="201"/>
              </w:tabs>
              <w:spacing w:after="0" w:line="195" w:lineRule="atLeast"/>
              <w:ind w:left="185" w:hanging="162"/>
              <w:rPr>
                <w:rFonts w:ascii="Arial Narrow" w:hAnsi="Arial Narrow" w:cs="Tahoma"/>
                <w:color w:val="000000"/>
                <w:sz w:val="18"/>
                <w:szCs w:val="18"/>
              </w:rPr>
            </w:pPr>
            <w:r w:rsidRPr="009B55D6">
              <w:rPr>
                <w:rFonts w:ascii="Arial Narrow" w:hAnsi="Arial Narrow" w:cs="Tahoma"/>
                <w:color w:val="000000"/>
                <w:sz w:val="18"/>
                <w:szCs w:val="18"/>
              </w:rPr>
              <w:t>A.</w:t>
            </w:r>
            <w:r w:rsidRPr="009B55D6">
              <w:rPr>
                <w:rFonts w:ascii="Arial Narrow" w:hAnsi="Arial Narrow" w:cs="Tahoma"/>
                <w:color w:val="000000"/>
                <w:sz w:val="18"/>
                <w:szCs w:val="18"/>
              </w:rPr>
              <w:tab/>
              <w:t>Total number of program youth served</w:t>
            </w:r>
          </w:p>
          <w:p w:rsidR="00776399" w:rsidRPr="009B55D6" w:rsidRDefault="00776399" w:rsidP="00776399">
            <w:pPr>
              <w:keepLines/>
              <w:tabs>
                <w:tab w:val="left" w:pos="201"/>
              </w:tabs>
              <w:spacing w:after="0" w:line="195" w:lineRule="atLeast"/>
              <w:ind w:left="185" w:hanging="162"/>
              <w:rPr>
                <w:rFonts w:ascii="Arial Narrow" w:hAnsi="Arial Narrow" w:cs="Tahoma"/>
                <w:color w:val="000000"/>
                <w:sz w:val="18"/>
                <w:szCs w:val="18"/>
              </w:rPr>
            </w:pPr>
            <w:r w:rsidRPr="009B55D6">
              <w:rPr>
                <w:rFonts w:ascii="Arial Narrow" w:hAnsi="Arial Narrow" w:cs="Tahoma"/>
                <w:color w:val="000000"/>
                <w:sz w:val="18"/>
                <w:szCs w:val="18"/>
              </w:rPr>
              <w:t>B.</w:t>
            </w:r>
            <w:r w:rsidRPr="009B55D6">
              <w:rPr>
                <w:rFonts w:ascii="Arial Narrow" w:hAnsi="Arial Narrow" w:cs="Tahoma"/>
                <w:color w:val="000000"/>
                <w:sz w:val="18"/>
                <w:szCs w:val="18"/>
              </w:rPr>
              <w:tab/>
              <w:t>Number of program youth tracked during this reporting period</w:t>
            </w:r>
          </w:p>
          <w:p w:rsidR="00776399" w:rsidRPr="009B55D6" w:rsidRDefault="00776399" w:rsidP="00776399">
            <w:pPr>
              <w:keepLines/>
              <w:tabs>
                <w:tab w:val="left" w:pos="201"/>
              </w:tabs>
              <w:spacing w:after="0" w:line="195" w:lineRule="atLeast"/>
              <w:ind w:left="185" w:hanging="162"/>
              <w:rPr>
                <w:rFonts w:ascii="Arial Narrow" w:hAnsi="Arial Narrow" w:cs="Tahoma"/>
                <w:color w:val="000000"/>
                <w:sz w:val="18"/>
                <w:szCs w:val="18"/>
              </w:rPr>
            </w:pPr>
            <w:r w:rsidRPr="009B55D6">
              <w:rPr>
                <w:rFonts w:ascii="Arial Narrow" w:hAnsi="Arial Narrow" w:cs="Tahoma"/>
                <w:color w:val="000000"/>
                <w:sz w:val="18"/>
                <w:szCs w:val="18"/>
              </w:rPr>
              <w:t>C.</w:t>
            </w:r>
            <w:r w:rsidRPr="009B55D6">
              <w:rPr>
                <w:rFonts w:ascii="Arial Narrow" w:hAnsi="Arial Narrow" w:cs="Tahoma"/>
                <w:color w:val="000000"/>
                <w:sz w:val="18"/>
                <w:szCs w:val="18"/>
              </w:rPr>
              <w:tab/>
              <w:t>Of B, the number of program youth who had a new arrest or delinquent offense during this reporting period</w:t>
            </w:r>
          </w:p>
          <w:p w:rsidR="00776399" w:rsidRPr="009B55D6" w:rsidRDefault="00776399" w:rsidP="00776399">
            <w:pPr>
              <w:keepLines/>
              <w:tabs>
                <w:tab w:val="left" w:pos="201"/>
              </w:tabs>
              <w:spacing w:after="0" w:line="195" w:lineRule="atLeast"/>
              <w:ind w:left="185" w:hanging="162"/>
              <w:rPr>
                <w:rFonts w:ascii="Arial Narrow" w:hAnsi="Arial Narrow" w:cs="Tahoma"/>
                <w:color w:val="000000"/>
                <w:sz w:val="18"/>
                <w:szCs w:val="18"/>
              </w:rPr>
            </w:pPr>
            <w:r w:rsidRPr="009B55D6">
              <w:rPr>
                <w:rFonts w:ascii="Arial Narrow" w:hAnsi="Arial Narrow" w:cs="Tahoma"/>
                <w:color w:val="000000"/>
                <w:sz w:val="18"/>
                <w:szCs w:val="18"/>
              </w:rPr>
              <w:t>D.</w:t>
            </w:r>
            <w:r w:rsidRPr="009B55D6">
              <w:rPr>
                <w:rFonts w:ascii="Arial Narrow" w:hAnsi="Arial Narrow" w:cs="Tahoma"/>
                <w:color w:val="000000"/>
                <w:sz w:val="18"/>
                <w:szCs w:val="18"/>
              </w:rPr>
              <w:tab/>
              <w:t>Number of program youth who were recommitted to a juvenile facility during this reporting period</w:t>
            </w:r>
          </w:p>
          <w:p w:rsidR="00776399" w:rsidRPr="009B55D6" w:rsidRDefault="00776399" w:rsidP="00776399">
            <w:pPr>
              <w:keepLines/>
              <w:tabs>
                <w:tab w:val="left" w:pos="201"/>
              </w:tabs>
              <w:spacing w:after="0" w:line="195" w:lineRule="atLeast"/>
              <w:ind w:left="185" w:hanging="162"/>
              <w:rPr>
                <w:rFonts w:ascii="Arial Narrow" w:hAnsi="Arial Narrow" w:cs="Tahoma"/>
                <w:color w:val="000000"/>
                <w:sz w:val="18"/>
                <w:szCs w:val="18"/>
              </w:rPr>
            </w:pPr>
            <w:r w:rsidRPr="009B55D6">
              <w:rPr>
                <w:rFonts w:ascii="Arial Narrow" w:hAnsi="Arial Narrow" w:cs="Tahoma"/>
                <w:color w:val="000000"/>
                <w:sz w:val="18"/>
                <w:szCs w:val="18"/>
              </w:rPr>
              <w:t>E.</w:t>
            </w:r>
            <w:r w:rsidRPr="009B55D6">
              <w:rPr>
                <w:rFonts w:ascii="Arial Narrow" w:hAnsi="Arial Narrow" w:cs="Tahoma"/>
                <w:color w:val="000000"/>
                <w:sz w:val="18"/>
                <w:szCs w:val="18"/>
              </w:rPr>
              <w:tab/>
              <w:t>Number of program youth who were sentenced to adult prison during this reporting period</w:t>
            </w:r>
          </w:p>
          <w:p w:rsidR="00776399" w:rsidRPr="009B55D6" w:rsidRDefault="00776399" w:rsidP="00776399">
            <w:pPr>
              <w:keepLines/>
              <w:tabs>
                <w:tab w:val="left" w:pos="201"/>
              </w:tabs>
              <w:spacing w:after="0" w:line="195" w:lineRule="atLeast"/>
              <w:ind w:left="185" w:hanging="162"/>
              <w:rPr>
                <w:rFonts w:ascii="Arial Narrow" w:hAnsi="Arial Narrow" w:cs="Tahoma"/>
                <w:color w:val="000000"/>
                <w:sz w:val="18"/>
                <w:szCs w:val="18"/>
              </w:rPr>
            </w:pPr>
            <w:r w:rsidRPr="009B55D6">
              <w:rPr>
                <w:rFonts w:ascii="Arial Narrow" w:hAnsi="Arial Narrow" w:cs="Tahoma"/>
                <w:color w:val="000000"/>
                <w:sz w:val="18"/>
                <w:szCs w:val="18"/>
              </w:rPr>
              <w:t>F.</w:t>
            </w:r>
            <w:r w:rsidRPr="009B55D6">
              <w:rPr>
                <w:rFonts w:ascii="Arial Narrow" w:hAnsi="Arial Narrow" w:cs="Tahoma"/>
                <w:color w:val="000000"/>
                <w:sz w:val="18"/>
                <w:szCs w:val="18"/>
              </w:rPr>
              <w:tab/>
              <w:t>Number of youth who received another sentence during this reporting period</w:t>
            </w:r>
          </w:p>
          <w:p w:rsidR="00776399" w:rsidRPr="009B55D6" w:rsidRDefault="00776399" w:rsidP="00776399">
            <w:pPr>
              <w:keepLines/>
              <w:tabs>
                <w:tab w:val="left" w:pos="201"/>
              </w:tabs>
              <w:spacing w:after="0" w:line="195" w:lineRule="atLeast"/>
              <w:ind w:left="185" w:hanging="162"/>
              <w:rPr>
                <w:rFonts w:ascii="Arial Narrow" w:hAnsi="Arial Narrow" w:cs="Tahoma"/>
                <w:color w:val="000000"/>
                <w:sz w:val="18"/>
                <w:szCs w:val="18"/>
              </w:rPr>
            </w:pPr>
            <w:r w:rsidRPr="009B55D6">
              <w:rPr>
                <w:rFonts w:ascii="Arial Narrow" w:hAnsi="Arial Narrow" w:cs="Tahoma"/>
                <w:color w:val="000000"/>
                <w:sz w:val="18"/>
                <w:szCs w:val="18"/>
              </w:rPr>
              <w:t>G.</w:t>
            </w:r>
            <w:r w:rsidRPr="009B55D6">
              <w:rPr>
                <w:rFonts w:ascii="Arial Narrow" w:hAnsi="Arial Narrow" w:cs="Tahoma"/>
                <w:color w:val="000000"/>
                <w:sz w:val="18"/>
                <w:szCs w:val="18"/>
              </w:rPr>
              <w:tab/>
              <w:t>Percent OFFENDING (C/B)</w:t>
            </w:r>
          </w:p>
        </w:tc>
        <w:tc>
          <w:tcPr>
            <w:tcW w:w="1703" w:type="dxa"/>
            <w:tcBorders>
              <w:top w:val="single" w:sz="6" w:space="0" w:color="000000"/>
              <w:bottom w:val="single" w:sz="6" w:space="0" w:color="000000"/>
              <w:right w:val="single" w:sz="6" w:space="0" w:color="000000"/>
            </w:tcBorders>
          </w:tcPr>
          <w:p w:rsidR="00776399" w:rsidRPr="00DF1AEB" w:rsidRDefault="00776399" w:rsidP="00776399">
            <w:pPr>
              <w:keepLines/>
              <w:spacing w:after="0" w:line="195" w:lineRule="atLeast"/>
              <w:rPr>
                <w:rFonts w:ascii="Arial Narrow" w:hAnsi="Arial Narrow" w:cs="Tahoma"/>
                <w:color w:val="000000"/>
                <w:sz w:val="18"/>
                <w:szCs w:val="17"/>
              </w:rPr>
            </w:pPr>
          </w:p>
        </w:tc>
      </w:tr>
      <w:tr w:rsidR="00776399" w:rsidRPr="00DF1AEB" w:rsidTr="00776399">
        <w:trPr>
          <w:cantSplit/>
          <w:tblCellSpacing w:w="0" w:type="dxa"/>
        </w:trPr>
        <w:tc>
          <w:tcPr>
            <w:tcW w:w="0" w:type="auto"/>
            <w:tcBorders>
              <w:top w:val="single" w:sz="6" w:space="0" w:color="000000"/>
              <w:left w:val="single" w:sz="6" w:space="0" w:color="000000"/>
              <w:bottom w:val="single" w:sz="6" w:space="0" w:color="000000"/>
            </w:tcBorders>
          </w:tcPr>
          <w:p w:rsidR="00776399" w:rsidRPr="00DF1AEB" w:rsidRDefault="00776399" w:rsidP="0077639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13</w:t>
            </w:r>
          </w:p>
        </w:tc>
        <w:tc>
          <w:tcPr>
            <w:tcW w:w="0" w:type="auto"/>
            <w:tcBorders>
              <w:top w:val="single" w:sz="6" w:space="0" w:color="000000"/>
              <w:left w:val="single" w:sz="6" w:space="0" w:color="000000"/>
              <w:bottom w:val="single" w:sz="6" w:space="0" w:color="000000"/>
              <w:right w:val="single" w:sz="6" w:space="0" w:color="000000"/>
            </w:tcBorders>
          </w:tcPr>
          <w:p w:rsidR="00776399" w:rsidRPr="00AF3EDC" w:rsidRDefault="00776399" w:rsidP="00776399">
            <w:pPr>
              <w:keepLines/>
              <w:spacing w:after="0" w:line="195" w:lineRule="atLeast"/>
              <w:rPr>
                <w:rFonts w:ascii="Arial Narrow" w:hAnsi="Arial Narrow" w:cs="Tahoma"/>
                <w:b/>
                <w:color w:val="000000"/>
                <w:sz w:val="18"/>
                <w:szCs w:val="18"/>
              </w:rPr>
            </w:pPr>
            <w:r w:rsidRPr="00AF3EDC">
              <w:rPr>
                <w:rFonts w:ascii="Arial Narrow" w:hAnsi="Arial Narrow" w:cs="Tahoma"/>
                <w:b/>
                <w:color w:val="000000"/>
                <w:sz w:val="18"/>
                <w:szCs w:val="18"/>
              </w:rPr>
              <w:t xml:space="preserve">Number and percent of program youth who </w:t>
            </w:r>
            <w:r w:rsidRPr="00AF3EDC">
              <w:rPr>
                <w:rFonts w:ascii="Arial Narrow" w:hAnsi="Arial Narrow" w:cs="Tahoma"/>
                <w:b/>
                <w:bCs/>
                <w:color w:val="FF0000"/>
                <w:sz w:val="18"/>
                <w:szCs w:val="18"/>
              </w:rPr>
              <w:t xml:space="preserve">OFFEND </w:t>
            </w:r>
            <w:r w:rsidRPr="00AF3EDC">
              <w:rPr>
                <w:rFonts w:ascii="Arial Narrow" w:hAnsi="Arial Narrow" w:cs="Tahoma"/>
                <w:b/>
                <w:color w:val="000000"/>
                <w:sz w:val="18"/>
                <w:szCs w:val="18"/>
              </w:rPr>
              <w:t xml:space="preserve">during the reporting period </w:t>
            </w:r>
          </w:p>
          <w:p w:rsidR="00776399" w:rsidRPr="009B55D6" w:rsidRDefault="00776399" w:rsidP="00776399">
            <w:pPr>
              <w:keepLines/>
              <w:spacing w:after="0" w:line="195" w:lineRule="atLeast"/>
              <w:rPr>
                <w:rFonts w:ascii="Arial Narrow" w:hAnsi="Arial Narrow" w:cs="Tahoma"/>
                <w:color w:val="000000"/>
                <w:sz w:val="18"/>
                <w:szCs w:val="18"/>
              </w:rPr>
            </w:pPr>
            <w:r w:rsidRPr="009B55D6">
              <w:rPr>
                <w:rFonts w:ascii="Arial Narrow" w:hAnsi="Arial Narrow" w:cs="Tahoma"/>
                <w:color w:val="000000"/>
                <w:sz w:val="18"/>
                <w:szCs w:val="18"/>
              </w:rPr>
              <w:t>(long term)</w:t>
            </w:r>
          </w:p>
        </w:tc>
        <w:tc>
          <w:tcPr>
            <w:tcW w:w="4140" w:type="dxa"/>
            <w:tcBorders>
              <w:top w:val="single" w:sz="6" w:space="0" w:color="000000"/>
              <w:bottom w:val="single" w:sz="6" w:space="0" w:color="000000"/>
              <w:right w:val="single" w:sz="6" w:space="0" w:color="000000"/>
            </w:tcBorders>
          </w:tcPr>
          <w:p w:rsidR="00776399" w:rsidRPr="009B55D6" w:rsidRDefault="00776399" w:rsidP="00776399">
            <w:pPr>
              <w:keepLines/>
              <w:spacing w:after="0" w:line="195" w:lineRule="atLeast"/>
              <w:rPr>
                <w:rFonts w:ascii="Arial Narrow" w:hAnsi="Arial Narrow" w:cs="Tahoma"/>
                <w:color w:val="000000"/>
                <w:sz w:val="18"/>
                <w:szCs w:val="18"/>
              </w:rPr>
            </w:pPr>
            <w:r w:rsidRPr="009B55D6">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2955" w:type="dxa"/>
            <w:tcBorders>
              <w:top w:val="single" w:sz="6" w:space="0" w:color="000000"/>
              <w:bottom w:val="single" w:sz="6" w:space="0" w:color="000000"/>
              <w:right w:val="single" w:sz="6" w:space="0" w:color="000000"/>
            </w:tcBorders>
          </w:tcPr>
          <w:p w:rsidR="00776399" w:rsidRPr="009B55D6" w:rsidRDefault="00776399" w:rsidP="00776399">
            <w:pPr>
              <w:keepLines/>
              <w:tabs>
                <w:tab w:val="left" w:pos="201"/>
              </w:tabs>
              <w:spacing w:after="0" w:line="195" w:lineRule="atLeast"/>
              <w:ind w:left="185" w:hanging="162"/>
              <w:rPr>
                <w:rFonts w:ascii="Arial Narrow" w:hAnsi="Arial Narrow" w:cs="Tahoma"/>
                <w:color w:val="000000"/>
                <w:sz w:val="18"/>
                <w:szCs w:val="18"/>
              </w:rPr>
            </w:pPr>
            <w:r w:rsidRPr="009B55D6">
              <w:rPr>
                <w:rFonts w:ascii="Arial Narrow" w:hAnsi="Arial Narrow" w:cs="Tahoma"/>
                <w:color w:val="000000"/>
                <w:sz w:val="18"/>
                <w:szCs w:val="18"/>
              </w:rPr>
              <w:t xml:space="preserve">A. Number of program youth who exited the program 6-12 months ago that you are tracking       </w:t>
            </w:r>
          </w:p>
          <w:p w:rsidR="00776399" w:rsidRPr="009B55D6" w:rsidRDefault="00776399" w:rsidP="00776399">
            <w:pPr>
              <w:keepLines/>
              <w:tabs>
                <w:tab w:val="left" w:pos="201"/>
              </w:tabs>
              <w:spacing w:after="0" w:line="195" w:lineRule="atLeast"/>
              <w:ind w:left="185" w:hanging="162"/>
              <w:rPr>
                <w:rFonts w:ascii="Arial Narrow" w:hAnsi="Arial Narrow" w:cs="Tahoma"/>
                <w:color w:val="000000"/>
                <w:sz w:val="18"/>
                <w:szCs w:val="18"/>
              </w:rPr>
            </w:pPr>
            <w:r w:rsidRPr="009B55D6">
              <w:rPr>
                <w:rFonts w:ascii="Arial Narrow" w:hAnsi="Arial Narrow" w:cs="Tahoma"/>
                <w:color w:val="000000"/>
                <w:sz w:val="18"/>
                <w:szCs w:val="18"/>
              </w:rPr>
              <w:t xml:space="preserve">B. Of A, the number of program youth who had a new arrest or delinquent offense during this reporting period       </w:t>
            </w:r>
          </w:p>
          <w:p w:rsidR="00776399" w:rsidRPr="009B55D6" w:rsidRDefault="00776399" w:rsidP="00776399">
            <w:pPr>
              <w:keepLines/>
              <w:tabs>
                <w:tab w:val="left" w:pos="201"/>
              </w:tabs>
              <w:spacing w:after="0" w:line="195" w:lineRule="atLeast"/>
              <w:ind w:left="185" w:hanging="162"/>
              <w:rPr>
                <w:rFonts w:ascii="Arial Narrow" w:hAnsi="Arial Narrow" w:cs="Tahoma"/>
                <w:color w:val="000000"/>
                <w:sz w:val="18"/>
                <w:szCs w:val="18"/>
              </w:rPr>
            </w:pPr>
            <w:r w:rsidRPr="009B55D6">
              <w:rPr>
                <w:rFonts w:ascii="Arial Narrow" w:hAnsi="Arial Narrow" w:cs="Tahoma"/>
                <w:color w:val="000000"/>
                <w:sz w:val="18"/>
                <w:szCs w:val="18"/>
              </w:rPr>
              <w:t xml:space="preserve">C. Number of program youth who were recommitted to a juvenile facility during this reporting period       </w:t>
            </w:r>
          </w:p>
          <w:p w:rsidR="00776399" w:rsidRPr="009B55D6" w:rsidRDefault="00776399" w:rsidP="00776399">
            <w:pPr>
              <w:keepLines/>
              <w:tabs>
                <w:tab w:val="left" w:pos="201"/>
              </w:tabs>
              <w:spacing w:after="0" w:line="195" w:lineRule="atLeast"/>
              <w:ind w:left="185" w:hanging="162"/>
              <w:rPr>
                <w:rFonts w:ascii="Arial Narrow" w:hAnsi="Arial Narrow" w:cs="Tahoma"/>
                <w:color w:val="000000"/>
                <w:sz w:val="18"/>
                <w:szCs w:val="18"/>
              </w:rPr>
            </w:pPr>
            <w:r w:rsidRPr="009B55D6">
              <w:rPr>
                <w:rFonts w:ascii="Arial Narrow" w:hAnsi="Arial Narrow" w:cs="Tahoma"/>
                <w:color w:val="000000"/>
                <w:sz w:val="18"/>
                <w:szCs w:val="18"/>
              </w:rPr>
              <w:t xml:space="preserve">D. Number of program youth who were sentenced to adult prison during this reporting period       </w:t>
            </w:r>
          </w:p>
          <w:p w:rsidR="00776399" w:rsidRPr="009B55D6" w:rsidRDefault="00776399" w:rsidP="00776399">
            <w:pPr>
              <w:keepLines/>
              <w:tabs>
                <w:tab w:val="left" w:pos="201"/>
              </w:tabs>
              <w:spacing w:after="0" w:line="195" w:lineRule="atLeast"/>
              <w:ind w:left="185" w:hanging="162"/>
              <w:rPr>
                <w:rFonts w:ascii="Arial Narrow" w:hAnsi="Arial Narrow" w:cs="Tahoma"/>
                <w:color w:val="000000"/>
                <w:sz w:val="18"/>
                <w:szCs w:val="18"/>
              </w:rPr>
            </w:pPr>
            <w:r w:rsidRPr="009B55D6">
              <w:rPr>
                <w:rFonts w:ascii="Arial Narrow" w:hAnsi="Arial Narrow" w:cs="Tahoma"/>
                <w:color w:val="000000"/>
                <w:sz w:val="18"/>
                <w:szCs w:val="18"/>
              </w:rPr>
              <w:t xml:space="preserve">E. Number of youth who received another sentence during this reporting period       </w:t>
            </w:r>
          </w:p>
          <w:p w:rsidR="00776399" w:rsidRPr="009B55D6" w:rsidRDefault="00776399" w:rsidP="00776399">
            <w:pPr>
              <w:keepLines/>
              <w:tabs>
                <w:tab w:val="left" w:pos="201"/>
              </w:tabs>
              <w:spacing w:after="0" w:line="195" w:lineRule="atLeast"/>
              <w:ind w:left="185" w:hanging="162"/>
              <w:rPr>
                <w:rFonts w:ascii="Arial Narrow" w:hAnsi="Arial Narrow" w:cs="Tahoma"/>
                <w:color w:val="000000"/>
                <w:sz w:val="18"/>
                <w:szCs w:val="18"/>
              </w:rPr>
            </w:pPr>
            <w:r w:rsidRPr="009B55D6">
              <w:rPr>
                <w:rFonts w:ascii="Arial Narrow" w:hAnsi="Arial Narrow" w:cs="Tahoma"/>
                <w:color w:val="000000"/>
                <w:sz w:val="18"/>
                <w:szCs w:val="18"/>
              </w:rPr>
              <w:t xml:space="preserve">F. Percent of Long Term RECIDIVISM (B/A)  </w:t>
            </w:r>
          </w:p>
        </w:tc>
        <w:tc>
          <w:tcPr>
            <w:tcW w:w="1703" w:type="dxa"/>
            <w:tcBorders>
              <w:top w:val="single" w:sz="6" w:space="0" w:color="000000"/>
              <w:bottom w:val="single" w:sz="6" w:space="0" w:color="000000"/>
              <w:right w:val="single" w:sz="6" w:space="0" w:color="000000"/>
            </w:tcBorders>
          </w:tcPr>
          <w:p w:rsidR="00776399" w:rsidRPr="00DF1AEB" w:rsidRDefault="00776399" w:rsidP="00776399">
            <w:pPr>
              <w:keepLines/>
              <w:spacing w:after="0" w:line="195" w:lineRule="atLeast"/>
              <w:rPr>
                <w:rFonts w:ascii="Arial Narrow" w:hAnsi="Arial Narrow" w:cs="Tahoma"/>
                <w:color w:val="000000"/>
                <w:sz w:val="18"/>
                <w:szCs w:val="17"/>
              </w:rPr>
            </w:pPr>
          </w:p>
        </w:tc>
      </w:tr>
      <w:tr w:rsidR="00776399" w:rsidRPr="00DF1AEB" w:rsidTr="00776399">
        <w:trPr>
          <w:cantSplit/>
          <w:tblCellSpacing w:w="0" w:type="dxa"/>
        </w:trPr>
        <w:tc>
          <w:tcPr>
            <w:tcW w:w="0" w:type="auto"/>
            <w:tcBorders>
              <w:top w:val="single" w:sz="6" w:space="0" w:color="000000"/>
              <w:left w:val="single" w:sz="6" w:space="0" w:color="000000"/>
              <w:bottom w:val="single" w:sz="6" w:space="0" w:color="000000"/>
            </w:tcBorders>
          </w:tcPr>
          <w:p w:rsidR="00776399" w:rsidRPr="00DF1AEB" w:rsidRDefault="00776399" w:rsidP="0077639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14</w:t>
            </w:r>
          </w:p>
        </w:tc>
        <w:tc>
          <w:tcPr>
            <w:tcW w:w="0" w:type="auto"/>
            <w:tcBorders>
              <w:top w:val="single" w:sz="6" w:space="0" w:color="000000"/>
              <w:left w:val="single" w:sz="6" w:space="0" w:color="000000"/>
              <w:bottom w:val="single" w:sz="6" w:space="0" w:color="000000"/>
              <w:right w:val="single" w:sz="6" w:space="0" w:color="000000"/>
            </w:tcBorders>
          </w:tcPr>
          <w:p w:rsidR="00776399" w:rsidRPr="00AF3EDC" w:rsidRDefault="00776399" w:rsidP="00776399">
            <w:pPr>
              <w:keepLines/>
              <w:spacing w:after="0" w:line="195" w:lineRule="atLeast"/>
              <w:rPr>
                <w:rFonts w:ascii="Arial Narrow" w:hAnsi="Arial Narrow" w:cs="Tahoma"/>
                <w:b/>
                <w:color w:val="000000"/>
                <w:sz w:val="18"/>
                <w:szCs w:val="18"/>
              </w:rPr>
            </w:pPr>
            <w:r w:rsidRPr="00AF3EDC">
              <w:rPr>
                <w:rFonts w:ascii="Arial Narrow" w:hAnsi="Arial Narrow" w:cs="Tahoma"/>
                <w:b/>
                <w:color w:val="000000"/>
                <w:sz w:val="18"/>
                <w:szCs w:val="18"/>
              </w:rPr>
              <w:t xml:space="preserve">Number and percent of program youth who </w:t>
            </w:r>
          </w:p>
          <w:p w:rsidR="00776399" w:rsidRPr="00AF3EDC" w:rsidRDefault="00776399" w:rsidP="00776399">
            <w:pPr>
              <w:keepLines/>
              <w:spacing w:after="0" w:line="195" w:lineRule="atLeast"/>
              <w:rPr>
                <w:rFonts w:ascii="Arial Narrow" w:hAnsi="Arial Narrow" w:cs="Tahoma"/>
                <w:b/>
                <w:color w:val="000000"/>
                <w:sz w:val="18"/>
                <w:szCs w:val="18"/>
              </w:rPr>
            </w:pPr>
            <w:r w:rsidRPr="00AF3EDC">
              <w:rPr>
                <w:rFonts w:ascii="Arial Narrow" w:hAnsi="Arial Narrow" w:cs="Tahoma"/>
                <w:b/>
                <w:color w:val="FF0000"/>
                <w:sz w:val="18"/>
                <w:szCs w:val="18"/>
              </w:rPr>
              <w:t>RE-</w:t>
            </w:r>
            <w:r w:rsidRPr="00AF3EDC">
              <w:rPr>
                <w:rFonts w:ascii="Arial Narrow" w:hAnsi="Arial Narrow" w:cs="Tahoma"/>
                <w:b/>
                <w:bCs/>
                <w:color w:val="FF0000"/>
                <w:sz w:val="18"/>
                <w:szCs w:val="18"/>
              </w:rPr>
              <w:t xml:space="preserve">OFFEND </w:t>
            </w:r>
            <w:r w:rsidRPr="00AF3EDC">
              <w:rPr>
                <w:rFonts w:ascii="Arial Narrow" w:hAnsi="Arial Narrow" w:cs="Tahoma"/>
                <w:b/>
                <w:color w:val="000000"/>
                <w:sz w:val="18"/>
                <w:szCs w:val="18"/>
              </w:rPr>
              <w:t xml:space="preserve">during the reporting period </w:t>
            </w:r>
          </w:p>
          <w:p w:rsidR="00776399" w:rsidRPr="009B55D6" w:rsidRDefault="00776399" w:rsidP="00776399">
            <w:pPr>
              <w:keepLines/>
              <w:spacing w:after="0" w:line="195" w:lineRule="atLeast"/>
              <w:rPr>
                <w:rFonts w:ascii="Arial Narrow" w:hAnsi="Arial Narrow" w:cs="Tahoma"/>
                <w:b/>
                <w:bCs/>
                <w:color w:val="000000"/>
                <w:sz w:val="18"/>
                <w:szCs w:val="18"/>
              </w:rPr>
            </w:pPr>
            <w:r w:rsidRPr="009B55D6">
              <w:rPr>
                <w:rFonts w:ascii="Arial Narrow" w:hAnsi="Arial Narrow" w:cs="Tahoma"/>
                <w:color w:val="000000"/>
                <w:sz w:val="18"/>
                <w:szCs w:val="18"/>
              </w:rPr>
              <w:t>(short term)</w:t>
            </w:r>
          </w:p>
        </w:tc>
        <w:tc>
          <w:tcPr>
            <w:tcW w:w="4140" w:type="dxa"/>
            <w:tcBorders>
              <w:top w:val="single" w:sz="6" w:space="0" w:color="000000"/>
              <w:bottom w:val="single" w:sz="6" w:space="0" w:color="000000"/>
              <w:right w:val="single" w:sz="6" w:space="0" w:color="000000"/>
            </w:tcBorders>
          </w:tcPr>
          <w:p w:rsidR="00776399" w:rsidRPr="009B55D6" w:rsidRDefault="00776399" w:rsidP="00776399">
            <w:pPr>
              <w:keepLines/>
              <w:spacing w:after="0" w:line="195" w:lineRule="atLeast"/>
              <w:rPr>
                <w:rFonts w:ascii="Arial Narrow" w:hAnsi="Arial Narrow" w:cs="Tahoma"/>
                <w:color w:val="000000"/>
                <w:sz w:val="18"/>
                <w:szCs w:val="18"/>
              </w:rPr>
            </w:pPr>
            <w:r w:rsidRPr="009B55D6">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2955" w:type="dxa"/>
            <w:tcBorders>
              <w:top w:val="single" w:sz="6" w:space="0" w:color="000000"/>
              <w:bottom w:val="single" w:sz="6" w:space="0" w:color="000000"/>
              <w:right w:val="single" w:sz="6" w:space="0" w:color="000000"/>
            </w:tcBorders>
          </w:tcPr>
          <w:p w:rsidR="00776399" w:rsidRPr="009B55D6" w:rsidRDefault="00776399" w:rsidP="00776399">
            <w:pPr>
              <w:keepLines/>
              <w:tabs>
                <w:tab w:val="left" w:pos="201"/>
              </w:tabs>
              <w:spacing w:after="0" w:line="195" w:lineRule="atLeast"/>
              <w:ind w:left="185" w:hanging="162"/>
              <w:rPr>
                <w:rFonts w:ascii="Arial Narrow" w:hAnsi="Arial Narrow" w:cs="Tahoma"/>
                <w:color w:val="000000"/>
                <w:sz w:val="18"/>
                <w:szCs w:val="18"/>
              </w:rPr>
            </w:pPr>
            <w:r w:rsidRPr="009B55D6">
              <w:rPr>
                <w:rFonts w:ascii="Arial Narrow" w:hAnsi="Arial Narrow" w:cs="Tahoma"/>
                <w:color w:val="000000"/>
                <w:sz w:val="18"/>
                <w:szCs w:val="18"/>
              </w:rPr>
              <w:t>A.</w:t>
            </w:r>
            <w:r w:rsidRPr="009B55D6">
              <w:rPr>
                <w:rFonts w:ascii="Arial Narrow" w:hAnsi="Arial Narrow" w:cs="Tahoma"/>
                <w:color w:val="000000"/>
                <w:sz w:val="18"/>
                <w:szCs w:val="18"/>
              </w:rPr>
              <w:tab/>
              <w:t>Total number of program youth served</w:t>
            </w:r>
          </w:p>
          <w:p w:rsidR="00776399" w:rsidRPr="009B55D6" w:rsidRDefault="00776399" w:rsidP="00776399">
            <w:pPr>
              <w:keepLines/>
              <w:tabs>
                <w:tab w:val="left" w:pos="201"/>
              </w:tabs>
              <w:spacing w:after="0" w:line="195" w:lineRule="atLeast"/>
              <w:ind w:left="185" w:hanging="162"/>
              <w:rPr>
                <w:rFonts w:ascii="Arial Narrow" w:hAnsi="Arial Narrow" w:cs="Tahoma"/>
                <w:color w:val="000000"/>
                <w:sz w:val="18"/>
                <w:szCs w:val="18"/>
              </w:rPr>
            </w:pPr>
            <w:r w:rsidRPr="009B55D6">
              <w:rPr>
                <w:rFonts w:ascii="Arial Narrow" w:hAnsi="Arial Narrow" w:cs="Tahoma"/>
                <w:color w:val="000000"/>
                <w:sz w:val="18"/>
                <w:szCs w:val="18"/>
              </w:rPr>
              <w:t>B.</w:t>
            </w:r>
            <w:r w:rsidRPr="009B55D6">
              <w:rPr>
                <w:rFonts w:ascii="Arial Narrow" w:hAnsi="Arial Narrow" w:cs="Tahoma"/>
                <w:color w:val="000000"/>
                <w:sz w:val="18"/>
                <w:szCs w:val="18"/>
              </w:rPr>
              <w:tab/>
              <w:t>Number of program youth tracked during this reporting period</w:t>
            </w:r>
          </w:p>
          <w:p w:rsidR="00776399" w:rsidRPr="009B55D6" w:rsidRDefault="00776399" w:rsidP="00776399">
            <w:pPr>
              <w:keepLines/>
              <w:tabs>
                <w:tab w:val="left" w:pos="201"/>
              </w:tabs>
              <w:spacing w:after="0" w:line="195" w:lineRule="atLeast"/>
              <w:ind w:left="185" w:hanging="162"/>
              <w:rPr>
                <w:rFonts w:ascii="Arial Narrow" w:hAnsi="Arial Narrow" w:cs="Tahoma"/>
                <w:color w:val="000000"/>
                <w:sz w:val="18"/>
                <w:szCs w:val="18"/>
              </w:rPr>
            </w:pPr>
            <w:r w:rsidRPr="009B55D6">
              <w:rPr>
                <w:rFonts w:ascii="Arial Narrow" w:hAnsi="Arial Narrow" w:cs="Tahoma"/>
                <w:color w:val="000000"/>
                <w:sz w:val="18"/>
                <w:szCs w:val="18"/>
              </w:rPr>
              <w:t>C.</w:t>
            </w:r>
            <w:r w:rsidRPr="009B55D6">
              <w:rPr>
                <w:rFonts w:ascii="Arial Narrow" w:hAnsi="Arial Narrow" w:cs="Tahoma"/>
                <w:color w:val="000000"/>
                <w:sz w:val="18"/>
                <w:szCs w:val="18"/>
              </w:rPr>
              <w:tab/>
              <w:t>Of B, the number of program youth who had a new arrest or delinquent offense during this reporting period</w:t>
            </w:r>
          </w:p>
          <w:p w:rsidR="00776399" w:rsidRPr="009B55D6" w:rsidRDefault="00776399" w:rsidP="00776399">
            <w:pPr>
              <w:keepLines/>
              <w:tabs>
                <w:tab w:val="left" w:pos="201"/>
              </w:tabs>
              <w:spacing w:after="0" w:line="195" w:lineRule="atLeast"/>
              <w:ind w:left="185" w:hanging="162"/>
              <w:rPr>
                <w:rFonts w:ascii="Arial Narrow" w:hAnsi="Arial Narrow" w:cs="Tahoma"/>
                <w:color w:val="000000"/>
                <w:sz w:val="18"/>
                <w:szCs w:val="18"/>
              </w:rPr>
            </w:pPr>
            <w:r w:rsidRPr="009B55D6">
              <w:rPr>
                <w:rFonts w:ascii="Arial Narrow" w:hAnsi="Arial Narrow" w:cs="Tahoma"/>
                <w:color w:val="000000"/>
                <w:sz w:val="18"/>
                <w:szCs w:val="18"/>
              </w:rPr>
              <w:t>D.</w:t>
            </w:r>
            <w:r w:rsidRPr="009B55D6">
              <w:rPr>
                <w:rFonts w:ascii="Arial Narrow" w:hAnsi="Arial Narrow" w:cs="Tahoma"/>
                <w:color w:val="000000"/>
                <w:sz w:val="18"/>
                <w:szCs w:val="18"/>
              </w:rPr>
              <w:tab/>
              <w:t>Number of program youth who were recommitted to a juvenile facility during this reporting period</w:t>
            </w:r>
          </w:p>
          <w:p w:rsidR="00776399" w:rsidRPr="009B55D6" w:rsidRDefault="00776399" w:rsidP="00776399">
            <w:pPr>
              <w:keepLines/>
              <w:tabs>
                <w:tab w:val="left" w:pos="201"/>
              </w:tabs>
              <w:spacing w:after="0" w:line="195" w:lineRule="atLeast"/>
              <w:ind w:left="185" w:hanging="162"/>
              <w:rPr>
                <w:rFonts w:ascii="Arial Narrow" w:hAnsi="Arial Narrow" w:cs="Tahoma"/>
                <w:color w:val="000000"/>
                <w:sz w:val="18"/>
                <w:szCs w:val="18"/>
              </w:rPr>
            </w:pPr>
            <w:r w:rsidRPr="009B55D6">
              <w:rPr>
                <w:rFonts w:ascii="Arial Narrow" w:hAnsi="Arial Narrow" w:cs="Tahoma"/>
                <w:color w:val="000000"/>
                <w:sz w:val="18"/>
                <w:szCs w:val="18"/>
              </w:rPr>
              <w:t>E.</w:t>
            </w:r>
            <w:r w:rsidRPr="009B55D6">
              <w:rPr>
                <w:rFonts w:ascii="Arial Narrow" w:hAnsi="Arial Narrow" w:cs="Tahoma"/>
                <w:color w:val="000000"/>
                <w:sz w:val="18"/>
                <w:szCs w:val="18"/>
              </w:rPr>
              <w:tab/>
              <w:t>Number of program youth who were sentenced to adult prison during this reporting period</w:t>
            </w:r>
          </w:p>
          <w:p w:rsidR="00776399" w:rsidRPr="009B55D6" w:rsidRDefault="00776399" w:rsidP="00776399">
            <w:pPr>
              <w:keepLines/>
              <w:tabs>
                <w:tab w:val="left" w:pos="201"/>
              </w:tabs>
              <w:spacing w:after="0" w:line="195" w:lineRule="atLeast"/>
              <w:ind w:left="185" w:hanging="162"/>
              <w:rPr>
                <w:rFonts w:ascii="Arial Narrow" w:hAnsi="Arial Narrow" w:cs="Tahoma"/>
                <w:color w:val="000000"/>
                <w:sz w:val="18"/>
                <w:szCs w:val="18"/>
              </w:rPr>
            </w:pPr>
            <w:r w:rsidRPr="009B55D6">
              <w:rPr>
                <w:rFonts w:ascii="Arial Narrow" w:hAnsi="Arial Narrow" w:cs="Tahoma"/>
                <w:color w:val="000000"/>
                <w:sz w:val="18"/>
                <w:szCs w:val="18"/>
              </w:rPr>
              <w:t>F.</w:t>
            </w:r>
            <w:r w:rsidRPr="009B55D6">
              <w:rPr>
                <w:rFonts w:ascii="Arial Narrow" w:hAnsi="Arial Narrow" w:cs="Tahoma"/>
                <w:color w:val="000000"/>
                <w:sz w:val="18"/>
                <w:szCs w:val="18"/>
              </w:rPr>
              <w:tab/>
              <w:t>Number of youth who received another sentence during this reporting period</w:t>
            </w:r>
          </w:p>
          <w:p w:rsidR="00776399" w:rsidRPr="009B55D6" w:rsidRDefault="00776399" w:rsidP="00776399">
            <w:pPr>
              <w:keepLines/>
              <w:spacing w:after="0" w:line="195" w:lineRule="atLeast"/>
              <w:rPr>
                <w:rFonts w:ascii="Arial Narrow" w:hAnsi="Arial Narrow" w:cs="Tahoma"/>
                <w:color w:val="000000"/>
                <w:sz w:val="18"/>
                <w:szCs w:val="18"/>
              </w:rPr>
            </w:pPr>
            <w:r w:rsidRPr="009B55D6">
              <w:rPr>
                <w:rFonts w:ascii="Arial Narrow" w:hAnsi="Arial Narrow" w:cs="Tahoma"/>
                <w:color w:val="000000"/>
                <w:sz w:val="18"/>
                <w:szCs w:val="18"/>
              </w:rPr>
              <w:t>G. Percent RECIDIVISM (C/B)</w:t>
            </w:r>
          </w:p>
        </w:tc>
        <w:tc>
          <w:tcPr>
            <w:tcW w:w="1703" w:type="dxa"/>
            <w:tcBorders>
              <w:top w:val="single" w:sz="6" w:space="0" w:color="000000"/>
              <w:bottom w:val="single" w:sz="6" w:space="0" w:color="000000"/>
              <w:right w:val="single" w:sz="6" w:space="0" w:color="000000"/>
            </w:tcBorders>
          </w:tcPr>
          <w:p w:rsidR="00776399" w:rsidRPr="00DF1AEB" w:rsidRDefault="00776399" w:rsidP="00776399">
            <w:pPr>
              <w:keepLines/>
              <w:spacing w:after="0" w:line="195" w:lineRule="atLeast"/>
              <w:rPr>
                <w:rFonts w:ascii="Arial Narrow" w:hAnsi="Arial Narrow" w:cs="Tahoma"/>
                <w:color w:val="000000"/>
                <w:sz w:val="18"/>
                <w:szCs w:val="17"/>
              </w:rPr>
            </w:pPr>
          </w:p>
        </w:tc>
      </w:tr>
      <w:tr w:rsidR="00776399" w:rsidRPr="00DF1AEB" w:rsidTr="00776399">
        <w:trPr>
          <w:cantSplit/>
          <w:tblCellSpacing w:w="0" w:type="dxa"/>
        </w:trPr>
        <w:tc>
          <w:tcPr>
            <w:tcW w:w="0" w:type="auto"/>
            <w:tcBorders>
              <w:top w:val="single" w:sz="6" w:space="0" w:color="000000"/>
              <w:left w:val="single" w:sz="6" w:space="0" w:color="000000"/>
              <w:bottom w:val="single" w:sz="6" w:space="0" w:color="000000"/>
            </w:tcBorders>
          </w:tcPr>
          <w:p w:rsidR="00776399" w:rsidRPr="00DF1AEB" w:rsidRDefault="00776399" w:rsidP="0077639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lastRenderedPageBreak/>
              <w:t>15</w:t>
            </w:r>
          </w:p>
        </w:tc>
        <w:tc>
          <w:tcPr>
            <w:tcW w:w="0" w:type="auto"/>
            <w:tcBorders>
              <w:top w:val="single" w:sz="6" w:space="0" w:color="000000"/>
              <w:left w:val="single" w:sz="6" w:space="0" w:color="000000"/>
              <w:bottom w:val="single" w:sz="6" w:space="0" w:color="000000"/>
              <w:right w:val="single" w:sz="6" w:space="0" w:color="000000"/>
            </w:tcBorders>
          </w:tcPr>
          <w:p w:rsidR="00776399" w:rsidRPr="00AF3EDC" w:rsidRDefault="00776399" w:rsidP="00776399">
            <w:pPr>
              <w:keepLines/>
              <w:spacing w:after="0" w:line="195" w:lineRule="atLeast"/>
              <w:rPr>
                <w:rFonts w:ascii="Arial Narrow" w:hAnsi="Arial Narrow" w:cs="Tahoma"/>
                <w:b/>
                <w:color w:val="000000"/>
                <w:sz w:val="18"/>
                <w:szCs w:val="18"/>
              </w:rPr>
            </w:pPr>
            <w:r w:rsidRPr="00AF3EDC">
              <w:rPr>
                <w:rFonts w:ascii="Arial Narrow" w:hAnsi="Arial Narrow" w:cs="Tahoma"/>
                <w:b/>
                <w:color w:val="000000"/>
                <w:sz w:val="18"/>
                <w:szCs w:val="18"/>
              </w:rPr>
              <w:t xml:space="preserve">Number and percent of program youth who </w:t>
            </w:r>
          </w:p>
          <w:p w:rsidR="00776399" w:rsidRPr="00AF3EDC" w:rsidRDefault="00776399" w:rsidP="00776399">
            <w:pPr>
              <w:keepLines/>
              <w:spacing w:after="0" w:line="195" w:lineRule="atLeast"/>
              <w:rPr>
                <w:rFonts w:ascii="Arial Narrow" w:hAnsi="Arial Narrow" w:cs="Tahoma"/>
                <w:b/>
                <w:bCs/>
                <w:color w:val="FF0000"/>
                <w:sz w:val="18"/>
                <w:szCs w:val="18"/>
              </w:rPr>
            </w:pPr>
            <w:r w:rsidRPr="00AF3EDC">
              <w:rPr>
                <w:rFonts w:ascii="Arial Narrow" w:hAnsi="Arial Narrow" w:cs="Tahoma"/>
                <w:b/>
                <w:bCs/>
                <w:color w:val="FF0000"/>
                <w:sz w:val="18"/>
                <w:szCs w:val="18"/>
              </w:rPr>
              <w:t xml:space="preserve">RE-OFFEND </w:t>
            </w:r>
          </w:p>
          <w:p w:rsidR="00776399" w:rsidRPr="009B55D6" w:rsidRDefault="00776399" w:rsidP="00776399">
            <w:pPr>
              <w:keepLines/>
              <w:spacing w:after="0" w:line="195" w:lineRule="atLeast"/>
              <w:rPr>
                <w:rFonts w:ascii="Arial Narrow" w:hAnsi="Arial Narrow" w:cs="Tahoma"/>
                <w:b/>
                <w:bCs/>
                <w:color w:val="000000"/>
                <w:sz w:val="18"/>
                <w:szCs w:val="18"/>
              </w:rPr>
            </w:pPr>
            <w:r w:rsidRPr="009B55D6">
              <w:rPr>
                <w:rFonts w:ascii="Arial Narrow" w:hAnsi="Arial Narrow" w:cs="Tahoma"/>
                <w:color w:val="000000"/>
                <w:sz w:val="18"/>
                <w:szCs w:val="18"/>
              </w:rPr>
              <w:t>(long term)</w:t>
            </w:r>
          </w:p>
        </w:tc>
        <w:tc>
          <w:tcPr>
            <w:tcW w:w="4140" w:type="dxa"/>
            <w:tcBorders>
              <w:top w:val="single" w:sz="6" w:space="0" w:color="000000"/>
              <w:bottom w:val="single" w:sz="6" w:space="0" w:color="000000"/>
              <w:right w:val="single" w:sz="6" w:space="0" w:color="000000"/>
            </w:tcBorders>
          </w:tcPr>
          <w:p w:rsidR="00776399" w:rsidRPr="009B55D6" w:rsidRDefault="00776399" w:rsidP="00776399">
            <w:pPr>
              <w:keepLines/>
              <w:spacing w:after="0" w:line="195" w:lineRule="atLeast"/>
              <w:rPr>
                <w:rFonts w:ascii="Arial Narrow" w:hAnsi="Arial Narrow" w:cs="Tahoma"/>
                <w:color w:val="000000"/>
                <w:sz w:val="18"/>
                <w:szCs w:val="18"/>
              </w:rPr>
            </w:pPr>
            <w:r w:rsidRPr="009B55D6">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2955" w:type="dxa"/>
            <w:tcBorders>
              <w:top w:val="single" w:sz="6" w:space="0" w:color="000000"/>
              <w:bottom w:val="single" w:sz="6" w:space="0" w:color="000000"/>
              <w:right w:val="single" w:sz="6" w:space="0" w:color="000000"/>
            </w:tcBorders>
          </w:tcPr>
          <w:p w:rsidR="00776399" w:rsidRPr="009B55D6" w:rsidRDefault="00776399" w:rsidP="00776399">
            <w:pPr>
              <w:keepLines/>
              <w:tabs>
                <w:tab w:val="left" w:pos="201"/>
              </w:tabs>
              <w:spacing w:after="0" w:line="195" w:lineRule="atLeast"/>
              <w:ind w:left="185" w:hanging="162"/>
              <w:rPr>
                <w:rFonts w:ascii="Arial Narrow" w:hAnsi="Arial Narrow" w:cs="Tahoma"/>
                <w:color w:val="000000"/>
                <w:sz w:val="18"/>
                <w:szCs w:val="18"/>
              </w:rPr>
            </w:pPr>
            <w:r w:rsidRPr="009B55D6">
              <w:rPr>
                <w:rFonts w:ascii="Arial Narrow" w:hAnsi="Arial Narrow" w:cs="Tahoma"/>
                <w:color w:val="000000"/>
                <w:sz w:val="18"/>
                <w:szCs w:val="18"/>
              </w:rPr>
              <w:t xml:space="preserve">A. Number of program youth who exited the program 6-12 months ago that you are tracking       </w:t>
            </w:r>
          </w:p>
          <w:p w:rsidR="00776399" w:rsidRPr="009B55D6" w:rsidRDefault="00776399" w:rsidP="00776399">
            <w:pPr>
              <w:keepLines/>
              <w:tabs>
                <w:tab w:val="left" w:pos="201"/>
              </w:tabs>
              <w:spacing w:after="0" w:line="195" w:lineRule="atLeast"/>
              <w:ind w:left="185" w:hanging="162"/>
              <w:rPr>
                <w:rFonts w:ascii="Arial Narrow" w:hAnsi="Arial Narrow" w:cs="Tahoma"/>
                <w:color w:val="000000"/>
                <w:sz w:val="18"/>
                <w:szCs w:val="18"/>
              </w:rPr>
            </w:pPr>
            <w:r w:rsidRPr="009B55D6">
              <w:rPr>
                <w:rFonts w:ascii="Arial Narrow" w:hAnsi="Arial Narrow" w:cs="Tahoma"/>
                <w:color w:val="000000"/>
                <w:sz w:val="18"/>
                <w:szCs w:val="18"/>
              </w:rPr>
              <w:t xml:space="preserve">B. Of A, the number of program youth who had a new arrest or delinquent offense during this reporting period       </w:t>
            </w:r>
          </w:p>
          <w:p w:rsidR="00776399" w:rsidRPr="009B55D6" w:rsidRDefault="00776399" w:rsidP="00776399">
            <w:pPr>
              <w:keepLines/>
              <w:tabs>
                <w:tab w:val="left" w:pos="201"/>
              </w:tabs>
              <w:spacing w:after="0" w:line="195" w:lineRule="atLeast"/>
              <w:ind w:left="185" w:hanging="162"/>
              <w:rPr>
                <w:rFonts w:ascii="Arial Narrow" w:hAnsi="Arial Narrow" w:cs="Tahoma"/>
                <w:color w:val="000000"/>
                <w:sz w:val="18"/>
                <w:szCs w:val="18"/>
              </w:rPr>
            </w:pPr>
            <w:r w:rsidRPr="009B55D6">
              <w:rPr>
                <w:rFonts w:ascii="Arial Narrow" w:hAnsi="Arial Narrow" w:cs="Tahoma"/>
                <w:color w:val="000000"/>
                <w:sz w:val="18"/>
                <w:szCs w:val="18"/>
              </w:rPr>
              <w:t xml:space="preserve">C. Number of program youth who were recommitted to a juvenile facility during this reporting period       </w:t>
            </w:r>
          </w:p>
          <w:p w:rsidR="00776399" w:rsidRPr="009B55D6" w:rsidRDefault="00776399" w:rsidP="00776399">
            <w:pPr>
              <w:keepLines/>
              <w:tabs>
                <w:tab w:val="left" w:pos="201"/>
              </w:tabs>
              <w:spacing w:after="0" w:line="195" w:lineRule="atLeast"/>
              <w:ind w:left="185" w:hanging="162"/>
              <w:rPr>
                <w:rFonts w:ascii="Arial Narrow" w:hAnsi="Arial Narrow" w:cs="Tahoma"/>
                <w:color w:val="000000"/>
                <w:sz w:val="18"/>
                <w:szCs w:val="18"/>
              </w:rPr>
            </w:pPr>
            <w:r w:rsidRPr="009B55D6">
              <w:rPr>
                <w:rFonts w:ascii="Arial Narrow" w:hAnsi="Arial Narrow" w:cs="Tahoma"/>
                <w:color w:val="000000"/>
                <w:sz w:val="18"/>
                <w:szCs w:val="18"/>
              </w:rPr>
              <w:t xml:space="preserve">D. Number of program youth who were sentenced to adult prison during this reporting period       </w:t>
            </w:r>
          </w:p>
          <w:p w:rsidR="00776399" w:rsidRPr="009B55D6" w:rsidRDefault="00776399" w:rsidP="00776399">
            <w:pPr>
              <w:keepLines/>
              <w:tabs>
                <w:tab w:val="left" w:pos="201"/>
              </w:tabs>
              <w:spacing w:after="0" w:line="195" w:lineRule="atLeast"/>
              <w:ind w:left="185" w:hanging="162"/>
              <w:rPr>
                <w:rFonts w:ascii="Arial Narrow" w:hAnsi="Arial Narrow" w:cs="Tahoma"/>
                <w:color w:val="000000"/>
                <w:sz w:val="18"/>
                <w:szCs w:val="18"/>
              </w:rPr>
            </w:pPr>
            <w:r w:rsidRPr="009B55D6">
              <w:rPr>
                <w:rFonts w:ascii="Arial Narrow" w:hAnsi="Arial Narrow" w:cs="Tahoma"/>
                <w:color w:val="000000"/>
                <w:sz w:val="18"/>
                <w:szCs w:val="18"/>
              </w:rPr>
              <w:t xml:space="preserve">E. Number of youth who received another sentence during this reporting period       </w:t>
            </w:r>
          </w:p>
          <w:p w:rsidR="00776399" w:rsidRPr="009B55D6" w:rsidRDefault="00776399" w:rsidP="00776399">
            <w:pPr>
              <w:keepLines/>
              <w:tabs>
                <w:tab w:val="left" w:pos="201"/>
              </w:tabs>
              <w:spacing w:after="0" w:line="195" w:lineRule="atLeast"/>
              <w:ind w:left="185" w:hanging="162"/>
              <w:rPr>
                <w:rFonts w:ascii="Arial Narrow" w:hAnsi="Arial Narrow" w:cs="Tahoma"/>
                <w:color w:val="000000"/>
                <w:sz w:val="18"/>
                <w:szCs w:val="18"/>
              </w:rPr>
            </w:pPr>
            <w:r w:rsidRPr="009B55D6">
              <w:rPr>
                <w:rFonts w:ascii="Arial Narrow" w:hAnsi="Arial Narrow" w:cs="Tahoma"/>
                <w:color w:val="000000"/>
                <w:sz w:val="18"/>
                <w:szCs w:val="18"/>
              </w:rPr>
              <w:t xml:space="preserve">F. Percent of Long Term RECIDIVISM (B/A)  </w:t>
            </w:r>
          </w:p>
        </w:tc>
        <w:tc>
          <w:tcPr>
            <w:tcW w:w="1703" w:type="dxa"/>
            <w:tcBorders>
              <w:top w:val="single" w:sz="6" w:space="0" w:color="000000"/>
              <w:bottom w:val="single" w:sz="6" w:space="0" w:color="000000"/>
              <w:right w:val="single" w:sz="6" w:space="0" w:color="000000"/>
            </w:tcBorders>
          </w:tcPr>
          <w:p w:rsidR="00776399" w:rsidRPr="00DF1AEB" w:rsidRDefault="00776399" w:rsidP="00776399">
            <w:pPr>
              <w:keepLines/>
              <w:spacing w:after="0" w:line="195" w:lineRule="atLeast"/>
              <w:rPr>
                <w:rFonts w:ascii="Arial Narrow" w:hAnsi="Arial Narrow" w:cs="Tahoma"/>
                <w:color w:val="000000"/>
                <w:sz w:val="18"/>
                <w:szCs w:val="17"/>
              </w:rPr>
            </w:pPr>
          </w:p>
        </w:tc>
      </w:tr>
      <w:tr w:rsidR="00776399" w:rsidRPr="00DF1AEB" w:rsidTr="00776399">
        <w:trPr>
          <w:cantSplit/>
          <w:tblCellSpacing w:w="0" w:type="dxa"/>
        </w:trPr>
        <w:tc>
          <w:tcPr>
            <w:tcW w:w="0" w:type="auto"/>
            <w:tcBorders>
              <w:top w:val="single" w:sz="6" w:space="0" w:color="000000"/>
              <w:left w:val="single" w:sz="6" w:space="0" w:color="000000"/>
              <w:bottom w:val="single" w:sz="6" w:space="0" w:color="000000"/>
            </w:tcBorders>
          </w:tcPr>
          <w:p w:rsidR="00776399" w:rsidRPr="00DF1AEB" w:rsidRDefault="00776399" w:rsidP="0077639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16</w:t>
            </w:r>
          </w:p>
        </w:tc>
        <w:tc>
          <w:tcPr>
            <w:tcW w:w="0" w:type="auto"/>
            <w:tcBorders>
              <w:top w:val="single" w:sz="6" w:space="0" w:color="000000"/>
              <w:left w:val="single" w:sz="6" w:space="0" w:color="000000"/>
              <w:bottom w:val="single" w:sz="6" w:space="0" w:color="000000"/>
              <w:right w:val="single" w:sz="6" w:space="0" w:color="000000"/>
            </w:tcBorders>
          </w:tcPr>
          <w:p w:rsidR="00776399" w:rsidRPr="009B55D6" w:rsidRDefault="00776399" w:rsidP="00776399">
            <w:pPr>
              <w:keepLines/>
              <w:spacing w:after="0" w:line="195" w:lineRule="atLeast"/>
              <w:rPr>
                <w:rFonts w:ascii="Arial Narrow" w:hAnsi="Arial Narrow" w:cs="Tahoma"/>
                <w:b/>
                <w:bCs/>
                <w:color w:val="000000"/>
                <w:sz w:val="18"/>
                <w:szCs w:val="18"/>
              </w:rPr>
            </w:pPr>
            <w:r w:rsidRPr="009B55D6">
              <w:rPr>
                <w:rFonts w:ascii="Arial Narrow" w:hAnsi="Arial Narrow" w:cs="Tahoma"/>
                <w:color w:val="000000"/>
                <w:sz w:val="18"/>
                <w:szCs w:val="18"/>
              </w:rPr>
              <w:t>Number and percent of program youth with a new gang offense</w:t>
            </w:r>
            <w:r w:rsidRPr="009B55D6">
              <w:rPr>
                <w:rFonts w:ascii="Arial Narrow" w:hAnsi="Arial Narrow" w:cs="Tahoma"/>
                <w:b/>
                <w:bCs/>
                <w:color w:val="000000"/>
                <w:sz w:val="18"/>
                <w:szCs w:val="18"/>
              </w:rPr>
              <w:t xml:space="preserve"> </w:t>
            </w:r>
          </w:p>
          <w:p w:rsidR="00776399" w:rsidRPr="009B55D6" w:rsidRDefault="00776399" w:rsidP="00776399">
            <w:pPr>
              <w:keepLines/>
              <w:spacing w:after="0" w:line="195" w:lineRule="atLeast"/>
              <w:rPr>
                <w:rFonts w:ascii="Arial Narrow" w:hAnsi="Arial Narrow" w:cs="Tahoma"/>
                <w:color w:val="000000"/>
                <w:sz w:val="18"/>
                <w:szCs w:val="18"/>
              </w:rPr>
            </w:pPr>
            <w:r w:rsidRPr="009B55D6">
              <w:rPr>
                <w:rFonts w:ascii="Arial Narrow" w:hAnsi="Arial Narrow" w:cs="Tahoma"/>
                <w:bCs/>
                <w:color w:val="000000"/>
                <w:sz w:val="18"/>
                <w:szCs w:val="18"/>
              </w:rPr>
              <w:t>(short term)</w:t>
            </w:r>
          </w:p>
        </w:tc>
        <w:tc>
          <w:tcPr>
            <w:tcW w:w="4140" w:type="dxa"/>
            <w:tcBorders>
              <w:top w:val="single" w:sz="6" w:space="0" w:color="000000"/>
              <w:bottom w:val="single" w:sz="6" w:space="0" w:color="000000"/>
              <w:right w:val="single" w:sz="6" w:space="0" w:color="000000"/>
            </w:tcBorders>
          </w:tcPr>
          <w:p w:rsidR="00776399" w:rsidRPr="009B55D6" w:rsidRDefault="00776399" w:rsidP="00776399">
            <w:pPr>
              <w:keepLines/>
              <w:spacing w:after="0" w:line="195" w:lineRule="atLeast"/>
              <w:rPr>
                <w:rFonts w:ascii="Arial Narrow" w:hAnsi="Arial Narrow" w:cs="Tahoma"/>
                <w:color w:val="000000"/>
                <w:sz w:val="18"/>
                <w:szCs w:val="18"/>
              </w:rPr>
            </w:pPr>
            <w:r w:rsidRPr="009B55D6">
              <w:rPr>
                <w:rFonts w:ascii="Arial Narrow" w:hAnsi="Arial Narrow" w:cs="Tahoma"/>
                <w:color w:val="000000"/>
                <w:sz w:val="18"/>
                <w:szCs w:val="18"/>
              </w:rPr>
              <w:t>The number and percent of program youth who were rearrested or seen at juvenile court for a new gang offense. Appropriate for any youth-serving program. Official records (police, juvenile court) are the preferred data source. </w:t>
            </w:r>
          </w:p>
        </w:tc>
        <w:tc>
          <w:tcPr>
            <w:tcW w:w="2955" w:type="dxa"/>
            <w:tcBorders>
              <w:top w:val="single" w:sz="6" w:space="0" w:color="000000"/>
              <w:bottom w:val="single" w:sz="6" w:space="0" w:color="000000"/>
              <w:right w:val="single" w:sz="6" w:space="0" w:color="000000"/>
            </w:tcBorders>
          </w:tcPr>
          <w:p w:rsidR="00776399" w:rsidRPr="009B55D6" w:rsidRDefault="00776399" w:rsidP="00776399">
            <w:pPr>
              <w:keepLines/>
              <w:tabs>
                <w:tab w:val="left" w:pos="201"/>
              </w:tabs>
              <w:spacing w:after="0"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A.</w:t>
            </w:r>
            <w:r w:rsidRPr="009B55D6">
              <w:rPr>
                <w:rFonts w:ascii="Arial Narrow" w:hAnsi="Arial Narrow" w:cs="Tahoma"/>
                <w:color w:val="000000"/>
                <w:sz w:val="18"/>
                <w:szCs w:val="18"/>
              </w:rPr>
              <w:tab/>
              <w:t>Number of program youth with a new offense</w:t>
            </w:r>
          </w:p>
          <w:p w:rsidR="00776399" w:rsidRPr="009B55D6" w:rsidRDefault="00776399" w:rsidP="00776399">
            <w:pPr>
              <w:keepLines/>
              <w:tabs>
                <w:tab w:val="left" w:pos="201"/>
              </w:tabs>
              <w:spacing w:after="0"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B.</w:t>
            </w:r>
            <w:r w:rsidRPr="009B55D6">
              <w:rPr>
                <w:rFonts w:ascii="Arial Narrow" w:hAnsi="Arial Narrow" w:cs="Tahoma"/>
                <w:color w:val="000000"/>
                <w:sz w:val="18"/>
                <w:szCs w:val="18"/>
              </w:rPr>
              <w:tab/>
              <w:t>Number of youth in program</w:t>
            </w:r>
          </w:p>
          <w:p w:rsidR="00776399" w:rsidRPr="009B55D6" w:rsidRDefault="00776399" w:rsidP="00776399">
            <w:pPr>
              <w:keepLines/>
              <w:tabs>
                <w:tab w:val="left" w:pos="201"/>
              </w:tabs>
              <w:spacing w:after="0"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C.</w:t>
            </w:r>
            <w:r w:rsidRPr="009B55D6">
              <w:rPr>
                <w:rFonts w:ascii="Arial Narrow" w:hAnsi="Arial Narrow" w:cs="Tahoma"/>
                <w:color w:val="000000"/>
                <w:sz w:val="18"/>
                <w:szCs w:val="18"/>
              </w:rPr>
              <w:tab/>
              <w:t>Percent (A/B)</w:t>
            </w:r>
          </w:p>
          <w:p w:rsidR="00776399" w:rsidRPr="009B55D6" w:rsidRDefault="00776399" w:rsidP="00776399">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776399" w:rsidRPr="00DF1AEB" w:rsidRDefault="00776399" w:rsidP="00776399">
            <w:pPr>
              <w:keepLines/>
              <w:spacing w:after="0" w:line="195" w:lineRule="atLeast"/>
              <w:rPr>
                <w:rFonts w:ascii="Arial Narrow" w:hAnsi="Arial Narrow" w:cs="Tahoma"/>
                <w:color w:val="000000"/>
                <w:sz w:val="18"/>
                <w:szCs w:val="17"/>
              </w:rPr>
            </w:pPr>
          </w:p>
        </w:tc>
      </w:tr>
      <w:tr w:rsidR="00776399" w:rsidRPr="00DF1AEB" w:rsidTr="00776399">
        <w:trPr>
          <w:cantSplit/>
          <w:tblCellSpacing w:w="0" w:type="dxa"/>
        </w:trPr>
        <w:tc>
          <w:tcPr>
            <w:tcW w:w="0" w:type="auto"/>
            <w:tcBorders>
              <w:top w:val="single" w:sz="6" w:space="0" w:color="000000"/>
              <w:left w:val="single" w:sz="6" w:space="0" w:color="000000"/>
              <w:bottom w:val="single" w:sz="6" w:space="0" w:color="000000"/>
            </w:tcBorders>
          </w:tcPr>
          <w:p w:rsidR="00776399" w:rsidRPr="00DF1AEB" w:rsidRDefault="00776399" w:rsidP="0077639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17</w:t>
            </w:r>
          </w:p>
        </w:tc>
        <w:tc>
          <w:tcPr>
            <w:tcW w:w="0" w:type="auto"/>
            <w:tcBorders>
              <w:top w:val="single" w:sz="6" w:space="0" w:color="000000"/>
              <w:left w:val="single" w:sz="6" w:space="0" w:color="000000"/>
              <w:bottom w:val="single" w:sz="6" w:space="0" w:color="000000"/>
              <w:right w:val="single" w:sz="6" w:space="0" w:color="000000"/>
            </w:tcBorders>
          </w:tcPr>
          <w:p w:rsidR="00776399" w:rsidRDefault="00776399" w:rsidP="00776399">
            <w:pPr>
              <w:keepLines/>
              <w:spacing w:after="0" w:line="195" w:lineRule="atLeast"/>
              <w:rPr>
                <w:rFonts w:ascii="Arial Narrow" w:hAnsi="Arial Narrow" w:cs="Tahoma"/>
                <w:color w:val="000000"/>
                <w:sz w:val="18"/>
                <w:szCs w:val="18"/>
              </w:rPr>
            </w:pPr>
            <w:r w:rsidRPr="009B55D6">
              <w:rPr>
                <w:rFonts w:ascii="Arial Narrow" w:hAnsi="Arial Narrow" w:cs="Tahoma"/>
                <w:color w:val="000000"/>
                <w:sz w:val="18"/>
                <w:szCs w:val="18"/>
              </w:rPr>
              <w:t xml:space="preserve">Number and percent of program youth with a new gang offense </w:t>
            </w:r>
          </w:p>
          <w:p w:rsidR="00776399" w:rsidRPr="009B55D6" w:rsidRDefault="00776399" w:rsidP="00776399">
            <w:pPr>
              <w:keepLines/>
              <w:spacing w:after="0" w:line="195" w:lineRule="atLeast"/>
              <w:rPr>
                <w:rFonts w:ascii="Arial Narrow" w:hAnsi="Arial Narrow" w:cs="Tahoma"/>
                <w:color w:val="000000"/>
                <w:sz w:val="18"/>
                <w:szCs w:val="18"/>
              </w:rPr>
            </w:pPr>
            <w:r w:rsidRPr="009B55D6">
              <w:rPr>
                <w:rFonts w:ascii="Arial Narrow" w:hAnsi="Arial Narrow" w:cs="Tahoma"/>
                <w:color w:val="000000"/>
                <w:sz w:val="18"/>
                <w:szCs w:val="18"/>
              </w:rPr>
              <w:t>(long term)</w:t>
            </w:r>
          </w:p>
        </w:tc>
        <w:tc>
          <w:tcPr>
            <w:tcW w:w="4140" w:type="dxa"/>
            <w:tcBorders>
              <w:top w:val="single" w:sz="6" w:space="0" w:color="000000"/>
              <w:bottom w:val="single" w:sz="6" w:space="0" w:color="000000"/>
              <w:right w:val="single" w:sz="6" w:space="0" w:color="000000"/>
            </w:tcBorders>
          </w:tcPr>
          <w:p w:rsidR="00776399" w:rsidRPr="009B55D6" w:rsidRDefault="00776399" w:rsidP="00776399">
            <w:pPr>
              <w:keepLines/>
              <w:spacing w:after="0" w:line="195" w:lineRule="atLeast"/>
              <w:rPr>
                <w:rFonts w:ascii="Arial Narrow" w:hAnsi="Arial Narrow" w:cs="Tahoma"/>
                <w:color w:val="000000"/>
                <w:sz w:val="18"/>
                <w:szCs w:val="18"/>
              </w:rPr>
            </w:pPr>
            <w:r w:rsidRPr="009B55D6">
              <w:rPr>
                <w:rFonts w:ascii="Arial Narrow" w:hAnsi="Arial Narrow" w:cs="Tahoma"/>
                <w:color w:val="000000"/>
                <w:sz w:val="18"/>
                <w:szCs w:val="18"/>
              </w:rPr>
              <w:t>The number and percent of program youth who were rearrested or seen at juvenile court for a new gang offense. Appropriate for any youth-serving program. Official records (police, juvenile court) are the preferred data source. </w:t>
            </w:r>
          </w:p>
        </w:tc>
        <w:tc>
          <w:tcPr>
            <w:tcW w:w="2955" w:type="dxa"/>
            <w:tcBorders>
              <w:top w:val="single" w:sz="6" w:space="0" w:color="000000"/>
              <w:bottom w:val="single" w:sz="6" w:space="0" w:color="000000"/>
              <w:right w:val="single" w:sz="6" w:space="0" w:color="000000"/>
            </w:tcBorders>
          </w:tcPr>
          <w:p w:rsidR="00776399" w:rsidRPr="009B55D6" w:rsidRDefault="00776399" w:rsidP="00776399">
            <w:pPr>
              <w:keepLines/>
              <w:tabs>
                <w:tab w:val="left" w:pos="201"/>
              </w:tabs>
              <w:spacing w:after="0"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A.</w:t>
            </w:r>
            <w:r w:rsidRPr="009B55D6">
              <w:rPr>
                <w:rFonts w:ascii="Arial Narrow" w:hAnsi="Arial Narrow" w:cs="Tahoma"/>
                <w:color w:val="000000"/>
                <w:sz w:val="18"/>
                <w:szCs w:val="18"/>
              </w:rPr>
              <w:tab/>
              <w:t>Number of program youth with a new offense</w:t>
            </w:r>
          </w:p>
          <w:p w:rsidR="00776399" w:rsidRPr="009B55D6" w:rsidRDefault="00776399" w:rsidP="00776399">
            <w:pPr>
              <w:keepLines/>
              <w:tabs>
                <w:tab w:val="left" w:pos="201"/>
              </w:tabs>
              <w:spacing w:after="0"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B.</w:t>
            </w:r>
            <w:r w:rsidRPr="009B55D6">
              <w:rPr>
                <w:rFonts w:ascii="Arial Narrow" w:hAnsi="Arial Narrow" w:cs="Tahoma"/>
                <w:color w:val="000000"/>
                <w:sz w:val="18"/>
                <w:szCs w:val="18"/>
              </w:rPr>
              <w:tab/>
              <w:t>Number of youth in program</w:t>
            </w:r>
          </w:p>
          <w:p w:rsidR="00776399" w:rsidRPr="009B55D6" w:rsidRDefault="00776399" w:rsidP="00776399">
            <w:pPr>
              <w:keepLines/>
              <w:tabs>
                <w:tab w:val="left" w:pos="201"/>
              </w:tabs>
              <w:spacing w:after="0"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C.</w:t>
            </w:r>
            <w:r w:rsidRPr="009B55D6">
              <w:rPr>
                <w:rFonts w:ascii="Arial Narrow" w:hAnsi="Arial Narrow" w:cs="Tahoma"/>
                <w:color w:val="000000"/>
                <w:sz w:val="18"/>
                <w:szCs w:val="18"/>
              </w:rPr>
              <w:tab/>
              <w:t>Percent (A/B)</w:t>
            </w:r>
          </w:p>
          <w:p w:rsidR="00776399" w:rsidRPr="009B55D6" w:rsidRDefault="00776399" w:rsidP="00776399">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776399" w:rsidRPr="00DF1AEB" w:rsidRDefault="00776399" w:rsidP="00776399">
            <w:pPr>
              <w:keepLines/>
              <w:spacing w:after="0" w:line="195" w:lineRule="atLeast"/>
              <w:rPr>
                <w:rFonts w:ascii="Arial Narrow" w:hAnsi="Arial Narrow" w:cs="Tahoma"/>
                <w:color w:val="000000"/>
                <w:sz w:val="18"/>
                <w:szCs w:val="17"/>
              </w:rPr>
            </w:pPr>
          </w:p>
        </w:tc>
      </w:tr>
      <w:tr w:rsidR="00776399" w:rsidRPr="00DF1AEB" w:rsidTr="00776399">
        <w:trPr>
          <w:cantSplit/>
          <w:tblCellSpacing w:w="0" w:type="dxa"/>
        </w:trPr>
        <w:tc>
          <w:tcPr>
            <w:tcW w:w="0" w:type="auto"/>
            <w:tcBorders>
              <w:top w:val="single" w:sz="6" w:space="0" w:color="000000"/>
              <w:left w:val="single" w:sz="6" w:space="0" w:color="000000"/>
              <w:bottom w:val="single" w:sz="6" w:space="0" w:color="000000"/>
            </w:tcBorders>
          </w:tcPr>
          <w:p w:rsidR="00776399" w:rsidRPr="00DF1AEB" w:rsidRDefault="00776399" w:rsidP="0077639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18</w:t>
            </w:r>
            <w:r w:rsidRPr="00DF1AEB">
              <w:rPr>
                <w:rFonts w:ascii="Arial Narrow" w:hAnsi="Arial Narrow" w:cs="Tahoma"/>
                <w:color w:val="000000"/>
                <w:sz w:val="18"/>
                <w:szCs w:val="17"/>
              </w:rPr>
              <w:t>a</w:t>
            </w:r>
          </w:p>
        </w:tc>
        <w:tc>
          <w:tcPr>
            <w:tcW w:w="0" w:type="auto"/>
            <w:tcBorders>
              <w:top w:val="single" w:sz="6" w:space="0" w:color="000000"/>
              <w:left w:val="single" w:sz="6" w:space="0" w:color="000000"/>
              <w:bottom w:val="single" w:sz="6" w:space="0" w:color="000000"/>
              <w:right w:val="single" w:sz="6" w:space="0" w:color="000000"/>
            </w:tcBorders>
          </w:tcPr>
          <w:p w:rsidR="00776399" w:rsidRPr="009B55D6" w:rsidRDefault="00776399" w:rsidP="00776399">
            <w:pPr>
              <w:keepLines/>
              <w:spacing w:after="0" w:line="195" w:lineRule="atLeast"/>
              <w:rPr>
                <w:rFonts w:ascii="Arial Narrow" w:hAnsi="Arial Narrow" w:cs="Tahoma"/>
                <w:b/>
                <w:bCs/>
                <w:color w:val="000000"/>
                <w:sz w:val="18"/>
                <w:szCs w:val="18"/>
              </w:rPr>
            </w:pPr>
            <w:r w:rsidRPr="009B55D6">
              <w:rPr>
                <w:rFonts w:ascii="Arial Narrow" w:hAnsi="Arial Narrow" w:cs="Tahoma"/>
                <w:color w:val="000000"/>
                <w:sz w:val="18"/>
                <w:szCs w:val="18"/>
              </w:rPr>
              <w:t>Substance use</w:t>
            </w:r>
            <w:r w:rsidRPr="009B55D6">
              <w:rPr>
                <w:rFonts w:ascii="Arial Narrow" w:hAnsi="Arial Narrow" w:cs="Tahoma"/>
                <w:b/>
                <w:bCs/>
                <w:color w:val="000000"/>
                <w:sz w:val="18"/>
                <w:szCs w:val="18"/>
              </w:rPr>
              <w:t xml:space="preserve"> </w:t>
            </w:r>
          </w:p>
          <w:p w:rsidR="00776399" w:rsidRPr="009B55D6" w:rsidRDefault="00776399" w:rsidP="00776399">
            <w:pPr>
              <w:keepLines/>
              <w:spacing w:after="0" w:line="195" w:lineRule="atLeast"/>
              <w:rPr>
                <w:rFonts w:ascii="Arial Narrow" w:hAnsi="Arial Narrow" w:cs="Tahoma"/>
                <w:color w:val="000000"/>
                <w:sz w:val="18"/>
                <w:szCs w:val="18"/>
              </w:rPr>
            </w:pPr>
            <w:r w:rsidRPr="009B55D6">
              <w:rPr>
                <w:rFonts w:ascii="Arial Narrow" w:hAnsi="Arial Narrow" w:cs="Tahoma"/>
                <w:bCs/>
                <w:color w:val="000000"/>
                <w:sz w:val="18"/>
                <w:szCs w:val="18"/>
              </w:rPr>
              <w:t>(short term)</w:t>
            </w:r>
          </w:p>
        </w:tc>
        <w:tc>
          <w:tcPr>
            <w:tcW w:w="4140" w:type="dxa"/>
            <w:tcBorders>
              <w:top w:val="single" w:sz="6" w:space="0" w:color="000000"/>
              <w:bottom w:val="single" w:sz="6" w:space="0" w:color="000000"/>
              <w:right w:val="single" w:sz="6" w:space="0" w:color="000000"/>
            </w:tcBorders>
          </w:tcPr>
          <w:p w:rsidR="00776399" w:rsidRPr="009B55D6" w:rsidRDefault="00776399" w:rsidP="00776399">
            <w:pPr>
              <w:keepLines/>
              <w:spacing w:after="0" w:line="195" w:lineRule="atLeast"/>
              <w:rPr>
                <w:rFonts w:ascii="Arial Narrow" w:hAnsi="Arial Narrow" w:cs="Tahoma"/>
                <w:color w:val="000000"/>
                <w:sz w:val="18"/>
                <w:szCs w:val="18"/>
              </w:rPr>
            </w:pPr>
            <w:r w:rsidRPr="009B55D6">
              <w:rPr>
                <w:rFonts w:ascii="Arial Narrow" w:hAnsi="Arial Narrow" w:cs="Tahoma"/>
                <w:color w:val="000000"/>
                <w:sz w:val="18"/>
                <w:szCs w:val="18"/>
              </w:rPr>
              <w:t>The number and percent of program youth who have exhibited a decrease in substance use during the reporting period. Self-report or staff ratings are most likely data sources. </w:t>
            </w:r>
          </w:p>
        </w:tc>
        <w:tc>
          <w:tcPr>
            <w:tcW w:w="2955" w:type="dxa"/>
            <w:tcBorders>
              <w:top w:val="single" w:sz="6" w:space="0" w:color="000000"/>
              <w:bottom w:val="single" w:sz="6" w:space="0" w:color="000000"/>
              <w:right w:val="single" w:sz="6" w:space="0" w:color="000000"/>
            </w:tcBorders>
          </w:tcPr>
          <w:p w:rsidR="00776399" w:rsidRPr="009B55D6" w:rsidRDefault="00776399" w:rsidP="00776399">
            <w:pPr>
              <w:keepLines/>
              <w:tabs>
                <w:tab w:val="left" w:pos="201"/>
              </w:tabs>
              <w:spacing w:after="0"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A.</w:t>
            </w:r>
            <w:r w:rsidRPr="009B55D6">
              <w:rPr>
                <w:rFonts w:ascii="Arial Narrow" w:hAnsi="Arial Narrow" w:cs="Tahoma"/>
                <w:color w:val="000000"/>
                <w:sz w:val="18"/>
                <w:szCs w:val="18"/>
              </w:rPr>
              <w:tab/>
              <w:t>Number of program youth served during the program period with the noted behavioral change</w:t>
            </w:r>
          </w:p>
          <w:p w:rsidR="00776399" w:rsidRPr="009B55D6" w:rsidRDefault="00776399" w:rsidP="00776399">
            <w:pPr>
              <w:keepLines/>
              <w:tabs>
                <w:tab w:val="left" w:pos="201"/>
              </w:tabs>
              <w:spacing w:after="0"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B.</w:t>
            </w:r>
            <w:r w:rsidRPr="009B55D6">
              <w:rPr>
                <w:rFonts w:ascii="Arial Narrow" w:hAnsi="Arial Narrow" w:cs="Tahoma"/>
                <w:color w:val="000000"/>
                <w:sz w:val="18"/>
                <w:szCs w:val="18"/>
              </w:rPr>
              <w:tab/>
            </w:r>
            <w:r w:rsidRPr="009B55D6">
              <w:rPr>
                <w:rFonts w:ascii="Arial Narrow" w:hAnsi="Arial Narrow" w:cs="Tahoma"/>
                <w:sz w:val="18"/>
                <w:szCs w:val="18"/>
              </w:rPr>
              <w:t>Number of youth in the program who received services for this behavior</w:t>
            </w:r>
          </w:p>
          <w:p w:rsidR="00776399" w:rsidRPr="009B55D6" w:rsidRDefault="00776399" w:rsidP="00776399">
            <w:pPr>
              <w:keepLines/>
              <w:tabs>
                <w:tab w:val="left" w:pos="201"/>
              </w:tabs>
              <w:spacing w:after="0"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C.</w:t>
            </w:r>
            <w:r w:rsidRPr="009B55D6">
              <w:rPr>
                <w:rFonts w:ascii="Arial Narrow" w:hAnsi="Arial Narrow" w:cs="Tahoma"/>
                <w:color w:val="000000"/>
                <w:sz w:val="18"/>
                <w:szCs w:val="18"/>
              </w:rPr>
              <w:tab/>
              <w:t>Percent (A/B)</w:t>
            </w:r>
          </w:p>
          <w:p w:rsidR="00776399" w:rsidRPr="009B55D6" w:rsidRDefault="00776399" w:rsidP="00776399">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776399" w:rsidRPr="00DF1AEB" w:rsidRDefault="00776399" w:rsidP="00776399">
            <w:pPr>
              <w:keepLines/>
              <w:spacing w:after="0" w:line="195" w:lineRule="atLeast"/>
              <w:rPr>
                <w:rFonts w:ascii="Arial Narrow" w:hAnsi="Arial Narrow" w:cs="Tahoma"/>
                <w:color w:val="000000"/>
                <w:sz w:val="18"/>
                <w:szCs w:val="17"/>
              </w:rPr>
            </w:pPr>
          </w:p>
        </w:tc>
      </w:tr>
      <w:tr w:rsidR="00776399" w:rsidRPr="00DF1AEB" w:rsidTr="00776399">
        <w:trPr>
          <w:cantSplit/>
          <w:tblCellSpacing w:w="0" w:type="dxa"/>
        </w:trPr>
        <w:tc>
          <w:tcPr>
            <w:tcW w:w="0" w:type="auto"/>
            <w:tcBorders>
              <w:top w:val="single" w:sz="6" w:space="0" w:color="000000"/>
              <w:left w:val="single" w:sz="6" w:space="0" w:color="000000"/>
              <w:bottom w:val="single" w:sz="6" w:space="0" w:color="000000"/>
            </w:tcBorders>
          </w:tcPr>
          <w:p w:rsidR="00776399" w:rsidRPr="00DF1AEB" w:rsidRDefault="00776399" w:rsidP="0077639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18</w:t>
            </w:r>
            <w:r w:rsidRPr="00DF1AEB">
              <w:rPr>
                <w:rFonts w:ascii="Arial Narrow" w:hAnsi="Arial Narrow" w:cs="Tahoma"/>
                <w:color w:val="000000"/>
                <w:sz w:val="18"/>
                <w:szCs w:val="17"/>
              </w:rPr>
              <w:t>a</w:t>
            </w:r>
          </w:p>
        </w:tc>
        <w:tc>
          <w:tcPr>
            <w:tcW w:w="0" w:type="auto"/>
            <w:tcBorders>
              <w:top w:val="single" w:sz="6" w:space="0" w:color="000000"/>
              <w:left w:val="single" w:sz="6" w:space="0" w:color="000000"/>
              <w:bottom w:val="single" w:sz="6" w:space="0" w:color="000000"/>
              <w:right w:val="single" w:sz="6" w:space="0" w:color="000000"/>
            </w:tcBorders>
          </w:tcPr>
          <w:p w:rsidR="00776399" w:rsidRPr="009B55D6" w:rsidRDefault="00776399" w:rsidP="00776399">
            <w:pPr>
              <w:keepLines/>
              <w:spacing w:after="0" w:line="195" w:lineRule="atLeast"/>
              <w:rPr>
                <w:rFonts w:ascii="Arial Narrow" w:hAnsi="Arial Narrow" w:cs="Tahoma"/>
                <w:color w:val="000000"/>
                <w:sz w:val="18"/>
                <w:szCs w:val="18"/>
              </w:rPr>
            </w:pPr>
            <w:r w:rsidRPr="009B55D6">
              <w:rPr>
                <w:rFonts w:ascii="Arial Narrow" w:hAnsi="Arial Narrow" w:cs="Tahoma"/>
                <w:color w:val="000000"/>
                <w:sz w:val="18"/>
                <w:szCs w:val="18"/>
              </w:rPr>
              <w:t xml:space="preserve">Substance use </w:t>
            </w:r>
          </w:p>
          <w:p w:rsidR="00776399" w:rsidRPr="009B55D6" w:rsidRDefault="00776399" w:rsidP="00776399">
            <w:pPr>
              <w:keepLines/>
              <w:spacing w:after="0" w:line="195" w:lineRule="atLeast"/>
              <w:rPr>
                <w:rFonts w:ascii="Arial Narrow" w:hAnsi="Arial Narrow" w:cs="Tahoma"/>
                <w:color w:val="000000"/>
                <w:sz w:val="18"/>
                <w:szCs w:val="18"/>
              </w:rPr>
            </w:pPr>
            <w:r w:rsidRPr="009B55D6">
              <w:rPr>
                <w:rFonts w:ascii="Arial Narrow" w:hAnsi="Arial Narrow" w:cs="Tahoma"/>
                <w:color w:val="000000"/>
                <w:sz w:val="18"/>
                <w:szCs w:val="18"/>
              </w:rPr>
              <w:t>(long term)</w:t>
            </w:r>
          </w:p>
        </w:tc>
        <w:tc>
          <w:tcPr>
            <w:tcW w:w="4140" w:type="dxa"/>
            <w:tcBorders>
              <w:top w:val="single" w:sz="6" w:space="0" w:color="000000"/>
              <w:bottom w:val="single" w:sz="6" w:space="0" w:color="000000"/>
              <w:right w:val="single" w:sz="6" w:space="0" w:color="000000"/>
            </w:tcBorders>
          </w:tcPr>
          <w:p w:rsidR="00776399" w:rsidRPr="009B55D6" w:rsidRDefault="00776399" w:rsidP="00776399">
            <w:pPr>
              <w:keepLines/>
              <w:spacing w:after="0" w:line="195" w:lineRule="atLeast"/>
              <w:rPr>
                <w:rFonts w:ascii="Arial Narrow" w:hAnsi="Arial Narrow" w:cs="Tahoma"/>
                <w:color w:val="000000"/>
                <w:sz w:val="18"/>
                <w:szCs w:val="18"/>
              </w:rPr>
            </w:pPr>
            <w:r w:rsidRPr="009B55D6">
              <w:rPr>
                <w:rFonts w:ascii="Arial Narrow" w:hAnsi="Arial Narrow" w:cs="Tahoma"/>
                <w:color w:val="000000"/>
                <w:sz w:val="18"/>
                <w:szCs w:val="18"/>
              </w:rPr>
              <w:t>Number and percent of program youth who exhibited a decrease in substance use 6 months to 1 year after exiting the program. </w:t>
            </w:r>
          </w:p>
        </w:tc>
        <w:tc>
          <w:tcPr>
            <w:tcW w:w="2955" w:type="dxa"/>
            <w:tcBorders>
              <w:top w:val="single" w:sz="6" w:space="0" w:color="000000"/>
              <w:bottom w:val="single" w:sz="6" w:space="0" w:color="000000"/>
              <w:right w:val="single" w:sz="6" w:space="0" w:color="000000"/>
            </w:tcBorders>
          </w:tcPr>
          <w:p w:rsidR="00776399" w:rsidRPr="009B55D6" w:rsidRDefault="00776399" w:rsidP="00776399">
            <w:pPr>
              <w:keepLines/>
              <w:tabs>
                <w:tab w:val="left" w:pos="201"/>
              </w:tabs>
              <w:spacing w:after="0"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A.</w:t>
            </w:r>
            <w:r w:rsidRPr="009B55D6">
              <w:rPr>
                <w:rFonts w:ascii="Arial Narrow" w:hAnsi="Arial Narrow" w:cs="Tahoma"/>
                <w:color w:val="000000"/>
                <w:sz w:val="18"/>
                <w:szCs w:val="18"/>
              </w:rPr>
              <w:tab/>
              <w:t>Total number of youth who exited the program 6-12 months ago who had the noted behavioral change</w:t>
            </w:r>
          </w:p>
          <w:p w:rsidR="00776399" w:rsidRPr="009B55D6" w:rsidRDefault="00776399" w:rsidP="00776399">
            <w:pPr>
              <w:keepLines/>
              <w:tabs>
                <w:tab w:val="left" w:pos="201"/>
              </w:tabs>
              <w:spacing w:after="0"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B.</w:t>
            </w:r>
            <w:r w:rsidRPr="009B55D6">
              <w:rPr>
                <w:rFonts w:ascii="Arial Narrow" w:hAnsi="Arial Narrow" w:cs="Tahoma"/>
                <w:color w:val="000000"/>
                <w:sz w:val="18"/>
                <w:szCs w:val="18"/>
              </w:rPr>
              <w:tab/>
            </w:r>
            <w:r w:rsidRPr="009B55D6">
              <w:rPr>
                <w:rFonts w:ascii="Arial Narrow" w:hAnsi="Arial Narrow" w:cs="Tahoma"/>
                <w:sz w:val="18"/>
                <w:szCs w:val="18"/>
              </w:rPr>
              <w:t>Number of youth who exited the program 6-12 months earlier and received services for this behavior</w:t>
            </w:r>
          </w:p>
          <w:p w:rsidR="00776399" w:rsidRPr="009B55D6" w:rsidRDefault="00776399" w:rsidP="00776399">
            <w:pPr>
              <w:keepLines/>
              <w:tabs>
                <w:tab w:val="left" w:pos="201"/>
              </w:tabs>
              <w:spacing w:after="0"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C.</w:t>
            </w:r>
            <w:r w:rsidRPr="009B55D6">
              <w:rPr>
                <w:rFonts w:ascii="Arial Narrow" w:hAnsi="Arial Narrow" w:cs="Tahoma"/>
                <w:color w:val="000000"/>
                <w:sz w:val="18"/>
                <w:szCs w:val="18"/>
              </w:rPr>
              <w:tab/>
              <w:t>Percent (A/B)</w:t>
            </w:r>
          </w:p>
          <w:p w:rsidR="00776399" w:rsidRPr="009B55D6" w:rsidRDefault="00776399" w:rsidP="00776399">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776399" w:rsidRPr="00DF1AEB" w:rsidRDefault="00776399" w:rsidP="00776399">
            <w:pPr>
              <w:keepLines/>
              <w:spacing w:after="0" w:line="195" w:lineRule="atLeast"/>
              <w:rPr>
                <w:rFonts w:ascii="Arial Narrow" w:hAnsi="Arial Narrow" w:cs="Tahoma"/>
                <w:color w:val="000000"/>
                <w:sz w:val="18"/>
                <w:szCs w:val="17"/>
              </w:rPr>
            </w:pPr>
          </w:p>
        </w:tc>
      </w:tr>
      <w:tr w:rsidR="00776399" w:rsidRPr="00DF1AEB" w:rsidTr="00776399">
        <w:trPr>
          <w:cantSplit/>
          <w:tblCellSpacing w:w="0" w:type="dxa"/>
        </w:trPr>
        <w:tc>
          <w:tcPr>
            <w:tcW w:w="0" w:type="auto"/>
            <w:tcBorders>
              <w:top w:val="single" w:sz="6" w:space="0" w:color="000000"/>
              <w:left w:val="single" w:sz="6" w:space="0" w:color="000000"/>
              <w:bottom w:val="single" w:sz="6" w:space="0" w:color="000000"/>
            </w:tcBorders>
          </w:tcPr>
          <w:p w:rsidR="00776399" w:rsidRPr="00DF1AEB" w:rsidRDefault="00776399" w:rsidP="0077639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18</w:t>
            </w:r>
            <w:r w:rsidRPr="00DF1AEB">
              <w:rPr>
                <w:rFonts w:ascii="Arial Narrow" w:hAnsi="Arial Narrow" w:cs="Tahoma"/>
                <w:color w:val="000000"/>
                <w:sz w:val="18"/>
                <w:szCs w:val="17"/>
              </w:rPr>
              <w:t>b</w:t>
            </w:r>
          </w:p>
        </w:tc>
        <w:tc>
          <w:tcPr>
            <w:tcW w:w="0" w:type="auto"/>
            <w:tcBorders>
              <w:top w:val="single" w:sz="6" w:space="0" w:color="000000"/>
              <w:left w:val="single" w:sz="6" w:space="0" w:color="000000"/>
              <w:bottom w:val="single" w:sz="6" w:space="0" w:color="000000"/>
              <w:right w:val="single" w:sz="6" w:space="0" w:color="000000"/>
            </w:tcBorders>
          </w:tcPr>
          <w:p w:rsidR="00776399" w:rsidRPr="009B55D6" w:rsidRDefault="00776399" w:rsidP="00776399">
            <w:pPr>
              <w:keepLines/>
              <w:spacing w:after="0" w:line="195" w:lineRule="atLeast"/>
              <w:rPr>
                <w:rFonts w:ascii="Arial Narrow" w:hAnsi="Arial Narrow" w:cs="Tahoma"/>
                <w:color w:val="000000"/>
                <w:sz w:val="18"/>
                <w:szCs w:val="18"/>
              </w:rPr>
            </w:pPr>
            <w:r w:rsidRPr="009B55D6">
              <w:rPr>
                <w:rFonts w:ascii="Arial Narrow" w:hAnsi="Arial Narrow" w:cs="Tahoma"/>
                <w:color w:val="000000"/>
                <w:sz w:val="18"/>
                <w:szCs w:val="18"/>
              </w:rPr>
              <w:t>School attendance</w:t>
            </w:r>
            <w:r w:rsidRPr="009B55D6">
              <w:rPr>
                <w:rFonts w:ascii="Arial Narrow" w:hAnsi="Arial Narrow" w:cs="Tahoma"/>
                <w:b/>
                <w:bCs/>
                <w:color w:val="000000"/>
                <w:sz w:val="18"/>
                <w:szCs w:val="18"/>
              </w:rPr>
              <w:t xml:space="preserve"> </w:t>
            </w:r>
            <w:r w:rsidRPr="009B55D6">
              <w:rPr>
                <w:rFonts w:ascii="Arial Narrow" w:hAnsi="Arial Narrow" w:cs="Tahoma"/>
                <w:bCs/>
                <w:color w:val="000000"/>
                <w:sz w:val="18"/>
                <w:szCs w:val="18"/>
              </w:rPr>
              <w:t>(short term)</w:t>
            </w:r>
          </w:p>
        </w:tc>
        <w:tc>
          <w:tcPr>
            <w:tcW w:w="4140" w:type="dxa"/>
            <w:tcBorders>
              <w:top w:val="single" w:sz="6" w:space="0" w:color="000000"/>
              <w:bottom w:val="single" w:sz="6" w:space="0" w:color="000000"/>
              <w:right w:val="single" w:sz="6" w:space="0" w:color="000000"/>
            </w:tcBorders>
          </w:tcPr>
          <w:p w:rsidR="00776399" w:rsidRPr="009B55D6" w:rsidRDefault="00776399" w:rsidP="00776399">
            <w:pPr>
              <w:keepLines/>
              <w:spacing w:after="0" w:line="195" w:lineRule="atLeast"/>
              <w:rPr>
                <w:rFonts w:ascii="Arial Narrow" w:hAnsi="Arial Narrow" w:cs="Tahoma"/>
                <w:color w:val="000000"/>
                <w:sz w:val="18"/>
                <w:szCs w:val="18"/>
              </w:rPr>
            </w:pPr>
            <w:r w:rsidRPr="009B55D6">
              <w:rPr>
                <w:rFonts w:ascii="Arial Narrow" w:hAnsi="Arial Narrow" w:cs="Tahoma"/>
                <w:color w:val="000000"/>
                <w:sz w:val="18"/>
                <w:szCs w:val="18"/>
              </w:rPr>
              <w:t>The number of program youth who have exhibited an increase in school attendance during the reporting period. Self-report or staff ratings are most likely data sources. </w:t>
            </w:r>
          </w:p>
        </w:tc>
        <w:tc>
          <w:tcPr>
            <w:tcW w:w="2955" w:type="dxa"/>
            <w:tcBorders>
              <w:top w:val="single" w:sz="6" w:space="0" w:color="000000"/>
              <w:bottom w:val="single" w:sz="6" w:space="0" w:color="000000"/>
              <w:right w:val="single" w:sz="6" w:space="0" w:color="000000"/>
            </w:tcBorders>
          </w:tcPr>
          <w:p w:rsidR="00776399" w:rsidRPr="009B55D6" w:rsidRDefault="00776399" w:rsidP="00776399">
            <w:pPr>
              <w:keepLines/>
              <w:tabs>
                <w:tab w:val="left" w:pos="201"/>
              </w:tabs>
              <w:spacing w:after="0"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A.</w:t>
            </w:r>
            <w:r w:rsidRPr="009B55D6">
              <w:rPr>
                <w:rFonts w:ascii="Arial Narrow" w:hAnsi="Arial Narrow" w:cs="Tahoma"/>
                <w:color w:val="000000"/>
                <w:sz w:val="18"/>
                <w:szCs w:val="18"/>
              </w:rPr>
              <w:tab/>
              <w:t>Number of program youth served during the program period with the noted behavioral change</w:t>
            </w:r>
          </w:p>
          <w:p w:rsidR="00776399" w:rsidRPr="009B55D6" w:rsidRDefault="00776399" w:rsidP="00776399">
            <w:pPr>
              <w:keepLines/>
              <w:tabs>
                <w:tab w:val="left" w:pos="201"/>
              </w:tabs>
              <w:spacing w:after="0"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B.</w:t>
            </w:r>
            <w:r w:rsidRPr="009B55D6">
              <w:rPr>
                <w:rFonts w:ascii="Arial Narrow" w:hAnsi="Arial Narrow" w:cs="Tahoma"/>
                <w:color w:val="000000"/>
                <w:sz w:val="18"/>
                <w:szCs w:val="18"/>
              </w:rPr>
              <w:tab/>
            </w:r>
            <w:r w:rsidRPr="009B55D6">
              <w:rPr>
                <w:rFonts w:ascii="Arial Narrow" w:hAnsi="Arial Narrow" w:cs="Tahoma"/>
                <w:sz w:val="18"/>
                <w:szCs w:val="18"/>
              </w:rPr>
              <w:t>Number of youth in the program who received services for this behavior</w:t>
            </w:r>
          </w:p>
          <w:p w:rsidR="00776399" w:rsidRPr="009B55D6" w:rsidRDefault="00776399" w:rsidP="00776399">
            <w:pPr>
              <w:keepLines/>
              <w:tabs>
                <w:tab w:val="left" w:pos="201"/>
              </w:tabs>
              <w:spacing w:after="0"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C.</w:t>
            </w:r>
            <w:r w:rsidRPr="009B55D6">
              <w:rPr>
                <w:rFonts w:ascii="Arial Narrow" w:hAnsi="Arial Narrow" w:cs="Tahoma"/>
                <w:color w:val="000000"/>
                <w:sz w:val="18"/>
                <w:szCs w:val="18"/>
              </w:rPr>
              <w:tab/>
              <w:t>Percent (A/B)</w:t>
            </w:r>
          </w:p>
          <w:p w:rsidR="00776399" w:rsidRPr="009B55D6" w:rsidRDefault="00776399" w:rsidP="00776399">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776399" w:rsidRPr="00DF1AEB" w:rsidRDefault="00776399" w:rsidP="00776399">
            <w:pPr>
              <w:keepLines/>
              <w:spacing w:after="0" w:line="195" w:lineRule="atLeast"/>
              <w:rPr>
                <w:rFonts w:ascii="Arial Narrow" w:hAnsi="Arial Narrow" w:cs="Tahoma"/>
                <w:color w:val="000000"/>
                <w:sz w:val="18"/>
                <w:szCs w:val="17"/>
              </w:rPr>
            </w:pPr>
          </w:p>
        </w:tc>
      </w:tr>
      <w:tr w:rsidR="00776399" w:rsidRPr="00DF1AEB" w:rsidTr="00776399">
        <w:trPr>
          <w:cantSplit/>
          <w:tblCellSpacing w:w="0" w:type="dxa"/>
        </w:trPr>
        <w:tc>
          <w:tcPr>
            <w:tcW w:w="0" w:type="auto"/>
            <w:tcBorders>
              <w:top w:val="single" w:sz="6" w:space="0" w:color="000000"/>
              <w:left w:val="single" w:sz="6" w:space="0" w:color="000000"/>
              <w:bottom w:val="single" w:sz="6" w:space="0" w:color="000000"/>
            </w:tcBorders>
          </w:tcPr>
          <w:p w:rsidR="00776399" w:rsidRPr="00DF1AEB" w:rsidRDefault="00776399" w:rsidP="0077639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lastRenderedPageBreak/>
              <w:t>18</w:t>
            </w:r>
            <w:r w:rsidRPr="00DF1AEB">
              <w:rPr>
                <w:rFonts w:ascii="Arial Narrow" w:hAnsi="Arial Narrow" w:cs="Tahoma"/>
                <w:color w:val="000000"/>
                <w:sz w:val="18"/>
                <w:szCs w:val="17"/>
              </w:rPr>
              <w:t>b</w:t>
            </w:r>
          </w:p>
        </w:tc>
        <w:tc>
          <w:tcPr>
            <w:tcW w:w="0" w:type="auto"/>
            <w:tcBorders>
              <w:top w:val="single" w:sz="6" w:space="0" w:color="000000"/>
              <w:left w:val="single" w:sz="6" w:space="0" w:color="000000"/>
              <w:bottom w:val="single" w:sz="6" w:space="0" w:color="000000"/>
              <w:right w:val="single" w:sz="6" w:space="0" w:color="000000"/>
            </w:tcBorders>
          </w:tcPr>
          <w:p w:rsidR="00776399" w:rsidRPr="009B55D6" w:rsidRDefault="00776399" w:rsidP="00776399">
            <w:pPr>
              <w:keepLines/>
              <w:spacing w:after="0" w:line="195" w:lineRule="atLeast"/>
              <w:rPr>
                <w:rFonts w:ascii="Arial Narrow" w:hAnsi="Arial Narrow" w:cs="Tahoma"/>
                <w:color w:val="000000"/>
                <w:sz w:val="18"/>
                <w:szCs w:val="18"/>
              </w:rPr>
            </w:pPr>
            <w:r w:rsidRPr="009B55D6">
              <w:rPr>
                <w:rFonts w:ascii="Arial Narrow" w:hAnsi="Arial Narrow" w:cs="Tahoma"/>
                <w:color w:val="000000"/>
                <w:sz w:val="18"/>
                <w:szCs w:val="18"/>
              </w:rPr>
              <w:t>School attendance (long term)</w:t>
            </w:r>
          </w:p>
        </w:tc>
        <w:tc>
          <w:tcPr>
            <w:tcW w:w="4140" w:type="dxa"/>
            <w:tcBorders>
              <w:top w:val="single" w:sz="6" w:space="0" w:color="000000"/>
              <w:bottom w:val="single" w:sz="6" w:space="0" w:color="000000"/>
              <w:right w:val="single" w:sz="6" w:space="0" w:color="000000"/>
            </w:tcBorders>
          </w:tcPr>
          <w:p w:rsidR="00776399" w:rsidRPr="009B55D6" w:rsidRDefault="00776399" w:rsidP="00776399">
            <w:pPr>
              <w:keepLines/>
              <w:spacing w:after="0" w:line="195" w:lineRule="atLeast"/>
              <w:rPr>
                <w:rFonts w:ascii="Arial Narrow" w:hAnsi="Arial Narrow" w:cs="Tahoma"/>
                <w:color w:val="000000"/>
                <w:sz w:val="18"/>
                <w:szCs w:val="18"/>
              </w:rPr>
            </w:pPr>
            <w:r w:rsidRPr="009B55D6">
              <w:rPr>
                <w:rFonts w:ascii="Arial Narrow" w:hAnsi="Arial Narrow" w:cs="Tahoma"/>
                <w:color w:val="000000"/>
                <w:sz w:val="18"/>
                <w:szCs w:val="18"/>
              </w:rPr>
              <w:t>Number and percent of program youth who exhibited an increase in school attendance 6 months to 1 year after exiting the program. </w:t>
            </w:r>
          </w:p>
        </w:tc>
        <w:tc>
          <w:tcPr>
            <w:tcW w:w="2955" w:type="dxa"/>
            <w:tcBorders>
              <w:top w:val="single" w:sz="6" w:space="0" w:color="000000"/>
              <w:bottom w:val="single" w:sz="6" w:space="0" w:color="000000"/>
              <w:right w:val="single" w:sz="6" w:space="0" w:color="000000"/>
            </w:tcBorders>
          </w:tcPr>
          <w:p w:rsidR="00776399" w:rsidRPr="009B55D6" w:rsidRDefault="00776399" w:rsidP="00776399">
            <w:pPr>
              <w:keepLines/>
              <w:tabs>
                <w:tab w:val="left" w:pos="201"/>
              </w:tabs>
              <w:spacing w:after="0"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A.</w:t>
            </w:r>
            <w:r w:rsidRPr="009B55D6">
              <w:rPr>
                <w:rFonts w:ascii="Arial Narrow" w:hAnsi="Arial Narrow" w:cs="Tahoma"/>
                <w:color w:val="000000"/>
                <w:sz w:val="18"/>
                <w:szCs w:val="18"/>
              </w:rPr>
              <w:tab/>
              <w:t>Total number of youth who exited the program 6-12 months ago who had the noted behavioral change</w:t>
            </w:r>
          </w:p>
          <w:p w:rsidR="00776399" w:rsidRPr="009B55D6" w:rsidRDefault="00776399" w:rsidP="00776399">
            <w:pPr>
              <w:keepLines/>
              <w:tabs>
                <w:tab w:val="left" w:pos="201"/>
              </w:tabs>
              <w:spacing w:after="0"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B.</w:t>
            </w:r>
            <w:r w:rsidRPr="009B55D6">
              <w:rPr>
                <w:rFonts w:ascii="Arial Narrow" w:hAnsi="Arial Narrow" w:cs="Tahoma"/>
                <w:color w:val="000000"/>
                <w:sz w:val="18"/>
                <w:szCs w:val="18"/>
              </w:rPr>
              <w:tab/>
            </w:r>
            <w:r w:rsidRPr="009B55D6">
              <w:rPr>
                <w:rFonts w:ascii="Arial Narrow" w:hAnsi="Arial Narrow" w:cs="Tahoma"/>
                <w:sz w:val="18"/>
                <w:szCs w:val="18"/>
              </w:rPr>
              <w:t>Number of youth who exited the program 6-12 months earlier and received services for this behavior</w:t>
            </w:r>
          </w:p>
          <w:p w:rsidR="00776399" w:rsidRPr="009B55D6" w:rsidRDefault="00776399" w:rsidP="00776399">
            <w:pPr>
              <w:keepLines/>
              <w:tabs>
                <w:tab w:val="left" w:pos="201"/>
              </w:tabs>
              <w:spacing w:after="0"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C.</w:t>
            </w:r>
            <w:r w:rsidRPr="009B55D6">
              <w:rPr>
                <w:rFonts w:ascii="Arial Narrow" w:hAnsi="Arial Narrow" w:cs="Tahoma"/>
                <w:color w:val="000000"/>
                <w:sz w:val="18"/>
                <w:szCs w:val="18"/>
              </w:rPr>
              <w:tab/>
              <w:t>Percent (A/B)</w:t>
            </w:r>
          </w:p>
          <w:p w:rsidR="00776399" w:rsidRPr="009B55D6" w:rsidRDefault="00776399" w:rsidP="00776399">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776399" w:rsidRPr="00DF1AEB" w:rsidRDefault="00776399" w:rsidP="00776399">
            <w:pPr>
              <w:keepLines/>
              <w:spacing w:after="0" w:line="195" w:lineRule="atLeast"/>
              <w:rPr>
                <w:rFonts w:ascii="Arial Narrow" w:hAnsi="Arial Narrow" w:cs="Tahoma"/>
                <w:color w:val="000000"/>
                <w:sz w:val="18"/>
                <w:szCs w:val="17"/>
              </w:rPr>
            </w:pPr>
          </w:p>
        </w:tc>
      </w:tr>
      <w:tr w:rsidR="00776399" w:rsidRPr="00DF1AEB" w:rsidTr="00776399">
        <w:trPr>
          <w:cantSplit/>
          <w:tblCellSpacing w:w="0" w:type="dxa"/>
        </w:trPr>
        <w:tc>
          <w:tcPr>
            <w:tcW w:w="0" w:type="auto"/>
            <w:tcBorders>
              <w:top w:val="single" w:sz="6" w:space="0" w:color="000000"/>
              <w:left w:val="single" w:sz="6" w:space="0" w:color="000000"/>
              <w:bottom w:val="single" w:sz="6" w:space="0" w:color="000000"/>
            </w:tcBorders>
          </w:tcPr>
          <w:p w:rsidR="00776399" w:rsidRPr="00DF1AEB" w:rsidRDefault="00776399" w:rsidP="0077639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18</w:t>
            </w:r>
            <w:r w:rsidRPr="00DF1AEB">
              <w:rPr>
                <w:rFonts w:ascii="Arial Narrow" w:hAnsi="Arial Narrow" w:cs="Tahoma"/>
                <w:color w:val="000000"/>
                <w:sz w:val="18"/>
                <w:szCs w:val="17"/>
              </w:rPr>
              <w:t>c</w:t>
            </w:r>
          </w:p>
        </w:tc>
        <w:tc>
          <w:tcPr>
            <w:tcW w:w="0" w:type="auto"/>
            <w:tcBorders>
              <w:top w:val="single" w:sz="6" w:space="0" w:color="000000"/>
              <w:left w:val="single" w:sz="6" w:space="0" w:color="000000"/>
              <w:bottom w:val="single" w:sz="6" w:space="0" w:color="000000"/>
              <w:right w:val="single" w:sz="6" w:space="0" w:color="000000"/>
            </w:tcBorders>
          </w:tcPr>
          <w:p w:rsidR="00776399" w:rsidRPr="009B55D6" w:rsidRDefault="00776399" w:rsidP="00776399">
            <w:pPr>
              <w:keepLines/>
              <w:spacing w:after="0" w:line="195" w:lineRule="atLeast"/>
              <w:rPr>
                <w:rFonts w:ascii="Arial Narrow" w:hAnsi="Arial Narrow" w:cs="Tahoma"/>
                <w:color w:val="000000"/>
                <w:sz w:val="18"/>
                <w:szCs w:val="18"/>
              </w:rPr>
            </w:pPr>
            <w:r w:rsidRPr="009B55D6">
              <w:rPr>
                <w:rFonts w:ascii="Arial Narrow" w:hAnsi="Arial Narrow" w:cs="Tahoma"/>
                <w:color w:val="000000"/>
                <w:sz w:val="18"/>
                <w:szCs w:val="18"/>
              </w:rPr>
              <w:t>Employment status</w:t>
            </w:r>
            <w:r w:rsidRPr="009B55D6">
              <w:rPr>
                <w:rFonts w:ascii="Arial Narrow" w:hAnsi="Arial Narrow" w:cs="Tahoma"/>
                <w:b/>
                <w:bCs/>
                <w:color w:val="000000"/>
                <w:sz w:val="18"/>
                <w:szCs w:val="18"/>
              </w:rPr>
              <w:t xml:space="preserve"> </w:t>
            </w:r>
            <w:r w:rsidRPr="009B55D6">
              <w:rPr>
                <w:rFonts w:ascii="Arial Narrow" w:hAnsi="Arial Narrow" w:cs="Tahoma"/>
                <w:bCs/>
                <w:color w:val="000000"/>
                <w:sz w:val="18"/>
                <w:szCs w:val="18"/>
              </w:rPr>
              <w:t>(short term)</w:t>
            </w:r>
          </w:p>
        </w:tc>
        <w:tc>
          <w:tcPr>
            <w:tcW w:w="4140" w:type="dxa"/>
            <w:tcBorders>
              <w:top w:val="single" w:sz="6" w:space="0" w:color="000000"/>
              <w:bottom w:val="single" w:sz="6" w:space="0" w:color="000000"/>
              <w:right w:val="single" w:sz="6" w:space="0" w:color="000000"/>
            </w:tcBorders>
          </w:tcPr>
          <w:p w:rsidR="00776399" w:rsidRPr="009B55D6" w:rsidRDefault="00776399" w:rsidP="00776399">
            <w:pPr>
              <w:keepLines/>
              <w:spacing w:after="0" w:line="195" w:lineRule="atLeast"/>
              <w:rPr>
                <w:rFonts w:ascii="Arial Narrow" w:hAnsi="Arial Narrow" w:cs="Tahoma"/>
                <w:color w:val="000000"/>
                <w:sz w:val="18"/>
                <w:szCs w:val="18"/>
              </w:rPr>
            </w:pPr>
            <w:r w:rsidRPr="009B55D6">
              <w:rPr>
                <w:rFonts w:ascii="Arial Narrow" w:hAnsi="Arial Narrow" w:cs="Tahoma"/>
                <w:color w:val="000000"/>
                <w:sz w:val="18"/>
                <w:szCs w:val="18"/>
              </w:rPr>
              <w:t>The number of program youth who have exhibited an improvement in employment status during the reporting period. Self-report or staff ratings are most likely data sources. </w:t>
            </w:r>
          </w:p>
        </w:tc>
        <w:tc>
          <w:tcPr>
            <w:tcW w:w="2955" w:type="dxa"/>
            <w:tcBorders>
              <w:top w:val="single" w:sz="6" w:space="0" w:color="000000"/>
              <w:bottom w:val="single" w:sz="6" w:space="0" w:color="000000"/>
              <w:right w:val="single" w:sz="6" w:space="0" w:color="000000"/>
            </w:tcBorders>
          </w:tcPr>
          <w:p w:rsidR="00776399" w:rsidRPr="009B55D6" w:rsidRDefault="00776399" w:rsidP="00776399">
            <w:pPr>
              <w:keepLines/>
              <w:tabs>
                <w:tab w:val="left" w:pos="201"/>
              </w:tabs>
              <w:spacing w:after="0"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A.</w:t>
            </w:r>
            <w:r w:rsidRPr="009B55D6">
              <w:rPr>
                <w:rFonts w:ascii="Arial Narrow" w:hAnsi="Arial Narrow" w:cs="Tahoma"/>
                <w:color w:val="000000"/>
                <w:sz w:val="18"/>
                <w:szCs w:val="18"/>
              </w:rPr>
              <w:tab/>
              <w:t>Number of program youth served during the program period with the noted behavioral change</w:t>
            </w:r>
          </w:p>
          <w:p w:rsidR="00776399" w:rsidRPr="009B55D6" w:rsidRDefault="00776399" w:rsidP="00776399">
            <w:pPr>
              <w:keepLines/>
              <w:tabs>
                <w:tab w:val="left" w:pos="201"/>
              </w:tabs>
              <w:spacing w:after="0"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B.</w:t>
            </w:r>
            <w:r w:rsidRPr="009B55D6">
              <w:rPr>
                <w:rFonts w:ascii="Arial Narrow" w:hAnsi="Arial Narrow" w:cs="Tahoma"/>
                <w:color w:val="000000"/>
                <w:sz w:val="18"/>
                <w:szCs w:val="18"/>
              </w:rPr>
              <w:tab/>
            </w:r>
            <w:r w:rsidRPr="009B55D6">
              <w:rPr>
                <w:rFonts w:ascii="Arial Narrow" w:hAnsi="Arial Narrow" w:cs="Tahoma"/>
                <w:sz w:val="18"/>
                <w:szCs w:val="18"/>
              </w:rPr>
              <w:t>Number of youth in the program who received services for this behavior</w:t>
            </w:r>
          </w:p>
          <w:p w:rsidR="00776399" w:rsidRPr="009B55D6" w:rsidRDefault="00776399" w:rsidP="00776399">
            <w:pPr>
              <w:keepLines/>
              <w:tabs>
                <w:tab w:val="left" w:pos="201"/>
              </w:tabs>
              <w:spacing w:after="0"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C.</w:t>
            </w:r>
            <w:r w:rsidRPr="009B55D6">
              <w:rPr>
                <w:rFonts w:ascii="Arial Narrow" w:hAnsi="Arial Narrow" w:cs="Tahoma"/>
                <w:color w:val="000000"/>
                <w:sz w:val="18"/>
                <w:szCs w:val="18"/>
              </w:rPr>
              <w:tab/>
              <w:t>Percent (A/B)</w:t>
            </w:r>
          </w:p>
          <w:p w:rsidR="00776399" w:rsidRPr="009B55D6" w:rsidRDefault="00776399" w:rsidP="00776399">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776399" w:rsidRPr="00DF1AEB" w:rsidRDefault="00776399" w:rsidP="00776399">
            <w:pPr>
              <w:keepLines/>
              <w:spacing w:after="0" w:line="195" w:lineRule="atLeast"/>
              <w:rPr>
                <w:rFonts w:ascii="Arial Narrow" w:hAnsi="Arial Narrow" w:cs="Tahoma"/>
                <w:color w:val="000000"/>
                <w:sz w:val="18"/>
                <w:szCs w:val="17"/>
              </w:rPr>
            </w:pPr>
          </w:p>
        </w:tc>
      </w:tr>
      <w:tr w:rsidR="00776399" w:rsidRPr="00DF1AEB" w:rsidTr="00776399">
        <w:trPr>
          <w:cantSplit/>
          <w:tblCellSpacing w:w="0" w:type="dxa"/>
        </w:trPr>
        <w:tc>
          <w:tcPr>
            <w:tcW w:w="0" w:type="auto"/>
            <w:tcBorders>
              <w:top w:val="single" w:sz="6" w:space="0" w:color="000000"/>
              <w:left w:val="single" w:sz="6" w:space="0" w:color="000000"/>
              <w:bottom w:val="single" w:sz="6" w:space="0" w:color="000000"/>
            </w:tcBorders>
          </w:tcPr>
          <w:p w:rsidR="00776399" w:rsidRPr="00DF1AEB" w:rsidRDefault="00776399" w:rsidP="0077639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18</w:t>
            </w:r>
            <w:r w:rsidRPr="00DF1AEB">
              <w:rPr>
                <w:rFonts w:ascii="Arial Narrow" w:hAnsi="Arial Narrow" w:cs="Tahoma"/>
                <w:color w:val="000000"/>
                <w:sz w:val="18"/>
                <w:szCs w:val="17"/>
              </w:rPr>
              <w:t>c</w:t>
            </w:r>
          </w:p>
        </w:tc>
        <w:tc>
          <w:tcPr>
            <w:tcW w:w="0" w:type="auto"/>
            <w:tcBorders>
              <w:top w:val="single" w:sz="6" w:space="0" w:color="000000"/>
              <w:left w:val="single" w:sz="6" w:space="0" w:color="000000"/>
              <w:bottom w:val="single" w:sz="6" w:space="0" w:color="000000"/>
              <w:right w:val="single" w:sz="6" w:space="0" w:color="000000"/>
            </w:tcBorders>
          </w:tcPr>
          <w:p w:rsidR="00776399" w:rsidRPr="009B55D6" w:rsidRDefault="00776399" w:rsidP="00776399">
            <w:pPr>
              <w:keepLines/>
              <w:spacing w:after="0" w:line="195" w:lineRule="atLeast"/>
              <w:rPr>
                <w:rFonts w:ascii="Arial Narrow" w:hAnsi="Arial Narrow" w:cs="Tahoma"/>
                <w:color w:val="000000"/>
                <w:sz w:val="18"/>
                <w:szCs w:val="18"/>
              </w:rPr>
            </w:pPr>
            <w:r w:rsidRPr="009B55D6">
              <w:rPr>
                <w:rFonts w:ascii="Arial Narrow" w:hAnsi="Arial Narrow" w:cs="Tahoma"/>
                <w:color w:val="000000"/>
                <w:sz w:val="18"/>
                <w:szCs w:val="18"/>
              </w:rPr>
              <w:t>Employment status (long term)</w:t>
            </w:r>
          </w:p>
        </w:tc>
        <w:tc>
          <w:tcPr>
            <w:tcW w:w="4140" w:type="dxa"/>
            <w:tcBorders>
              <w:top w:val="single" w:sz="6" w:space="0" w:color="000000"/>
              <w:bottom w:val="single" w:sz="6" w:space="0" w:color="000000"/>
              <w:right w:val="single" w:sz="6" w:space="0" w:color="000000"/>
            </w:tcBorders>
          </w:tcPr>
          <w:p w:rsidR="00776399" w:rsidRPr="009B55D6" w:rsidRDefault="00776399" w:rsidP="00776399">
            <w:pPr>
              <w:keepLines/>
              <w:spacing w:after="0" w:line="195" w:lineRule="atLeast"/>
              <w:rPr>
                <w:rFonts w:ascii="Arial Narrow" w:hAnsi="Arial Narrow" w:cs="Tahoma"/>
                <w:color w:val="000000"/>
                <w:sz w:val="18"/>
                <w:szCs w:val="18"/>
              </w:rPr>
            </w:pPr>
            <w:r w:rsidRPr="009B55D6">
              <w:rPr>
                <w:rFonts w:ascii="Arial Narrow" w:hAnsi="Arial Narrow" w:cs="Tahoma"/>
                <w:color w:val="000000"/>
                <w:sz w:val="18"/>
                <w:szCs w:val="18"/>
              </w:rPr>
              <w:t>Number and percent of program youth who exhibited an improvement in employment status 6 months to 1 year after exiting the program. </w:t>
            </w:r>
          </w:p>
        </w:tc>
        <w:tc>
          <w:tcPr>
            <w:tcW w:w="2955" w:type="dxa"/>
            <w:tcBorders>
              <w:top w:val="single" w:sz="6" w:space="0" w:color="000000"/>
              <w:bottom w:val="single" w:sz="6" w:space="0" w:color="000000"/>
              <w:right w:val="single" w:sz="6" w:space="0" w:color="000000"/>
            </w:tcBorders>
          </w:tcPr>
          <w:p w:rsidR="00776399" w:rsidRPr="009B55D6" w:rsidRDefault="00776399" w:rsidP="00776399">
            <w:pPr>
              <w:keepLines/>
              <w:tabs>
                <w:tab w:val="left" w:pos="201"/>
              </w:tabs>
              <w:spacing w:after="0"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A.</w:t>
            </w:r>
            <w:r w:rsidRPr="009B55D6">
              <w:rPr>
                <w:rFonts w:ascii="Arial Narrow" w:hAnsi="Arial Narrow" w:cs="Tahoma"/>
                <w:color w:val="000000"/>
                <w:sz w:val="18"/>
                <w:szCs w:val="18"/>
              </w:rPr>
              <w:tab/>
              <w:t>Total number of youth who exited the program 6-12 months ago who had the noted behavioral change</w:t>
            </w:r>
          </w:p>
          <w:p w:rsidR="00776399" w:rsidRPr="009B55D6" w:rsidRDefault="00776399" w:rsidP="00776399">
            <w:pPr>
              <w:keepLines/>
              <w:tabs>
                <w:tab w:val="left" w:pos="201"/>
              </w:tabs>
              <w:spacing w:after="0"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B.</w:t>
            </w:r>
            <w:r w:rsidRPr="009B55D6">
              <w:rPr>
                <w:rFonts w:ascii="Arial Narrow" w:hAnsi="Arial Narrow" w:cs="Tahoma"/>
                <w:color w:val="000000"/>
                <w:sz w:val="18"/>
                <w:szCs w:val="18"/>
              </w:rPr>
              <w:tab/>
            </w:r>
            <w:r w:rsidRPr="009B55D6">
              <w:rPr>
                <w:rFonts w:ascii="Arial Narrow" w:hAnsi="Arial Narrow" w:cs="Tahoma"/>
                <w:sz w:val="18"/>
                <w:szCs w:val="18"/>
              </w:rPr>
              <w:t>Number of youth who exited the program 6-12 months earlier and received services for this behavior</w:t>
            </w:r>
          </w:p>
          <w:p w:rsidR="00776399" w:rsidRPr="009B55D6" w:rsidRDefault="00776399" w:rsidP="00776399">
            <w:pPr>
              <w:keepLines/>
              <w:tabs>
                <w:tab w:val="left" w:pos="201"/>
              </w:tabs>
              <w:spacing w:after="0"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C.</w:t>
            </w:r>
            <w:r w:rsidRPr="009B55D6">
              <w:rPr>
                <w:rFonts w:ascii="Arial Narrow" w:hAnsi="Arial Narrow" w:cs="Tahoma"/>
                <w:color w:val="000000"/>
                <w:sz w:val="18"/>
                <w:szCs w:val="18"/>
              </w:rPr>
              <w:tab/>
              <w:t>Percent (A/B)</w:t>
            </w:r>
          </w:p>
          <w:p w:rsidR="00776399" w:rsidRPr="009B55D6" w:rsidRDefault="00776399" w:rsidP="00776399">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776399" w:rsidRPr="00DF1AEB" w:rsidRDefault="00776399" w:rsidP="00776399">
            <w:pPr>
              <w:keepLines/>
              <w:spacing w:after="0" w:line="195" w:lineRule="atLeast"/>
              <w:rPr>
                <w:rFonts w:ascii="Arial Narrow" w:hAnsi="Arial Narrow" w:cs="Tahoma"/>
                <w:color w:val="000000"/>
                <w:sz w:val="18"/>
                <w:szCs w:val="17"/>
              </w:rPr>
            </w:pPr>
          </w:p>
        </w:tc>
      </w:tr>
      <w:tr w:rsidR="00776399" w:rsidRPr="00DF1AEB" w:rsidTr="00776399">
        <w:trPr>
          <w:cantSplit/>
          <w:tblCellSpacing w:w="0" w:type="dxa"/>
        </w:trPr>
        <w:tc>
          <w:tcPr>
            <w:tcW w:w="0" w:type="auto"/>
            <w:tcBorders>
              <w:top w:val="single" w:sz="6" w:space="0" w:color="000000"/>
              <w:left w:val="single" w:sz="6" w:space="0" w:color="000000"/>
              <w:bottom w:val="single" w:sz="6" w:space="0" w:color="000000"/>
            </w:tcBorders>
          </w:tcPr>
          <w:p w:rsidR="00776399" w:rsidRPr="00DF1AEB" w:rsidRDefault="00776399" w:rsidP="0077639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18</w:t>
            </w:r>
            <w:r w:rsidRPr="00DF1AEB">
              <w:rPr>
                <w:rFonts w:ascii="Arial Narrow" w:hAnsi="Arial Narrow" w:cs="Tahoma"/>
                <w:color w:val="000000"/>
                <w:sz w:val="18"/>
                <w:szCs w:val="17"/>
              </w:rPr>
              <w:t>d</w:t>
            </w:r>
          </w:p>
        </w:tc>
        <w:tc>
          <w:tcPr>
            <w:tcW w:w="0" w:type="auto"/>
            <w:tcBorders>
              <w:top w:val="single" w:sz="6" w:space="0" w:color="000000"/>
              <w:left w:val="single" w:sz="6" w:space="0" w:color="000000"/>
              <w:bottom w:val="single" w:sz="6" w:space="0" w:color="000000"/>
              <w:right w:val="single" w:sz="6" w:space="0" w:color="000000"/>
            </w:tcBorders>
          </w:tcPr>
          <w:p w:rsidR="00776399" w:rsidRPr="009B55D6" w:rsidRDefault="00776399" w:rsidP="00776399">
            <w:pPr>
              <w:keepLines/>
              <w:spacing w:after="0" w:line="195" w:lineRule="atLeast"/>
              <w:rPr>
                <w:rFonts w:ascii="Arial Narrow" w:hAnsi="Arial Narrow" w:cs="Tahoma"/>
                <w:color w:val="000000"/>
                <w:sz w:val="18"/>
                <w:szCs w:val="18"/>
              </w:rPr>
            </w:pPr>
            <w:r w:rsidRPr="009B55D6">
              <w:rPr>
                <w:rFonts w:ascii="Arial Narrow" w:hAnsi="Arial Narrow" w:cs="Tahoma"/>
                <w:color w:val="000000"/>
                <w:sz w:val="18"/>
                <w:szCs w:val="18"/>
              </w:rPr>
              <w:t>Family relationships</w:t>
            </w:r>
            <w:r w:rsidRPr="009B55D6">
              <w:rPr>
                <w:rFonts w:ascii="Arial Narrow" w:hAnsi="Arial Narrow" w:cs="Tahoma"/>
                <w:b/>
                <w:bCs/>
                <w:color w:val="000000"/>
                <w:sz w:val="18"/>
                <w:szCs w:val="18"/>
              </w:rPr>
              <w:t xml:space="preserve"> </w:t>
            </w:r>
            <w:r w:rsidRPr="009B55D6">
              <w:rPr>
                <w:rFonts w:ascii="Arial Narrow" w:hAnsi="Arial Narrow" w:cs="Tahoma"/>
                <w:bCs/>
                <w:color w:val="000000"/>
                <w:sz w:val="18"/>
                <w:szCs w:val="18"/>
              </w:rPr>
              <w:t>(short term)</w:t>
            </w:r>
          </w:p>
        </w:tc>
        <w:tc>
          <w:tcPr>
            <w:tcW w:w="4140" w:type="dxa"/>
            <w:tcBorders>
              <w:top w:val="single" w:sz="6" w:space="0" w:color="000000"/>
              <w:bottom w:val="single" w:sz="6" w:space="0" w:color="000000"/>
              <w:right w:val="single" w:sz="6" w:space="0" w:color="000000"/>
            </w:tcBorders>
          </w:tcPr>
          <w:p w:rsidR="00776399" w:rsidRPr="009B55D6" w:rsidRDefault="00776399" w:rsidP="00776399">
            <w:pPr>
              <w:keepLines/>
              <w:spacing w:after="0" w:line="195" w:lineRule="atLeast"/>
              <w:rPr>
                <w:rFonts w:ascii="Arial Narrow" w:hAnsi="Arial Narrow" w:cs="Tahoma"/>
                <w:color w:val="000000"/>
                <w:sz w:val="18"/>
                <w:szCs w:val="18"/>
              </w:rPr>
            </w:pPr>
            <w:r w:rsidRPr="009B55D6">
              <w:rPr>
                <w:rFonts w:ascii="Arial Narrow" w:hAnsi="Arial Narrow" w:cs="Tahoma"/>
                <w:color w:val="000000"/>
                <w:sz w:val="18"/>
                <w:szCs w:val="18"/>
              </w:rPr>
              <w:t>Number and percent of program youth who exhibited an improvement in family relationships during the reporting period. Self-report, staff ratings are most likely data sources. </w:t>
            </w:r>
          </w:p>
        </w:tc>
        <w:tc>
          <w:tcPr>
            <w:tcW w:w="2955" w:type="dxa"/>
            <w:tcBorders>
              <w:top w:val="single" w:sz="6" w:space="0" w:color="000000"/>
              <w:bottom w:val="single" w:sz="6" w:space="0" w:color="000000"/>
              <w:right w:val="single" w:sz="6" w:space="0" w:color="000000"/>
            </w:tcBorders>
          </w:tcPr>
          <w:p w:rsidR="00776399" w:rsidRPr="009B55D6" w:rsidRDefault="00776399" w:rsidP="00776399">
            <w:pPr>
              <w:keepLines/>
              <w:tabs>
                <w:tab w:val="left" w:pos="201"/>
              </w:tabs>
              <w:spacing w:after="0"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A.</w:t>
            </w:r>
            <w:r w:rsidRPr="009B55D6">
              <w:rPr>
                <w:rFonts w:ascii="Arial Narrow" w:hAnsi="Arial Narrow" w:cs="Tahoma"/>
                <w:color w:val="000000"/>
                <w:sz w:val="18"/>
                <w:szCs w:val="18"/>
              </w:rPr>
              <w:tab/>
              <w:t>Number of program youth served during the program period with the noted behavioral change</w:t>
            </w:r>
          </w:p>
          <w:p w:rsidR="00776399" w:rsidRPr="009B55D6" w:rsidRDefault="00776399" w:rsidP="00776399">
            <w:pPr>
              <w:keepLines/>
              <w:tabs>
                <w:tab w:val="left" w:pos="201"/>
              </w:tabs>
              <w:spacing w:after="0"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B.</w:t>
            </w:r>
            <w:r w:rsidRPr="009B55D6">
              <w:rPr>
                <w:rFonts w:ascii="Arial Narrow" w:hAnsi="Arial Narrow" w:cs="Tahoma"/>
                <w:color w:val="000000"/>
                <w:sz w:val="18"/>
                <w:szCs w:val="18"/>
              </w:rPr>
              <w:tab/>
            </w:r>
            <w:r w:rsidRPr="009B55D6">
              <w:rPr>
                <w:rFonts w:ascii="Arial Narrow" w:hAnsi="Arial Narrow" w:cs="Tahoma"/>
                <w:sz w:val="18"/>
                <w:szCs w:val="18"/>
              </w:rPr>
              <w:t>Number of youth in the program who received services for this behavior</w:t>
            </w:r>
          </w:p>
          <w:p w:rsidR="00776399" w:rsidRPr="009B55D6" w:rsidRDefault="00776399" w:rsidP="00776399">
            <w:pPr>
              <w:keepLines/>
              <w:tabs>
                <w:tab w:val="left" w:pos="201"/>
              </w:tabs>
              <w:spacing w:after="0"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C.</w:t>
            </w:r>
            <w:r w:rsidRPr="009B55D6">
              <w:rPr>
                <w:rFonts w:ascii="Arial Narrow" w:hAnsi="Arial Narrow" w:cs="Tahoma"/>
                <w:color w:val="000000"/>
                <w:sz w:val="18"/>
                <w:szCs w:val="18"/>
              </w:rPr>
              <w:tab/>
              <w:t>Percent (A/B)</w:t>
            </w:r>
          </w:p>
          <w:p w:rsidR="00776399" w:rsidRPr="009B55D6" w:rsidRDefault="00776399" w:rsidP="00776399">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776399" w:rsidRPr="00DF1AEB" w:rsidRDefault="00776399" w:rsidP="00776399">
            <w:pPr>
              <w:keepLines/>
              <w:spacing w:after="0" w:line="195" w:lineRule="atLeast"/>
              <w:rPr>
                <w:rFonts w:ascii="Arial Narrow" w:hAnsi="Arial Narrow" w:cs="Tahoma"/>
                <w:color w:val="000000"/>
                <w:sz w:val="18"/>
                <w:szCs w:val="17"/>
              </w:rPr>
            </w:pPr>
          </w:p>
        </w:tc>
      </w:tr>
      <w:tr w:rsidR="00776399" w:rsidRPr="00DF1AEB" w:rsidTr="00776399">
        <w:trPr>
          <w:cantSplit/>
          <w:tblCellSpacing w:w="0" w:type="dxa"/>
        </w:trPr>
        <w:tc>
          <w:tcPr>
            <w:tcW w:w="0" w:type="auto"/>
            <w:tcBorders>
              <w:top w:val="single" w:sz="6" w:space="0" w:color="000000"/>
              <w:left w:val="single" w:sz="6" w:space="0" w:color="000000"/>
              <w:bottom w:val="single" w:sz="6" w:space="0" w:color="000000"/>
            </w:tcBorders>
          </w:tcPr>
          <w:p w:rsidR="00776399" w:rsidRPr="00DF1AEB" w:rsidRDefault="00776399" w:rsidP="0077639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18</w:t>
            </w:r>
            <w:r w:rsidRPr="00DF1AEB">
              <w:rPr>
                <w:rFonts w:ascii="Arial Narrow" w:hAnsi="Arial Narrow" w:cs="Tahoma"/>
                <w:color w:val="000000"/>
                <w:sz w:val="18"/>
                <w:szCs w:val="17"/>
              </w:rPr>
              <w:t>d</w:t>
            </w:r>
          </w:p>
        </w:tc>
        <w:tc>
          <w:tcPr>
            <w:tcW w:w="0" w:type="auto"/>
            <w:tcBorders>
              <w:top w:val="single" w:sz="6" w:space="0" w:color="000000"/>
              <w:left w:val="single" w:sz="6" w:space="0" w:color="000000"/>
              <w:bottom w:val="single" w:sz="6" w:space="0" w:color="000000"/>
              <w:right w:val="single" w:sz="6" w:space="0" w:color="000000"/>
            </w:tcBorders>
          </w:tcPr>
          <w:p w:rsidR="00776399" w:rsidRPr="009B55D6" w:rsidRDefault="00776399" w:rsidP="00776399">
            <w:pPr>
              <w:keepLines/>
              <w:spacing w:after="0" w:line="195" w:lineRule="atLeast"/>
              <w:rPr>
                <w:rFonts w:ascii="Arial Narrow" w:hAnsi="Arial Narrow" w:cs="Tahoma"/>
                <w:color w:val="000000"/>
                <w:sz w:val="18"/>
                <w:szCs w:val="18"/>
              </w:rPr>
            </w:pPr>
            <w:r w:rsidRPr="009B55D6">
              <w:rPr>
                <w:rFonts w:ascii="Arial Narrow" w:hAnsi="Arial Narrow" w:cs="Tahoma"/>
                <w:color w:val="000000"/>
                <w:sz w:val="18"/>
                <w:szCs w:val="18"/>
              </w:rPr>
              <w:t>Family relationships (long term)</w:t>
            </w:r>
          </w:p>
        </w:tc>
        <w:tc>
          <w:tcPr>
            <w:tcW w:w="4140" w:type="dxa"/>
            <w:tcBorders>
              <w:top w:val="single" w:sz="6" w:space="0" w:color="000000"/>
              <w:bottom w:val="single" w:sz="6" w:space="0" w:color="000000"/>
              <w:right w:val="single" w:sz="6" w:space="0" w:color="000000"/>
            </w:tcBorders>
          </w:tcPr>
          <w:p w:rsidR="00776399" w:rsidRPr="009B55D6" w:rsidRDefault="00776399" w:rsidP="00776399">
            <w:pPr>
              <w:keepLines/>
              <w:spacing w:after="0" w:line="195" w:lineRule="atLeast"/>
              <w:rPr>
                <w:rFonts w:ascii="Arial Narrow" w:hAnsi="Arial Narrow" w:cs="Tahoma"/>
                <w:color w:val="000000"/>
                <w:sz w:val="18"/>
                <w:szCs w:val="18"/>
              </w:rPr>
            </w:pPr>
            <w:r w:rsidRPr="009B55D6">
              <w:rPr>
                <w:rFonts w:ascii="Arial Narrow" w:hAnsi="Arial Narrow" w:cs="Tahoma"/>
                <w:color w:val="000000"/>
                <w:sz w:val="18"/>
                <w:szCs w:val="18"/>
              </w:rPr>
              <w:t>Number and percent of program youth who exhibited an improvement in family relationships 6 months to 1 year after exiting the program. </w:t>
            </w:r>
          </w:p>
        </w:tc>
        <w:tc>
          <w:tcPr>
            <w:tcW w:w="2955" w:type="dxa"/>
            <w:tcBorders>
              <w:top w:val="single" w:sz="6" w:space="0" w:color="000000"/>
              <w:bottom w:val="single" w:sz="6" w:space="0" w:color="000000"/>
              <w:right w:val="single" w:sz="6" w:space="0" w:color="000000"/>
            </w:tcBorders>
          </w:tcPr>
          <w:p w:rsidR="00776399" w:rsidRPr="009B55D6" w:rsidRDefault="00776399" w:rsidP="00776399">
            <w:pPr>
              <w:keepLines/>
              <w:tabs>
                <w:tab w:val="left" w:pos="201"/>
              </w:tabs>
              <w:spacing w:after="0"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A.</w:t>
            </w:r>
            <w:r w:rsidRPr="009B55D6">
              <w:rPr>
                <w:rFonts w:ascii="Arial Narrow" w:hAnsi="Arial Narrow" w:cs="Tahoma"/>
                <w:color w:val="000000"/>
                <w:sz w:val="18"/>
                <w:szCs w:val="18"/>
              </w:rPr>
              <w:tab/>
              <w:t>Total number of youth who exited the program 6-12 months ago who had the noted behavioral change</w:t>
            </w:r>
          </w:p>
          <w:p w:rsidR="00776399" w:rsidRPr="009B55D6" w:rsidRDefault="00776399" w:rsidP="00776399">
            <w:pPr>
              <w:keepLines/>
              <w:tabs>
                <w:tab w:val="left" w:pos="201"/>
              </w:tabs>
              <w:spacing w:after="0"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B.</w:t>
            </w:r>
            <w:r w:rsidRPr="009B55D6">
              <w:rPr>
                <w:rFonts w:ascii="Arial Narrow" w:hAnsi="Arial Narrow" w:cs="Tahoma"/>
                <w:color w:val="000000"/>
                <w:sz w:val="18"/>
                <w:szCs w:val="18"/>
              </w:rPr>
              <w:tab/>
            </w:r>
            <w:r w:rsidRPr="009B55D6">
              <w:rPr>
                <w:rFonts w:ascii="Arial Narrow" w:hAnsi="Arial Narrow" w:cs="Tahoma"/>
                <w:sz w:val="18"/>
                <w:szCs w:val="18"/>
              </w:rPr>
              <w:t>Number of youth who exited the program 6-12 months earlier and received services for this behavior</w:t>
            </w:r>
          </w:p>
          <w:p w:rsidR="00776399" w:rsidRPr="009B55D6" w:rsidRDefault="00776399" w:rsidP="00776399">
            <w:pPr>
              <w:keepLines/>
              <w:tabs>
                <w:tab w:val="left" w:pos="201"/>
              </w:tabs>
              <w:spacing w:after="0"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C.</w:t>
            </w:r>
            <w:r w:rsidRPr="009B55D6">
              <w:rPr>
                <w:rFonts w:ascii="Arial Narrow" w:hAnsi="Arial Narrow" w:cs="Tahoma"/>
                <w:color w:val="000000"/>
                <w:sz w:val="18"/>
                <w:szCs w:val="18"/>
              </w:rPr>
              <w:tab/>
              <w:t>Percent (A/B)</w:t>
            </w:r>
          </w:p>
          <w:p w:rsidR="00776399" w:rsidRPr="009B55D6" w:rsidRDefault="00776399" w:rsidP="00776399">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776399" w:rsidRPr="00DF1AEB" w:rsidRDefault="00776399" w:rsidP="00776399">
            <w:pPr>
              <w:keepLines/>
              <w:spacing w:after="0" w:line="195" w:lineRule="atLeast"/>
              <w:rPr>
                <w:rFonts w:ascii="Arial Narrow" w:hAnsi="Arial Narrow" w:cs="Tahoma"/>
                <w:color w:val="000000"/>
                <w:sz w:val="18"/>
                <w:szCs w:val="17"/>
              </w:rPr>
            </w:pPr>
          </w:p>
        </w:tc>
      </w:tr>
      <w:tr w:rsidR="00776399" w:rsidRPr="00DF1AEB" w:rsidTr="00776399">
        <w:trPr>
          <w:cantSplit/>
          <w:tblCellSpacing w:w="0" w:type="dxa"/>
        </w:trPr>
        <w:tc>
          <w:tcPr>
            <w:tcW w:w="0" w:type="auto"/>
            <w:tcBorders>
              <w:top w:val="single" w:sz="6" w:space="0" w:color="000000"/>
              <w:left w:val="single" w:sz="6" w:space="0" w:color="000000"/>
              <w:bottom w:val="single" w:sz="6" w:space="0" w:color="000000"/>
            </w:tcBorders>
          </w:tcPr>
          <w:p w:rsidR="00776399" w:rsidRPr="00DF1AEB" w:rsidRDefault="00776399" w:rsidP="0077639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19</w:t>
            </w:r>
          </w:p>
        </w:tc>
        <w:tc>
          <w:tcPr>
            <w:tcW w:w="0" w:type="auto"/>
            <w:tcBorders>
              <w:top w:val="single" w:sz="6" w:space="0" w:color="000000"/>
              <w:left w:val="single" w:sz="6" w:space="0" w:color="000000"/>
              <w:bottom w:val="single" w:sz="6" w:space="0" w:color="000000"/>
              <w:right w:val="single" w:sz="6" w:space="0" w:color="000000"/>
            </w:tcBorders>
          </w:tcPr>
          <w:p w:rsidR="00776399" w:rsidRPr="009B55D6" w:rsidRDefault="00776399" w:rsidP="00776399">
            <w:pPr>
              <w:keepLines/>
              <w:spacing w:after="0" w:line="195" w:lineRule="atLeast"/>
              <w:rPr>
                <w:rFonts w:ascii="Arial Narrow" w:hAnsi="Arial Narrow" w:cs="Tahoma"/>
                <w:color w:val="000000"/>
                <w:sz w:val="18"/>
                <w:szCs w:val="18"/>
              </w:rPr>
            </w:pPr>
            <w:r w:rsidRPr="009B55D6">
              <w:rPr>
                <w:rFonts w:ascii="Arial Narrow" w:hAnsi="Arial Narrow" w:cs="Tahoma"/>
                <w:color w:val="000000"/>
                <w:sz w:val="18"/>
                <w:szCs w:val="18"/>
              </w:rPr>
              <w:t>Number and percent of program youth committed to correctional facility</w:t>
            </w:r>
            <w:r w:rsidRPr="009B55D6">
              <w:rPr>
                <w:rFonts w:ascii="Arial Narrow" w:hAnsi="Arial Narrow" w:cs="Tahoma"/>
                <w:b/>
                <w:bCs/>
                <w:color w:val="000000"/>
                <w:sz w:val="18"/>
                <w:szCs w:val="18"/>
              </w:rPr>
              <w:t xml:space="preserve"> </w:t>
            </w:r>
            <w:r w:rsidRPr="009B55D6">
              <w:rPr>
                <w:rFonts w:ascii="Arial Narrow" w:hAnsi="Arial Narrow" w:cs="Tahoma"/>
                <w:bCs/>
                <w:color w:val="000000"/>
                <w:sz w:val="18"/>
                <w:szCs w:val="18"/>
              </w:rPr>
              <w:t>(short term)</w:t>
            </w:r>
          </w:p>
        </w:tc>
        <w:tc>
          <w:tcPr>
            <w:tcW w:w="4140" w:type="dxa"/>
            <w:tcBorders>
              <w:top w:val="single" w:sz="6" w:space="0" w:color="000000"/>
              <w:bottom w:val="single" w:sz="6" w:space="0" w:color="000000"/>
              <w:right w:val="single" w:sz="6" w:space="0" w:color="000000"/>
            </w:tcBorders>
          </w:tcPr>
          <w:p w:rsidR="00776399" w:rsidRPr="009B55D6" w:rsidRDefault="00776399" w:rsidP="00776399">
            <w:pPr>
              <w:keepLines/>
              <w:spacing w:after="0" w:line="195" w:lineRule="atLeast"/>
              <w:rPr>
                <w:rFonts w:ascii="Arial Narrow" w:hAnsi="Arial Narrow" w:cs="Tahoma"/>
                <w:color w:val="000000"/>
                <w:sz w:val="18"/>
                <w:szCs w:val="18"/>
              </w:rPr>
            </w:pPr>
            <w:r w:rsidRPr="009B55D6">
              <w:rPr>
                <w:rFonts w:ascii="Arial Narrow" w:hAnsi="Arial Narrow" w:cs="Tahoma"/>
                <w:color w:val="000000"/>
                <w:sz w:val="18"/>
                <w:szCs w:val="18"/>
              </w:rPr>
              <w:t>The number and percent of program youth who have been ordered to a correctional facility. Include youth mandated to any secure residential facility including juvenile correctional and adult corrections facilities. Official records are the preferred data source. </w:t>
            </w:r>
          </w:p>
        </w:tc>
        <w:tc>
          <w:tcPr>
            <w:tcW w:w="2955" w:type="dxa"/>
            <w:tcBorders>
              <w:top w:val="single" w:sz="6" w:space="0" w:color="000000"/>
              <w:bottom w:val="single" w:sz="6" w:space="0" w:color="000000"/>
              <w:right w:val="single" w:sz="6" w:space="0" w:color="000000"/>
            </w:tcBorders>
          </w:tcPr>
          <w:p w:rsidR="00776399" w:rsidRPr="009B55D6" w:rsidRDefault="00776399" w:rsidP="00776399">
            <w:pPr>
              <w:keepLines/>
              <w:tabs>
                <w:tab w:val="left" w:pos="201"/>
              </w:tabs>
              <w:spacing w:after="0"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A.</w:t>
            </w:r>
            <w:r w:rsidRPr="009B55D6">
              <w:rPr>
                <w:rFonts w:ascii="Arial Narrow" w:hAnsi="Arial Narrow" w:cs="Tahoma"/>
                <w:color w:val="000000"/>
                <w:sz w:val="18"/>
                <w:szCs w:val="18"/>
              </w:rPr>
              <w:tab/>
              <w:t>Number of program youth enrolled in a correctional facility</w:t>
            </w:r>
          </w:p>
          <w:p w:rsidR="00776399" w:rsidRPr="009B55D6" w:rsidRDefault="00776399" w:rsidP="00776399">
            <w:pPr>
              <w:keepLines/>
              <w:tabs>
                <w:tab w:val="left" w:pos="201"/>
              </w:tabs>
              <w:spacing w:after="0"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B.</w:t>
            </w:r>
            <w:r w:rsidRPr="009B55D6">
              <w:rPr>
                <w:rFonts w:ascii="Arial Narrow" w:hAnsi="Arial Narrow" w:cs="Tahoma"/>
                <w:color w:val="000000"/>
                <w:sz w:val="18"/>
                <w:szCs w:val="18"/>
              </w:rPr>
              <w:tab/>
              <w:t>Number of youth in program</w:t>
            </w:r>
          </w:p>
          <w:p w:rsidR="00776399" w:rsidRPr="009B55D6" w:rsidRDefault="00776399" w:rsidP="00776399">
            <w:pPr>
              <w:keepLines/>
              <w:tabs>
                <w:tab w:val="left" w:pos="201"/>
              </w:tabs>
              <w:spacing w:after="0"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C.</w:t>
            </w:r>
            <w:r w:rsidRPr="009B55D6">
              <w:rPr>
                <w:rFonts w:ascii="Arial Narrow" w:hAnsi="Arial Narrow" w:cs="Tahoma"/>
                <w:color w:val="000000"/>
                <w:sz w:val="18"/>
                <w:szCs w:val="18"/>
              </w:rPr>
              <w:tab/>
              <w:t>Percent (A/B)</w:t>
            </w:r>
          </w:p>
          <w:p w:rsidR="00776399" w:rsidRPr="009B55D6" w:rsidRDefault="00776399" w:rsidP="00776399">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776399" w:rsidRPr="00DF1AEB" w:rsidRDefault="00776399" w:rsidP="00776399">
            <w:pPr>
              <w:keepLines/>
              <w:spacing w:after="0" w:line="195" w:lineRule="atLeast"/>
              <w:rPr>
                <w:rFonts w:ascii="Arial Narrow" w:hAnsi="Arial Narrow" w:cs="Tahoma"/>
                <w:color w:val="000000"/>
                <w:sz w:val="18"/>
                <w:szCs w:val="17"/>
              </w:rPr>
            </w:pPr>
          </w:p>
        </w:tc>
      </w:tr>
      <w:tr w:rsidR="00776399" w:rsidRPr="00DF1AEB" w:rsidTr="00776399">
        <w:trPr>
          <w:cantSplit/>
          <w:tblCellSpacing w:w="0" w:type="dxa"/>
        </w:trPr>
        <w:tc>
          <w:tcPr>
            <w:tcW w:w="0" w:type="auto"/>
            <w:tcBorders>
              <w:top w:val="single" w:sz="6" w:space="0" w:color="000000"/>
              <w:left w:val="single" w:sz="6" w:space="0" w:color="000000"/>
              <w:bottom w:val="single" w:sz="6" w:space="0" w:color="000000"/>
            </w:tcBorders>
          </w:tcPr>
          <w:p w:rsidR="00776399" w:rsidRPr="00DF1AEB" w:rsidRDefault="00776399" w:rsidP="0077639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20</w:t>
            </w:r>
          </w:p>
        </w:tc>
        <w:tc>
          <w:tcPr>
            <w:tcW w:w="0" w:type="auto"/>
            <w:tcBorders>
              <w:top w:val="single" w:sz="6" w:space="0" w:color="000000"/>
              <w:left w:val="single" w:sz="6" w:space="0" w:color="000000"/>
              <w:bottom w:val="single" w:sz="6" w:space="0" w:color="000000"/>
              <w:right w:val="single" w:sz="6" w:space="0" w:color="000000"/>
            </w:tcBorders>
          </w:tcPr>
          <w:p w:rsidR="00776399" w:rsidRDefault="00776399" w:rsidP="00776399">
            <w:pPr>
              <w:keepLines/>
              <w:spacing w:after="0" w:line="195" w:lineRule="atLeast"/>
              <w:rPr>
                <w:rFonts w:ascii="Arial Narrow" w:hAnsi="Arial Narrow" w:cs="Tahoma"/>
                <w:color w:val="000000"/>
                <w:sz w:val="18"/>
                <w:szCs w:val="18"/>
              </w:rPr>
            </w:pPr>
            <w:r w:rsidRPr="009B55D6">
              <w:rPr>
                <w:rFonts w:ascii="Arial Narrow" w:hAnsi="Arial Narrow" w:cs="Tahoma"/>
                <w:color w:val="000000"/>
                <w:sz w:val="18"/>
                <w:szCs w:val="18"/>
              </w:rPr>
              <w:t xml:space="preserve">Number and percent of program youth committed to correctional facility </w:t>
            </w:r>
          </w:p>
          <w:p w:rsidR="00776399" w:rsidRPr="009B55D6" w:rsidRDefault="00776399" w:rsidP="00776399">
            <w:pPr>
              <w:keepLines/>
              <w:spacing w:after="0" w:line="195" w:lineRule="atLeast"/>
              <w:rPr>
                <w:rFonts w:ascii="Arial Narrow" w:hAnsi="Arial Narrow" w:cs="Tahoma"/>
                <w:color w:val="000000"/>
                <w:sz w:val="18"/>
                <w:szCs w:val="18"/>
              </w:rPr>
            </w:pPr>
            <w:r w:rsidRPr="009B55D6">
              <w:rPr>
                <w:rFonts w:ascii="Arial Narrow" w:hAnsi="Arial Narrow" w:cs="Tahoma"/>
                <w:color w:val="000000"/>
                <w:sz w:val="18"/>
                <w:szCs w:val="18"/>
              </w:rPr>
              <w:t>(long term)</w:t>
            </w:r>
          </w:p>
        </w:tc>
        <w:tc>
          <w:tcPr>
            <w:tcW w:w="4140" w:type="dxa"/>
            <w:tcBorders>
              <w:top w:val="single" w:sz="6" w:space="0" w:color="000000"/>
              <w:bottom w:val="single" w:sz="6" w:space="0" w:color="000000"/>
              <w:right w:val="single" w:sz="6" w:space="0" w:color="000000"/>
            </w:tcBorders>
          </w:tcPr>
          <w:p w:rsidR="00776399" w:rsidRPr="009B55D6" w:rsidRDefault="00776399" w:rsidP="00776399">
            <w:pPr>
              <w:keepLines/>
              <w:spacing w:after="0" w:line="195" w:lineRule="atLeast"/>
              <w:rPr>
                <w:rFonts w:ascii="Arial Narrow" w:hAnsi="Arial Narrow" w:cs="Tahoma"/>
                <w:color w:val="000000"/>
                <w:sz w:val="18"/>
                <w:szCs w:val="18"/>
              </w:rPr>
            </w:pPr>
            <w:r w:rsidRPr="009B55D6">
              <w:rPr>
                <w:rFonts w:ascii="Arial Narrow" w:hAnsi="Arial Narrow" w:cs="Tahoma"/>
                <w:color w:val="000000"/>
                <w:sz w:val="18"/>
                <w:szCs w:val="18"/>
              </w:rPr>
              <w:t>The number and percent of program youth who have been ordered to a correctional facility. Include youth mandated to any secure residential facility including juvenile correctional and adult corrections facilities. Official records are the preferred data source. </w:t>
            </w:r>
          </w:p>
        </w:tc>
        <w:tc>
          <w:tcPr>
            <w:tcW w:w="2955" w:type="dxa"/>
            <w:tcBorders>
              <w:top w:val="single" w:sz="6" w:space="0" w:color="000000"/>
              <w:bottom w:val="single" w:sz="6" w:space="0" w:color="000000"/>
              <w:right w:val="single" w:sz="6" w:space="0" w:color="000000"/>
            </w:tcBorders>
          </w:tcPr>
          <w:p w:rsidR="00776399" w:rsidRPr="009B55D6" w:rsidRDefault="00776399" w:rsidP="00776399">
            <w:pPr>
              <w:keepLines/>
              <w:tabs>
                <w:tab w:val="left" w:pos="201"/>
              </w:tabs>
              <w:spacing w:after="0"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A.</w:t>
            </w:r>
            <w:r w:rsidRPr="009B55D6">
              <w:rPr>
                <w:rFonts w:ascii="Arial Narrow" w:hAnsi="Arial Narrow" w:cs="Tahoma"/>
                <w:color w:val="000000"/>
                <w:sz w:val="18"/>
                <w:szCs w:val="18"/>
              </w:rPr>
              <w:tab/>
              <w:t>Number of program youth enrolled in a correctional facility</w:t>
            </w:r>
          </w:p>
          <w:p w:rsidR="00776399" w:rsidRPr="009B55D6" w:rsidRDefault="00776399" w:rsidP="00776399">
            <w:pPr>
              <w:keepLines/>
              <w:tabs>
                <w:tab w:val="left" w:pos="201"/>
              </w:tabs>
              <w:spacing w:after="0"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B.</w:t>
            </w:r>
            <w:r w:rsidRPr="009B55D6">
              <w:rPr>
                <w:rFonts w:ascii="Arial Narrow" w:hAnsi="Arial Narrow" w:cs="Tahoma"/>
                <w:color w:val="000000"/>
                <w:sz w:val="18"/>
                <w:szCs w:val="18"/>
              </w:rPr>
              <w:tab/>
              <w:t>Number of youth in program</w:t>
            </w:r>
          </w:p>
          <w:p w:rsidR="00776399" w:rsidRPr="009B55D6" w:rsidRDefault="00776399" w:rsidP="00776399">
            <w:pPr>
              <w:keepLines/>
              <w:tabs>
                <w:tab w:val="left" w:pos="201"/>
              </w:tabs>
              <w:spacing w:after="0"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C.</w:t>
            </w:r>
            <w:r w:rsidRPr="009B55D6">
              <w:rPr>
                <w:rFonts w:ascii="Arial Narrow" w:hAnsi="Arial Narrow" w:cs="Tahoma"/>
                <w:color w:val="000000"/>
                <w:sz w:val="18"/>
                <w:szCs w:val="18"/>
              </w:rPr>
              <w:tab/>
              <w:t>Percent (A/B)</w:t>
            </w:r>
          </w:p>
          <w:p w:rsidR="00776399" w:rsidRPr="009B55D6" w:rsidRDefault="00776399" w:rsidP="00776399">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776399" w:rsidRPr="00DF1AEB" w:rsidRDefault="00776399" w:rsidP="00776399">
            <w:pPr>
              <w:keepLines/>
              <w:spacing w:after="0" w:line="195" w:lineRule="atLeast"/>
              <w:rPr>
                <w:rFonts w:ascii="Arial Narrow" w:hAnsi="Arial Narrow" w:cs="Tahoma"/>
                <w:color w:val="000000"/>
                <w:sz w:val="18"/>
                <w:szCs w:val="17"/>
              </w:rPr>
            </w:pPr>
          </w:p>
        </w:tc>
      </w:tr>
      <w:tr w:rsidR="00776399" w:rsidRPr="00DF1AEB" w:rsidTr="00776399">
        <w:trPr>
          <w:cantSplit/>
          <w:tblCellSpacing w:w="0" w:type="dxa"/>
        </w:trPr>
        <w:tc>
          <w:tcPr>
            <w:tcW w:w="0" w:type="auto"/>
            <w:tcBorders>
              <w:top w:val="single" w:sz="6" w:space="0" w:color="000000"/>
              <w:left w:val="single" w:sz="6" w:space="0" w:color="000000"/>
              <w:bottom w:val="single" w:sz="6" w:space="0" w:color="000000"/>
            </w:tcBorders>
          </w:tcPr>
          <w:p w:rsidR="00776399" w:rsidRPr="00DF1AEB" w:rsidRDefault="00776399" w:rsidP="0077639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lastRenderedPageBreak/>
              <w:t>21</w:t>
            </w:r>
          </w:p>
        </w:tc>
        <w:tc>
          <w:tcPr>
            <w:tcW w:w="0" w:type="auto"/>
            <w:tcBorders>
              <w:top w:val="single" w:sz="6" w:space="0" w:color="000000"/>
              <w:left w:val="single" w:sz="6" w:space="0" w:color="000000"/>
              <w:bottom w:val="single" w:sz="6" w:space="0" w:color="000000"/>
              <w:right w:val="single" w:sz="6" w:space="0" w:color="000000"/>
            </w:tcBorders>
          </w:tcPr>
          <w:p w:rsidR="00776399" w:rsidRPr="009B55D6" w:rsidRDefault="00776399" w:rsidP="00776399">
            <w:pPr>
              <w:keepLines/>
              <w:spacing w:after="0" w:line="195" w:lineRule="atLeast"/>
              <w:rPr>
                <w:rFonts w:ascii="Arial Narrow" w:hAnsi="Arial Narrow" w:cs="Tahoma"/>
                <w:b/>
                <w:bCs/>
                <w:color w:val="000000"/>
                <w:sz w:val="18"/>
                <w:szCs w:val="18"/>
              </w:rPr>
            </w:pPr>
            <w:r w:rsidRPr="009B55D6">
              <w:rPr>
                <w:rFonts w:ascii="Arial Narrow" w:hAnsi="Arial Narrow" w:cs="Tahoma"/>
                <w:b/>
                <w:bCs/>
                <w:color w:val="000000"/>
                <w:sz w:val="18"/>
                <w:szCs w:val="18"/>
              </w:rPr>
              <w:t xml:space="preserve">Number and percent of youth completing program, service, or activity requirements </w:t>
            </w:r>
            <w:r w:rsidRPr="009B55D6">
              <w:rPr>
                <w:rFonts w:ascii="Arial Narrow" w:hAnsi="Arial Narrow" w:cs="Tahoma"/>
                <w:bCs/>
                <w:color w:val="000000"/>
                <w:sz w:val="18"/>
                <w:szCs w:val="18"/>
              </w:rPr>
              <w:t>(short term)</w:t>
            </w:r>
          </w:p>
        </w:tc>
        <w:tc>
          <w:tcPr>
            <w:tcW w:w="4140" w:type="dxa"/>
            <w:tcBorders>
              <w:top w:val="single" w:sz="6" w:space="0" w:color="000000"/>
              <w:bottom w:val="single" w:sz="6" w:space="0" w:color="000000"/>
              <w:right w:val="single" w:sz="6" w:space="0" w:color="000000"/>
            </w:tcBorders>
          </w:tcPr>
          <w:p w:rsidR="00776399" w:rsidRPr="009B55D6" w:rsidRDefault="00776399" w:rsidP="00776399">
            <w:pPr>
              <w:keepLines/>
              <w:spacing w:after="0" w:line="195" w:lineRule="atLeast"/>
              <w:rPr>
                <w:rFonts w:ascii="Arial Narrow" w:hAnsi="Arial Narrow" w:cs="Tahoma"/>
                <w:color w:val="000000"/>
                <w:sz w:val="18"/>
                <w:szCs w:val="18"/>
              </w:rPr>
            </w:pPr>
            <w:r w:rsidRPr="009B55D6">
              <w:rPr>
                <w:rFonts w:ascii="Arial Narrow" w:hAnsi="Arial Narrow" w:cs="Tahoma"/>
                <w:color w:val="000000"/>
                <w:sz w:val="18"/>
                <w:szCs w:val="18"/>
              </w:rPr>
              <w:t>The number and percent of program youth who have successfully fulfilled all program, service, or activity requirements. Program obligations will vary by program, but should be a predefined list of requirements or obligations that clients must meet prior to program completion. Program records are the preferred data source. </w:t>
            </w:r>
          </w:p>
        </w:tc>
        <w:tc>
          <w:tcPr>
            <w:tcW w:w="2955" w:type="dxa"/>
            <w:tcBorders>
              <w:top w:val="single" w:sz="6" w:space="0" w:color="000000"/>
              <w:bottom w:val="single" w:sz="6" w:space="0" w:color="000000"/>
              <w:right w:val="single" w:sz="6" w:space="0" w:color="000000"/>
            </w:tcBorders>
          </w:tcPr>
          <w:p w:rsidR="00776399" w:rsidRPr="009B55D6" w:rsidRDefault="00776399" w:rsidP="00776399">
            <w:pPr>
              <w:keepLines/>
              <w:tabs>
                <w:tab w:val="left" w:pos="201"/>
              </w:tabs>
              <w:spacing w:after="0"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A.</w:t>
            </w:r>
            <w:r w:rsidRPr="009B55D6">
              <w:rPr>
                <w:rFonts w:ascii="Arial Narrow" w:hAnsi="Arial Narrow" w:cs="Tahoma"/>
                <w:color w:val="000000"/>
                <w:sz w:val="18"/>
                <w:szCs w:val="18"/>
              </w:rPr>
              <w:tab/>
              <w:t>Number of program youth who exited the program having completed the program requirements</w:t>
            </w:r>
          </w:p>
          <w:p w:rsidR="00776399" w:rsidRPr="009B55D6" w:rsidRDefault="00776399" w:rsidP="00776399">
            <w:pPr>
              <w:keepLines/>
              <w:tabs>
                <w:tab w:val="left" w:pos="201"/>
              </w:tabs>
              <w:spacing w:after="0"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B.</w:t>
            </w:r>
            <w:r w:rsidRPr="009B55D6">
              <w:rPr>
                <w:rFonts w:ascii="Arial Narrow" w:hAnsi="Arial Narrow" w:cs="Tahoma"/>
                <w:color w:val="000000"/>
                <w:sz w:val="18"/>
                <w:szCs w:val="18"/>
              </w:rPr>
              <w:tab/>
              <w:t>B. Total number of youth who exited the program during the reporting period (both successfully and unsuccessfully)</w:t>
            </w:r>
          </w:p>
          <w:p w:rsidR="00776399" w:rsidRPr="009B55D6" w:rsidRDefault="00776399" w:rsidP="00776399">
            <w:pPr>
              <w:keepLines/>
              <w:tabs>
                <w:tab w:val="left" w:pos="201"/>
              </w:tabs>
              <w:spacing w:after="0"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C.</w:t>
            </w:r>
            <w:r w:rsidRPr="009B55D6">
              <w:rPr>
                <w:rFonts w:ascii="Arial Narrow" w:hAnsi="Arial Narrow" w:cs="Tahoma"/>
                <w:color w:val="000000"/>
                <w:sz w:val="18"/>
                <w:szCs w:val="18"/>
              </w:rPr>
              <w:tab/>
              <w:t>Percent (A/B)</w:t>
            </w:r>
          </w:p>
          <w:p w:rsidR="00776399" w:rsidRPr="009B55D6" w:rsidRDefault="00776399" w:rsidP="00776399">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776399" w:rsidRPr="00DF1AEB" w:rsidRDefault="00776399" w:rsidP="00776399">
            <w:pPr>
              <w:keepLines/>
              <w:spacing w:after="0" w:line="195" w:lineRule="atLeast"/>
              <w:rPr>
                <w:rFonts w:ascii="Arial Narrow" w:hAnsi="Arial Narrow" w:cs="Tahoma"/>
                <w:color w:val="000000"/>
                <w:sz w:val="18"/>
                <w:szCs w:val="17"/>
              </w:rPr>
            </w:pPr>
          </w:p>
        </w:tc>
      </w:tr>
      <w:tr w:rsidR="00776399" w:rsidRPr="00DF1AEB" w:rsidTr="00776399">
        <w:trPr>
          <w:cantSplit/>
          <w:tblCellSpacing w:w="0" w:type="dxa"/>
        </w:trPr>
        <w:tc>
          <w:tcPr>
            <w:tcW w:w="0" w:type="auto"/>
            <w:tcBorders>
              <w:top w:val="single" w:sz="6" w:space="0" w:color="000000"/>
              <w:left w:val="single" w:sz="6" w:space="0" w:color="000000"/>
              <w:bottom w:val="single" w:sz="6" w:space="0" w:color="000000"/>
            </w:tcBorders>
          </w:tcPr>
          <w:p w:rsidR="00776399" w:rsidRPr="00DF1AEB" w:rsidRDefault="00776399" w:rsidP="0077639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22</w:t>
            </w:r>
          </w:p>
        </w:tc>
        <w:tc>
          <w:tcPr>
            <w:tcW w:w="0" w:type="auto"/>
            <w:tcBorders>
              <w:top w:val="single" w:sz="6" w:space="0" w:color="000000"/>
              <w:left w:val="single" w:sz="6" w:space="0" w:color="000000"/>
              <w:bottom w:val="single" w:sz="6" w:space="0" w:color="000000"/>
              <w:right w:val="single" w:sz="6" w:space="0" w:color="000000"/>
            </w:tcBorders>
          </w:tcPr>
          <w:p w:rsidR="00776399" w:rsidRPr="009B55D6" w:rsidRDefault="00776399" w:rsidP="00776399">
            <w:pPr>
              <w:keepLines/>
              <w:spacing w:after="0" w:line="195" w:lineRule="atLeast"/>
              <w:rPr>
                <w:rFonts w:ascii="Arial Narrow" w:hAnsi="Arial Narrow" w:cs="Tahoma"/>
                <w:color w:val="000000"/>
                <w:sz w:val="18"/>
                <w:szCs w:val="18"/>
              </w:rPr>
            </w:pPr>
            <w:r w:rsidRPr="009B55D6">
              <w:rPr>
                <w:rFonts w:ascii="Arial Narrow" w:hAnsi="Arial Narrow" w:cs="Tahoma"/>
                <w:color w:val="000000"/>
                <w:sz w:val="18"/>
                <w:szCs w:val="18"/>
              </w:rPr>
              <w:t>Number and percent of program families satisfied with program</w:t>
            </w:r>
            <w:r w:rsidRPr="009B55D6">
              <w:rPr>
                <w:rFonts w:ascii="Arial Narrow" w:hAnsi="Arial Narrow" w:cs="Tahoma"/>
                <w:b/>
                <w:bCs/>
                <w:color w:val="000000"/>
                <w:sz w:val="18"/>
                <w:szCs w:val="18"/>
              </w:rPr>
              <w:t xml:space="preserve"> </w:t>
            </w:r>
            <w:r w:rsidRPr="009B55D6">
              <w:rPr>
                <w:rFonts w:ascii="Arial Narrow" w:hAnsi="Arial Narrow" w:cs="Tahoma"/>
                <w:bCs/>
                <w:color w:val="000000"/>
                <w:sz w:val="18"/>
                <w:szCs w:val="18"/>
              </w:rPr>
              <w:t>(short term)</w:t>
            </w:r>
          </w:p>
        </w:tc>
        <w:tc>
          <w:tcPr>
            <w:tcW w:w="4140" w:type="dxa"/>
            <w:tcBorders>
              <w:top w:val="single" w:sz="6" w:space="0" w:color="000000"/>
              <w:bottom w:val="single" w:sz="6" w:space="0" w:color="000000"/>
              <w:right w:val="single" w:sz="6" w:space="0" w:color="000000"/>
            </w:tcBorders>
          </w:tcPr>
          <w:p w:rsidR="00776399" w:rsidRPr="009B55D6" w:rsidRDefault="00776399" w:rsidP="00776399">
            <w:pPr>
              <w:keepLines/>
              <w:spacing w:after="0" w:line="195" w:lineRule="atLeast"/>
              <w:rPr>
                <w:rFonts w:ascii="Arial Narrow" w:hAnsi="Arial Narrow" w:cs="Tahoma"/>
                <w:color w:val="000000"/>
                <w:sz w:val="18"/>
                <w:szCs w:val="18"/>
              </w:rPr>
            </w:pPr>
            <w:r w:rsidRPr="009B55D6">
              <w:rPr>
                <w:rFonts w:ascii="Arial Narrow" w:hAnsi="Arial Narrow" w:cs="Tahoma"/>
                <w:color w:val="000000"/>
                <w:sz w:val="18"/>
                <w:szCs w:val="18"/>
              </w:rPr>
              <w:t>The number and percent of program families satisfied with the program in areas such as staff relations and expertise, general program operations, facilities, materials, and service. Self-report data collected using program evaluation or assessment forms are the expected data source. </w:t>
            </w:r>
          </w:p>
        </w:tc>
        <w:tc>
          <w:tcPr>
            <w:tcW w:w="2955" w:type="dxa"/>
            <w:tcBorders>
              <w:top w:val="single" w:sz="6" w:space="0" w:color="000000"/>
              <w:bottom w:val="single" w:sz="6" w:space="0" w:color="000000"/>
              <w:right w:val="single" w:sz="6" w:space="0" w:color="000000"/>
            </w:tcBorders>
          </w:tcPr>
          <w:p w:rsidR="00776399" w:rsidRPr="009B55D6" w:rsidRDefault="00776399" w:rsidP="00776399">
            <w:pPr>
              <w:keepLines/>
              <w:tabs>
                <w:tab w:val="left" w:pos="201"/>
              </w:tabs>
              <w:spacing w:after="0"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A.</w:t>
            </w:r>
            <w:r w:rsidRPr="009B55D6">
              <w:rPr>
                <w:rFonts w:ascii="Arial Narrow" w:hAnsi="Arial Narrow" w:cs="Tahoma"/>
                <w:color w:val="000000"/>
                <w:sz w:val="18"/>
                <w:szCs w:val="18"/>
              </w:rPr>
              <w:tab/>
              <w:t>Number of program families satisfied with the program</w:t>
            </w:r>
          </w:p>
          <w:p w:rsidR="00776399" w:rsidRPr="009B55D6" w:rsidRDefault="00776399" w:rsidP="00776399">
            <w:pPr>
              <w:keepLines/>
              <w:tabs>
                <w:tab w:val="left" w:pos="201"/>
              </w:tabs>
              <w:spacing w:after="0"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B.</w:t>
            </w:r>
            <w:r w:rsidRPr="009B55D6">
              <w:rPr>
                <w:rFonts w:ascii="Arial Narrow" w:hAnsi="Arial Narrow" w:cs="Tahoma"/>
                <w:color w:val="000000"/>
                <w:sz w:val="18"/>
                <w:szCs w:val="18"/>
              </w:rPr>
              <w:tab/>
              <w:t>Total number of program families</w:t>
            </w:r>
          </w:p>
          <w:p w:rsidR="00776399" w:rsidRPr="009B55D6" w:rsidRDefault="00776399" w:rsidP="00776399">
            <w:pPr>
              <w:keepLines/>
              <w:tabs>
                <w:tab w:val="left" w:pos="201"/>
              </w:tabs>
              <w:spacing w:after="0"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C.</w:t>
            </w:r>
            <w:r w:rsidRPr="009B55D6">
              <w:rPr>
                <w:rFonts w:ascii="Arial Narrow" w:hAnsi="Arial Narrow" w:cs="Tahoma"/>
                <w:color w:val="000000"/>
                <w:sz w:val="18"/>
                <w:szCs w:val="18"/>
              </w:rPr>
              <w:tab/>
              <w:t>Percent (A/B)</w:t>
            </w:r>
          </w:p>
          <w:p w:rsidR="00776399" w:rsidRPr="009B55D6" w:rsidRDefault="00776399" w:rsidP="00776399">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776399" w:rsidRPr="00DF1AEB" w:rsidRDefault="00776399" w:rsidP="00776399">
            <w:pPr>
              <w:keepLines/>
              <w:spacing w:after="0" w:line="195" w:lineRule="atLeast"/>
              <w:rPr>
                <w:rFonts w:ascii="Arial Narrow" w:hAnsi="Arial Narrow" w:cs="Tahoma"/>
                <w:color w:val="000000"/>
                <w:sz w:val="18"/>
                <w:szCs w:val="17"/>
              </w:rPr>
            </w:pPr>
          </w:p>
        </w:tc>
      </w:tr>
      <w:tr w:rsidR="00776399" w:rsidRPr="00DF1AEB" w:rsidTr="00776399">
        <w:trPr>
          <w:cantSplit/>
          <w:tblCellSpacing w:w="0" w:type="dxa"/>
        </w:trPr>
        <w:tc>
          <w:tcPr>
            <w:tcW w:w="0" w:type="auto"/>
            <w:tcBorders>
              <w:top w:val="single" w:sz="6" w:space="0" w:color="000000"/>
              <w:left w:val="single" w:sz="6" w:space="0" w:color="000000"/>
              <w:bottom w:val="single" w:sz="6" w:space="0" w:color="000000"/>
            </w:tcBorders>
          </w:tcPr>
          <w:p w:rsidR="00776399" w:rsidRPr="00DF1AEB" w:rsidRDefault="00776399" w:rsidP="0077639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23</w:t>
            </w:r>
          </w:p>
        </w:tc>
        <w:tc>
          <w:tcPr>
            <w:tcW w:w="0" w:type="auto"/>
            <w:tcBorders>
              <w:top w:val="single" w:sz="6" w:space="0" w:color="000000"/>
              <w:left w:val="single" w:sz="6" w:space="0" w:color="000000"/>
              <w:bottom w:val="single" w:sz="6" w:space="0" w:color="000000"/>
              <w:right w:val="single" w:sz="6" w:space="0" w:color="000000"/>
            </w:tcBorders>
          </w:tcPr>
          <w:p w:rsidR="00776399" w:rsidRPr="009B55D6" w:rsidRDefault="00776399" w:rsidP="00776399">
            <w:pPr>
              <w:keepLines/>
              <w:spacing w:after="0" w:line="195" w:lineRule="atLeast"/>
              <w:rPr>
                <w:rFonts w:ascii="Arial Narrow" w:hAnsi="Arial Narrow" w:cs="Tahoma"/>
                <w:b/>
                <w:bCs/>
                <w:color w:val="000000"/>
                <w:sz w:val="18"/>
                <w:szCs w:val="18"/>
              </w:rPr>
            </w:pPr>
            <w:r w:rsidRPr="009B55D6">
              <w:rPr>
                <w:rFonts w:ascii="Arial Narrow" w:hAnsi="Arial Narrow" w:cs="Tahoma"/>
                <w:color w:val="000000"/>
                <w:sz w:val="18"/>
                <w:szCs w:val="18"/>
              </w:rPr>
              <w:t>Number and percent of program youth satisfied with program</w:t>
            </w:r>
            <w:r w:rsidRPr="009B55D6">
              <w:rPr>
                <w:rFonts w:ascii="Arial Narrow" w:hAnsi="Arial Narrow" w:cs="Tahoma"/>
                <w:b/>
                <w:bCs/>
                <w:color w:val="000000"/>
                <w:sz w:val="18"/>
                <w:szCs w:val="18"/>
              </w:rPr>
              <w:t xml:space="preserve"> </w:t>
            </w:r>
          </w:p>
          <w:p w:rsidR="00776399" w:rsidRPr="009B55D6" w:rsidRDefault="00776399" w:rsidP="00776399">
            <w:pPr>
              <w:keepLines/>
              <w:spacing w:after="0" w:line="195" w:lineRule="atLeast"/>
              <w:rPr>
                <w:rFonts w:ascii="Arial Narrow" w:hAnsi="Arial Narrow" w:cs="Tahoma"/>
                <w:color w:val="000000"/>
                <w:sz w:val="18"/>
                <w:szCs w:val="18"/>
              </w:rPr>
            </w:pPr>
            <w:r w:rsidRPr="009B55D6">
              <w:rPr>
                <w:rFonts w:ascii="Arial Narrow" w:hAnsi="Arial Narrow" w:cs="Tahoma"/>
                <w:bCs/>
                <w:color w:val="000000"/>
                <w:sz w:val="18"/>
                <w:szCs w:val="18"/>
              </w:rPr>
              <w:t>(short term)</w:t>
            </w:r>
          </w:p>
        </w:tc>
        <w:tc>
          <w:tcPr>
            <w:tcW w:w="4140" w:type="dxa"/>
            <w:tcBorders>
              <w:top w:val="single" w:sz="6" w:space="0" w:color="000000"/>
              <w:bottom w:val="single" w:sz="6" w:space="0" w:color="000000"/>
              <w:right w:val="single" w:sz="6" w:space="0" w:color="000000"/>
            </w:tcBorders>
          </w:tcPr>
          <w:p w:rsidR="00776399" w:rsidRPr="009B55D6" w:rsidRDefault="00776399" w:rsidP="00776399">
            <w:pPr>
              <w:keepLines/>
              <w:spacing w:after="0" w:line="195" w:lineRule="atLeast"/>
              <w:rPr>
                <w:rFonts w:ascii="Arial Narrow" w:hAnsi="Arial Narrow" w:cs="Tahoma"/>
                <w:color w:val="000000"/>
                <w:sz w:val="18"/>
                <w:szCs w:val="18"/>
              </w:rPr>
            </w:pPr>
            <w:r w:rsidRPr="009B55D6">
              <w:rPr>
                <w:rFonts w:ascii="Arial Narrow" w:hAnsi="Arial Narrow" w:cs="Tahoma"/>
                <w:color w:val="000000"/>
                <w:sz w:val="18"/>
                <w:szCs w:val="18"/>
              </w:rPr>
              <w:t>The number and percent of program youth satisfied with the program in areas such as staff relations and expertise, general program operations, facilities, materials, and service. Self-report data collected using program evaluation or assessment forms are the expected data source. </w:t>
            </w:r>
          </w:p>
        </w:tc>
        <w:tc>
          <w:tcPr>
            <w:tcW w:w="2955" w:type="dxa"/>
            <w:tcBorders>
              <w:top w:val="single" w:sz="6" w:space="0" w:color="000000"/>
              <w:bottom w:val="single" w:sz="6" w:space="0" w:color="000000"/>
              <w:right w:val="single" w:sz="6" w:space="0" w:color="000000"/>
            </w:tcBorders>
          </w:tcPr>
          <w:p w:rsidR="00776399" w:rsidRPr="009B55D6" w:rsidRDefault="00776399" w:rsidP="00776399">
            <w:pPr>
              <w:keepLines/>
              <w:tabs>
                <w:tab w:val="left" w:pos="201"/>
              </w:tabs>
              <w:spacing w:after="0"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A.</w:t>
            </w:r>
            <w:r w:rsidRPr="009B55D6">
              <w:rPr>
                <w:rFonts w:ascii="Arial Narrow" w:hAnsi="Arial Narrow" w:cs="Tahoma"/>
                <w:color w:val="000000"/>
                <w:sz w:val="18"/>
                <w:szCs w:val="18"/>
              </w:rPr>
              <w:tab/>
              <w:t>Number of program youth satisfied with the program</w:t>
            </w:r>
          </w:p>
          <w:p w:rsidR="00776399" w:rsidRPr="009B55D6" w:rsidRDefault="00776399" w:rsidP="00776399">
            <w:pPr>
              <w:keepLines/>
              <w:tabs>
                <w:tab w:val="left" w:pos="201"/>
              </w:tabs>
              <w:spacing w:after="0"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B.</w:t>
            </w:r>
            <w:r w:rsidRPr="009B55D6">
              <w:rPr>
                <w:rFonts w:ascii="Arial Narrow" w:hAnsi="Arial Narrow" w:cs="Tahoma"/>
                <w:color w:val="000000"/>
                <w:sz w:val="18"/>
                <w:szCs w:val="18"/>
              </w:rPr>
              <w:tab/>
              <w:t>Total number of program youth</w:t>
            </w:r>
          </w:p>
          <w:p w:rsidR="00776399" w:rsidRPr="009B55D6" w:rsidRDefault="00776399" w:rsidP="00776399">
            <w:pPr>
              <w:keepLines/>
              <w:tabs>
                <w:tab w:val="left" w:pos="201"/>
              </w:tabs>
              <w:spacing w:after="0"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C.</w:t>
            </w:r>
            <w:r w:rsidRPr="009B55D6">
              <w:rPr>
                <w:rFonts w:ascii="Arial Narrow" w:hAnsi="Arial Narrow" w:cs="Tahoma"/>
                <w:color w:val="000000"/>
                <w:sz w:val="18"/>
                <w:szCs w:val="18"/>
              </w:rPr>
              <w:tab/>
              <w:t>Percent (A/B)</w:t>
            </w:r>
          </w:p>
          <w:p w:rsidR="00776399" w:rsidRPr="009B55D6" w:rsidRDefault="00776399" w:rsidP="00776399">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776399" w:rsidRPr="00DF1AEB" w:rsidRDefault="00776399" w:rsidP="00776399">
            <w:pPr>
              <w:keepLines/>
              <w:spacing w:after="0" w:line="195" w:lineRule="atLeast"/>
              <w:rPr>
                <w:rFonts w:ascii="Arial Narrow" w:hAnsi="Arial Narrow" w:cs="Tahoma"/>
                <w:color w:val="000000"/>
                <w:sz w:val="18"/>
                <w:szCs w:val="17"/>
              </w:rPr>
            </w:pPr>
          </w:p>
        </w:tc>
      </w:tr>
      <w:tr w:rsidR="00776399" w:rsidRPr="00DF1AEB" w:rsidTr="00776399">
        <w:trPr>
          <w:cantSplit/>
          <w:tblCellSpacing w:w="0" w:type="dxa"/>
        </w:trPr>
        <w:tc>
          <w:tcPr>
            <w:tcW w:w="0" w:type="auto"/>
            <w:tcBorders>
              <w:top w:val="single" w:sz="6" w:space="0" w:color="000000"/>
              <w:left w:val="single" w:sz="6" w:space="0" w:color="000000"/>
              <w:bottom w:val="single" w:sz="6" w:space="0" w:color="000000"/>
            </w:tcBorders>
          </w:tcPr>
          <w:p w:rsidR="00776399" w:rsidRPr="00DF1AEB" w:rsidRDefault="00776399" w:rsidP="0077639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24</w:t>
            </w:r>
          </w:p>
        </w:tc>
        <w:tc>
          <w:tcPr>
            <w:tcW w:w="0" w:type="auto"/>
            <w:tcBorders>
              <w:top w:val="single" w:sz="6" w:space="0" w:color="000000"/>
              <w:left w:val="single" w:sz="6" w:space="0" w:color="000000"/>
              <w:bottom w:val="single" w:sz="6" w:space="0" w:color="000000"/>
              <w:right w:val="single" w:sz="6" w:space="0" w:color="000000"/>
            </w:tcBorders>
          </w:tcPr>
          <w:p w:rsidR="00776399" w:rsidRPr="009B55D6" w:rsidRDefault="00776399" w:rsidP="00776399">
            <w:pPr>
              <w:keepLines/>
              <w:spacing w:after="0" w:line="195" w:lineRule="atLeast"/>
              <w:rPr>
                <w:rFonts w:ascii="Arial Narrow" w:hAnsi="Arial Narrow" w:cs="Tahoma"/>
                <w:b/>
                <w:bCs/>
                <w:color w:val="000000"/>
                <w:sz w:val="18"/>
                <w:szCs w:val="18"/>
              </w:rPr>
            </w:pPr>
            <w:r w:rsidRPr="009B55D6">
              <w:rPr>
                <w:rFonts w:ascii="Arial Narrow" w:hAnsi="Arial Narrow" w:cs="Tahoma"/>
                <w:color w:val="000000"/>
                <w:sz w:val="18"/>
                <w:szCs w:val="18"/>
              </w:rPr>
              <w:t>Number and percent of program staff with increased knowledge of program area</w:t>
            </w:r>
            <w:r w:rsidRPr="009B55D6">
              <w:rPr>
                <w:rFonts w:ascii="Arial Narrow" w:hAnsi="Arial Narrow" w:cs="Tahoma"/>
                <w:b/>
                <w:bCs/>
                <w:color w:val="000000"/>
                <w:sz w:val="18"/>
                <w:szCs w:val="18"/>
              </w:rPr>
              <w:t xml:space="preserve"> </w:t>
            </w:r>
          </w:p>
          <w:p w:rsidR="00776399" w:rsidRPr="009B55D6" w:rsidRDefault="00776399" w:rsidP="00776399">
            <w:pPr>
              <w:keepLines/>
              <w:spacing w:after="0" w:line="195" w:lineRule="atLeast"/>
              <w:rPr>
                <w:rFonts w:ascii="Arial Narrow" w:hAnsi="Arial Narrow" w:cs="Tahoma"/>
                <w:color w:val="000000"/>
                <w:sz w:val="18"/>
                <w:szCs w:val="18"/>
              </w:rPr>
            </w:pPr>
            <w:r w:rsidRPr="009B55D6">
              <w:rPr>
                <w:rFonts w:ascii="Arial Narrow" w:hAnsi="Arial Narrow" w:cs="Tahoma"/>
                <w:bCs/>
                <w:color w:val="000000"/>
                <w:sz w:val="18"/>
                <w:szCs w:val="18"/>
              </w:rPr>
              <w:t>(short term)</w:t>
            </w:r>
          </w:p>
        </w:tc>
        <w:tc>
          <w:tcPr>
            <w:tcW w:w="4140" w:type="dxa"/>
            <w:tcBorders>
              <w:top w:val="single" w:sz="6" w:space="0" w:color="000000"/>
              <w:bottom w:val="single" w:sz="6" w:space="0" w:color="000000"/>
              <w:right w:val="single" w:sz="6" w:space="0" w:color="000000"/>
            </w:tcBorders>
          </w:tcPr>
          <w:p w:rsidR="00776399" w:rsidRPr="009B55D6" w:rsidRDefault="00776399" w:rsidP="00776399">
            <w:pPr>
              <w:keepLines/>
              <w:spacing w:after="0" w:line="195" w:lineRule="atLeast"/>
              <w:rPr>
                <w:rFonts w:ascii="Arial Narrow" w:hAnsi="Arial Narrow" w:cs="Tahoma"/>
                <w:color w:val="000000"/>
                <w:sz w:val="18"/>
                <w:szCs w:val="18"/>
              </w:rPr>
            </w:pPr>
            <w:r w:rsidRPr="009B55D6">
              <w:rPr>
                <w:rFonts w:ascii="Arial Narrow" w:hAnsi="Arial Narrow" w:cs="Tahoma"/>
                <w:color w:val="000000"/>
                <w:sz w:val="18"/>
                <w:szCs w:val="18"/>
              </w:rPr>
              <w:t>The number and percent of program staff who gained a greater knowledge of the program area through trainings or other formal learning opportunities. Appropriate for any program whose staff received program-related training. Training does not need to have been given by the program. Self-report data collected using training evaluation or assessment forms are the expected data source. </w:t>
            </w:r>
          </w:p>
        </w:tc>
        <w:tc>
          <w:tcPr>
            <w:tcW w:w="2955" w:type="dxa"/>
            <w:tcBorders>
              <w:top w:val="single" w:sz="6" w:space="0" w:color="000000"/>
              <w:bottom w:val="single" w:sz="6" w:space="0" w:color="000000"/>
              <w:right w:val="single" w:sz="6" w:space="0" w:color="000000"/>
            </w:tcBorders>
          </w:tcPr>
          <w:p w:rsidR="00776399" w:rsidRPr="009B55D6" w:rsidRDefault="00776399" w:rsidP="00776399">
            <w:pPr>
              <w:keepLines/>
              <w:tabs>
                <w:tab w:val="left" w:pos="201"/>
              </w:tabs>
              <w:spacing w:after="0"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A.</w:t>
            </w:r>
            <w:r w:rsidRPr="009B55D6">
              <w:rPr>
                <w:rFonts w:ascii="Arial Narrow" w:hAnsi="Arial Narrow" w:cs="Tahoma"/>
                <w:color w:val="000000"/>
                <w:sz w:val="18"/>
                <w:szCs w:val="18"/>
              </w:rPr>
              <w:tab/>
              <w:t>Number of program staff trained during the reporting period who report increased knowledge</w:t>
            </w:r>
          </w:p>
          <w:p w:rsidR="00776399" w:rsidRPr="009B55D6" w:rsidRDefault="00776399" w:rsidP="00776399">
            <w:pPr>
              <w:keepLines/>
              <w:tabs>
                <w:tab w:val="left" w:pos="201"/>
              </w:tabs>
              <w:spacing w:after="0"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B.</w:t>
            </w:r>
            <w:r w:rsidRPr="009B55D6">
              <w:rPr>
                <w:rFonts w:ascii="Arial Narrow" w:hAnsi="Arial Narrow" w:cs="Tahoma"/>
                <w:color w:val="000000"/>
                <w:sz w:val="18"/>
                <w:szCs w:val="18"/>
              </w:rPr>
              <w:tab/>
              <w:t>Number of program staff trained during the reporting period and returning surveys</w:t>
            </w:r>
          </w:p>
          <w:p w:rsidR="00776399" w:rsidRPr="009B55D6" w:rsidRDefault="00776399" w:rsidP="00776399">
            <w:pPr>
              <w:keepLines/>
              <w:tabs>
                <w:tab w:val="left" w:pos="201"/>
              </w:tabs>
              <w:spacing w:after="0" w:line="195" w:lineRule="atLeast"/>
              <w:ind w:left="203" w:hanging="180"/>
              <w:rPr>
                <w:rFonts w:ascii="Arial Narrow" w:hAnsi="Arial Narrow" w:cs="Tahoma"/>
                <w:color w:val="000000"/>
                <w:sz w:val="18"/>
                <w:szCs w:val="18"/>
              </w:rPr>
            </w:pPr>
            <w:r w:rsidRPr="009B55D6">
              <w:rPr>
                <w:rFonts w:ascii="Arial Narrow" w:hAnsi="Arial Narrow" w:cs="Tahoma"/>
                <w:color w:val="000000"/>
                <w:sz w:val="18"/>
                <w:szCs w:val="18"/>
              </w:rPr>
              <w:t>C.</w:t>
            </w:r>
            <w:r w:rsidRPr="009B55D6">
              <w:rPr>
                <w:rFonts w:ascii="Arial Narrow" w:hAnsi="Arial Narrow" w:cs="Tahoma"/>
                <w:color w:val="000000"/>
                <w:sz w:val="18"/>
                <w:szCs w:val="18"/>
              </w:rPr>
              <w:tab/>
              <w:t>Percent (A/B)</w:t>
            </w:r>
          </w:p>
          <w:p w:rsidR="00776399" w:rsidRPr="009B55D6" w:rsidRDefault="00776399" w:rsidP="00776399">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776399" w:rsidRPr="00DF1AEB" w:rsidRDefault="00776399" w:rsidP="00776399">
            <w:pPr>
              <w:keepLines/>
              <w:spacing w:after="0" w:line="195" w:lineRule="atLeast"/>
              <w:rPr>
                <w:rFonts w:ascii="Arial Narrow" w:hAnsi="Arial Narrow" w:cs="Tahoma"/>
                <w:color w:val="000000"/>
                <w:sz w:val="18"/>
                <w:szCs w:val="17"/>
              </w:rPr>
            </w:pPr>
          </w:p>
        </w:tc>
      </w:tr>
    </w:tbl>
    <w:p w:rsidR="00776399" w:rsidRDefault="00776399" w:rsidP="00776399">
      <w:pPr>
        <w:pStyle w:val="NormalWeb"/>
        <w:spacing w:line="195" w:lineRule="atLeast"/>
        <w:rPr>
          <w:color w:val="000000"/>
        </w:rPr>
      </w:pPr>
      <w:r>
        <w:rPr>
          <w:color w:val="000000"/>
        </w:rPr>
        <w:t> </w:t>
      </w:r>
    </w:p>
    <w:p w:rsidR="00776399" w:rsidRDefault="00776399" w:rsidP="00776399"/>
    <w:p w:rsidR="00776399" w:rsidRDefault="00776399" w:rsidP="00E73CB5">
      <w:pPr>
        <w:jc w:val="center"/>
        <w:rPr>
          <w:rFonts w:cstheme="minorHAnsi"/>
          <w:color w:val="1F497D"/>
        </w:rPr>
        <w:sectPr w:rsidR="00776399" w:rsidSect="00080F10">
          <w:pgSz w:w="12240" w:h="15840"/>
          <w:pgMar w:top="720" w:right="720" w:bottom="720" w:left="720" w:header="720" w:footer="720" w:gutter="0"/>
          <w:cols w:space="720"/>
          <w:docGrid w:linePitch="360"/>
        </w:sectPr>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330"/>
        <w:gridCol w:w="1924"/>
        <w:gridCol w:w="3861"/>
        <w:gridCol w:w="3330"/>
        <w:gridCol w:w="1515"/>
      </w:tblGrid>
      <w:tr w:rsidR="00E91029" w:rsidRPr="00406AD8" w:rsidTr="00080F10">
        <w:trPr>
          <w:cantSplit/>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E91029" w:rsidRPr="00406AD8" w:rsidRDefault="00E91029" w:rsidP="00E91029">
            <w:pPr>
              <w:keepLines/>
              <w:spacing w:after="0"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lastRenderedPageBreak/>
              <w:t>#</w:t>
            </w:r>
          </w:p>
        </w:tc>
        <w:tc>
          <w:tcPr>
            <w:tcW w:w="0" w:type="auto"/>
            <w:tcBorders>
              <w:left w:val="single" w:sz="6" w:space="0" w:color="FFFFFF"/>
              <w:bottom w:val="single" w:sz="6" w:space="0" w:color="000000"/>
              <w:right w:val="single" w:sz="6" w:space="0" w:color="FFFFFF"/>
            </w:tcBorders>
            <w:shd w:val="clear" w:color="auto" w:fill="003366"/>
            <w:vAlign w:val="center"/>
          </w:tcPr>
          <w:p w:rsidR="00E91029" w:rsidRPr="00E95BF2" w:rsidRDefault="00E91029" w:rsidP="00E91029">
            <w:pPr>
              <w:keepLines/>
              <w:spacing w:after="0" w:line="195" w:lineRule="atLeast"/>
              <w:rPr>
                <w:rFonts w:ascii="Arial Narrow" w:hAnsi="Arial Narrow" w:cs="Tahoma"/>
                <w:b/>
                <w:color w:val="FFFFFF"/>
                <w:sz w:val="18"/>
                <w:szCs w:val="18"/>
              </w:rPr>
            </w:pPr>
            <w:r w:rsidRPr="00E95BF2">
              <w:rPr>
                <w:rStyle w:val="Strong"/>
                <w:rFonts w:ascii="Arial Narrow" w:hAnsi="Arial Narrow" w:cs="Tahoma"/>
                <w:color w:val="FFFFFF"/>
                <w:sz w:val="18"/>
                <w:szCs w:val="18"/>
              </w:rPr>
              <w:t>Output Measure</w:t>
            </w:r>
          </w:p>
        </w:tc>
        <w:tc>
          <w:tcPr>
            <w:tcW w:w="3861" w:type="dxa"/>
            <w:tcBorders>
              <w:left w:val="single" w:sz="6" w:space="0" w:color="FFFFFF"/>
              <w:bottom w:val="single" w:sz="6" w:space="0" w:color="000000"/>
              <w:right w:val="single" w:sz="6" w:space="0" w:color="FFFFFF"/>
            </w:tcBorders>
            <w:shd w:val="clear" w:color="auto" w:fill="003366"/>
            <w:vAlign w:val="center"/>
          </w:tcPr>
          <w:p w:rsidR="00E91029" w:rsidRPr="00E95BF2" w:rsidRDefault="00E91029" w:rsidP="00E91029">
            <w:pPr>
              <w:keepLines/>
              <w:spacing w:after="0" w:line="195" w:lineRule="atLeast"/>
              <w:rPr>
                <w:rFonts w:ascii="Arial Narrow" w:hAnsi="Arial Narrow" w:cs="Tahoma"/>
                <w:b/>
                <w:color w:val="FFFFFF"/>
                <w:sz w:val="18"/>
                <w:szCs w:val="18"/>
              </w:rPr>
            </w:pPr>
            <w:r w:rsidRPr="00E95BF2">
              <w:rPr>
                <w:rStyle w:val="Strong"/>
                <w:rFonts w:ascii="Arial Narrow" w:hAnsi="Arial Narrow" w:cs="Tahoma"/>
                <w:color w:val="FFFFFF"/>
                <w:sz w:val="18"/>
                <w:szCs w:val="18"/>
              </w:rPr>
              <w:t>Definition</w:t>
            </w:r>
          </w:p>
        </w:tc>
        <w:tc>
          <w:tcPr>
            <w:tcW w:w="3300" w:type="dxa"/>
            <w:tcBorders>
              <w:left w:val="single" w:sz="6" w:space="0" w:color="FFFFFF"/>
              <w:bottom w:val="single" w:sz="6" w:space="0" w:color="000000"/>
              <w:right w:val="single" w:sz="6" w:space="0" w:color="FFFFFF"/>
            </w:tcBorders>
            <w:shd w:val="clear" w:color="auto" w:fill="003366"/>
            <w:noWrap/>
            <w:vAlign w:val="center"/>
          </w:tcPr>
          <w:p w:rsidR="00E91029" w:rsidRPr="00E95BF2" w:rsidRDefault="00E91029" w:rsidP="00E91029">
            <w:pPr>
              <w:keepLines/>
              <w:spacing w:after="0" w:line="195" w:lineRule="atLeast"/>
              <w:rPr>
                <w:rFonts w:ascii="Arial Narrow" w:hAnsi="Arial Narrow" w:cs="Tahoma"/>
                <w:b/>
                <w:color w:val="FFFFFF"/>
                <w:sz w:val="18"/>
                <w:szCs w:val="17"/>
              </w:rPr>
            </w:pPr>
            <w:r w:rsidRPr="00E95BF2">
              <w:rPr>
                <w:rStyle w:val="Strong"/>
                <w:rFonts w:ascii="Arial Narrow" w:hAnsi="Arial Narrow" w:cs="Tahoma"/>
                <w:color w:val="FFFFFF"/>
                <w:sz w:val="18"/>
                <w:szCs w:val="17"/>
              </w:rPr>
              <w:t>Data Grantee Provides</w:t>
            </w:r>
          </w:p>
        </w:tc>
        <w:tc>
          <w:tcPr>
            <w:tcW w:w="1515" w:type="dxa"/>
            <w:tcBorders>
              <w:left w:val="single" w:sz="6" w:space="0" w:color="FFFFFF"/>
              <w:bottom w:val="single" w:sz="6" w:space="0" w:color="000000"/>
            </w:tcBorders>
            <w:shd w:val="clear" w:color="auto" w:fill="003366"/>
          </w:tcPr>
          <w:p w:rsidR="00E91029" w:rsidRPr="00406AD8" w:rsidRDefault="00E91029" w:rsidP="00E91029">
            <w:pPr>
              <w:keepLines/>
              <w:spacing w:after="0"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E91029" w:rsidRPr="00DF1AEB" w:rsidTr="00080F10">
        <w:trPr>
          <w:cantSplit/>
          <w:tblCellSpacing w:w="0" w:type="dxa"/>
        </w:trPr>
        <w:tc>
          <w:tcPr>
            <w:tcW w:w="0" w:type="auto"/>
            <w:tcBorders>
              <w:top w:val="single" w:sz="6" w:space="0" w:color="000000"/>
              <w:left w:val="single" w:sz="6" w:space="0" w:color="000000"/>
              <w:bottom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Number of MOUs developed</w:t>
            </w:r>
          </w:p>
        </w:tc>
        <w:tc>
          <w:tcPr>
            <w:tcW w:w="3861" w:type="dxa"/>
            <w:tcBorders>
              <w:top w:val="single" w:sz="6" w:space="0" w:color="000000"/>
              <w:bottom w:val="single" w:sz="6" w:space="0" w:color="000000"/>
              <w:right w:val="single" w:sz="6" w:space="0" w:color="000000"/>
            </w:tcBorders>
          </w:tcPr>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The number of Memoranda of Understanding or interagency agreements developed during reporting period of the program. Include all formal partnership or coordination agreements. Program records are the preferred data source. </w:t>
            </w:r>
          </w:p>
        </w:tc>
        <w:tc>
          <w:tcPr>
            <w:tcW w:w="3300" w:type="dxa"/>
            <w:tcBorders>
              <w:top w:val="single" w:sz="6" w:space="0" w:color="000000"/>
              <w:bottom w:val="single" w:sz="6" w:space="0" w:color="000000"/>
              <w:right w:val="single" w:sz="6" w:space="0" w:color="000000"/>
            </w:tcBorders>
          </w:tcPr>
          <w:p w:rsidR="00E91029" w:rsidRPr="00E95BF2" w:rsidRDefault="00E91029" w:rsidP="00E91029">
            <w:pPr>
              <w:keepLines/>
              <w:tabs>
                <w:tab w:val="left" w:pos="193"/>
              </w:tabs>
              <w:spacing w:after="0" w:line="195" w:lineRule="atLeast"/>
              <w:ind w:left="225" w:hanging="202"/>
              <w:rPr>
                <w:rFonts w:ascii="Arial Narrow" w:hAnsi="Arial Narrow" w:cs="Tahoma"/>
                <w:color w:val="000000"/>
                <w:sz w:val="18"/>
                <w:szCs w:val="17"/>
              </w:rPr>
            </w:pPr>
            <w:r w:rsidRPr="00E95BF2">
              <w:rPr>
                <w:rFonts w:ascii="Arial Narrow" w:hAnsi="Arial Narrow" w:cs="Tahoma"/>
                <w:color w:val="000000"/>
                <w:sz w:val="18"/>
                <w:szCs w:val="17"/>
              </w:rPr>
              <w:t>A.</w:t>
            </w:r>
            <w:r w:rsidRPr="00E95BF2">
              <w:rPr>
                <w:rFonts w:ascii="Arial Narrow" w:hAnsi="Arial Narrow" w:cs="Tahoma"/>
                <w:color w:val="000000"/>
                <w:sz w:val="18"/>
                <w:szCs w:val="17"/>
              </w:rPr>
              <w:tab/>
              <w:t>Number of Memoranda of Understanding in effect</w:t>
            </w:r>
          </w:p>
          <w:p w:rsidR="00E91029" w:rsidRPr="00E95BF2" w:rsidRDefault="00E91029" w:rsidP="00E91029">
            <w:pPr>
              <w:keepLines/>
              <w:spacing w:after="0"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p>
        </w:tc>
      </w:tr>
      <w:tr w:rsidR="00E91029" w:rsidRPr="00DF1AEB" w:rsidTr="00080F10">
        <w:trPr>
          <w:cantSplit/>
          <w:tblCellSpacing w:w="0" w:type="dxa"/>
        </w:trPr>
        <w:tc>
          <w:tcPr>
            <w:tcW w:w="0" w:type="auto"/>
            <w:tcBorders>
              <w:top w:val="single" w:sz="6" w:space="0" w:color="000000"/>
              <w:left w:val="single" w:sz="6" w:space="0" w:color="000000"/>
              <w:bottom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2 </w:t>
            </w:r>
          </w:p>
        </w:tc>
        <w:tc>
          <w:tcPr>
            <w:tcW w:w="0" w:type="auto"/>
            <w:tcBorders>
              <w:top w:val="single" w:sz="6" w:space="0" w:color="000000"/>
              <w:left w:val="single" w:sz="6" w:space="0" w:color="000000"/>
              <w:bottom w:val="single" w:sz="6" w:space="0" w:color="000000"/>
              <w:right w:val="single" w:sz="6" w:space="0" w:color="000000"/>
            </w:tcBorders>
          </w:tcPr>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Number of program slots available</w:t>
            </w:r>
          </w:p>
        </w:tc>
        <w:tc>
          <w:tcPr>
            <w:tcW w:w="3861" w:type="dxa"/>
            <w:tcBorders>
              <w:top w:val="single" w:sz="6" w:space="0" w:color="000000"/>
              <w:bottom w:val="single" w:sz="6" w:space="0" w:color="000000"/>
              <w:right w:val="single" w:sz="6" w:space="0" w:color="000000"/>
            </w:tcBorders>
          </w:tcPr>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The number of client service slots available during the reporting period of the program. If slots were lost over the reporting period, please report a negative number. Program records are the preferred data source. </w:t>
            </w:r>
          </w:p>
        </w:tc>
        <w:tc>
          <w:tcPr>
            <w:tcW w:w="3300" w:type="dxa"/>
            <w:tcBorders>
              <w:top w:val="single" w:sz="6" w:space="0" w:color="000000"/>
              <w:bottom w:val="single" w:sz="6" w:space="0" w:color="000000"/>
              <w:right w:val="single" w:sz="6" w:space="0" w:color="000000"/>
            </w:tcBorders>
          </w:tcPr>
          <w:p w:rsidR="00E91029" w:rsidRPr="00E95BF2" w:rsidRDefault="00E91029" w:rsidP="00E91029">
            <w:pPr>
              <w:keepLines/>
              <w:tabs>
                <w:tab w:val="left" w:pos="193"/>
              </w:tabs>
              <w:spacing w:after="0" w:line="195" w:lineRule="atLeast"/>
              <w:ind w:left="225" w:hanging="202"/>
              <w:rPr>
                <w:rFonts w:ascii="Arial Narrow" w:hAnsi="Arial Narrow" w:cs="Tahoma"/>
                <w:color w:val="000000"/>
                <w:sz w:val="18"/>
                <w:szCs w:val="17"/>
              </w:rPr>
            </w:pPr>
            <w:r w:rsidRPr="00E95BF2">
              <w:rPr>
                <w:rFonts w:ascii="Arial Narrow" w:hAnsi="Arial Narrow" w:cs="Tahoma"/>
                <w:color w:val="000000"/>
                <w:sz w:val="18"/>
                <w:szCs w:val="17"/>
              </w:rPr>
              <w:t>A.</w:t>
            </w:r>
            <w:r w:rsidRPr="00E95BF2">
              <w:rPr>
                <w:rFonts w:ascii="Arial Narrow" w:hAnsi="Arial Narrow" w:cs="Tahoma"/>
                <w:color w:val="000000"/>
                <w:sz w:val="18"/>
                <w:szCs w:val="17"/>
              </w:rPr>
              <w:tab/>
              <w:t>Number of client service slots available during the reporting period</w:t>
            </w:r>
          </w:p>
          <w:p w:rsidR="00E91029" w:rsidRPr="00E95BF2" w:rsidRDefault="00E91029" w:rsidP="00E91029">
            <w:pPr>
              <w:keepLines/>
              <w:spacing w:after="0"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p>
        </w:tc>
      </w:tr>
      <w:tr w:rsidR="00E91029" w:rsidRPr="00DF1AEB" w:rsidTr="00080F10">
        <w:trPr>
          <w:cantSplit/>
          <w:tblCellSpacing w:w="0" w:type="dxa"/>
        </w:trPr>
        <w:tc>
          <w:tcPr>
            <w:tcW w:w="0" w:type="auto"/>
            <w:tcBorders>
              <w:top w:val="single" w:sz="6" w:space="0" w:color="000000"/>
              <w:left w:val="single" w:sz="6" w:space="0" w:color="000000"/>
              <w:bottom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3 </w:t>
            </w:r>
          </w:p>
        </w:tc>
        <w:tc>
          <w:tcPr>
            <w:tcW w:w="0" w:type="auto"/>
            <w:tcBorders>
              <w:top w:val="single" w:sz="6" w:space="0" w:color="000000"/>
              <w:left w:val="single" w:sz="6" w:space="0" w:color="000000"/>
              <w:bottom w:val="single" w:sz="6" w:space="0" w:color="000000"/>
              <w:right w:val="single" w:sz="6" w:space="0" w:color="000000"/>
            </w:tcBorders>
          </w:tcPr>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Number of FTEs funded by FG or Title V $</w:t>
            </w:r>
          </w:p>
        </w:tc>
        <w:tc>
          <w:tcPr>
            <w:tcW w:w="3861" w:type="dxa"/>
            <w:tcBorders>
              <w:top w:val="single" w:sz="6" w:space="0" w:color="000000"/>
              <w:bottom w:val="single" w:sz="6" w:space="0" w:color="000000"/>
              <w:right w:val="single" w:sz="6" w:space="0" w:color="000000"/>
            </w:tcBorders>
          </w:tcPr>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The number of program staff funded by Formula Grants or Title V money, as measured through the number of Full-Time Equivalents, working for the program during the reporting period. To calculate FTE, divide the number of staff hours used by the program by 2080. </w:t>
            </w:r>
          </w:p>
        </w:tc>
        <w:tc>
          <w:tcPr>
            <w:tcW w:w="3300" w:type="dxa"/>
            <w:tcBorders>
              <w:top w:val="single" w:sz="6" w:space="0" w:color="000000"/>
              <w:bottom w:val="single" w:sz="6" w:space="0" w:color="000000"/>
              <w:right w:val="single" w:sz="6" w:space="0" w:color="000000"/>
            </w:tcBorders>
          </w:tcPr>
          <w:p w:rsidR="00E91029" w:rsidRPr="00E95BF2" w:rsidRDefault="00E91029" w:rsidP="00E91029">
            <w:pPr>
              <w:keepLines/>
              <w:tabs>
                <w:tab w:val="left" w:pos="193"/>
              </w:tabs>
              <w:spacing w:after="0" w:line="195" w:lineRule="atLeast"/>
              <w:ind w:left="225" w:hanging="202"/>
              <w:rPr>
                <w:rFonts w:ascii="Arial Narrow" w:hAnsi="Arial Narrow" w:cs="Tahoma"/>
                <w:color w:val="000000"/>
                <w:sz w:val="18"/>
                <w:szCs w:val="17"/>
              </w:rPr>
            </w:pPr>
            <w:r w:rsidRPr="00E95BF2">
              <w:rPr>
                <w:rFonts w:ascii="Arial Narrow" w:hAnsi="Arial Narrow" w:cs="Tahoma"/>
                <w:color w:val="000000"/>
                <w:sz w:val="18"/>
                <w:szCs w:val="17"/>
              </w:rPr>
              <w:t>A.</w:t>
            </w:r>
            <w:r w:rsidRPr="00E95BF2">
              <w:rPr>
                <w:rFonts w:ascii="Arial Narrow" w:hAnsi="Arial Narrow" w:cs="Tahoma"/>
                <w:color w:val="000000"/>
                <w:sz w:val="18"/>
                <w:szCs w:val="17"/>
              </w:rPr>
              <w:tab/>
              <w:t>Number of Full-Time Equivalents funded by FG or Title V $</w:t>
            </w:r>
          </w:p>
          <w:p w:rsidR="00E91029" w:rsidRPr="00E95BF2" w:rsidRDefault="00E91029" w:rsidP="00E91029">
            <w:pPr>
              <w:keepLines/>
              <w:spacing w:after="0"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p>
        </w:tc>
      </w:tr>
      <w:tr w:rsidR="00E91029" w:rsidRPr="00DF1AEB" w:rsidTr="00080F10">
        <w:trPr>
          <w:cantSplit/>
          <w:tblCellSpacing w:w="0" w:type="dxa"/>
        </w:trPr>
        <w:tc>
          <w:tcPr>
            <w:tcW w:w="0" w:type="auto"/>
            <w:tcBorders>
              <w:top w:val="single" w:sz="6" w:space="0" w:color="000000"/>
              <w:left w:val="single" w:sz="6" w:space="0" w:color="000000"/>
              <w:bottom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4 </w:t>
            </w:r>
          </w:p>
        </w:tc>
        <w:tc>
          <w:tcPr>
            <w:tcW w:w="0" w:type="auto"/>
            <w:tcBorders>
              <w:top w:val="single" w:sz="6" w:space="0" w:color="000000"/>
              <w:left w:val="single" w:sz="6" w:space="0" w:color="000000"/>
              <w:bottom w:val="single" w:sz="6" w:space="0" w:color="000000"/>
              <w:right w:val="single" w:sz="6" w:space="0" w:color="000000"/>
            </w:tcBorders>
          </w:tcPr>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Number of program materials developed</w:t>
            </w:r>
          </w:p>
        </w:tc>
        <w:tc>
          <w:tcPr>
            <w:tcW w:w="3861" w:type="dxa"/>
            <w:tcBorders>
              <w:top w:val="single" w:sz="6" w:space="0" w:color="000000"/>
              <w:bottom w:val="single" w:sz="6" w:space="0" w:color="000000"/>
              <w:right w:val="single" w:sz="6" w:space="0" w:color="000000"/>
            </w:tcBorders>
          </w:tcPr>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 </w:t>
            </w:r>
          </w:p>
        </w:tc>
        <w:tc>
          <w:tcPr>
            <w:tcW w:w="3300" w:type="dxa"/>
            <w:tcBorders>
              <w:top w:val="single" w:sz="6" w:space="0" w:color="000000"/>
              <w:bottom w:val="single" w:sz="6" w:space="0" w:color="000000"/>
              <w:right w:val="single" w:sz="6" w:space="0" w:color="000000"/>
            </w:tcBorders>
          </w:tcPr>
          <w:p w:rsidR="00E91029" w:rsidRPr="00E95BF2" w:rsidRDefault="00E91029" w:rsidP="00E91029">
            <w:pPr>
              <w:keepLines/>
              <w:tabs>
                <w:tab w:val="left" w:pos="193"/>
              </w:tabs>
              <w:spacing w:after="0" w:line="195" w:lineRule="atLeast"/>
              <w:ind w:left="225" w:hanging="202"/>
              <w:rPr>
                <w:rFonts w:ascii="Arial Narrow" w:hAnsi="Arial Narrow" w:cs="Tahoma"/>
                <w:color w:val="000000"/>
                <w:sz w:val="18"/>
                <w:szCs w:val="17"/>
              </w:rPr>
            </w:pPr>
            <w:r w:rsidRPr="00E95BF2">
              <w:rPr>
                <w:rFonts w:ascii="Arial Narrow" w:hAnsi="Arial Narrow" w:cs="Tahoma"/>
                <w:color w:val="000000"/>
                <w:sz w:val="18"/>
                <w:szCs w:val="17"/>
              </w:rPr>
              <w:t>A.</w:t>
            </w:r>
            <w:r w:rsidRPr="00E95BF2">
              <w:rPr>
                <w:rFonts w:ascii="Arial Narrow" w:hAnsi="Arial Narrow" w:cs="Tahoma"/>
                <w:color w:val="000000"/>
                <w:sz w:val="18"/>
                <w:szCs w:val="17"/>
              </w:rPr>
              <w:tab/>
              <w:t>Number of program materials developed</w:t>
            </w:r>
          </w:p>
          <w:p w:rsidR="00E91029" w:rsidRPr="00E95BF2" w:rsidRDefault="00E91029" w:rsidP="00E91029">
            <w:pPr>
              <w:keepLines/>
              <w:spacing w:after="0"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p>
        </w:tc>
      </w:tr>
      <w:tr w:rsidR="00E91029" w:rsidRPr="00DF1AEB" w:rsidTr="00080F10">
        <w:trPr>
          <w:cantSplit/>
          <w:tblCellSpacing w:w="0" w:type="dxa"/>
        </w:trPr>
        <w:tc>
          <w:tcPr>
            <w:tcW w:w="0" w:type="auto"/>
            <w:tcBorders>
              <w:top w:val="single" w:sz="6" w:space="0" w:color="000000"/>
              <w:left w:val="single" w:sz="6" w:space="0" w:color="000000"/>
              <w:bottom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5 </w:t>
            </w:r>
          </w:p>
        </w:tc>
        <w:tc>
          <w:tcPr>
            <w:tcW w:w="0" w:type="auto"/>
            <w:tcBorders>
              <w:top w:val="single" w:sz="6" w:space="0" w:color="000000"/>
              <w:left w:val="single" w:sz="6" w:space="0" w:color="000000"/>
              <w:bottom w:val="single" w:sz="6" w:space="0" w:color="000000"/>
              <w:right w:val="single" w:sz="6" w:space="0" w:color="000000"/>
            </w:tcBorders>
          </w:tcPr>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Number and percent of program staff trained</w:t>
            </w:r>
          </w:p>
        </w:tc>
        <w:tc>
          <w:tcPr>
            <w:tcW w:w="3861" w:type="dxa"/>
            <w:tcBorders>
              <w:top w:val="single" w:sz="6" w:space="0" w:color="000000"/>
              <w:bottom w:val="single" w:sz="6" w:space="0" w:color="000000"/>
              <w:right w:val="single" w:sz="6" w:space="0" w:color="000000"/>
            </w:tcBorders>
          </w:tcPr>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The number and percent of program staff that are trained during reporting period. Program staff includes full and part-time employees and/or volunteers. The number is the raw number of staff to receive any formal training relevant to the program or their position as program staff. Include any training from any source or medium received during the reporting period as long as receipt can be verified. Training does not have to have been completed during the reporting period. To get the percent divide the raw number by the total number of program staff. Program records are the preferred data source. </w:t>
            </w:r>
          </w:p>
        </w:tc>
        <w:tc>
          <w:tcPr>
            <w:tcW w:w="3300" w:type="dxa"/>
            <w:tcBorders>
              <w:top w:val="single" w:sz="6" w:space="0" w:color="000000"/>
              <w:bottom w:val="single" w:sz="6" w:space="0" w:color="000000"/>
              <w:right w:val="single" w:sz="6" w:space="0" w:color="000000"/>
            </w:tcBorders>
          </w:tcPr>
          <w:p w:rsidR="00E91029" w:rsidRPr="00E95BF2" w:rsidRDefault="00E91029" w:rsidP="00E91029">
            <w:pPr>
              <w:keepLines/>
              <w:tabs>
                <w:tab w:val="left" w:pos="201"/>
              </w:tabs>
              <w:spacing w:after="0" w:line="195" w:lineRule="atLeast"/>
              <w:ind w:left="225" w:hanging="202"/>
              <w:rPr>
                <w:rFonts w:ascii="Arial Narrow" w:hAnsi="Arial Narrow" w:cs="Tahoma"/>
                <w:color w:val="000000"/>
                <w:sz w:val="18"/>
                <w:szCs w:val="17"/>
              </w:rPr>
            </w:pPr>
            <w:r w:rsidRPr="00E95BF2">
              <w:rPr>
                <w:rFonts w:ascii="Arial Narrow" w:hAnsi="Arial Narrow" w:cs="Tahoma"/>
                <w:color w:val="000000"/>
                <w:sz w:val="18"/>
                <w:szCs w:val="17"/>
              </w:rPr>
              <w:t>A.</w:t>
            </w:r>
            <w:r w:rsidRPr="00E95BF2">
              <w:rPr>
                <w:rFonts w:ascii="Arial Narrow" w:hAnsi="Arial Narrow" w:cs="Tahoma"/>
                <w:color w:val="000000"/>
                <w:sz w:val="18"/>
                <w:szCs w:val="17"/>
              </w:rPr>
              <w:tab/>
              <w:t>Number of staff who participated in training</w:t>
            </w:r>
          </w:p>
          <w:p w:rsidR="00E91029" w:rsidRPr="00E95BF2" w:rsidRDefault="00E91029" w:rsidP="00E91029">
            <w:pPr>
              <w:keepLines/>
              <w:tabs>
                <w:tab w:val="left" w:pos="201"/>
              </w:tabs>
              <w:spacing w:after="0" w:line="195" w:lineRule="atLeast"/>
              <w:ind w:left="225" w:hanging="202"/>
              <w:rPr>
                <w:rFonts w:ascii="Arial Narrow" w:hAnsi="Arial Narrow" w:cs="Tahoma"/>
                <w:color w:val="000000"/>
                <w:sz w:val="18"/>
                <w:szCs w:val="17"/>
              </w:rPr>
            </w:pPr>
            <w:r w:rsidRPr="00E95BF2">
              <w:rPr>
                <w:rFonts w:ascii="Arial Narrow" w:hAnsi="Arial Narrow" w:cs="Tahoma"/>
                <w:color w:val="000000"/>
                <w:sz w:val="18"/>
                <w:szCs w:val="17"/>
              </w:rPr>
              <w:t>B.</w:t>
            </w:r>
            <w:r w:rsidRPr="00E95BF2">
              <w:rPr>
                <w:rFonts w:ascii="Arial Narrow" w:hAnsi="Arial Narrow" w:cs="Tahoma"/>
                <w:color w:val="000000"/>
                <w:sz w:val="18"/>
                <w:szCs w:val="17"/>
              </w:rPr>
              <w:tab/>
              <w:t>Total number of program staff</w:t>
            </w:r>
          </w:p>
          <w:p w:rsidR="00E91029" w:rsidRPr="00E95BF2" w:rsidRDefault="00E91029" w:rsidP="00E91029">
            <w:pPr>
              <w:keepLines/>
              <w:tabs>
                <w:tab w:val="left" w:pos="201"/>
              </w:tabs>
              <w:spacing w:after="0" w:line="195" w:lineRule="atLeast"/>
              <w:ind w:left="225" w:hanging="202"/>
              <w:rPr>
                <w:rFonts w:ascii="Arial Narrow" w:hAnsi="Arial Narrow" w:cs="Tahoma"/>
                <w:color w:val="000000"/>
                <w:sz w:val="18"/>
                <w:szCs w:val="17"/>
              </w:rPr>
            </w:pPr>
            <w:r w:rsidRPr="00E95BF2">
              <w:rPr>
                <w:rFonts w:ascii="Arial Narrow" w:hAnsi="Arial Narrow" w:cs="Tahoma"/>
                <w:color w:val="000000"/>
                <w:sz w:val="18"/>
                <w:szCs w:val="17"/>
              </w:rPr>
              <w:t>C.</w:t>
            </w:r>
            <w:r w:rsidRPr="00E95BF2">
              <w:rPr>
                <w:rFonts w:ascii="Arial Narrow" w:hAnsi="Arial Narrow" w:cs="Tahoma"/>
                <w:color w:val="000000"/>
                <w:sz w:val="18"/>
                <w:szCs w:val="17"/>
              </w:rPr>
              <w:tab/>
              <w:t>Percent (A/B)</w:t>
            </w:r>
          </w:p>
          <w:p w:rsidR="00E91029" w:rsidRPr="00E95BF2" w:rsidRDefault="00E91029" w:rsidP="00E91029">
            <w:pPr>
              <w:keepLines/>
              <w:spacing w:after="0"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p>
        </w:tc>
      </w:tr>
      <w:tr w:rsidR="00E91029" w:rsidRPr="00DF1AEB" w:rsidTr="00080F10">
        <w:trPr>
          <w:cantSplit/>
          <w:tblCellSpacing w:w="0" w:type="dxa"/>
        </w:trPr>
        <w:tc>
          <w:tcPr>
            <w:tcW w:w="0" w:type="auto"/>
            <w:tcBorders>
              <w:top w:val="single" w:sz="6" w:space="0" w:color="000000"/>
              <w:left w:val="single" w:sz="6" w:space="0" w:color="000000"/>
              <w:bottom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6</w:t>
            </w:r>
          </w:p>
        </w:tc>
        <w:tc>
          <w:tcPr>
            <w:tcW w:w="0" w:type="auto"/>
            <w:tcBorders>
              <w:top w:val="single" w:sz="6" w:space="0" w:color="000000"/>
              <w:left w:val="single" w:sz="6" w:space="0" w:color="000000"/>
              <w:bottom w:val="single" w:sz="6" w:space="0" w:color="000000"/>
              <w:right w:val="single" w:sz="6" w:space="0" w:color="000000"/>
            </w:tcBorders>
          </w:tcPr>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Number of hours of program staff training provided</w:t>
            </w:r>
          </w:p>
        </w:tc>
        <w:tc>
          <w:tcPr>
            <w:tcW w:w="3861" w:type="dxa"/>
            <w:tcBorders>
              <w:top w:val="single" w:sz="6" w:space="0" w:color="000000"/>
              <w:bottom w:val="single" w:sz="6" w:space="0" w:color="000000"/>
              <w:right w:val="single" w:sz="6" w:space="0" w:color="000000"/>
            </w:tcBorders>
          </w:tcPr>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The number of training hours that program staff are provided during the reporting period. Training includes in-house and external trainings. </w:t>
            </w:r>
          </w:p>
        </w:tc>
        <w:tc>
          <w:tcPr>
            <w:tcW w:w="3300" w:type="dxa"/>
            <w:tcBorders>
              <w:top w:val="single" w:sz="6" w:space="0" w:color="000000"/>
              <w:bottom w:val="single" w:sz="6" w:space="0" w:color="000000"/>
              <w:right w:val="single" w:sz="6" w:space="0" w:color="000000"/>
            </w:tcBorders>
          </w:tcPr>
          <w:p w:rsidR="00E91029" w:rsidRPr="00E95BF2" w:rsidRDefault="00E91029" w:rsidP="00E91029">
            <w:pPr>
              <w:keepLines/>
              <w:tabs>
                <w:tab w:val="left" w:pos="193"/>
              </w:tabs>
              <w:spacing w:after="0" w:line="195" w:lineRule="atLeast"/>
              <w:ind w:left="225" w:hanging="202"/>
              <w:rPr>
                <w:rFonts w:ascii="Arial Narrow" w:hAnsi="Arial Narrow" w:cs="Tahoma"/>
                <w:color w:val="000000"/>
                <w:sz w:val="18"/>
                <w:szCs w:val="17"/>
              </w:rPr>
            </w:pPr>
            <w:r w:rsidRPr="00E95BF2">
              <w:rPr>
                <w:rFonts w:ascii="Arial Narrow" w:hAnsi="Arial Narrow" w:cs="Tahoma"/>
                <w:color w:val="000000"/>
                <w:sz w:val="18"/>
                <w:szCs w:val="17"/>
              </w:rPr>
              <w:t>A.</w:t>
            </w:r>
            <w:r w:rsidRPr="00E95BF2">
              <w:rPr>
                <w:rFonts w:ascii="Arial Narrow" w:hAnsi="Arial Narrow" w:cs="Tahoma"/>
                <w:color w:val="000000"/>
                <w:sz w:val="18"/>
                <w:szCs w:val="17"/>
              </w:rPr>
              <w:tab/>
              <w:t>Number of hours of training provided to program staff</w:t>
            </w:r>
          </w:p>
          <w:p w:rsidR="00E91029" w:rsidRPr="00E95BF2" w:rsidRDefault="00E91029" w:rsidP="00E91029">
            <w:pPr>
              <w:keepLines/>
              <w:spacing w:after="0"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p>
        </w:tc>
      </w:tr>
      <w:tr w:rsidR="00E91029" w:rsidRPr="00DF1AEB" w:rsidTr="00080F10">
        <w:trPr>
          <w:cantSplit/>
          <w:tblCellSpacing w:w="0" w:type="dxa"/>
        </w:trPr>
        <w:tc>
          <w:tcPr>
            <w:tcW w:w="0" w:type="auto"/>
            <w:tcBorders>
              <w:top w:val="single" w:sz="6" w:space="0" w:color="000000"/>
              <w:left w:val="single" w:sz="6" w:space="0" w:color="000000"/>
              <w:bottom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7 </w:t>
            </w:r>
          </w:p>
        </w:tc>
        <w:tc>
          <w:tcPr>
            <w:tcW w:w="0" w:type="auto"/>
            <w:tcBorders>
              <w:top w:val="single" w:sz="6" w:space="0" w:color="000000"/>
              <w:left w:val="single" w:sz="6" w:space="0" w:color="000000"/>
              <w:bottom w:val="single" w:sz="6" w:space="0" w:color="000000"/>
              <w:right w:val="single" w:sz="6" w:space="0" w:color="000000"/>
            </w:tcBorders>
          </w:tcPr>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Number of planning activities conducted</w:t>
            </w:r>
          </w:p>
        </w:tc>
        <w:tc>
          <w:tcPr>
            <w:tcW w:w="3861" w:type="dxa"/>
            <w:tcBorders>
              <w:top w:val="single" w:sz="6" w:space="0" w:color="000000"/>
              <w:bottom w:val="single" w:sz="6" w:space="0" w:color="000000"/>
              <w:right w:val="single" w:sz="6" w:space="0" w:color="000000"/>
            </w:tcBorders>
          </w:tcPr>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The number of planning activities undertaken during the reporting period. Planning activities include meetings held, needs assessments undertaken. </w:t>
            </w:r>
          </w:p>
        </w:tc>
        <w:tc>
          <w:tcPr>
            <w:tcW w:w="3300" w:type="dxa"/>
            <w:tcBorders>
              <w:top w:val="single" w:sz="6" w:space="0" w:color="000000"/>
              <w:bottom w:val="single" w:sz="6" w:space="0" w:color="000000"/>
              <w:right w:val="single" w:sz="6" w:space="0" w:color="000000"/>
            </w:tcBorders>
          </w:tcPr>
          <w:p w:rsidR="00E91029" w:rsidRPr="00E95BF2" w:rsidRDefault="00E91029" w:rsidP="00E91029">
            <w:pPr>
              <w:keepLines/>
              <w:tabs>
                <w:tab w:val="left" w:pos="193"/>
              </w:tabs>
              <w:spacing w:after="0" w:line="195" w:lineRule="atLeast"/>
              <w:ind w:left="225" w:hanging="202"/>
              <w:rPr>
                <w:rFonts w:ascii="Arial Narrow" w:hAnsi="Arial Narrow" w:cs="Tahoma"/>
                <w:color w:val="000000"/>
                <w:sz w:val="18"/>
                <w:szCs w:val="17"/>
              </w:rPr>
            </w:pPr>
            <w:r w:rsidRPr="00E95BF2">
              <w:rPr>
                <w:rFonts w:ascii="Arial Narrow" w:hAnsi="Arial Narrow" w:cs="Tahoma"/>
                <w:color w:val="000000"/>
                <w:sz w:val="18"/>
                <w:szCs w:val="17"/>
              </w:rPr>
              <w:t>A.</w:t>
            </w:r>
            <w:r w:rsidRPr="00E95BF2">
              <w:rPr>
                <w:rFonts w:ascii="Arial Narrow" w:hAnsi="Arial Narrow" w:cs="Tahoma"/>
                <w:color w:val="000000"/>
                <w:sz w:val="18"/>
                <w:szCs w:val="17"/>
              </w:rPr>
              <w:tab/>
              <w:t>Number of planning activities undertaken</w:t>
            </w:r>
          </w:p>
          <w:p w:rsidR="00E91029" w:rsidRPr="00E95BF2" w:rsidRDefault="00E91029" w:rsidP="00E91029">
            <w:pPr>
              <w:keepLines/>
              <w:spacing w:after="0"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p>
        </w:tc>
      </w:tr>
      <w:tr w:rsidR="00E91029" w:rsidRPr="00DF1AEB" w:rsidTr="00080F10">
        <w:trPr>
          <w:cantSplit/>
          <w:tblCellSpacing w:w="0" w:type="dxa"/>
        </w:trPr>
        <w:tc>
          <w:tcPr>
            <w:tcW w:w="0" w:type="auto"/>
            <w:tcBorders>
              <w:top w:val="single" w:sz="6" w:space="0" w:color="000000"/>
              <w:left w:val="single" w:sz="6" w:space="0" w:color="000000"/>
              <w:bottom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8 </w:t>
            </w:r>
          </w:p>
        </w:tc>
        <w:tc>
          <w:tcPr>
            <w:tcW w:w="0" w:type="auto"/>
            <w:tcBorders>
              <w:top w:val="single" w:sz="6" w:space="0" w:color="000000"/>
              <w:left w:val="single" w:sz="6" w:space="0" w:color="000000"/>
              <w:bottom w:val="single" w:sz="6" w:space="0" w:color="000000"/>
              <w:right w:val="single" w:sz="6" w:space="0" w:color="000000"/>
            </w:tcBorders>
          </w:tcPr>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Number of program/agency policies or procedures created, amended, or rescinded</w:t>
            </w:r>
          </w:p>
        </w:tc>
        <w:tc>
          <w:tcPr>
            <w:tcW w:w="3861" w:type="dxa"/>
            <w:tcBorders>
              <w:top w:val="single" w:sz="6" w:space="0" w:color="000000"/>
              <w:bottom w:val="single" w:sz="6" w:space="0" w:color="000000"/>
              <w:right w:val="single" w:sz="6" w:space="0" w:color="000000"/>
            </w:tcBorders>
          </w:tcPr>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The number of program/agency policies or procedures created, amended, or rescinded during the reporting period. A policy is a plan or specific course of action that guides the general goals and directives of the program or agency. Include policies that are either relevant to the topic area of the program or policies that affect program operations. </w:t>
            </w:r>
          </w:p>
        </w:tc>
        <w:tc>
          <w:tcPr>
            <w:tcW w:w="3300" w:type="dxa"/>
            <w:tcBorders>
              <w:top w:val="single" w:sz="6" w:space="0" w:color="000000"/>
              <w:bottom w:val="single" w:sz="6" w:space="0" w:color="000000"/>
              <w:right w:val="single" w:sz="6" w:space="0" w:color="000000"/>
            </w:tcBorders>
          </w:tcPr>
          <w:p w:rsidR="00E91029" w:rsidRPr="00E95BF2" w:rsidRDefault="00E91029" w:rsidP="00E91029">
            <w:pPr>
              <w:keepLines/>
              <w:tabs>
                <w:tab w:val="left" w:pos="193"/>
              </w:tabs>
              <w:spacing w:after="0" w:line="195" w:lineRule="atLeast"/>
              <w:ind w:left="225" w:hanging="202"/>
              <w:rPr>
                <w:rFonts w:ascii="Arial Narrow" w:hAnsi="Arial Narrow" w:cs="Tahoma"/>
                <w:color w:val="000000"/>
                <w:sz w:val="18"/>
                <w:szCs w:val="17"/>
              </w:rPr>
            </w:pPr>
            <w:r w:rsidRPr="00E95BF2">
              <w:rPr>
                <w:rFonts w:ascii="Arial Narrow" w:hAnsi="Arial Narrow" w:cs="Tahoma"/>
                <w:color w:val="000000"/>
                <w:sz w:val="18"/>
                <w:szCs w:val="17"/>
              </w:rPr>
              <w:t>A.</w:t>
            </w:r>
            <w:r w:rsidRPr="00E95BF2">
              <w:rPr>
                <w:rFonts w:ascii="Arial Narrow" w:hAnsi="Arial Narrow" w:cs="Tahoma"/>
                <w:color w:val="000000"/>
                <w:sz w:val="18"/>
                <w:szCs w:val="17"/>
              </w:rPr>
              <w:tab/>
              <w:t>Number of policies or procedures created, amended, or rescinded</w:t>
            </w:r>
          </w:p>
          <w:p w:rsidR="00E91029" w:rsidRPr="00E95BF2" w:rsidRDefault="00E91029" w:rsidP="00E91029">
            <w:pPr>
              <w:keepLines/>
              <w:spacing w:after="0"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p>
        </w:tc>
      </w:tr>
      <w:tr w:rsidR="00E91029" w:rsidRPr="00DF1AEB" w:rsidTr="00080F10">
        <w:trPr>
          <w:cantSplit/>
          <w:tblCellSpacing w:w="0" w:type="dxa"/>
        </w:trPr>
        <w:tc>
          <w:tcPr>
            <w:tcW w:w="0" w:type="auto"/>
            <w:tcBorders>
              <w:top w:val="single" w:sz="6" w:space="0" w:color="000000"/>
              <w:left w:val="single" w:sz="6" w:space="0" w:color="000000"/>
              <w:bottom w:val="single" w:sz="6" w:space="0" w:color="000000"/>
            </w:tcBorders>
          </w:tcPr>
          <w:p w:rsidR="00E91029" w:rsidRDefault="00E91029" w:rsidP="00E9102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lastRenderedPageBreak/>
              <w:t>9</w:t>
            </w:r>
          </w:p>
        </w:tc>
        <w:tc>
          <w:tcPr>
            <w:tcW w:w="0" w:type="auto"/>
            <w:tcBorders>
              <w:top w:val="single" w:sz="6" w:space="0" w:color="000000"/>
              <w:left w:val="single" w:sz="6" w:space="0" w:color="000000"/>
              <w:bottom w:val="single" w:sz="6" w:space="0" w:color="000000"/>
              <w:right w:val="single" w:sz="6" w:space="0" w:color="000000"/>
            </w:tcBorders>
          </w:tcPr>
          <w:p w:rsidR="00E91029" w:rsidRPr="00E95BF2" w:rsidRDefault="00E91029" w:rsidP="00E91029">
            <w:pPr>
              <w:keepLines/>
              <w:spacing w:after="0" w:line="195" w:lineRule="atLeast"/>
              <w:rPr>
                <w:rFonts w:ascii="Arial Narrow" w:hAnsi="Arial Narrow" w:cs="Tahoma"/>
                <w:b/>
                <w:bCs/>
                <w:color w:val="000000"/>
                <w:sz w:val="18"/>
                <w:szCs w:val="18"/>
              </w:rPr>
            </w:pPr>
            <w:r w:rsidRPr="00E95BF2">
              <w:rPr>
                <w:rFonts w:ascii="Arial Narrow" w:hAnsi="Arial Narrow" w:cs="Tahoma"/>
                <w:b/>
                <w:bCs/>
                <w:color w:val="000000"/>
                <w:sz w:val="18"/>
                <w:szCs w:val="18"/>
              </w:rPr>
              <w:t>Number of program youth served</w:t>
            </w:r>
          </w:p>
        </w:tc>
        <w:tc>
          <w:tcPr>
            <w:tcW w:w="3861" w:type="dxa"/>
            <w:tcBorders>
              <w:top w:val="single" w:sz="6" w:space="0" w:color="000000"/>
              <w:bottom w:val="single" w:sz="6" w:space="0" w:color="000000"/>
              <w:right w:val="single" w:sz="6" w:space="0" w:color="000000"/>
            </w:tcBorders>
          </w:tcPr>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An unduplicated count of the number of youth served by the program during the reporting period. Definition of the number of youth served for a reporting period is the number of program youth carried over from previous reporting period, plus new admissions during the reporting period.  In calculating the 3-year summary, the total number of youth served is the number of participants carried over from the year previous to the first fiscal year, plus all new admissions during the 3 reporting fiscal years. Program records are the preferred data source. </w:t>
            </w:r>
          </w:p>
        </w:tc>
        <w:tc>
          <w:tcPr>
            <w:tcW w:w="3300" w:type="dxa"/>
            <w:tcBorders>
              <w:top w:val="single" w:sz="6" w:space="0" w:color="000000"/>
              <w:bottom w:val="single" w:sz="6" w:space="0" w:color="000000"/>
              <w:right w:val="single" w:sz="6" w:space="0" w:color="000000"/>
            </w:tcBorders>
          </w:tcPr>
          <w:p w:rsidR="00E91029" w:rsidRPr="00E95BF2" w:rsidRDefault="00E91029" w:rsidP="00E91029">
            <w:pPr>
              <w:keepLines/>
              <w:tabs>
                <w:tab w:val="left" w:pos="193"/>
              </w:tabs>
              <w:spacing w:after="0" w:line="195" w:lineRule="atLeast"/>
              <w:ind w:left="225" w:hanging="202"/>
              <w:rPr>
                <w:rFonts w:ascii="Arial Narrow" w:hAnsi="Arial Narrow" w:cs="Tahoma"/>
                <w:color w:val="000000"/>
                <w:sz w:val="18"/>
                <w:szCs w:val="17"/>
              </w:rPr>
            </w:pPr>
            <w:r w:rsidRPr="00E95BF2">
              <w:rPr>
                <w:rFonts w:ascii="Arial Narrow" w:hAnsi="Arial Narrow" w:cs="Tahoma"/>
                <w:color w:val="000000"/>
                <w:sz w:val="18"/>
                <w:szCs w:val="17"/>
              </w:rPr>
              <w:t>A.</w:t>
            </w:r>
            <w:r w:rsidRPr="00E95BF2">
              <w:rPr>
                <w:rFonts w:ascii="Arial Narrow" w:hAnsi="Arial Narrow" w:cs="Tahoma"/>
                <w:color w:val="000000"/>
                <w:sz w:val="18"/>
                <w:szCs w:val="17"/>
              </w:rPr>
              <w:tab/>
              <w:t>Number of program youth carried over from the previous reporting period, plus new admissions during the reporting period</w:t>
            </w:r>
          </w:p>
          <w:p w:rsidR="00E91029" w:rsidRPr="00E95BF2" w:rsidRDefault="00E91029" w:rsidP="00E91029">
            <w:pPr>
              <w:keepLines/>
              <w:spacing w:after="0"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p>
        </w:tc>
      </w:tr>
      <w:tr w:rsidR="00E91029" w:rsidRPr="00DF1AEB" w:rsidTr="00080F10">
        <w:trPr>
          <w:cantSplit/>
          <w:tblCellSpacing w:w="0" w:type="dxa"/>
        </w:trPr>
        <w:tc>
          <w:tcPr>
            <w:tcW w:w="0" w:type="auto"/>
            <w:tcBorders>
              <w:top w:val="single" w:sz="6" w:space="0" w:color="000000"/>
              <w:left w:val="single" w:sz="6" w:space="0" w:color="000000"/>
              <w:bottom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10</w:t>
            </w:r>
          </w:p>
        </w:tc>
        <w:tc>
          <w:tcPr>
            <w:tcW w:w="0" w:type="auto"/>
            <w:tcBorders>
              <w:top w:val="single" w:sz="6" w:space="0" w:color="000000"/>
              <w:left w:val="single" w:sz="6" w:space="0" w:color="000000"/>
              <w:bottom w:val="single" w:sz="6" w:space="0" w:color="000000"/>
              <w:right w:val="single" w:sz="6" w:space="0" w:color="000000"/>
            </w:tcBorders>
          </w:tcPr>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Number of service hours completed</w:t>
            </w:r>
          </w:p>
        </w:tc>
        <w:tc>
          <w:tcPr>
            <w:tcW w:w="3861" w:type="dxa"/>
            <w:tcBorders>
              <w:top w:val="single" w:sz="6" w:space="0" w:color="000000"/>
              <w:bottom w:val="single" w:sz="6" w:space="0" w:color="000000"/>
              <w:right w:val="single" w:sz="6" w:space="0" w:color="000000"/>
            </w:tcBorders>
          </w:tcPr>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The number of hours of service completed by program youth during the reporting period. Service is any explicit activity (such as program contact, counseling sessions, course curriculum, community service, etc.) delivered by program staff or other professionals dedicated to completing the program requirements. Program records are the preferred data source. </w:t>
            </w:r>
          </w:p>
        </w:tc>
        <w:tc>
          <w:tcPr>
            <w:tcW w:w="3300" w:type="dxa"/>
            <w:tcBorders>
              <w:top w:val="single" w:sz="6" w:space="0" w:color="000000"/>
              <w:bottom w:val="single" w:sz="6" w:space="0" w:color="000000"/>
              <w:right w:val="single" w:sz="6" w:space="0" w:color="000000"/>
            </w:tcBorders>
          </w:tcPr>
          <w:p w:rsidR="00E91029" w:rsidRPr="00E95BF2" w:rsidRDefault="00E91029" w:rsidP="00E91029">
            <w:pPr>
              <w:keepLines/>
              <w:tabs>
                <w:tab w:val="left" w:pos="201"/>
              </w:tabs>
              <w:spacing w:after="0" w:line="195" w:lineRule="atLeast"/>
              <w:ind w:left="225" w:hanging="202"/>
              <w:rPr>
                <w:rFonts w:ascii="Arial Narrow" w:hAnsi="Arial Narrow" w:cs="Tahoma"/>
                <w:color w:val="000000"/>
                <w:sz w:val="18"/>
                <w:szCs w:val="17"/>
              </w:rPr>
            </w:pPr>
            <w:r w:rsidRPr="00E95BF2">
              <w:rPr>
                <w:rFonts w:ascii="Arial Narrow" w:hAnsi="Arial Narrow" w:cs="Tahoma"/>
                <w:color w:val="000000"/>
                <w:sz w:val="18"/>
                <w:szCs w:val="17"/>
              </w:rPr>
              <w:t>A.</w:t>
            </w:r>
            <w:r w:rsidRPr="00E95BF2">
              <w:rPr>
                <w:rFonts w:ascii="Arial Narrow" w:hAnsi="Arial Narrow" w:cs="Tahoma"/>
                <w:color w:val="000000"/>
                <w:sz w:val="18"/>
                <w:szCs w:val="17"/>
              </w:rPr>
              <w:tab/>
              <w:t>Total number of program youth service hours</w:t>
            </w:r>
          </w:p>
          <w:p w:rsidR="00E91029" w:rsidRPr="00E95BF2" w:rsidRDefault="00E91029" w:rsidP="00E91029">
            <w:pPr>
              <w:keepLines/>
              <w:tabs>
                <w:tab w:val="left" w:pos="201"/>
              </w:tabs>
              <w:spacing w:after="0" w:line="195" w:lineRule="atLeast"/>
              <w:ind w:left="225" w:hanging="202"/>
              <w:rPr>
                <w:rFonts w:ascii="Arial Narrow" w:hAnsi="Arial Narrow" w:cs="Tahoma"/>
                <w:color w:val="000000"/>
                <w:sz w:val="18"/>
                <w:szCs w:val="17"/>
              </w:rPr>
            </w:pPr>
            <w:r w:rsidRPr="00E95BF2">
              <w:rPr>
                <w:rFonts w:ascii="Arial Narrow" w:hAnsi="Arial Narrow" w:cs="Tahoma"/>
                <w:color w:val="000000"/>
                <w:sz w:val="18"/>
                <w:szCs w:val="17"/>
              </w:rPr>
              <w:t>B.</w:t>
            </w:r>
            <w:r w:rsidRPr="00E95BF2">
              <w:rPr>
                <w:rFonts w:ascii="Arial Narrow" w:hAnsi="Arial Narrow" w:cs="Tahoma"/>
                <w:color w:val="000000"/>
                <w:sz w:val="18"/>
                <w:szCs w:val="17"/>
              </w:rPr>
              <w:tab/>
              <w:t>Number of youth enrolled in program</w:t>
            </w:r>
          </w:p>
          <w:p w:rsidR="00E91029" w:rsidRPr="00E95BF2" w:rsidRDefault="00E91029" w:rsidP="00E91029">
            <w:pPr>
              <w:keepLines/>
              <w:tabs>
                <w:tab w:val="left" w:pos="201"/>
              </w:tabs>
              <w:spacing w:after="0" w:line="195" w:lineRule="atLeast"/>
              <w:ind w:left="225" w:hanging="202"/>
              <w:rPr>
                <w:rFonts w:ascii="Arial Narrow" w:hAnsi="Arial Narrow" w:cs="Tahoma"/>
                <w:color w:val="000000"/>
                <w:sz w:val="18"/>
                <w:szCs w:val="17"/>
              </w:rPr>
            </w:pPr>
            <w:r w:rsidRPr="00E95BF2">
              <w:rPr>
                <w:rFonts w:ascii="Arial Narrow" w:hAnsi="Arial Narrow" w:cs="Tahoma"/>
                <w:color w:val="000000"/>
                <w:sz w:val="18"/>
                <w:szCs w:val="17"/>
              </w:rPr>
              <w:t>C.</w:t>
            </w:r>
            <w:r w:rsidRPr="00E95BF2">
              <w:rPr>
                <w:rFonts w:ascii="Arial Narrow" w:hAnsi="Arial Narrow" w:cs="Tahoma"/>
                <w:color w:val="000000"/>
                <w:sz w:val="18"/>
                <w:szCs w:val="17"/>
              </w:rPr>
              <w:tab/>
              <w:t>Percent (A/B)</w:t>
            </w:r>
          </w:p>
          <w:p w:rsidR="00E91029" w:rsidRPr="00E95BF2" w:rsidRDefault="00E91029" w:rsidP="00E91029">
            <w:pPr>
              <w:keepLines/>
              <w:spacing w:after="0"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p>
        </w:tc>
      </w:tr>
      <w:tr w:rsidR="00E91029" w:rsidRPr="00DF1AEB" w:rsidTr="00080F10">
        <w:trPr>
          <w:cantSplit/>
          <w:tblCellSpacing w:w="0" w:type="dxa"/>
        </w:trPr>
        <w:tc>
          <w:tcPr>
            <w:tcW w:w="0" w:type="auto"/>
            <w:tcBorders>
              <w:top w:val="single" w:sz="6" w:space="0" w:color="000000"/>
              <w:left w:val="single" w:sz="6" w:space="0" w:color="000000"/>
              <w:bottom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11</w:t>
            </w:r>
          </w:p>
        </w:tc>
        <w:tc>
          <w:tcPr>
            <w:tcW w:w="0" w:type="auto"/>
            <w:tcBorders>
              <w:top w:val="single" w:sz="6" w:space="0" w:color="000000"/>
              <w:left w:val="single" w:sz="6" w:space="0" w:color="000000"/>
              <w:bottom w:val="single" w:sz="6" w:space="0" w:color="000000"/>
              <w:right w:val="single" w:sz="6" w:space="0" w:color="000000"/>
            </w:tcBorders>
          </w:tcPr>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Average length of stay in program</w:t>
            </w:r>
          </w:p>
        </w:tc>
        <w:tc>
          <w:tcPr>
            <w:tcW w:w="3861" w:type="dxa"/>
            <w:tcBorders>
              <w:top w:val="single" w:sz="6" w:space="0" w:color="000000"/>
              <w:bottom w:val="single" w:sz="6" w:space="0" w:color="000000"/>
              <w:right w:val="single" w:sz="6" w:space="0" w:color="000000"/>
            </w:tcBorders>
          </w:tcPr>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The average length of time (in days) that clients remain in the program. Include data for clients who both complete program requirements prior to program exit and those who do not. Program records are the preferred data source. </w:t>
            </w:r>
          </w:p>
        </w:tc>
        <w:tc>
          <w:tcPr>
            <w:tcW w:w="3300" w:type="dxa"/>
            <w:tcBorders>
              <w:top w:val="single" w:sz="6" w:space="0" w:color="000000"/>
              <w:bottom w:val="single" w:sz="6" w:space="0" w:color="000000"/>
              <w:right w:val="single" w:sz="6" w:space="0" w:color="000000"/>
            </w:tcBorders>
          </w:tcPr>
          <w:p w:rsidR="00E91029" w:rsidRPr="00E95BF2" w:rsidRDefault="00E91029" w:rsidP="00E91029">
            <w:pPr>
              <w:keepLines/>
              <w:tabs>
                <w:tab w:val="left" w:pos="201"/>
              </w:tabs>
              <w:spacing w:after="0" w:line="195" w:lineRule="atLeast"/>
              <w:ind w:left="225" w:hanging="202"/>
              <w:rPr>
                <w:rFonts w:ascii="Arial Narrow" w:hAnsi="Arial Narrow" w:cs="Tahoma"/>
                <w:color w:val="000000"/>
                <w:sz w:val="18"/>
                <w:szCs w:val="17"/>
              </w:rPr>
            </w:pPr>
            <w:r w:rsidRPr="00E95BF2">
              <w:rPr>
                <w:rFonts w:ascii="Arial Narrow" w:hAnsi="Arial Narrow" w:cs="Tahoma"/>
                <w:color w:val="000000"/>
                <w:sz w:val="18"/>
                <w:szCs w:val="17"/>
              </w:rPr>
              <w:t>A.</w:t>
            </w:r>
            <w:r w:rsidRPr="00E95BF2">
              <w:rPr>
                <w:rFonts w:ascii="Arial Narrow" w:hAnsi="Arial Narrow" w:cs="Tahoma"/>
                <w:color w:val="000000"/>
                <w:sz w:val="18"/>
                <w:szCs w:val="17"/>
              </w:rPr>
              <w:tab/>
              <w:t>Total number of days between intake and program exit across all program youth exiting program</w:t>
            </w:r>
          </w:p>
          <w:p w:rsidR="00E91029" w:rsidRPr="00E95BF2" w:rsidRDefault="00E91029" w:rsidP="00E91029">
            <w:pPr>
              <w:keepLines/>
              <w:tabs>
                <w:tab w:val="left" w:pos="201"/>
              </w:tabs>
              <w:spacing w:after="0" w:line="195" w:lineRule="atLeast"/>
              <w:ind w:left="225" w:hanging="202"/>
              <w:rPr>
                <w:rFonts w:ascii="Arial Narrow" w:hAnsi="Arial Narrow" w:cs="Tahoma"/>
                <w:color w:val="000000"/>
                <w:sz w:val="18"/>
                <w:szCs w:val="17"/>
              </w:rPr>
            </w:pPr>
            <w:r w:rsidRPr="00E95BF2">
              <w:rPr>
                <w:rFonts w:ascii="Arial Narrow" w:hAnsi="Arial Narrow" w:cs="Tahoma"/>
                <w:color w:val="000000"/>
                <w:sz w:val="18"/>
                <w:szCs w:val="17"/>
              </w:rPr>
              <w:t>B.</w:t>
            </w:r>
            <w:r w:rsidRPr="00E95BF2">
              <w:rPr>
                <w:rFonts w:ascii="Arial Narrow" w:hAnsi="Arial Narrow" w:cs="Tahoma"/>
                <w:color w:val="000000"/>
                <w:sz w:val="18"/>
                <w:szCs w:val="17"/>
              </w:rPr>
              <w:tab/>
              <w:t>Number of cases closed</w:t>
            </w:r>
          </w:p>
          <w:p w:rsidR="00E91029" w:rsidRPr="00E95BF2" w:rsidRDefault="00E91029" w:rsidP="00E91029">
            <w:pPr>
              <w:keepLines/>
              <w:tabs>
                <w:tab w:val="left" w:pos="201"/>
              </w:tabs>
              <w:spacing w:after="0" w:line="195" w:lineRule="atLeast"/>
              <w:ind w:left="225" w:hanging="202"/>
              <w:rPr>
                <w:rFonts w:ascii="Arial Narrow" w:hAnsi="Arial Narrow" w:cs="Tahoma"/>
                <w:color w:val="000000"/>
                <w:sz w:val="18"/>
                <w:szCs w:val="17"/>
              </w:rPr>
            </w:pPr>
            <w:r w:rsidRPr="00E95BF2">
              <w:rPr>
                <w:rFonts w:ascii="Arial Narrow" w:hAnsi="Arial Narrow" w:cs="Tahoma"/>
                <w:color w:val="000000"/>
                <w:sz w:val="18"/>
                <w:szCs w:val="17"/>
              </w:rPr>
              <w:t>C.</w:t>
            </w:r>
            <w:r w:rsidRPr="00E95BF2">
              <w:rPr>
                <w:rFonts w:ascii="Arial Narrow" w:hAnsi="Arial Narrow" w:cs="Tahoma"/>
                <w:color w:val="000000"/>
                <w:sz w:val="18"/>
                <w:szCs w:val="17"/>
              </w:rPr>
              <w:tab/>
              <w:t>Average (A/B)</w:t>
            </w:r>
          </w:p>
          <w:p w:rsidR="00E91029" w:rsidRPr="00E95BF2" w:rsidRDefault="00E91029" w:rsidP="00E91029">
            <w:pPr>
              <w:keepLines/>
              <w:spacing w:after="0"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p>
        </w:tc>
      </w:tr>
    </w:tbl>
    <w:p w:rsidR="00E91029" w:rsidRDefault="00E91029" w:rsidP="00E91029">
      <w:pPr>
        <w:pStyle w:val="Heading2"/>
      </w:pPr>
    </w:p>
    <w:p w:rsidR="00E91029" w:rsidRDefault="00E91029" w:rsidP="00E91029">
      <w:pPr>
        <w:pStyle w:val="BodyText"/>
        <w:rPr>
          <w:rFonts w:ascii="Arial" w:hAnsi="Arial"/>
          <w:color w:val="003366"/>
          <w:szCs w:val="20"/>
        </w:rPr>
      </w:pPr>
      <w:r>
        <w:br w:type="page"/>
      </w: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412"/>
        <w:gridCol w:w="1675"/>
        <w:gridCol w:w="4140"/>
        <w:gridCol w:w="3045"/>
        <w:gridCol w:w="1703"/>
      </w:tblGrid>
      <w:tr w:rsidR="00E91029" w:rsidRPr="00406AD8" w:rsidTr="00E91029">
        <w:trPr>
          <w:cantSplit/>
          <w:trHeight w:val="205"/>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E91029" w:rsidRPr="00406AD8" w:rsidRDefault="00E91029" w:rsidP="00E91029">
            <w:pPr>
              <w:keepLines/>
              <w:spacing w:after="0"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lastRenderedPageBreak/>
              <w:t>#</w:t>
            </w:r>
          </w:p>
        </w:tc>
        <w:tc>
          <w:tcPr>
            <w:tcW w:w="0" w:type="auto"/>
            <w:tcBorders>
              <w:left w:val="single" w:sz="6" w:space="0" w:color="FFFFFF"/>
              <w:bottom w:val="single" w:sz="6" w:space="0" w:color="000000"/>
              <w:right w:val="single" w:sz="6" w:space="0" w:color="FFFFFF"/>
            </w:tcBorders>
            <w:shd w:val="clear" w:color="auto" w:fill="003366"/>
            <w:vAlign w:val="center"/>
          </w:tcPr>
          <w:p w:rsidR="00E91029" w:rsidRPr="00E95BF2" w:rsidRDefault="00E91029" w:rsidP="00E91029">
            <w:pPr>
              <w:keepLines/>
              <w:spacing w:after="0" w:line="195" w:lineRule="atLeast"/>
              <w:rPr>
                <w:rFonts w:ascii="Arial Narrow" w:hAnsi="Arial Narrow" w:cs="Tahoma"/>
                <w:b/>
                <w:color w:val="FFFFFF"/>
                <w:sz w:val="18"/>
                <w:szCs w:val="18"/>
              </w:rPr>
            </w:pPr>
            <w:r w:rsidRPr="00E95BF2">
              <w:rPr>
                <w:rStyle w:val="Strong"/>
                <w:rFonts w:ascii="Arial Narrow" w:hAnsi="Arial Narrow" w:cs="Tahoma"/>
                <w:color w:val="FFFFFF"/>
                <w:sz w:val="18"/>
                <w:szCs w:val="18"/>
              </w:rPr>
              <w:t>Outcome Measure</w:t>
            </w:r>
          </w:p>
        </w:tc>
        <w:tc>
          <w:tcPr>
            <w:tcW w:w="4140" w:type="dxa"/>
            <w:tcBorders>
              <w:left w:val="single" w:sz="6" w:space="0" w:color="FFFFFF"/>
              <w:bottom w:val="single" w:sz="6" w:space="0" w:color="000000"/>
              <w:right w:val="single" w:sz="6" w:space="0" w:color="FFFFFF"/>
            </w:tcBorders>
            <w:shd w:val="clear" w:color="auto" w:fill="003366"/>
            <w:vAlign w:val="center"/>
          </w:tcPr>
          <w:p w:rsidR="00E91029" w:rsidRPr="00E95BF2" w:rsidRDefault="00E91029" w:rsidP="00E91029">
            <w:pPr>
              <w:keepLines/>
              <w:spacing w:after="0" w:line="195" w:lineRule="atLeast"/>
              <w:rPr>
                <w:rFonts w:ascii="Arial Narrow" w:hAnsi="Arial Narrow" w:cs="Tahoma"/>
                <w:b/>
                <w:color w:val="FFFFFF"/>
                <w:sz w:val="18"/>
                <w:szCs w:val="18"/>
              </w:rPr>
            </w:pPr>
            <w:r w:rsidRPr="00E95BF2">
              <w:rPr>
                <w:rStyle w:val="Strong"/>
                <w:rFonts w:ascii="Arial Narrow" w:hAnsi="Arial Narrow" w:cs="Tahoma"/>
                <w:color w:val="FFFFFF"/>
                <w:sz w:val="18"/>
                <w:szCs w:val="18"/>
              </w:rPr>
              <w:t>Definition</w:t>
            </w:r>
          </w:p>
        </w:tc>
        <w:tc>
          <w:tcPr>
            <w:tcW w:w="3015" w:type="dxa"/>
            <w:tcBorders>
              <w:left w:val="single" w:sz="6" w:space="0" w:color="FFFFFF"/>
              <w:bottom w:val="single" w:sz="6" w:space="0" w:color="000000"/>
              <w:right w:val="single" w:sz="6" w:space="0" w:color="FFFFFF"/>
            </w:tcBorders>
            <w:shd w:val="clear" w:color="auto" w:fill="003366"/>
            <w:noWrap/>
            <w:vAlign w:val="center"/>
          </w:tcPr>
          <w:p w:rsidR="00E91029" w:rsidRPr="00E95BF2" w:rsidRDefault="00E91029" w:rsidP="00E91029">
            <w:pPr>
              <w:keepLines/>
              <w:spacing w:after="0" w:line="195" w:lineRule="atLeast"/>
              <w:rPr>
                <w:rFonts w:ascii="Arial Narrow" w:hAnsi="Arial Narrow" w:cs="Tahoma"/>
                <w:b/>
                <w:color w:val="FFFFFF"/>
                <w:sz w:val="18"/>
                <w:szCs w:val="18"/>
              </w:rPr>
            </w:pPr>
            <w:r w:rsidRPr="00E95BF2">
              <w:rPr>
                <w:rStyle w:val="Strong"/>
                <w:rFonts w:ascii="Arial Narrow" w:hAnsi="Arial Narrow" w:cs="Tahoma"/>
                <w:color w:val="FFFFFF"/>
                <w:sz w:val="18"/>
                <w:szCs w:val="18"/>
              </w:rPr>
              <w:t>Data Grantee Provides</w:t>
            </w:r>
          </w:p>
        </w:tc>
        <w:tc>
          <w:tcPr>
            <w:tcW w:w="1703" w:type="dxa"/>
            <w:tcBorders>
              <w:left w:val="single" w:sz="6" w:space="0" w:color="FFFFFF"/>
              <w:bottom w:val="single" w:sz="6" w:space="0" w:color="000000"/>
              <w:right w:val="single" w:sz="6" w:space="0" w:color="000000"/>
            </w:tcBorders>
            <w:shd w:val="clear" w:color="auto" w:fill="003366"/>
          </w:tcPr>
          <w:p w:rsidR="00E91029" w:rsidRPr="00406AD8" w:rsidRDefault="00E91029" w:rsidP="00E91029">
            <w:pPr>
              <w:keepLines/>
              <w:spacing w:after="0"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E91029" w:rsidRPr="00DF1AEB" w:rsidTr="00E91029">
        <w:trPr>
          <w:cantSplit/>
          <w:tblCellSpacing w:w="0" w:type="dxa"/>
        </w:trPr>
        <w:tc>
          <w:tcPr>
            <w:tcW w:w="0" w:type="auto"/>
            <w:tcBorders>
              <w:top w:val="single" w:sz="6" w:space="0" w:color="000000"/>
              <w:left w:val="single" w:sz="6" w:space="0" w:color="000000"/>
              <w:bottom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12</w:t>
            </w:r>
          </w:p>
        </w:tc>
        <w:tc>
          <w:tcPr>
            <w:tcW w:w="0" w:type="auto"/>
            <w:tcBorders>
              <w:top w:val="single" w:sz="6" w:space="0" w:color="000000"/>
              <w:left w:val="single" w:sz="6" w:space="0" w:color="000000"/>
              <w:bottom w:val="single" w:sz="6" w:space="0" w:color="000000"/>
              <w:right w:val="single" w:sz="6" w:space="0" w:color="000000"/>
            </w:tcBorders>
          </w:tcPr>
          <w:p w:rsidR="00E91029" w:rsidRPr="0079012F" w:rsidRDefault="00E91029" w:rsidP="00E91029">
            <w:pPr>
              <w:keepLines/>
              <w:spacing w:after="0" w:line="195" w:lineRule="atLeast"/>
              <w:rPr>
                <w:rFonts w:ascii="Arial Narrow" w:hAnsi="Arial Narrow" w:cs="Tahoma"/>
                <w:b/>
                <w:color w:val="000000"/>
                <w:sz w:val="18"/>
                <w:szCs w:val="18"/>
              </w:rPr>
            </w:pPr>
            <w:r w:rsidRPr="0079012F">
              <w:rPr>
                <w:rFonts w:ascii="Arial Narrow" w:hAnsi="Arial Narrow" w:cs="Tahoma"/>
                <w:b/>
                <w:color w:val="000000"/>
                <w:sz w:val="18"/>
                <w:szCs w:val="18"/>
              </w:rPr>
              <w:t xml:space="preserve">Number and percent of program youth who </w:t>
            </w:r>
            <w:r w:rsidRPr="0079012F">
              <w:rPr>
                <w:rFonts w:ascii="Arial Narrow" w:hAnsi="Arial Narrow" w:cs="Tahoma"/>
                <w:b/>
                <w:bCs/>
                <w:color w:val="FF0000"/>
                <w:sz w:val="18"/>
                <w:szCs w:val="18"/>
              </w:rPr>
              <w:t xml:space="preserve">OFFEND </w:t>
            </w:r>
            <w:r w:rsidRPr="0079012F">
              <w:rPr>
                <w:rFonts w:ascii="Arial Narrow" w:hAnsi="Arial Narrow" w:cs="Tahoma"/>
                <w:b/>
                <w:color w:val="000000"/>
                <w:sz w:val="18"/>
                <w:szCs w:val="18"/>
              </w:rPr>
              <w:t xml:space="preserve">during the reporting period </w:t>
            </w:r>
          </w:p>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(short term)</w:t>
            </w:r>
          </w:p>
        </w:tc>
        <w:tc>
          <w:tcPr>
            <w:tcW w:w="4140" w:type="dxa"/>
            <w:tcBorders>
              <w:top w:val="single" w:sz="6" w:space="0" w:color="000000"/>
              <w:bottom w:val="single" w:sz="6" w:space="0" w:color="000000"/>
              <w:right w:val="single" w:sz="6" w:space="0" w:color="000000"/>
            </w:tcBorders>
          </w:tcPr>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3015" w:type="dxa"/>
            <w:tcBorders>
              <w:top w:val="single" w:sz="6" w:space="0" w:color="000000"/>
              <w:bottom w:val="single" w:sz="6" w:space="0" w:color="000000"/>
              <w:right w:val="single" w:sz="6" w:space="0" w:color="000000"/>
            </w:tcBorders>
          </w:tcPr>
          <w:p w:rsidR="00E91029" w:rsidRPr="00E95BF2" w:rsidRDefault="00E91029" w:rsidP="00E91029">
            <w:pPr>
              <w:keepLines/>
              <w:tabs>
                <w:tab w:val="left" w:pos="201"/>
              </w:tabs>
              <w:spacing w:after="0" w:line="195" w:lineRule="atLeast"/>
              <w:ind w:left="185" w:hanging="162"/>
              <w:rPr>
                <w:rFonts w:ascii="Arial Narrow" w:hAnsi="Arial Narrow" w:cs="Tahoma"/>
                <w:color w:val="000000"/>
                <w:sz w:val="18"/>
                <w:szCs w:val="18"/>
              </w:rPr>
            </w:pPr>
            <w:r w:rsidRPr="00E95BF2">
              <w:rPr>
                <w:rFonts w:ascii="Arial Narrow" w:hAnsi="Arial Narrow" w:cs="Tahoma"/>
                <w:color w:val="000000"/>
                <w:sz w:val="18"/>
                <w:szCs w:val="18"/>
              </w:rPr>
              <w:t>A.</w:t>
            </w:r>
            <w:r w:rsidRPr="00E95BF2">
              <w:rPr>
                <w:rFonts w:ascii="Arial Narrow" w:hAnsi="Arial Narrow" w:cs="Tahoma"/>
                <w:color w:val="000000"/>
                <w:sz w:val="18"/>
                <w:szCs w:val="18"/>
              </w:rPr>
              <w:tab/>
              <w:t>Total number of program youth served</w:t>
            </w:r>
          </w:p>
          <w:p w:rsidR="00E91029" w:rsidRPr="00E95BF2" w:rsidRDefault="00E91029" w:rsidP="00E91029">
            <w:pPr>
              <w:keepLines/>
              <w:tabs>
                <w:tab w:val="left" w:pos="201"/>
              </w:tabs>
              <w:spacing w:after="0" w:line="195" w:lineRule="atLeast"/>
              <w:ind w:left="185" w:hanging="162"/>
              <w:rPr>
                <w:rFonts w:ascii="Arial Narrow" w:hAnsi="Arial Narrow" w:cs="Tahoma"/>
                <w:color w:val="000000"/>
                <w:sz w:val="18"/>
                <w:szCs w:val="18"/>
              </w:rPr>
            </w:pPr>
            <w:r w:rsidRPr="00E95BF2">
              <w:rPr>
                <w:rFonts w:ascii="Arial Narrow" w:hAnsi="Arial Narrow" w:cs="Tahoma"/>
                <w:color w:val="000000"/>
                <w:sz w:val="18"/>
                <w:szCs w:val="18"/>
              </w:rPr>
              <w:t>B.</w:t>
            </w:r>
            <w:r w:rsidRPr="00E95BF2">
              <w:rPr>
                <w:rFonts w:ascii="Arial Narrow" w:hAnsi="Arial Narrow" w:cs="Tahoma"/>
                <w:color w:val="000000"/>
                <w:sz w:val="18"/>
                <w:szCs w:val="18"/>
              </w:rPr>
              <w:tab/>
              <w:t>Number of program youth tracked during this reporting period</w:t>
            </w:r>
          </w:p>
          <w:p w:rsidR="00E91029" w:rsidRPr="00E95BF2" w:rsidRDefault="00E91029" w:rsidP="00E91029">
            <w:pPr>
              <w:keepLines/>
              <w:tabs>
                <w:tab w:val="left" w:pos="201"/>
              </w:tabs>
              <w:spacing w:after="0" w:line="195" w:lineRule="atLeast"/>
              <w:ind w:left="185" w:hanging="162"/>
              <w:rPr>
                <w:rFonts w:ascii="Arial Narrow" w:hAnsi="Arial Narrow" w:cs="Tahoma"/>
                <w:color w:val="000000"/>
                <w:sz w:val="18"/>
                <w:szCs w:val="18"/>
              </w:rPr>
            </w:pPr>
            <w:r w:rsidRPr="00E95BF2">
              <w:rPr>
                <w:rFonts w:ascii="Arial Narrow" w:hAnsi="Arial Narrow" w:cs="Tahoma"/>
                <w:color w:val="000000"/>
                <w:sz w:val="18"/>
                <w:szCs w:val="18"/>
              </w:rPr>
              <w:t>C.</w:t>
            </w:r>
            <w:r w:rsidRPr="00E95BF2">
              <w:rPr>
                <w:rFonts w:ascii="Arial Narrow" w:hAnsi="Arial Narrow" w:cs="Tahoma"/>
                <w:color w:val="000000"/>
                <w:sz w:val="18"/>
                <w:szCs w:val="18"/>
              </w:rPr>
              <w:tab/>
              <w:t>Of B, the number of program youth who had a new arrest or delinquent offense during this reporting period</w:t>
            </w:r>
          </w:p>
          <w:p w:rsidR="00E91029" w:rsidRPr="00E95BF2" w:rsidRDefault="00E91029" w:rsidP="00E91029">
            <w:pPr>
              <w:keepLines/>
              <w:tabs>
                <w:tab w:val="left" w:pos="201"/>
              </w:tabs>
              <w:spacing w:after="0" w:line="195" w:lineRule="atLeast"/>
              <w:ind w:left="185" w:hanging="162"/>
              <w:rPr>
                <w:rFonts w:ascii="Arial Narrow" w:hAnsi="Arial Narrow" w:cs="Tahoma"/>
                <w:color w:val="000000"/>
                <w:sz w:val="18"/>
                <w:szCs w:val="18"/>
              </w:rPr>
            </w:pPr>
            <w:r w:rsidRPr="00E95BF2">
              <w:rPr>
                <w:rFonts w:ascii="Arial Narrow" w:hAnsi="Arial Narrow" w:cs="Tahoma"/>
                <w:color w:val="000000"/>
                <w:sz w:val="18"/>
                <w:szCs w:val="18"/>
              </w:rPr>
              <w:t>D.</w:t>
            </w:r>
            <w:r w:rsidRPr="00E95BF2">
              <w:rPr>
                <w:rFonts w:ascii="Arial Narrow" w:hAnsi="Arial Narrow" w:cs="Tahoma"/>
                <w:color w:val="000000"/>
                <w:sz w:val="18"/>
                <w:szCs w:val="18"/>
              </w:rPr>
              <w:tab/>
              <w:t>Number of program youth who were recommitted to a juvenile facility during this reporting period</w:t>
            </w:r>
          </w:p>
          <w:p w:rsidR="00E91029" w:rsidRPr="00E95BF2" w:rsidRDefault="00E91029" w:rsidP="00E91029">
            <w:pPr>
              <w:keepLines/>
              <w:tabs>
                <w:tab w:val="left" w:pos="201"/>
              </w:tabs>
              <w:spacing w:after="0" w:line="195" w:lineRule="atLeast"/>
              <w:ind w:left="185" w:hanging="162"/>
              <w:rPr>
                <w:rFonts w:ascii="Arial Narrow" w:hAnsi="Arial Narrow" w:cs="Tahoma"/>
                <w:color w:val="000000"/>
                <w:sz w:val="18"/>
                <w:szCs w:val="18"/>
              </w:rPr>
            </w:pPr>
            <w:r w:rsidRPr="00E95BF2">
              <w:rPr>
                <w:rFonts w:ascii="Arial Narrow" w:hAnsi="Arial Narrow" w:cs="Tahoma"/>
                <w:color w:val="000000"/>
                <w:sz w:val="18"/>
                <w:szCs w:val="18"/>
              </w:rPr>
              <w:t>E.</w:t>
            </w:r>
            <w:r w:rsidRPr="00E95BF2">
              <w:rPr>
                <w:rFonts w:ascii="Arial Narrow" w:hAnsi="Arial Narrow" w:cs="Tahoma"/>
                <w:color w:val="000000"/>
                <w:sz w:val="18"/>
                <w:szCs w:val="18"/>
              </w:rPr>
              <w:tab/>
              <w:t>Number of program youth who were sentenced to adult prison during this reporting period</w:t>
            </w:r>
          </w:p>
          <w:p w:rsidR="00E91029" w:rsidRPr="00E95BF2" w:rsidRDefault="00E91029" w:rsidP="00E91029">
            <w:pPr>
              <w:keepLines/>
              <w:tabs>
                <w:tab w:val="left" w:pos="201"/>
              </w:tabs>
              <w:spacing w:after="0" w:line="195" w:lineRule="atLeast"/>
              <w:ind w:left="185" w:hanging="162"/>
              <w:rPr>
                <w:rFonts w:ascii="Arial Narrow" w:hAnsi="Arial Narrow" w:cs="Tahoma"/>
                <w:color w:val="000000"/>
                <w:sz w:val="18"/>
                <w:szCs w:val="18"/>
              </w:rPr>
            </w:pPr>
            <w:r w:rsidRPr="00E95BF2">
              <w:rPr>
                <w:rFonts w:ascii="Arial Narrow" w:hAnsi="Arial Narrow" w:cs="Tahoma"/>
                <w:color w:val="000000"/>
                <w:sz w:val="18"/>
                <w:szCs w:val="18"/>
              </w:rPr>
              <w:t>F.</w:t>
            </w:r>
            <w:r w:rsidRPr="00E95BF2">
              <w:rPr>
                <w:rFonts w:ascii="Arial Narrow" w:hAnsi="Arial Narrow" w:cs="Tahoma"/>
                <w:color w:val="000000"/>
                <w:sz w:val="18"/>
                <w:szCs w:val="18"/>
              </w:rPr>
              <w:tab/>
              <w:t>Number of youth who received another sentence during this reporting period</w:t>
            </w:r>
          </w:p>
          <w:p w:rsidR="00E91029" w:rsidRPr="00E95BF2" w:rsidRDefault="00E91029" w:rsidP="00E91029">
            <w:pPr>
              <w:keepLines/>
              <w:tabs>
                <w:tab w:val="left" w:pos="201"/>
              </w:tabs>
              <w:spacing w:after="0" w:line="195" w:lineRule="atLeast"/>
              <w:ind w:left="185" w:hanging="162"/>
              <w:rPr>
                <w:rFonts w:ascii="Arial Narrow" w:hAnsi="Arial Narrow" w:cs="Tahoma"/>
                <w:color w:val="000000"/>
                <w:sz w:val="18"/>
                <w:szCs w:val="18"/>
              </w:rPr>
            </w:pPr>
            <w:r w:rsidRPr="00E95BF2">
              <w:rPr>
                <w:rFonts w:ascii="Arial Narrow" w:hAnsi="Arial Narrow" w:cs="Tahoma"/>
                <w:color w:val="000000"/>
                <w:sz w:val="18"/>
                <w:szCs w:val="18"/>
              </w:rPr>
              <w:t>G.</w:t>
            </w:r>
            <w:r w:rsidRPr="00E95BF2">
              <w:rPr>
                <w:rFonts w:ascii="Arial Narrow" w:hAnsi="Arial Narrow" w:cs="Tahoma"/>
                <w:color w:val="000000"/>
                <w:sz w:val="18"/>
                <w:szCs w:val="18"/>
              </w:rPr>
              <w:tab/>
              <w:t>Percent OFFENDING (C/B)</w:t>
            </w:r>
          </w:p>
        </w:tc>
        <w:tc>
          <w:tcPr>
            <w:tcW w:w="1703" w:type="dxa"/>
            <w:tcBorders>
              <w:top w:val="single" w:sz="6" w:space="0" w:color="000000"/>
              <w:bottom w:val="single" w:sz="6" w:space="0" w:color="000000"/>
              <w:right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p>
        </w:tc>
      </w:tr>
      <w:tr w:rsidR="00E91029" w:rsidRPr="00DF1AEB" w:rsidTr="00E91029">
        <w:trPr>
          <w:cantSplit/>
          <w:tblCellSpacing w:w="0" w:type="dxa"/>
        </w:trPr>
        <w:tc>
          <w:tcPr>
            <w:tcW w:w="0" w:type="auto"/>
            <w:tcBorders>
              <w:top w:val="single" w:sz="6" w:space="0" w:color="000000"/>
              <w:left w:val="single" w:sz="6" w:space="0" w:color="000000"/>
              <w:bottom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13</w:t>
            </w:r>
          </w:p>
        </w:tc>
        <w:tc>
          <w:tcPr>
            <w:tcW w:w="0" w:type="auto"/>
            <w:tcBorders>
              <w:top w:val="single" w:sz="6" w:space="0" w:color="000000"/>
              <w:left w:val="single" w:sz="6" w:space="0" w:color="000000"/>
              <w:bottom w:val="single" w:sz="6" w:space="0" w:color="000000"/>
              <w:right w:val="single" w:sz="6" w:space="0" w:color="000000"/>
            </w:tcBorders>
          </w:tcPr>
          <w:p w:rsidR="00E91029" w:rsidRPr="0079012F" w:rsidRDefault="00E91029" w:rsidP="00E91029">
            <w:pPr>
              <w:keepLines/>
              <w:spacing w:after="0" w:line="195" w:lineRule="atLeast"/>
              <w:rPr>
                <w:rFonts w:ascii="Arial Narrow" w:hAnsi="Arial Narrow" w:cs="Tahoma"/>
                <w:b/>
                <w:color w:val="000000"/>
                <w:sz w:val="18"/>
                <w:szCs w:val="18"/>
              </w:rPr>
            </w:pPr>
            <w:r w:rsidRPr="0079012F">
              <w:rPr>
                <w:rFonts w:ascii="Arial Narrow" w:hAnsi="Arial Narrow" w:cs="Tahoma"/>
                <w:b/>
                <w:color w:val="000000"/>
                <w:sz w:val="18"/>
                <w:szCs w:val="18"/>
              </w:rPr>
              <w:t xml:space="preserve">Number and percent of program youth who </w:t>
            </w:r>
            <w:r w:rsidRPr="0079012F">
              <w:rPr>
                <w:rFonts w:ascii="Arial Narrow" w:hAnsi="Arial Narrow" w:cs="Tahoma"/>
                <w:b/>
                <w:bCs/>
                <w:color w:val="FF0000"/>
                <w:sz w:val="18"/>
                <w:szCs w:val="18"/>
              </w:rPr>
              <w:t xml:space="preserve">OFFEND </w:t>
            </w:r>
            <w:r w:rsidRPr="0079012F">
              <w:rPr>
                <w:rFonts w:ascii="Arial Narrow" w:hAnsi="Arial Narrow" w:cs="Tahoma"/>
                <w:b/>
                <w:color w:val="000000"/>
                <w:sz w:val="18"/>
                <w:szCs w:val="18"/>
              </w:rPr>
              <w:t xml:space="preserve">during the reporting period </w:t>
            </w:r>
          </w:p>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(long term)</w:t>
            </w:r>
          </w:p>
        </w:tc>
        <w:tc>
          <w:tcPr>
            <w:tcW w:w="4140" w:type="dxa"/>
            <w:tcBorders>
              <w:top w:val="single" w:sz="6" w:space="0" w:color="000000"/>
              <w:bottom w:val="single" w:sz="6" w:space="0" w:color="000000"/>
              <w:right w:val="single" w:sz="6" w:space="0" w:color="000000"/>
            </w:tcBorders>
          </w:tcPr>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3015" w:type="dxa"/>
            <w:tcBorders>
              <w:top w:val="single" w:sz="6" w:space="0" w:color="000000"/>
              <w:bottom w:val="single" w:sz="6" w:space="0" w:color="000000"/>
              <w:right w:val="single" w:sz="6" w:space="0" w:color="000000"/>
            </w:tcBorders>
          </w:tcPr>
          <w:p w:rsidR="00E91029" w:rsidRPr="00E95BF2" w:rsidRDefault="00E91029" w:rsidP="00E91029">
            <w:pPr>
              <w:keepLines/>
              <w:tabs>
                <w:tab w:val="left" w:pos="201"/>
              </w:tabs>
              <w:spacing w:after="0" w:line="195" w:lineRule="atLeast"/>
              <w:ind w:left="185" w:hanging="162"/>
              <w:rPr>
                <w:rFonts w:ascii="Arial Narrow" w:hAnsi="Arial Narrow" w:cs="Tahoma"/>
                <w:color w:val="000000"/>
                <w:sz w:val="18"/>
                <w:szCs w:val="18"/>
              </w:rPr>
            </w:pPr>
            <w:r w:rsidRPr="00E95BF2">
              <w:rPr>
                <w:rFonts w:ascii="Arial Narrow" w:hAnsi="Arial Narrow" w:cs="Tahoma"/>
                <w:color w:val="000000"/>
                <w:sz w:val="18"/>
                <w:szCs w:val="18"/>
              </w:rPr>
              <w:t xml:space="preserve">A. Number of program youth who exited the program 6-12 months ago that you are tracking       </w:t>
            </w:r>
          </w:p>
          <w:p w:rsidR="00E91029" w:rsidRPr="00E95BF2" w:rsidRDefault="00E91029" w:rsidP="00E91029">
            <w:pPr>
              <w:keepLines/>
              <w:tabs>
                <w:tab w:val="left" w:pos="201"/>
              </w:tabs>
              <w:spacing w:after="0" w:line="195" w:lineRule="atLeast"/>
              <w:ind w:left="185" w:hanging="162"/>
              <w:rPr>
                <w:rFonts w:ascii="Arial Narrow" w:hAnsi="Arial Narrow" w:cs="Tahoma"/>
                <w:color w:val="000000"/>
                <w:sz w:val="18"/>
                <w:szCs w:val="18"/>
              </w:rPr>
            </w:pPr>
            <w:r w:rsidRPr="00E95BF2">
              <w:rPr>
                <w:rFonts w:ascii="Arial Narrow" w:hAnsi="Arial Narrow" w:cs="Tahoma"/>
                <w:color w:val="000000"/>
                <w:sz w:val="18"/>
                <w:szCs w:val="18"/>
              </w:rPr>
              <w:t xml:space="preserve">B. Of A, the number of program youth who had a new arrest or delinquent offense during this reporting period       </w:t>
            </w:r>
          </w:p>
          <w:p w:rsidR="00E91029" w:rsidRPr="00E95BF2" w:rsidRDefault="00E91029" w:rsidP="00E91029">
            <w:pPr>
              <w:keepLines/>
              <w:tabs>
                <w:tab w:val="left" w:pos="201"/>
              </w:tabs>
              <w:spacing w:after="0" w:line="195" w:lineRule="atLeast"/>
              <w:ind w:left="185" w:hanging="162"/>
              <w:rPr>
                <w:rFonts w:ascii="Arial Narrow" w:hAnsi="Arial Narrow" w:cs="Tahoma"/>
                <w:color w:val="000000"/>
                <w:sz w:val="18"/>
                <w:szCs w:val="18"/>
              </w:rPr>
            </w:pPr>
            <w:r w:rsidRPr="00E95BF2">
              <w:rPr>
                <w:rFonts w:ascii="Arial Narrow" w:hAnsi="Arial Narrow" w:cs="Tahoma"/>
                <w:color w:val="000000"/>
                <w:sz w:val="18"/>
                <w:szCs w:val="18"/>
              </w:rPr>
              <w:t xml:space="preserve">C. Number of program youth who were recommitted to a juvenile facility during this reporting period       </w:t>
            </w:r>
          </w:p>
          <w:p w:rsidR="00E91029" w:rsidRPr="00E95BF2" w:rsidRDefault="00E91029" w:rsidP="00E91029">
            <w:pPr>
              <w:keepLines/>
              <w:tabs>
                <w:tab w:val="left" w:pos="201"/>
              </w:tabs>
              <w:spacing w:after="0" w:line="195" w:lineRule="atLeast"/>
              <w:ind w:left="185" w:hanging="162"/>
              <w:rPr>
                <w:rFonts w:ascii="Arial Narrow" w:hAnsi="Arial Narrow" w:cs="Tahoma"/>
                <w:color w:val="000000"/>
                <w:sz w:val="18"/>
                <w:szCs w:val="18"/>
              </w:rPr>
            </w:pPr>
            <w:r w:rsidRPr="00E95BF2">
              <w:rPr>
                <w:rFonts w:ascii="Arial Narrow" w:hAnsi="Arial Narrow" w:cs="Tahoma"/>
                <w:color w:val="000000"/>
                <w:sz w:val="18"/>
                <w:szCs w:val="18"/>
              </w:rPr>
              <w:t xml:space="preserve">D. Number of program youth who were sentenced to adult prison during this reporting period       </w:t>
            </w:r>
          </w:p>
          <w:p w:rsidR="00E91029" w:rsidRPr="00E95BF2" w:rsidRDefault="00E91029" w:rsidP="00E91029">
            <w:pPr>
              <w:keepLines/>
              <w:tabs>
                <w:tab w:val="left" w:pos="201"/>
              </w:tabs>
              <w:spacing w:after="0" w:line="195" w:lineRule="atLeast"/>
              <w:ind w:left="185" w:hanging="162"/>
              <w:rPr>
                <w:rFonts w:ascii="Arial Narrow" w:hAnsi="Arial Narrow" w:cs="Tahoma"/>
                <w:color w:val="000000"/>
                <w:sz w:val="18"/>
                <w:szCs w:val="18"/>
              </w:rPr>
            </w:pPr>
            <w:r w:rsidRPr="00E95BF2">
              <w:rPr>
                <w:rFonts w:ascii="Arial Narrow" w:hAnsi="Arial Narrow" w:cs="Tahoma"/>
                <w:color w:val="000000"/>
                <w:sz w:val="18"/>
                <w:szCs w:val="18"/>
              </w:rPr>
              <w:t xml:space="preserve">E. Number of youth who received another sentence during this reporting period       </w:t>
            </w:r>
          </w:p>
          <w:p w:rsidR="00E91029" w:rsidRPr="00E95BF2" w:rsidRDefault="00E91029" w:rsidP="00E91029">
            <w:pPr>
              <w:keepLines/>
              <w:tabs>
                <w:tab w:val="left" w:pos="201"/>
              </w:tabs>
              <w:spacing w:after="0" w:line="195" w:lineRule="atLeast"/>
              <w:ind w:left="185" w:hanging="162"/>
              <w:rPr>
                <w:rFonts w:ascii="Arial Narrow" w:hAnsi="Arial Narrow" w:cs="Tahoma"/>
                <w:color w:val="000000"/>
                <w:sz w:val="18"/>
                <w:szCs w:val="18"/>
              </w:rPr>
            </w:pPr>
            <w:r w:rsidRPr="00E95BF2">
              <w:rPr>
                <w:rFonts w:ascii="Arial Narrow" w:hAnsi="Arial Narrow" w:cs="Tahoma"/>
                <w:color w:val="000000"/>
                <w:sz w:val="18"/>
                <w:szCs w:val="18"/>
              </w:rPr>
              <w:t xml:space="preserve">F. Percent of Long Term RECIDIVISM (B/A)  </w:t>
            </w:r>
          </w:p>
        </w:tc>
        <w:tc>
          <w:tcPr>
            <w:tcW w:w="1703" w:type="dxa"/>
            <w:tcBorders>
              <w:top w:val="single" w:sz="6" w:space="0" w:color="000000"/>
              <w:bottom w:val="single" w:sz="6" w:space="0" w:color="000000"/>
              <w:right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p>
        </w:tc>
      </w:tr>
      <w:tr w:rsidR="00E91029" w:rsidRPr="00DF1AEB" w:rsidTr="00E91029">
        <w:trPr>
          <w:cantSplit/>
          <w:tblCellSpacing w:w="0" w:type="dxa"/>
        </w:trPr>
        <w:tc>
          <w:tcPr>
            <w:tcW w:w="0" w:type="auto"/>
            <w:tcBorders>
              <w:top w:val="single" w:sz="6" w:space="0" w:color="000000"/>
              <w:left w:val="single" w:sz="6" w:space="0" w:color="000000"/>
              <w:bottom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14</w:t>
            </w:r>
          </w:p>
        </w:tc>
        <w:tc>
          <w:tcPr>
            <w:tcW w:w="0" w:type="auto"/>
            <w:tcBorders>
              <w:top w:val="single" w:sz="6" w:space="0" w:color="000000"/>
              <w:left w:val="single" w:sz="6" w:space="0" w:color="000000"/>
              <w:bottom w:val="single" w:sz="6" w:space="0" w:color="000000"/>
              <w:right w:val="single" w:sz="6" w:space="0" w:color="000000"/>
            </w:tcBorders>
          </w:tcPr>
          <w:p w:rsidR="00E91029" w:rsidRPr="0079012F" w:rsidRDefault="00E91029" w:rsidP="00E91029">
            <w:pPr>
              <w:keepLines/>
              <w:spacing w:after="0" w:line="195" w:lineRule="atLeast"/>
              <w:rPr>
                <w:rFonts w:ascii="Arial Narrow" w:hAnsi="Arial Narrow" w:cs="Tahoma"/>
                <w:b/>
                <w:color w:val="000000"/>
                <w:sz w:val="18"/>
                <w:szCs w:val="18"/>
              </w:rPr>
            </w:pPr>
            <w:r w:rsidRPr="0079012F">
              <w:rPr>
                <w:rFonts w:ascii="Arial Narrow" w:hAnsi="Arial Narrow" w:cs="Tahoma"/>
                <w:b/>
                <w:color w:val="000000"/>
                <w:sz w:val="18"/>
                <w:szCs w:val="18"/>
              </w:rPr>
              <w:t xml:space="preserve">Number and percent of program youth who </w:t>
            </w:r>
            <w:r>
              <w:rPr>
                <w:rFonts w:ascii="Arial Narrow" w:hAnsi="Arial Narrow" w:cs="Tahoma"/>
                <w:b/>
                <w:color w:val="000000"/>
                <w:sz w:val="18"/>
                <w:szCs w:val="18"/>
              </w:rPr>
              <w:t xml:space="preserve"> </w:t>
            </w:r>
            <w:r w:rsidRPr="0079012F">
              <w:rPr>
                <w:rFonts w:ascii="Arial Narrow" w:hAnsi="Arial Narrow" w:cs="Tahoma"/>
                <w:b/>
                <w:color w:val="FF0000"/>
                <w:sz w:val="18"/>
                <w:szCs w:val="18"/>
              </w:rPr>
              <w:t>RE-</w:t>
            </w:r>
            <w:r w:rsidRPr="0079012F">
              <w:rPr>
                <w:rFonts w:ascii="Arial Narrow" w:hAnsi="Arial Narrow" w:cs="Tahoma"/>
                <w:b/>
                <w:bCs/>
                <w:color w:val="FF0000"/>
                <w:sz w:val="18"/>
                <w:szCs w:val="18"/>
              </w:rPr>
              <w:t xml:space="preserve">OFFEND </w:t>
            </w:r>
            <w:r w:rsidRPr="0079012F">
              <w:rPr>
                <w:rFonts w:ascii="Arial Narrow" w:hAnsi="Arial Narrow" w:cs="Tahoma"/>
                <w:b/>
                <w:color w:val="000000"/>
                <w:sz w:val="18"/>
                <w:szCs w:val="18"/>
              </w:rPr>
              <w:t xml:space="preserve">during the reporting period </w:t>
            </w:r>
          </w:p>
          <w:p w:rsidR="00E91029" w:rsidRPr="00E95BF2" w:rsidRDefault="00E91029" w:rsidP="00E91029">
            <w:pPr>
              <w:keepLines/>
              <w:spacing w:after="0" w:line="195" w:lineRule="atLeast"/>
              <w:rPr>
                <w:rFonts w:ascii="Arial Narrow" w:hAnsi="Arial Narrow" w:cs="Tahoma"/>
                <w:b/>
                <w:bCs/>
                <w:color w:val="000000"/>
                <w:sz w:val="18"/>
                <w:szCs w:val="18"/>
              </w:rPr>
            </w:pPr>
            <w:r w:rsidRPr="00E95BF2">
              <w:rPr>
                <w:rFonts w:ascii="Arial Narrow" w:hAnsi="Arial Narrow" w:cs="Tahoma"/>
                <w:color w:val="000000"/>
                <w:sz w:val="18"/>
                <w:szCs w:val="18"/>
              </w:rPr>
              <w:t>(short term)</w:t>
            </w:r>
          </w:p>
        </w:tc>
        <w:tc>
          <w:tcPr>
            <w:tcW w:w="4140" w:type="dxa"/>
            <w:tcBorders>
              <w:top w:val="single" w:sz="6" w:space="0" w:color="000000"/>
              <w:bottom w:val="single" w:sz="6" w:space="0" w:color="000000"/>
              <w:right w:val="single" w:sz="6" w:space="0" w:color="000000"/>
            </w:tcBorders>
          </w:tcPr>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3015" w:type="dxa"/>
            <w:tcBorders>
              <w:top w:val="single" w:sz="6" w:space="0" w:color="000000"/>
              <w:bottom w:val="single" w:sz="6" w:space="0" w:color="000000"/>
              <w:right w:val="single" w:sz="6" w:space="0" w:color="000000"/>
            </w:tcBorders>
          </w:tcPr>
          <w:p w:rsidR="00E91029" w:rsidRPr="00E95BF2" w:rsidRDefault="00E91029" w:rsidP="00E91029">
            <w:pPr>
              <w:keepLines/>
              <w:tabs>
                <w:tab w:val="left" w:pos="201"/>
              </w:tabs>
              <w:spacing w:after="0" w:line="195" w:lineRule="atLeast"/>
              <w:ind w:left="185" w:hanging="162"/>
              <w:rPr>
                <w:rFonts w:ascii="Arial Narrow" w:hAnsi="Arial Narrow" w:cs="Tahoma"/>
                <w:color w:val="000000"/>
                <w:sz w:val="18"/>
                <w:szCs w:val="18"/>
              </w:rPr>
            </w:pPr>
            <w:r w:rsidRPr="00E95BF2">
              <w:rPr>
                <w:rFonts w:ascii="Arial Narrow" w:hAnsi="Arial Narrow" w:cs="Tahoma"/>
                <w:color w:val="000000"/>
                <w:sz w:val="18"/>
                <w:szCs w:val="18"/>
              </w:rPr>
              <w:t>A.</w:t>
            </w:r>
            <w:r w:rsidRPr="00E95BF2">
              <w:rPr>
                <w:rFonts w:ascii="Arial Narrow" w:hAnsi="Arial Narrow" w:cs="Tahoma"/>
                <w:color w:val="000000"/>
                <w:sz w:val="18"/>
                <w:szCs w:val="18"/>
              </w:rPr>
              <w:tab/>
              <w:t>Total number of program youth served</w:t>
            </w:r>
          </w:p>
          <w:p w:rsidR="00E91029" w:rsidRPr="00E95BF2" w:rsidRDefault="00E91029" w:rsidP="00E91029">
            <w:pPr>
              <w:keepLines/>
              <w:tabs>
                <w:tab w:val="left" w:pos="201"/>
              </w:tabs>
              <w:spacing w:after="0" w:line="195" w:lineRule="atLeast"/>
              <w:ind w:left="185" w:hanging="162"/>
              <w:rPr>
                <w:rFonts w:ascii="Arial Narrow" w:hAnsi="Arial Narrow" w:cs="Tahoma"/>
                <w:color w:val="000000"/>
                <w:sz w:val="18"/>
                <w:szCs w:val="18"/>
              </w:rPr>
            </w:pPr>
            <w:r w:rsidRPr="00E95BF2">
              <w:rPr>
                <w:rFonts w:ascii="Arial Narrow" w:hAnsi="Arial Narrow" w:cs="Tahoma"/>
                <w:color w:val="000000"/>
                <w:sz w:val="18"/>
                <w:szCs w:val="18"/>
              </w:rPr>
              <w:t>B.</w:t>
            </w:r>
            <w:r w:rsidRPr="00E95BF2">
              <w:rPr>
                <w:rFonts w:ascii="Arial Narrow" w:hAnsi="Arial Narrow" w:cs="Tahoma"/>
                <w:color w:val="000000"/>
                <w:sz w:val="18"/>
                <w:szCs w:val="18"/>
              </w:rPr>
              <w:tab/>
              <w:t>Number of program youth tracked during this reporting period</w:t>
            </w:r>
          </w:p>
          <w:p w:rsidR="00E91029" w:rsidRPr="00E95BF2" w:rsidRDefault="00E91029" w:rsidP="00E91029">
            <w:pPr>
              <w:keepLines/>
              <w:tabs>
                <w:tab w:val="left" w:pos="201"/>
              </w:tabs>
              <w:spacing w:after="0" w:line="195" w:lineRule="atLeast"/>
              <w:ind w:left="185" w:hanging="162"/>
              <w:rPr>
                <w:rFonts w:ascii="Arial Narrow" w:hAnsi="Arial Narrow" w:cs="Tahoma"/>
                <w:color w:val="000000"/>
                <w:sz w:val="18"/>
                <w:szCs w:val="18"/>
              </w:rPr>
            </w:pPr>
            <w:r w:rsidRPr="00E95BF2">
              <w:rPr>
                <w:rFonts w:ascii="Arial Narrow" w:hAnsi="Arial Narrow" w:cs="Tahoma"/>
                <w:color w:val="000000"/>
                <w:sz w:val="18"/>
                <w:szCs w:val="18"/>
              </w:rPr>
              <w:t>C.</w:t>
            </w:r>
            <w:r w:rsidRPr="00E95BF2">
              <w:rPr>
                <w:rFonts w:ascii="Arial Narrow" w:hAnsi="Arial Narrow" w:cs="Tahoma"/>
                <w:color w:val="000000"/>
                <w:sz w:val="18"/>
                <w:szCs w:val="18"/>
              </w:rPr>
              <w:tab/>
              <w:t>Of B, the number of program youth who had a new arrest or delinquent offense during this reporting period</w:t>
            </w:r>
          </w:p>
          <w:p w:rsidR="00E91029" w:rsidRPr="00E95BF2" w:rsidRDefault="00E91029" w:rsidP="00E91029">
            <w:pPr>
              <w:keepLines/>
              <w:tabs>
                <w:tab w:val="left" w:pos="201"/>
              </w:tabs>
              <w:spacing w:after="0" w:line="195" w:lineRule="atLeast"/>
              <w:ind w:left="185" w:hanging="162"/>
              <w:rPr>
                <w:rFonts w:ascii="Arial Narrow" w:hAnsi="Arial Narrow" w:cs="Tahoma"/>
                <w:color w:val="000000"/>
                <w:sz w:val="18"/>
                <w:szCs w:val="18"/>
              </w:rPr>
            </w:pPr>
            <w:r w:rsidRPr="00E95BF2">
              <w:rPr>
                <w:rFonts w:ascii="Arial Narrow" w:hAnsi="Arial Narrow" w:cs="Tahoma"/>
                <w:color w:val="000000"/>
                <w:sz w:val="18"/>
                <w:szCs w:val="18"/>
              </w:rPr>
              <w:t>D.</w:t>
            </w:r>
            <w:r w:rsidRPr="00E95BF2">
              <w:rPr>
                <w:rFonts w:ascii="Arial Narrow" w:hAnsi="Arial Narrow" w:cs="Tahoma"/>
                <w:color w:val="000000"/>
                <w:sz w:val="18"/>
                <w:szCs w:val="18"/>
              </w:rPr>
              <w:tab/>
              <w:t>Number of program youth who were recommitted to a juvenile facility during this reporting period</w:t>
            </w:r>
          </w:p>
          <w:p w:rsidR="00E91029" w:rsidRPr="00E95BF2" w:rsidRDefault="00E91029" w:rsidP="00E91029">
            <w:pPr>
              <w:keepLines/>
              <w:tabs>
                <w:tab w:val="left" w:pos="201"/>
              </w:tabs>
              <w:spacing w:after="0" w:line="195" w:lineRule="atLeast"/>
              <w:ind w:left="185" w:hanging="162"/>
              <w:rPr>
                <w:rFonts w:ascii="Arial Narrow" w:hAnsi="Arial Narrow" w:cs="Tahoma"/>
                <w:color w:val="000000"/>
                <w:sz w:val="18"/>
                <w:szCs w:val="18"/>
              </w:rPr>
            </w:pPr>
            <w:r w:rsidRPr="00E95BF2">
              <w:rPr>
                <w:rFonts w:ascii="Arial Narrow" w:hAnsi="Arial Narrow" w:cs="Tahoma"/>
                <w:color w:val="000000"/>
                <w:sz w:val="18"/>
                <w:szCs w:val="18"/>
              </w:rPr>
              <w:t>E.</w:t>
            </w:r>
            <w:r w:rsidRPr="00E95BF2">
              <w:rPr>
                <w:rFonts w:ascii="Arial Narrow" w:hAnsi="Arial Narrow" w:cs="Tahoma"/>
                <w:color w:val="000000"/>
                <w:sz w:val="18"/>
                <w:szCs w:val="18"/>
              </w:rPr>
              <w:tab/>
              <w:t>Number of program youth who were sentenced to adult prison during this reporting period</w:t>
            </w:r>
          </w:p>
          <w:p w:rsidR="00E91029" w:rsidRPr="00E95BF2" w:rsidRDefault="00E91029" w:rsidP="00E91029">
            <w:pPr>
              <w:keepLines/>
              <w:tabs>
                <w:tab w:val="left" w:pos="201"/>
              </w:tabs>
              <w:spacing w:after="0" w:line="195" w:lineRule="atLeast"/>
              <w:ind w:left="185" w:hanging="162"/>
              <w:rPr>
                <w:rFonts w:ascii="Arial Narrow" w:hAnsi="Arial Narrow" w:cs="Tahoma"/>
                <w:color w:val="000000"/>
                <w:sz w:val="18"/>
                <w:szCs w:val="18"/>
              </w:rPr>
            </w:pPr>
            <w:r w:rsidRPr="00E95BF2">
              <w:rPr>
                <w:rFonts w:ascii="Arial Narrow" w:hAnsi="Arial Narrow" w:cs="Tahoma"/>
                <w:color w:val="000000"/>
                <w:sz w:val="18"/>
                <w:szCs w:val="18"/>
              </w:rPr>
              <w:t>F.</w:t>
            </w:r>
            <w:r w:rsidRPr="00E95BF2">
              <w:rPr>
                <w:rFonts w:ascii="Arial Narrow" w:hAnsi="Arial Narrow" w:cs="Tahoma"/>
                <w:color w:val="000000"/>
                <w:sz w:val="18"/>
                <w:szCs w:val="18"/>
              </w:rPr>
              <w:tab/>
              <w:t>Number of youth who received another sentence during this reporting period</w:t>
            </w:r>
          </w:p>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G. Percent RECIDIVISM (C/B)</w:t>
            </w:r>
          </w:p>
        </w:tc>
        <w:tc>
          <w:tcPr>
            <w:tcW w:w="1703" w:type="dxa"/>
            <w:tcBorders>
              <w:top w:val="single" w:sz="6" w:space="0" w:color="000000"/>
              <w:bottom w:val="single" w:sz="6" w:space="0" w:color="000000"/>
              <w:right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p>
        </w:tc>
      </w:tr>
      <w:tr w:rsidR="00E91029" w:rsidRPr="00DF1AEB" w:rsidTr="00E91029">
        <w:trPr>
          <w:cantSplit/>
          <w:tblCellSpacing w:w="0" w:type="dxa"/>
        </w:trPr>
        <w:tc>
          <w:tcPr>
            <w:tcW w:w="0" w:type="auto"/>
            <w:tcBorders>
              <w:top w:val="single" w:sz="6" w:space="0" w:color="000000"/>
              <w:left w:val="single" w:sz="6" w:space="0" w:color="000000"/>
              <w:bottom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lastRenderedPageBreak/>
              <w:t>15</w:t>
            </w:r>
          </w:p>
        </w:tc>
        <w:tc>
          <w:tcPr>
            <w:tcW w:w="0" w:type="auto"/>
            <w:tcBorders>
              <w:top w:val="single" w:sz="6" w:space="0" w:color="000000"/>
              <w:left w:val="single" w:sz="6" w:space="0" w:color="000000"/>
              <w:bottom w:val="single" w:sz="6" w:space="0" w:color="000000"/>
              <w:right w:val="single" w:sz="6" w:space="0" w:color="000000"/>
            </w:tcBorders>
          </w:tcPr>
          <w:p w:rsidR="00E91029" w:rsidRPr="0079012F" w:rsidRDefault="00E91029" w:rsidP="00E91029">
            <w:pPr>
              <w:keepLines/>
              <w:spacing w:after="0" w:line="195" w:lineRule="atLeast"/>
              <w:rPr>
                <w:rFonts w:ascii="Arial Narrow" w:hAnsi="Arial Narrow" w:cs="Tahoma"/>
                <w:b/>
                <w:color w:val="000000"/>
                <w:sz w:val="18"/>
                <w:szCs w:val="18"/>
              </w:rPr>
            </w:pPr>
            <w:r w:rsidRPr="0079012F">
              <w:rPr>
                <w:rFonts w:ascii="Arial Narrow" w:hAnsi="Arial Narrow" w:cs="Tahoma"/>
                <w:b/>
                <w:color w:val="000000"/>
                <w:sz w:val="18"/>
                <w:szCs w:val="18"/>
              </w:rPr>
              <w:t xml:space="preserve">Number and percent of program youth who </w:t>
            </w:r>
            <w:r w:rsidRPr="0079012F">
              <w:rPr>
                <w:rFonts w:ascii="Arial Narrow" w:hAnsi="Arial Narrow" w:cs="Tahoma"/>
                <w:b/>
                <w:bCs/>
                <w:color w:val="FF0000"/>
                <w:sz w:val="18"/>
                <w:szCs w:val="18"/>
              </w:rPr>
              <w:t xml:space="preserve">RE-OFFEND </w:t>
            </w:r>
          </w:p>
          <w:p w:rsidR="00E91029" w:rsidRPr="00E95BF2" w:rsidRDefault="00E91029" w:rsidP="00E91029">
            <w:pPr>
              <w:keepLines/>
              <w:spacing w:after="0" w:line="195" w:lineRule="atLeast"/>
              <w:rPr>
                <w:rFonts w:ascii="Arial Narrow" w:hAnsi="Arial Narrow" w:cs="Tahoma"/>
                <w:b/>
                <w:bCs/>
                <w:color w:val="000000"/>
                <w:sz w:val="18"/>
                <w:szCs w:val="18"/>
              </w:rPr>
            </w:pPr>
            <w:r w:rsidRPr="00E95BF2">
              <w:rPr>
                <w:rFonts w:ascii="Arial Narrow" w:hAnsi="Arial Narrow" w:cs="Tahoma"/>
                <w:color w:val="000000"/>
                <w:sz w:val="18"/>
                <w:szCs w:val="18"/>
              </w:rPr>
              <w:t>(long term)</w:t>
            </w:r>
          </w:p>
        </w:tc>
        <w:tc>
          <w:tcPr>
            <w:tcW w:w="4140" w:type="dxa"/>
            <w:tcBorders>
              <w:top w:val="single" w:sz="6" w:space="0" w:color="000000"/>
              <w:bottom w:val="single" w:sz="6" w:space="0" w:color="000000"/>
              <w:right w:val="single" w:sz="6" w:space="0" w:color="000000"/>
            </w:tcBorders>
          </w:tcPr>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3015" w:type="dxa"/>
            <w:tcBorders>
              <w:top w:val="single" w:sz="6" w:space="0" w:color="000000"/>
              <w:bottom w:val="single" w:sz="6" w:space="0" w:color="000000"/>
              <w:right w:val="single" w:sz="6" w:space="0" w:color="000000"/>
            </w:tcBorders>
          </w:tcPr>
          <w:p w:rsidR="00E91029" w:rsidRPr="00E95BF2" w:rsidRDefault="00E91029" w:rsidP="00E91029">
            <w:pPr>
              <w:keepLines/>
              <w:tabs>
                <w:tab w:val="left" w:pos="201"/>
              </w:tabs>
              <w:spacing w:after="0" w:line="195" w:lineRule="atLeast"/>
              <w:ind w:left="185" w:hanging="162"/>
              <w:rPr>
                <w:rFonts w:ascii="Arial Narrow" w:hAnsi="Arial Narrow" w:cs="Tahoma"/>
                <w:color w:val="000000"/>
                <w:sz w:val="18"/>
                <w:szCs w:val="18"/>
              </w:rPr>
            </w:pPr>
            <w:r w:rsidRPr="00E95BF2">
              <w:rPr>
                <w:rFonts w:ascii="Arial Narrow" w:hAnsi="Arial Narrow" w:cs="Tahoma"/>
                <w:color w:val="000000"/>
                <w:sz w:val="18"/>
                <w:szCs w:val="18"/>
              </w:rPr>
              <w:t xml:space="preserve">A. Number of program youth who exited the program 6-12 months ago that you are tracking       </w:t>
            </w:r>
          </w:p>
          <w:p w:rsidR="00E91029" w:rsidRPr="00E95BF2" w:rsidRDefault="00E91029" w:rsidP="00E91029">
            <w:pPr>
              <w:keepLines/>
              <w:tabs>
                <w:tab w:val="left" w:pos="201"/>
              </w:tabs>
              <w:spacing w:after="0" w:line="195" w:lineRule="atLeast"/>
              <w:ind w:left="185" w:hanging="162"/>
              <w:rPr>
                <w:rFonts w:ascii="Arial Narrow" w:hAnsi="Arial Narrow" w:cs="Tahoma"/>
                <w:color w:val="000000"/>
                <w:sz w:val="18"/>
                <w:szCs w:val="18"/>
              </w:rPr>
            </w:pPr>
            <w:r w:rsidRPr="00E95BF2">
              <w:rPr>
                <w:rFonts w:ascii="Arial Narrow" w:hAnsi="Arial Narrow" w:cs="Tahoma"/>
                <w:color w:val="000000"/>
                <w:sz w:val="18"/>
                <w:szCs w:val="18"/>
              </w:rPr>
              <w:t xml:space="preserve">B. Of A, the number of program youth who had a new arrest or delinquent offense during this reporting period       </w:t>
            </w:r>
          </w:p>
          <w:p w:rsidR="00E91029" w:rsidRPr="00E95BF2" w:rsidRDefault="00E91029" w:rsidP="00E91029">
            <w:pPr>
              <w:keepLines/>
              <w:tabs>
                <w:tab w:val="left" w:pos="201"/>
              </w:tabs>
              <w:spacing w:after="0" w:line="195" w:lineRule="atLeast"/>
              <w:ind w:left="185" w:hanging="162"/>
              <w:rPr>
                <w:rFonts w:ascii="Arial Narrow" w:hAnsi="Arial Narrow" w:cs="Tahoma"/>
                <w:color w:val="000000"/>
                <w:sz w:val="18"/>
                <w:szCs w:val="18"/>
              </w:rPr>
            </w:pPr>
            <w:r w:rsidRPr="00E95BF2">
              <w:rPr>
                <w:rFonts w:ascii="Arial Narrow" w:hAnsi="Arial Narrow" w:cs="Tahoma"/>
                <w:color w:val="000000"/>
                <w:sz w:val="18"/>
                <w:szCs w:val="18"/>
              </w:rPr>
              <w:t xml:space="preserve">C. Number of program youth who were recommitted to a juvenile facility during this reporting period       </w:t>
            </w:r>
          </w:p>
          <w:p w:rsidR="00E91029" w:rsidRPr="00E95BF2" w:rsidRDefault="00E91029" w:rsidP="00E91029">
            <w:pPr>
              <w:keepLines/>
              <w:tabs>
                <w:tab w:val="left" w:pos="201"/>
              </w:tabs>
              <w:spacing w:after="0" w:line="195" w:lineRule="atLeast"/>
              <w:ind w:left="185" w:hanging="162"/>
              <w:rPr>
                <w:rFonts w:ascii="Arial Narrow" w:hAnsi="Arial Narrow" w:cs="Tahoma"/>
                <w:color w:val="000000"/>
                <w:sz w:val="18"/>
                <w:szCs w:val="18"/>
              </w:rPr>
            </w:pPr>
            <w:r w:rsidRPr="00E95BF2">
              <w:rPr>
                <w:rFonts w:ascii="Arial Narrow" w:hAnsi="Arial Narrow" w:cs="Tahoma"/>
                <w:color w:val="000000"/>
                <w:sz w:val="18"/>
                <w:szCs w:val="18"/>
              </w:rPr>
              <w:t xml:space="preserve">D. Number of program youth who were sentenced to adult prison during this reporting period       </w:t>
            </w:r>
          </w:p>
          <w:p w:rsidR="00E91029" w:rsidRPr="00E95BF2" w:rsidRDefault="00E91029" w:rsidP="00E91029">
            <w:pPr>
              <w:keepLines/>
              <w:tabs>
                <w:tab w:val="left" w:pos="201"/>
              </w:tabs>
              <w:spacing w:after="0" w:line="195" w:lineRule="atLeast"/>
              <w:ind w:left="185" w:hanging="162"/>
              <w:rPr>
                <w:rFonts w:ascii="Arial Narrow" w:hAnsi="Arial Narrow" w:cs="Tahoma"/>
                <w:color w:val="000000"/>
                <w:sz w:val="18"/>
                <w:szCs w:val="18"/>
              </w:rPr>
            </w:pPr>
            <w:r w:rsidRPr="00E95BF2">
              <w:rPr>
                <w:rFonts w:ascii="Arial Narrow" w:hAnsi="Arial Narrow" w:cs="Tahoma"/>
                <w:color w:val="000000"/>
                <w:sz w:val="18"/>
                <w:szCs w:val="18"/>
              </w:rPr>
              <w:t xml:space="preserve">E. Number of youth who received another sentence during this reporting period       </w:t>
            </w:r>
          </w:p>
          <w:p w:rsidR="00E91029" w:rsidRPr="00E95BF2" w:rsidRDefault="00E91029" w:rsidP="00E91029">
            <w:pPr>
              <w:keepLines/>
              <w:tabs>
                <w:tab w:val="left" w:pos="201"/>
              </w:tabs>
              <w:spacing w:after="0" w:line="195" w:lineRule="atLeast"/>
              <w:ind w:left="185" w:hanging="162"/>
              <w:rPr>
                <w:rFonts w:ascii="Arial Narrow" w:hAnsi="Arial Narrow" w:cs="Tahoma"/>
                <w:color w:val="000000"/>
                <w:sz w:val="18"/>
                <w:szCs w:val="18"/>
              </w:rPr>
            </w:pPr>
            <w:r w:rsidRPr="00E95BF2">
              <w:rPr>
                <w:rFonts w:ascii="Arial Narrow" w:hAnsi="Arial Narrow" w:cs="Tahoma"/>
                <w:color w:val="000000"/>
                <w:sz w:val="18"/>
                <w:szCs w:val="18"/>
              </w:rPr>
              <w:t xml:space="preserve">F. Percent of Long Term RECIDIVISM (B/A)  </w:t>
            </w:r>
          </w:p>
        </w:tc>
        <w:tc>
          <w:tcPr>
            <w:tcW w:w="1703" w:type="dxa"/>
            <w:tcBorders>
              <w:top w:val="single" w:sz="6" w:space="0" w:color="000000"/>
              <w:bottom w:val="single" w:sz="6" w:space="0" w:color="000000"/>
              <w:right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p>
        </w:tc>
      </w:tr>
      <w:tr w:rsidR="00E91029" w:rsidRPr="00DF1AEB" w:rsidTr="00E91029">
        <w:trPr>
          <w:cantSplit/>
          <w:tblCellSpacing w:w="0" w:type="dxa"/>
        </w:trPr>
        <w:tc>
          <w:tcPr>
            <w:tcW w:w="0" w:type="auto"/>
            <w:tcBorders>
              <w:top w:val="single" w:sz="6" w:space="0" w:color="000000"/>
              <w:left w:val="single" w:sz="6" w:space="0" w:color="000000"/>
              <w:bottom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16</w:t>
            </w:r>
          </w:p>
        </w:tc>
        <w:tc>
          <w:tcPr>
            <w:tcW w:w="0" w:type="auto"/>
            <w:tcBorders>
              <w:top w:val="single" w:sz="6" w:space="0" w:color="000000"/>
              <w:left w:val="single" w:sz="6" w:space="0" w:color="000000"/>
              <w:bottom w:val="single" w:sz="6" w:space="0" w:color="000000"/>
              <w:right w:val="single" w:sz="6" w:space="0" w:color="000000"/>
            </w:tcBorders>
          </w:tcPr>
          <w:p w:rsidR="00E91029" w:rsidRPr="00E95BF2" w:rsidRDefault="00E91029" w:rsidP="00E91029">
            <w:pPr>
              <w:keepLines/>
              <w:spacing w:after="0" w:line="195" w:lineRule="atLeast"/>
              <w:rPr>
                <w:rFonts w:ascii="Arial Narrow" w:hAnsi="Arial Narrow" w:cs="Tahoma"/>
                <w:bCs/>
                <w:color w:val="000000"/>
                <w:sz w:val="18"/>
                <w:szCs w:val="18"/>
              </w:rPr>
            </w:pPr>
            <w:r w:rsidRPr="00E95BF2">
              <w:rPr>
                <w:rFonts w:ascii="Arial Narrow" w:hAnsi="Arial Narrow" w:cs="Tahoma"/>
                <w:color w:val="000000"/>
                <w:sz w:val="18"/>
                <w:szCs w:val="18"/>
              </w:rPr>
              <w:t>Number and percent of program youth charged with formal probation violations</w:t>
            </w:r>
            <w:r w:rsidRPr="00E95BF2">
              <w:rPr>
                <w:rFonts w:ascii="Arial Narrow" w:hAnsi="Arial Narrow" w:cs="Tahoma"/>
                <w:bCs/>
                <w:color w:val="000000"/>
                <w:sz w:val="18"/>
                <w:szCs w:val="18"/>
              </w:rPr>
              <w:t xml:space="preserve"> </w:t>
            </w:r>
          </w:p>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bCs/>
                <w:color w:val="000000"/>
                <w:sz w:val="18"/>
                <w:szCs w:val="18"/>
              </w:rPr>
              <w:t>(short term)</w:t>
            </w:r>
          </w:p>
        </w:tc>
        <w:tc>
          <w:tcPr>
            <w:tcW w:w="4140" w:type="dxa"/>
            <w:tcBorders>
              <w:top w:val="single" w:sz="6" w:space="0" w:color="000000"/>
              <w:bottom w:val="single" w:sz="6" w:space="0" w:color="000000"/>
              <w:right w:val="single" w:sz="6" w:space="0" w:color="000000"/>
            </w:tcBorders>
          </w:tcPr>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The number and percent of program youth who have been charged with a formal probation violation. Official records are the preferred data source.</w:t>
            </w:r>
          </w:p>
        </w:tc>
        <w:tc>
          <w:tcPr>
            <w:tcW w:w="3015" w:type="dxa"/>
            <w:tcBorders>
              <w:top w:val="single" w:sz="6" w:space="0" w:color="000000"/>
              <w:bottom w:val="single" w:sz="6" w:space="0" w:color="000000"/>
              <w:right w:val="single" w:sz="6" w:space="0" w:color="000000"/>
            </w:tcBorders>
          </w:tcPr>
          <w:p w:rsidR="00E91029" w:rsidRPr="00E95BF2" w:rsidRDefault="00E91029" w:rsidP="00E91029">
            <w:pPr>
              <w:keepLines/>
              <w:tabs>
                <w:tab w:val="left" w:pos="201"/>
              </w:tabs>
              <w:spacing w:after="0" w:line="195" w:lineRule="atLeast"/>
              <w:ind w:left="203" w:hanging="180"/>
              <w:rPr>
                <w:rFonts w:ascii="Arial Narrow" w:hAnsi="Arial Narrow" w:cs="Tahoma"/>
                <w:color w:val="000000"/>
                <w:sz w:val="18"/>
                <w:szCs w:val="18"/>
              </w:rPr>
            </w:pPr>
            <w:r w:rsidRPr="00E95BF2">
              <w:rPr>
                <w:rFonts w:ascii="Arial Narrow" w:hAnsi="Arial Narrow" w:cs="Tahoma"/>
                <w:color w:val="000000"/>
                <w:sz w:val="18"/>
                <w:szCs w:val="18"/>
              </w:rPr>
              <w:t xml:space="preserve">A. Number of program youth charged with probation violation       </w:t>
            </w:r>
          </w:p>
          <w:p w:rsidR="00E91029" w:rsidRPr="00E95BF2" w:rsidRDefault="00E91029" w:rsidP="00E91029">
            <w:pPr>
              <w:keepLines/>
              <w:tabs>
                <w:tab w:val="left" w:pos="201"/>
              </w:tabs>
              <w:spacing w:after="0" w:line="195" w:lineRule="atLeast"/>
              <w:ind w:left="203" w:hanging="180"/>
              <w:rPr>
                <w:rFonts w:ascii="Arial Narrow" w:hAnsi="Arial Narrow" w:cs="Tahoma"/>
                <w:color w:val="000000"/>
                <w:sz w:val="18"/>
                <w:szCs w:val="18"/>
              </w:rPr>
            </w:pPr>
            <w:r w:rsidRPr="00E95BF2">
              <w:rPr>
                <w:rFonts w:ascii="Arial Narrow" w:hAnsi="Arial Narrow" w:cs="Tahoma"/>
                <w:color w:val="000000"/>
                <w:sz w:val="18"/>
                <w:szCs w:val="18"/>
              </w:rPr>
              <w:t xml:space="preserve">B. Number of youth in program       </w:t>
            </w:r>
          </w:p>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 xml:space="preserve">C. Percent (A/B)  </w:t>
            </w:r>
          </w:p>
        </w:tc>
        <w:tc>
          <w:tcPr>
            <w:tcW w:w="1703" w:type="dxa"/>
            <w:tcBorders>
              <w:top w:val="single" w:sz="6" w:space="0" w:color="000000"/>
              <w:bottom w:val="single" w:sz="6" w:space="0" w:color="000000"/>
              <w:right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p>
        </w:tc>
      </w:tr>
      <w:tr w:rsidR="00E91029" w:rsidRPr="00DF1AEB" w:rsidTr="00E91029">
        <w:trPr>
          <w:cantSplit/>
          <w:tblCellSpacing w:w="0" w:type="dxa"/>
        </w:trPr>
        <w:tc>
          <w:tcPr>
            <w:tcW w:w="0" w:type="auto"/>
            <w:tcBorders>
              <w:top w:val="single" w:sz="6" w:space="0" w:color="000000"/>
              <w:left w:val="single" w:sz="6" w:space="0" w:color="000000"/>
              <w:bottom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r w:rsidRPr="00DF1AEB">
              <w:rPr>
                <w:rFonts w:ascii="Arial Narrow" w:hAnsi="Arial Narrow" w:cs="Tahoma"/>
                <w:color w:val="000000"/>
                <w:sz w:val="18"/>
                <w:szCs w:val="17"/>
              </w:rPr>
              <w:t>1</w:t>
            </w:r>
            <w:r>
              <w:rPr>
                <w:rFonts w:ascii="Arial Narrow" w:hAnsi="Arial Narrow" w:cs="Tahoma"/>
                <w:color w:val="000000"/>
                <w:sz w:val="18"/>
                <w:szCs w:val="17"/>
              </w:rPr>
              <w:t>7</w:t>
            </w:r>
            <w:r w:rsidRPr="00DF1AEB">
              <w:rPr>
                <w:rFonts w:ascii="Arial Narrow" w:hAnsi="Arial Narrow" w:cs="Tahoma"/>
                <w:color w:val="000000"/>
                <w:sz w:val="18"/>
                <w:szCs w:val="17"/>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 xml:space="preserve">Number and percent of program youth charged with formal probation violations </w:t>
            </w:r>
          </w:p>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(long term)</w:t>
            </w:r>
          </w:p>
        </w:tc>
        <w:tc>
          <w:tcPr>
            <w:tcW w:w="4140" w:type="dxa"/>
            <w:tcBorders>
              <w:top w:val="single" w:sz="6" w:space="0" w:color="000000"/>
              <w:bottom w:val="single" w:sz="6" w:space="0" w:color="000000"/>
              <w:right w:val="single" w:sz="6" w:space="0" w:color="000000"/>
            </w:tcBorders>
          </w:tcPr>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The number and percent of program youth who have been charged with a formal probation violation. Official records are the preferred data source.</w:t>
            </w:r>
          </w:p>
        </w:tc>
        <w:tc>
          <w:tcPr>
            <w:tcW w:w="3015" w:type="dxa"/>
            <w:tcBorders>
              <w:top w:val="single" w:sz="6" w:space="0" w:color="000000"/>
              <w:bottom w:val="single" w:sz="6" w:space="0" w:color="000000"/>
              <w:right w:val="single" w:sz="6" w:space="0" w:color="000000"/>
            </w:tcBorders>
          </w:tcPr>
          <w:p w:rsidR="00E91029" w:rsidRPr="00E95BF2" w:rsidRDefault="00E91029" w:rsidP="00E91029">
            <w:pPr>
              <w:keepLines/>
              <w:tabs>
                <w:tab w:val="left" w:pos="201"/>
              </w:tabs>
              <w:spacing w:after="0" w:line="195" w:lineRule="atLeast"/>
              <w:ind w:left="203" w:hanging="180"/>
              <w:rPr>
                <w:rFonts w:ascii="Arial Narrow" w:hAnsi="Arial Narrow" w:cs="Tahoma"/>
                <w:color w:val="000000"/>
                <w:sz w:val="18"/>
                <w:szCs w:val="18"/>
              </w:rPr>
            </w:pPr>
            <w:r w:rsidRPr="00E95BF2">
              <w:rPr>
                <w:rFonts w:ascii="Arial Narrow" w:hAnsi="Arial Narrow" w:cs="Tahoma"/>
                <w:color w:val="000000"/>
                <w:sz w:val="18"/>
                <w:szCs w:val="18"/>
              </w:rPr>
              <w:t xml:space="preserve">A. Number of program youth charged with probation violation       </w:t>
            </w:r>
          </w:p>
          <w:p w:rsidR="00E91029" w:rsidRPr="00E95BF2" w:rsidRDefault="00E91029" w:rsidP="00E91029">
            <w:pPr>
              <w:keepLines/>
              <w:tabs>
                <w:tab w:val="left" w:pos="201"/>
              </w:tabs>
              <w:spacing w:after="0" w:line="195" w:lineRule="atLeast"/>
              <w:ind w:left="203" w:hanging="180"/>
              <w:rPr>
                <w:rFonts w:ascii="Arial Narrow" w:hAnsi="Arial Narrow" w:cs="Tahoma"/>
                <w:color w:val="000000"/>
                <w:sz w:val="18"/>
                <w:szCs w:val="18"/>
              </w:rPr>
            </w:pPr>
            <w:r w:rsidRPr="00E95BF2">
              <w:rPr>
                <w:rFonts w:ascii="Arial Narrow" w:hAnsi="Arial Narrow" w:cs="Tahoma"/>
                <w:color w:val="000000"/>
                <w:sz w:val="18"/>
                <w:szCs w:val="18"/>
              </w:rPr>
              <w:t xml:space="preserve">B. Number of youth in program       </w:t>
            </w:r>
          </w:p>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 xml:space="preserve">C. Percent (A/B)  </w:t>
            </w:r>
          </w:p>
        </w:tc>
        <w:tc>
          <w:tcPr>
            <w:tcW w:w="1703" w:type="dxa"/>
            <w:tcBorders>
              <w:top w:val="single" w:sz="6" w:space="0" w:color="000000"/>
              <w:bottom w:val="single" w:sz="6" w:space="0" w:color="000000"/>
              <w:right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p>
        </w:tc>
      </w:tr>
      <w:tr w:rsidR="00E91029" w:rsidRPr="00DF1AEB" w:rsidTr="00E91029">
        <w:trPr>
          <w:cantSplit/>
          <w:tblCellSpacing w:w="0" w:type="dxa"/>
        </w:trPr>
        <w:tc>
          <w:tcPr>
            <w:tcW w:w="0" w:type="auto"/>
            <w:tcBorders>
              <w:top w:val="single" w:sz="6" w:space="0" w:color="000000"/>
              <w:left w:val="single" w:sz="6" w:space="0" w:color="000000"/>
              <w:bottom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18</w:t>
            </w:r>
          </w:p>
        </w:tc>
        <w:tc>
          <w:tcPr>
            <w:tcW w:w="0" w:type="auto"/>
            <w:tcBorders>
              <w:top w:val="single" w:sz="6" w:space="0" w:color="000000"/>
              <w:left w:val="single" w:sz="6" w:space="0" w:color="000000"/>
              <w:bottom w:val="single" w:sz="6" w:space="0" w:color="000000"/>
              <w:right w:val="single" w:sz="6" w:space="0" w:color="000000"/>
            </w:tcBorders>
          </w:tcPr>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Number and percent of program youth committed to correctional facility</w:t>
            </w:r>
          </w:p>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(short term)</w:t>
            </w:r>
          </w:p>
        </w:tc>
        <w:tc>
          <w:tcPr>
            <w:tcW w:w="4140" w:type="dxa"/>
            <w:tcBorders>
              <w:top w:val="single" w:sz="6" w:space="0" w:color="000000"/>
              <w:bottom w:val="single" w:sz="6" w:space="0" w:color="000000"/>
              <w:right w:val="single" w:sz="6" w:space="0" w:color="000000"/>
            </w:tcBorders>
          </w:tcPr>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The number and percent of program youth who have been ordered to a correctional facility. Include youth mandated to any secure residential facility including juvenile correctional and adult corrections facilities. Official records are the preferred data source.</w:t>
            </w:r>
          </w:p>
        </w:tc>
        <w:tc>
          <w:tcPr>
            <w:tcW w:w="3015" w:type="dxa"/>
            <w:tcBorders>
              <w:top w:val="single" w:sz="6" w:space="0" w:color="000000"/>
              <w:bottom w:val="single" w:sz="6" w:space="0" w:color="000000"/>
              <w:right w:val="single" w:sz="6" w:space="0" w:color="000000"/>
            </w:tcBorders>
          </w:tcPr>
          <w:p w:rsidR="00E91029" w:rsidRPr="00E95BF2" w:rsidRDefault="00E91029" w:rsidP="00E91029">
            <w:pPr>
              <w:keepLines/>
              <w:tabs>
                <w:tab w:val="left" w:pos="201"/>
              </w:tabs>
              <w:spacing w:after="0" w:line="195" w:lineRule="atLeast"/>
              <w:ind w:left="203" w:hanging="180"/>
              <w:rPr>
                <w:rFonts w:ascii="Arial Narrow" w:hAnsi="Arial Narrow" w:cs="Tahoma"/>
                <w:color w:val="000000"/>
                <w:sz w:val="18"/>
                <w:szCs w:val="18"/>
              </w:rPr>
            </w:pPr>
            <w:r w:rsidRPr="00E95BF2">
              <w:rPr>
                <w:rFonts w:ascii="Arial Narrow" w:hAnsi="Arial Narrow" w:cs="Tahoma"/>
                <w:color w:val="000000"/>
                <w:sz w:val="18"/>
                <w:szCs w:val="18"/>
              </w:rPr>
              <w:t xml:space="preserve">A. Number of program youth enrolled in a correctional facility       </w:t>
            </w:r>
          </w:p>
          <w:p w:rsidR="00E91029" w:rsidRPr="00E95BF2" w:rsidRDefault="00E91029" w:rsidP="00E91029">
            <w:pPr>
              <w:keepLines/>
              <w:tabs>
                <w:tab w:val="left" w:pos="201"/>
              </w:tab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 xml:space="preserve"> B. Number of youth in program       </w:t>
            </w:r>
          </w:p>
          <w:p w:rsidR="00E91029" w:rsidRPr="00E95BF2" w:rsidRDefault="00E91029" w:rsidP="00E91029">
            <w:pPr>
              <w:keepLines/>
              <w:tabs>
                <w:tab w:val="left" w:pos="201"/>
              </w:tab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 xml:space="preserve"> C. Percent (A/B)  </w:t>
            </w:r>
          </w:p>
        </w:tc>
        <w:tc>
          <w:tcPr>
            <w:tcW w:w="1703" w:type="dxa"/>
            <w:tcBorders>
              <w:top w:val="single" w:sz="6" w:space="0" w:color="000000"/>
              <w:bottom w:val="single" w:sz="6" w:space="0" w:color="000000"/>
              <w:right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p>
        </w:tc>
      </w:tr>
      <w:tr w:rsidR="00E91029" w:rsidRPr="00DF1AEB" w:rsidTr="00E91029">
        <w:trPr>
          <w:cantSplit/>
          <w:tblCellSpacing w:w="0" w:type="dxa"/>
        </w:trPr>
        <w:tc>
          <w:tcPr>
            <w:tcW w:w="0" w:type="auto"/>
            <w:tcBorders>
              <w:top w:val="single" w:sz="6" w:space="0" w:color="000000"/>
              <w:left w:val="single" w:sz="6" w:space="0" w:color="000000"/>
              <w:bottom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19</w:t>
            </w:r>
          </w:p>
        </w:tc>
        <w:tc>
          <w:tcPr>
            <w:tcW w:w="0" w:type="auto"/>
            <w:tcBorders>
              <w:top w:val="single" w:sz="6" w:space="0" w:color="000000"/>
              <w:left w:val="single" w:sz="6" w:space="0" w:color="000000"/>
              <w:bottom w:val="single" w:sz="6" w:space="0" w:color="000000"/>
              <w:right w:val="single" w:sz="6" w:space="0" w:color="000000"/>
            </w:tcBorders>
          </w:tcPr>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Number and percent of program youth committed to correctional facility</w:t>
            </w:r>
          </w:p>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(long term)</w:t>
            </w:r>
          </w:p>
        </w:tc>
        <w:tc>
          <w:tcPr>
            <w:tcW w:w="4140" w:type="dxa"/>
            <w:tcBorders>
              <w:top w:val="single" w:sz="6" w:space="0" w:color="000000"/>
              <w:bottom w:val="single" w:sz="6" w:space="0" w:color="000000"/>
              <w:right w:val="single" w:sz="6" w:space="0" w:color="000000"/>
            </w:tcBorders>
          </w:tcPr>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The number and percent of program youth who have been ordered to a correctional facility. Include youth mandated to any secure residential facility including juvenile correctional and adult corrections facilities. Official records are the preferred data source.</w:t>
            </w:r>
          </w:p>
        </w:tc>
        <w:tc>
          <w:tcPr>
            <w:tcW w:w="3015" w:type="dxa"/>
            <w:tcBorders>
              <w:top w:val="single" w:sz="6" w:space="0" w:color="000000"/>
              <w:bottom w:val="single" w:sz="6" w:space="0" w:color="000000"/>
              <w:right w:val="single" w:sz="6" w:space="0" w:color="000000"/>
            </w:tcBorders>
          </w:tcPr>
          <w:p w:rsidR="00E91029" w:rsidRPr="00E95BF2" w:rsidRDefault="00E91029" w:rsidP="00E91029">
            <w:pPr>
              <w:keepLines/>
              <w:tabs>
                <w:tab w:val="left" w:pos="201"/>
              </w:tabs>
              <w:spacing w:after="0" w:line="195" w:lineRule="atLeast"/>
              <w:ind w:left="203" w:hanging="180"/>
              <w:rPr>
                <w:rFonts w:ascii="Arial Narrow" w:hAnsi="Arial Narrow" w:cs="Tahoma"/>
                <w:color w:val="000000"/>
                <w:sz w:val="18"/>
                <w:szCs w:val="18"/>
              </w:rPr>
            </w:pPr>
            <w:r w:rsidRPr="00E95BF2">
              <w:rPr>
                <w:rFonts w:ascii="Arial Narrow" w:hAnsi="Arial Narrow" w:cs="Tahoma"/>
                <w:color w:val="000000"/>
                <w:sz w:val="18"/>
                <w:szCs w:val="18"/>
              </w:rPr>
              <w:t xml:space="preserve">A. Number of program youth enrolled in a correctional facility       </w:t>
            </w:r>
          </w:p>
          <w:p w:rsidR="00E91029" w:rsidRPr="00E95BF2" w:rsidRDefault="00E91029" w:rsidP="00E91029">
            <w:pPr>
              <w:keepLines/>
              <w:tabs>
                <w:tab w:val="left" w:pos="201"/>
              </w:tabs>
              <w:spacing w:after="0" w:line="195" w:lineRule="atLeast"/>
              <w:ind w:left="203" w:hanging="180"/>
              <w:rPr>
                <w:rFonts w:ascii="Arial Narrow" w:hAnsi="Arial Narrow" w:cs="Tahoma"/>
                <w:color w:val="000000"/>
                <w:sz w:val="18"/>
                <w:szCs w:val="18"/>
              </w:rPr>
            </w:pPr>
            <w:r w:rsidRPr="00E95BF2">
              <w:rPr>
                <w:rFonts w:ascii="Arial Narrow" w:hAnsi="Arial Narrow" w:cs="Tahoma"/>
                <w:color w:val="000000"/>
                <w:sz w:val="18"/>
                <w:szCs w:val="18"/>
              </w:rPr>
              <w:t xml:space="preserve">B. Number of youth in program       </w:t>
            </w:r>
          </w:p>
          <w:p w:rsidR="00E91029" w:rsidRPr="00E95BF2" w:rsidRDefault="00E91029" w:rsidP="00E91029">
            <w:pPr>
              <w:keepLines/>
              <w:tabs>
                <w:tab w:val="left" w:pos="201"/>
              </w:tabs>
              <w:spacing w:after="0" w:line="195" w:lineRule="atLeast"/>
              <w:ind w:left="203" w:hanging="180"/>
              <w:rPr>
                <w:rFonts w:ascii="Arial Narrow" w:hAnsi="Arial Narrow" w:cs="Tahoma"/>
                <w:color w:val="000000"/>
                <w:sz w:val="18"/>
                <w:szCs w:val="18"/>
              </w:rPr>
            </w:pPr>
            <w:r w:rsidRPr="00E95BF2">
              <w:rPr>
                <w:rFonts w:ascii="Arial Narrow" w:hAnsi="Arial Narrow" w:cs="Tahoma"/>
                <w:color w:val="000000"/>
                <w:sz w:val="18"/>
                <w:szCs w:val="18"/>
              </w:rPr>
              <w:t xml:space="preserve">C. Percent (A/B)  </w:t>
            </w:r>
          </w:p>
        </w:tc>
        <w:tc>
          <w:tcPr>
            <w:tcW w:w="1703" w:type="dxa"/>
            <w:tcBorders>
              <w:top w:val="single" w:sz="6" w:space="0" w:color="000000"/>
              <w:bottom w:val="single" w:sz="6" w:space="0" w:color="000000"/>
              <w:right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p>
        </w:tc>
      </w:tr>
      <w:tr w:rsidR="00E91029" w:rsidRPr="00DF1AEB" w:rsidTr="00E91029">
        <w:trPr>
          <w:cantSplit/>
          <w:tblCellSpacing w:w="0" w:type="dxa"/>
        </w:trPr>
        <w:tc>
          <w:tcPr>
            <w:tcW w:w="0" w:type="auto"/>
            <w:tcBorders>
              <w:top w:val="single" w:sz="6" w:space="0" w:color="000000"/>
              <w:left w:val="single" w:sz="6" w:space="0" w:color="000000"/>
              <w:bottom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20</w:t>
            </w:r>
            <w:r w:rsidRPr="00DF1AEB">
              <w:rPr>
                <w:rFonts w:ascii="Arial Narrow" w:hAnsi="Arial Narrow" w:cs="Tahoma"/>
                <w:color w:val="000000"/>
                <w:sz w:val="18"/>
                <w:szCs w:val="17"/>
              </w:rPr>
              <w:t>a</w:t>
            </w:r>
          </w:p>
        </w:tc>
        <w:tc>
          <w:tcPr>
            <w:tcW w:w="0" w:type="auto"/>
            <w:tcBorders>
              <w:top w:val="single" w:sz="6" w:space="0" w:color="000000"/>
              <w:left w:val="single" w:sz="6" w:space="0" w:color="000000"/>
              <w:bottom w:val="single" w:sz="6" w:space="0" w:color="000000"/>
              <w:right w:val="single" w:sz="6" w:space="0" w:color="000000"/>
            </w:tcBorders>
          </w:tcPr>
          <w:p w:rsidR="00E91029" w:rsidRPr="00E95BF2" w:rsidRDefault="00E91029" w:rsidP="00E91029">
            <w:pPr>
              <w:keepLines/>
              <w:spacing w:after="0" w:line="195" w:lineRule="atLeast"/>
              <w:rPr>
                <w:rFonts w:ascii="Arial Narrow" w:hAnsi="Arial Narrow" w:cs="Tahoma"/>
                <w:b/>
                <w:bCs/>
                <w:color w:val="000000"/>
                <w:sz w:val="18"/>
                <w:szCs w:val="18"/>
              </w:rPr>
            </w:pPr>
            <w:r w:rsidRPr="00E95BF2">
              <w:rPr>
                <w:rFonts w:ascii="Arial Narrow" w:hAnsi="Arial Narrow" w:cs="Tahoma"/>
                <w:color w:val="000000"/>
                <w:sz w:val="18"/>
                <w:szCs w:val="18"/>
              </w:rPr>
              <w:t>Substance use</w:t>
            </w:r>
            <w:r w:rsidRPr="00E95BF2">
              <w:rPr>
                <w:rFonts w:ascii="Arial Narrow" w:hAnsi="Arial Narrow" w:cs="Tahoma"/>
                <w:b/>
                <w:bCs/>
                <w:color w:val="000000"/>
                <w:sz w:val="18"/>
                <w:szCs w:val="18"/>
              </w:rPr>
              <w:t xml:space="preserve"> </w:t>
            </w:r>
          </w:p>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bCs/>
                <w:color w:val="000000"/>
                <w:sz w:val="18"/>
                <w:szCs w:val="18"/>
              </w:rPr>
              <w:t>(short term)</w:t>
            </w:r>
          </w:p>
        </w:tc>
        <w:tc>
          <w:tcPr>
            <w:tcW w:w="4140" w:type="dxa"/>
            <w:tcBorders>
              <w:top w:val="single" w:sz="6" w:space="0" w:color="000000"/>
              <w:bottom w:val="single" w:sz="6" w:space="0" w:color="000000"/>
              <w:right w:val="single" w:sz="6" w:space="0" w:color="000000"/>
            </w:tcBorders>
          </w:tcPr>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The number and percent of program youth who have exhibited a decrease in substance use during the reporting period. Self-report or staff ratings are most likely data sources. </w:t>
            </w:r>
          </w:p>
        </w:tc>
        <w:tc>
          <w:tcPr>
            <w:tcW w:w="3015" w:type="dxa"/>
            <w:tcBorders>
              <w:top w:val="single" w:sz="6" w:space="0" w:color="000000"/>
              <w:bottom w:val="single" w:sz="6" w:space="0" w:color="000000"/>
              <w:right w:val="single" w:sz="6" w:space="0" w:color="000000"/>
            </w:tcBorders>
          </w:tcPr>
          <w:p w:rsidR="00E91029" w:rsidRPr="00E95BF2" w:rsidRDefault="00E91029" w:rsidP="00E91029">
            <w:pPr>
              <w:keepLines/>
              <w:tabs>
                <w:tab w:val="left" w:pos="201"/>
              </w:tabs>
              <w:spacing w:after="0" w:line="195" w:lineRule="atLeast"/>
              <w:ind w:left="203" w:hanging="180"/>
              <w:rPr>
                <w:rFonts w:ascii="Arial Narrow" w:hAnsi="Arial Narrow" w:cs="Tahoma"/>
                <w:color w:val="000000"/>
                <w:sz w:val="18"/>
                <w:szCs w:val="18"/>
              </w:rPr>
            </w:pPr>
            <w:r w:rsidRPr="00E95BF2">
              <w:rPr>
                <w:rFonts w:ascii="Arial Narrow" w:hAnsi="Arial Narrow" w:cs="Tahoma"/>
                <w:color w:val="000000"/>
                <w:sz w:val="18"/>
                <w:szCs w:val="18"/>
              </w:rPr>
              <w:t>A.</w:t>
            </w:r>
            <w:r w:rsidRPr="00E95BF2">
              <w:rPr>
                <w:rFonts w:ascii="Arial Narrow" w:hAnsi="Arial Narrow" w:cs="Tahoma"/>
                <w:color w:val="000000"/>
                <w:sz w:val="18"/>
                <w:szCs w:val="18"/>
              </w:rPr>
              <w:tab/>
              <w:t>Number of program youth served during the program period with the noted behavioral change</w:t>
            </w:r>
          </w:p>
          <w:p w:rsidR="00E91029" w:rsidRPr="00E95BF2" w:rsidRDefault="00E91029" w:rsidP="00E91029">
            <w:pPr>
              <w:keepLines/>
              <w:tabs>
                <w:tab w:val="left" w:pos="201"/>
              </w:tabs>
              <w:spacing w:after="0" w:line="195" w:lineRule="atLeast"/>
              <w:ind w:left="203" w:hanging="180"/>
              <w:rPr>
                <w:rFonts w:ascii="Arial Narrow" w:hAnsi="Arial Narrow" w:cs="Tahoma"/>
                <w:color w:val="000000"/>
                <w:sz w:val="18"/>
                <w:szCs w:val="18"/>
              </w:rPr>
            </w:pPr>
            <w:r w:rsidRPr="00E95BF2">
              <w:rPr>
                <w:rFonts w:ascii="Arial Narrow" w:hAnsi="Arial Narrow" w:cs="Tahoma"/>
                <w:color w:val="000000"/>
                <w:sz w:val="18"/>
                <w:szCs w:val="18"/>
              </w:rPr>
              <w:t>B.</w:t>
            </w:r>
            <w:r w:rsidRPr="00E95BF2">
              <w:rPr>
                <w:rFonts w:ascii="Arial Narrow" w:hAnsi="Arial Narrow" w:cs="Tahoma"/>
                <w:color w:val="000000"/>
                <w:sz w:val="18"/>
                <w:szCs w:val="18"/>
              </w:rPr>
              <w:tab/>
            </w:r>
            <w:r w:rsidRPr="00E95BF2">
              <w:rPr>
                <w:rFonts w:ascii="Arial Narrow" w:hAnsi="Arial Narrow" w:cs="Tahoma"/>
                <w:sz w:val="18"/>
                <w:szCs w:val="18"/>
              </w:rPr>
              <w:t>Number of youth in the program who received services for this behavior</w:t>
            </w:r>
          </w:p>
          <w:p w:rsidR="00E91029" w:rsidRPr="00E95BF2" w:rsidRDefault="00E91029" w:rsidP="00E91029">
            <w:pPr>
              <w:keepLines/>
              <w:tabs>
                <w:tab w:val="left" w:pos="201"/>
              </w:tabs>
              <w:spacing w:after="0" w:line="195" w:lineRule="atLeast"/>
              <w:ind w:left="203" w:hanging="180"/>
              <w:rPr>
                <w:rFonts w:ascii="Arial Narrow" w:hAnsi="Arial Narrow" w:cs="Tahoma"/>
                <w:color w:val="000000"/>
                <w:sz w:val="18"/>
                <w:szCs w:val="18"/>
              </w:rPr>
            </w:pPr>
            <w:r w:rsidRPr="00E95BF2">
              <w:rPr>
                <w:rFonts w:ascii="Arial Narrow" w:hAnsi="Arial Narrow" w:cs="Tahoma"/>
                <w:color w:val="000000"/>
                <w:sz w:val="18"/>
                <w:szCs w:val="18"/>
              </w:rPr>
              <w:t>C.</w:t>
            </w:r>
            <w:r w:rsidRPr="00E95BF2">
              <w:rPr>
                <w:rFonts w:ascii="Arial Narrow" w:hAnsi="Arial Narrow" w:cs="Tahoma"/>
                <w:color w:val="000000"/>
                <w:sz w:val="18"/>
                <w:szCs w:val="18"/>
              </w:rPr>
              <w:tab/>
              <w:t>Percent (A/B)</w:t>
            </w:r>
          </w:p>
          <w:p w:rsidR="00E91029" w:rsidRPr="00E95BF2" w:rsidRDefault="00E91029" w:rsidP="00E91029">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p>
        </w:tc>
      </w:tr>
      <w:tr w:rsidR="00E91029" w:rsidRPr="00DF1AEB" w:rsidTr="00E91029">
        <w:trPr>
          <w:cantSplit/>
          <w:tblCellSpacing w:w="0" w:type="dxa"/>
        </w:trPr>
        <w:tc>
          <w:tcPr>
            <w:tcW w:w="0" w:type="auto"/>
            <w:tcBorders>
              <w:top w:val="single" w:sz="6" w:space="0" w:color="000000"/>
              <w:left w:val="single" w:sz="6" w:space="0" w:color="000000"/>
              <w:bottom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20</w:t>
            </w:r>
            <w:r w:rsidRPr="00DF1AEB">
              <w:rPr>
                <w:rFonts w:ascii="Arial Narrow" w:hAnsi="Arial Narrow" w:cs="Tahoma"/>
                <w:color w:val="000000"/>
                <w:sz w:val="18"/>
                <w:szCs w:val="17"/>
              </w:rPr>
              <w:t>a</w:t>
            </w:r>
          </w:p>
        </w:tc>
        <w:tc>
          <w:tcPr>
            <w:tcW w:w="0" w:type="auto"/>
            <w:tcBorders>
              <w:top w:val="single" w:sz="6" w:space="0" w:color="000000"/>
              <w:left w:val="single" w:sz="6" w:space="0" w:color="000000"/>
              <w:bottom w:val="single" w:sz="6" w:space="0" w:color="000000"/>
              <w:right w:val="single" w:sz="6" w:space="0" w:color="000000"/>
            </w:tcBorders>
          </w:tcPr>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 xml:space="preserve">Substance use </w:t>
            </w:r>
          </w:p>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(long term)</w:t>
            </w:r>
          </w:p>
        </w:tc>
        <w:tc>
          <w:tcPr>
            <w:tcW w:w="4140" w:type="dxa"/>
            <w:tcBorders>
              <w:top w:val="single" w:sz="6" w:space="0" w:color="000000"/>
              <w:bottom w:val="single" w:sz="6" w:space="0" w:color="000000"/>
              <w:right w:val="single" w:sz="6" w:space="0" w:color="000000"/>
            </w:tcBorders>
          </w:tcPr>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Number and percent of program youth who exhibited a decrease in substance use 6 months to 1 year after exiting the program. </w:t>
            </w:r>
          </w:p>
        </w:tc>
        <w:tc>
          <w:tcPr>
            <w:tcW w:w="3015" w:type="dxa"/>
            <w:tcBorders>
              <w:top w:val="single" w:sz="6" w:space="0" w:color="000000"/>
              <w:bottom w:val="single" w:sz="6" w:space="0" w:color="000000"/>
              <w:right w:val="single" w:sz="6" w:space="0" w:color="000000"/>
            </w:tcBorders>
          </w:tcPr>
          <w:p w:rsidR="00E91029" w:rsidRPr="00E95BF2" w:rsidRDefault="00E91029" w:rsidP="00E91029">
            <w:pPr>
              <w:keepLines/>
              <w:tabs>
                <w:tab w:val="left" w:pos="201"/>
              </w:tabs>
              <w:spacing w:after="0" w:line="195" w:lineRule="atLeast"/>
              <w:ind w:left="203" w:hanging="180"/>
              <w:rPr>
                <w:rFonts w:ascii="Arial Narrow" w:hAnsi="Arial Narrow" w:cs="Tahoma"/>
                <w:color w:val="000000"/>
                <w:sz w:val="18"/>
                <w:szCs w:val="18"/>
              </w:rPr>
            </w:pPr>
            <w:r w:rsidRPr="00E95BF2">
              <w:rPr>
                <w:rFonts w:ascii="Arial Narrow" w:hAnsi="Arial Narrow" w:cs="Tahoma"/>
                <w:color w:val="000000"/>
                <w:sz w:val="18"/>
                <w:szCs w:val="18"/>
              </w:rPr>
              <w:t>A.</w:t>
            </w:r>
            <w:r w:rsidRPr="00E95BF2">
              <w:rPr>
                <w:rFonts w:ascii="Arial Narrow" w:hAnsi="Arial Narrow" w:cs="Tahoma"/>
                <w:color w:val="000000"/>
                <w:sz w:val="18"/>
                <w:szCs w:val="18"/>
              </w:rPr>
              <w:tab/>
              <w:t>Total number of youth who exited the program 6-12 months ago who had the noted behavioral change</w:t>
            </w:r>
          </w:p>
          <w:p w:rsidR="00E91029" w:rsidRPr="00E95BF2" w:rsidRDefault="00E91029" w:rsidP="00E91029">
            <w:pPr>
              <w:keepLines/>
              <w:tabs>
                <w:tab w:val="left" w:pos="201"/>
              </w:tabs>
              <w:spacing w:after="0" w:line="195" w:lineRule="atLeast"/>
              <w:ind w:left="203" w:hanging="180"/>
              <w:rPr>
                <w:rFonts w:ascii="Arial Narrow" w:hAnsi="Arial Narrow" w:cs="Tahoma"/>
                <w:color w:val="000000"/>
                <w:sz w:val="18"/>
                <w:szCs w:val="18"/>
              </w:rPr>
            </w:pPr>
            <w:r w:rsidRPr="00E95BF2">
              <w:rPr>
                <w:rFonts w:ascii="Arial Narrow" w:hAnsi="Arial Narrow" w:cs="Tahoma"/>
                <w:color w:val="000000"/>
                <w:sz w:val="18"/>
                <w:szCs w:val="18"/>
              </w:rPr>
              <w:t>B.</w:t>
            </w:r>
            <w:r w:rsidRPr="00E95BF2">
              <w:rPr>
                <w:rFonts w:ascii="Arial Narrow" w:hAnsi="Arial Narrow" w:cs="Tahoma"/>
                <w:color w:val="000000"/>
                <w:sz w:val="18"/>
                <w:szCs w:val="18"/>
              </w:rPr>
              <w:tab/>
            </w:r>
            <w:r w:rsidRPr="00E95BF2">
              <w:rPr>
                <w:rFonts w:ascii="Arial Narrow" w:hAnsi="Arial Narrow" w:cs="Tahoma"/>
                <w:sz w:val="18"/>
                <w:szCs w:val="18"/>
              </w:rPr>
              <w:t>Number of youth who exited the program 6-12 months earlier and received services for this behavior</w:t>
            </w:r>
          </w:p>
          <w:p w:rsidR="00E91029" w:rsidRPr="00E95BF2" w:rsidRDefault="00E91029" w:rsidP="00E91029">
            <w:pPr>
              <w:keepLines/>
              <w:tabs>
                <w:tab w:val="left" w:pos="201"/>
              </w:tabs>
              <w:spacing w:after="0" w:line="195" w:lineRule="atLeast"/>
              <w:ind w:left="203" w:hanging="180"/>
              <w:rPr>
                <w:rFonts w:ascii="Arial Narrow" w:hAnsi="Arial Narrow" w:cs="Tahoma"/>
                <w:color w:val="000000"/>
                <w:sz w:val="18"/>
                <w:szCs w:val="18"/>
              </w:rPr>
            </w:pPr>
            <w:r w:rsidRPr="00E95BF2">
              <w:rPr>
                <w:rFonts w:ascii="Arial Narrow" w:hAnsi="Arial Narrow" w:cs="Tahoma"/>
                <w:color w:val="000000"/>
                <w:sz w:val="18"/>
                <w:szCs w:val="18"/>
              </w:rPr>
              <w:t>C.</w:t>
            </w:r>
            <w:r w:rsidRPr="00E95BF2">
              <w:rPr>
                <w:rFonts w:ascii="Arial Narrow" w:hAnsi="Arial Narrow" w:cs="Tahoma"/>
                <w:color w:val="000000"/>
                <w:sz w:val="18"/>
                <w:szCs w:val="18"/>
              </w:rPr>
              <w:tab/>
              <w:t>Percent (A/B)</w:t>
            </w:r>
          </w:p>
          <w:p w:rsidR="00E91029" w:rsidRPr="00E95BF2" w:rsidRDefault="00E91029" w:rsidP="00E91029">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p>
        </w:tc>
      </w:tr>
      <w:tr w:rsidR="00E91029" w:rsidRPr="00DF1AEB" w:rsidTr="00E91029">
        <w:trPr>
          <w:cantSplit/>
          <w:tblCellSpacing w:w="0" w:type="dxa"/>
        </w:trPr>
        <w:tc>
          <w:tcPr>
            <w:tcW w:w="0" w:type="auto"/>
            <w:tcBorders>
              <w:top w:val="single" w:sz="6" w:space="0" w:color="000000"/>
              <w:left w:val="single" w:sz="6" w:space="0" w:color="000000"/>
              <w:bottom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lastRenderedPageBreak/>
              <w:t>20</w:t>
            </w:r>
            <w:r w:rsidRPr="00DF1AEB">
              <w:rPr>
                <w:rFonts w:ascii="Arial Narrow" w:hAnsi="Arial Narrow" w:cs="Tahoma"/>
                <w:color w:val="000000"/>
                <w:sz w:val="18"/>
                <w:szCs w:val="17"/>
              </w:rPr>
              <w:t>b</w:t>
            </w:r>
          </w:p>
        </w:tc>
        <w:tc>
          <w:tcPr>
            <w:tcW w:w="0" w:type="auto"/>
            <w:tcBorders>
              <w:top w:val="single" w:sz="6" w:space="0" w:color="000000"/>
              <w:left w:val="single" w:sz="6" w:space="0" w:color="000000"/>
              <w:bottom w:val="single" w:sz="6" w:space="0" w:color="000000"/>
              <w:right w:val="single" w:sz="6" w:space="0" w:color="000000"/>
            </w:tcBorders>
          </w:tcPr>
          <w:p w:rsidR="00E91029" w:rsidRPr="00E95BF2" w:rsidRDefault="00E91029" w:rsidP="00E91029">
            <w:pPr>
              <w:keepLines/>
              <w:spacing w:after="0" w:line="195" w:lineRule="atLeast"/>
              <w:rPr>
                <w:rFonts w:ascii="Arial Narrow" w:hAnsi="Arial Narrow" w:cs="Tahoma"/>
                <w:bCs/>
                <w:color w:val="000000"/>
                <w:sz w:val="18"/>
                <w:szCs w:val="18"/>
              </w:rPr>
            </w:pPr>
            <w:r w:rsidRPr="00E95BF2">
              <w:rPr>
                <w:rFonts w:ascii="Arial Narrow" w:hAnsi="Arial Narrow" w:cs="Tahoma"/>
                <w:color w:val="000000"/>
                <w:sz w:val="18"/>
                <w:szCs w:val="18"/>
              </w:rPr>
              <w:t>Self esteem</w:t>
            </w:r>
            <w:r w:rsidRPr="00E95BF2">
              <w:rPr>
                <w:rFonts w:ascii="Arial Narrow" w:hAnsi="Arial Narrow" w:cs="Tahoma"/>
                <w:bCs/>
                <w:color w:val="000000"/>
                <w:sz w:val="18"/>
                <w:szCs w:val="18"/>
              </w:rPr>
              <w:t xml:space="preserve"> </w:t>
            </w:r>
          </w:p>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bCs/>
                <w:color w:val="000000"/>
                <w:sz w:val="18"/>
                <w:szCs w:val="18"/>
              </w:rPr>
              <w:t>(short term)</w:t>
            </w:r>
          </w:p>
        </w:tc>
        <w:tc>
          <w:tcPr>
            <w:tcW w:w="4140" w:type="dxa"/>
            <w:tcBorders>
              <w:top w:val="single" w:sz="6" w:space="0" w:color="000000"/>
              <w:bottom w:val="single" w:sz="6" w:space="0" w:color="000000"/>
              <w:right w:val="single" w:sz="6" w:space="0" w:color="000000"/>
            </w:tcBorders>
          </w:tcPr>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The number and percent of program youth who have exhibited an increase in self-esteem during the reporting period. Self-report or staff ratings are most likely data sources.</w:t>
            </w:r>
          </w:p>
        </w:tc>
        <w:tc>
          <w:tcPr>
            <w:tcW w:w="3015" w:type="dxa"/>
            <w:tcBorders>
              <w:top w:val="single" w:sz="6" w:space="0" w:color="000000"/>
              <w:bottom w:val="single" w:sz="6" w:space="0" w:color="000000"/>
              <w:right w:val="single" w:sz="6" w:space="0" w:color="000000"/>
            </w:tcBorders>
          </w:tcPr>
          <w:p w:rsidR="00E91029" w:rsidRPr="00E95BF2" w:rsidRDefault="00E91029" w:rsidP="00E91029">
            <w:pPr>
              <w:keepLines/>
              <w:tabs>
                <w:tab w:val="left" w:pos="201"/>
              </w:tabs>
              <w:spacing w:after="0" w:line="195" w:lineRule="atLeast"/>
              <w:ind w:left="203" w:hanging="180"/>
              <w:rPr>
                <w:rFonts w:ascii="Arial Narrow" w:hAnsi="Arial Narrow" w:cs="Tahoma"/>
                <w:color w:val="000000"/>
                <w:sz w:val="18"/>
                <w:szCs w:val="18"/>
              </w:rPr>
            </w:pPr>
            <w:r w:rsidRPr="00E95BF2">
              <w:rPr>
                <w:rFonts w:ascii="Arial Narrow" w:hAnsi="Arial Narrow" w:cs="Tahoma"/>
                <w:color w:val="000000"/>
                <w:sz w:val="18"/>
                <w:szCs w:val="18"/>
              </w:rPr>
              <w:t xml:space="preserve">A. Number of program youth served during the program period with the noted behavioral change       </w:t>
            </w:r>
          </w:p>
          <w:p w:rsidR="00E91029" w:rsidRPr="00E95BF2" w:rsidRDefault="00E91029" w:rsidP="00E91029">
            <w:pPr>
              <w:keepLines/>
              <w:tabs>
                <w:tab w:val="left" w:pos="201"/>
              </w:tabs>
              <w:spacing w:after="0" w:line="195" w:lineRule="atLeast"/>
              <w:ind w:left="203" w:hanging="180"/>
              <w:rPr>
                <w:rFonts w:ascii="Arial Narrow" w:hAnsi="Arial Narrow" w:cs="Tahoma"/>
                <w:color w:val="000000"/>
                <w:sz w:val="18"/>
                <w:szCs w:val="18"/>
              </w:rPr>
            </w:pPr>
            <w:r w:rsidRPr="00E95BF2">
              <w:rPr>
                <w:rFonts w:ascii="Arial Narrow" w:hAnsi="Arial Narrow" w:cs="Tahoma"/>
                <w:color w:val="000000"/>
                <w:sz w:val="18"/>
                <w:szCs w:val="18"/>
              </w:rPr>
              <w:t xml:space="preserve">B. Number of youth in the program who received services for this behavior       </w:t>
            </w:r>
          </w:p>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 xml:space="preserve">C. Percent (A/B)  </w:t>
            </w:r>
          </w:p>
        </w:tc>
        <w:tc>
          <w:tcPr>
            <w:tcW w:w="1703" w:type="dxa"/>
            <w:tcBorders>
              <w:top w:val="single" w:sz="6" w:space="0" w:color="000000"/>
              <w:bottom w:val="single" w:sz="6" w:space="0" w:color="000000"/>
              <w:right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p>
        </w:tc>
      </w:tr>
      <w:tr w:rsidR="00E91029" w:rsidRPr="00DF1AEB" w:rsidTr="00E91029">
        <w:trPr>
          <w:cantSplit/>
          <w:tblCellSpacing w:w="0" w:type="dxa"/>
        </w:trPr>
        <w:tc>
          <w:tcPr>
            <w:tcW w:w="0" w:type="auto"/>
            <w:tcBorders>
              <w:top w:val="single" w:sz="6" w:space="0" w:color="000000"/>
              <w:left w:val="single" w:sz="6" w:space="0" w:color="000000"/>
              <w:bottom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20</w:t>
            </w:r>
            <w:r w:rsidRPr="00DF1AEB">
              <w:rPr>
                <w:rFonts w:ascii="Arial Narrow" w:hAnsi="Arial Narrow" w:cs="Tahoma"/>
                <w:color w:val="000000"/>
                <w:sz w:val="18"/>
                <w:szCs w:val="17"/>
              </w:rPr>
              <w:t>b</w:t>
            </w:r>
          </w:p>
        </w:tc>
        <w:tc>
          <w:tcPr>
            <w:tcW w:w="0" w:type="auto"/>
            <w:tcBorders>
              <w:top w:val="single" w:sz="6" w:space="0" w:color="000000"/>
              <w:left w:val="single" w:sz="6" w:space="0" w:color="000000"/>
              <w:bottom w:val="single" w:sz="6" w:space="0" w:color="000000"/>
              <w:right w:val="single" w:sz="6" w:space="0" w:color="000000"/>
            </w:tcBorders>
          </w:tcPr>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 xml:space="preserve">Self esteem </w:t>
            </w:r>
          </w:p>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(long term)</w:t>
            </w:r>
          </w:p>
        </w:tc>
        <w:tc>
          <w:tcPr>
            <w:tcW w:w="4140" w:type="dxa"/>
            <w:tcBorders>
              <w:top w:val="single" w:sz="6" w:space="0" w:color="000000"/>
              <w:bottom w:val="single" w:sz="6" w:space="0" w:color="000000"/>
              <w:right w:val="single" w:sz="6" w:space="0" w:color="000000"/>
            </w:tcBorders>
          </w:tcPr>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Number and percent of program youth who exhibited a increase in self esteem 6 months to 1 year after exiting the program.</w:t>
            </w:r>
          </w:p>
        </w:tc>
        <w:tc>
          <w:tcPr>
            <w:tcW w:w="3015" w:type="dxa"/>
            <w:tcBorders>
              <w:top w:val="single" w:sz="6" w:space="0" w:color="000000"/>
              <w:bottom w:val="single" w:sz="6" w:space="0" w:color="000000"/>
              <w:right w:val="single" w:sz="6" w:space="0" w:color="000000"/>
            </w:tcBorders>
          </w:tcPr>
          <w:p w:rsidR="00E91029" w:rsidRPr="00E95BF2" w:rsidRDefault="00E91029" w:rsidP="00E91029">
            <w:pPr>
              <w:keepLines/>
              <w:tabs>
                <w:tab w:val="left" w:pos="201"/>
              </w:tabs>
              <w:spacing w:after="0" w:line="195" w:lineRule="atLeast"/>
              <w:ind w:left="203" w:hanging="180"/>
              <w:rPr>
                <w:rFonts w:ascii="Arial Narrow" w:hAnsi="Arial Narrow" w:cs="Tahoma"/>
                <w:color w:val="000000"/>
                <w:sz w:val="18"/>
                <w:szCs w:val="18"/>
              </w:rPr>
            </w:pPr>
            <w:r w:rsidRPr="00E95BF2">
              <w:rPr>
                <w:rFonts w:ascii="Arial Narrow" w:hAnsi="Arial Narrow" w:cs="Tahoma"/>
                <w:color w:val="000000"/>
                <w:sz w:val="18"/>
                <w:szCs w:val="18"/>
              </w:rPr>
              <w:t xml:space="preserve">A. Total number of youth who exited the program 6-12 months ago who had the noted behavioral change       </w:t>
            </w:r>
          </w:p>
          <w:p w:rsidR="00E91029" w:rsidRPr="00E95BF2" w:rsidRDefault="00E91029" w:rsidP="00E91029">
            <w:pPr>
              <w:keepLines/>
              <w:tabs>
                <w:tab w:val="left" w:pos="201"/>
              </w:tabs>
              <w:spacing w:after="0" w:line="195" w:lineRule="atLeast"/>
              <w:ind w:left="203" w:hanging="180"/>
              <w:rPr>
                <w:rFonts w:ascii="Arial Narrow" w:hAnsi="Arial Narrow" w:cs="Tahoma"/>
                <w:color w:val="000000"/>
                <w:sz w:val="18"/>
                <w:szCs w:val="18"/>
              </w:rPr>
            </w:pPr>
            <w:r w:rsidRPr="00E95BF2">
              <w:rPr>
                <w:rFonts w:ascii="Arial Narrow" w:hAnsi="Arial Narrow" w:cs="Tahoma"/>
                <w:color w:val="000000"/>
                <w:sz w:val="18"/>
                <w:szCs w:val="18"/>
              </w:rPr>
              <w:t xml:space="preserve">B. Total number of youth who exited the program 6-12 months ago and received services for this behavior       </w:t>
            </w:r>
          </w:p>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 xml:space="preserve">C. Percent (A/B)  </w:t>
            </w:r>
          </w:p>
        </w:tc>
        <w:tc>
          <w:tcPr>
            <w:tcW w:w="1703" w:type="dxa"/>
            <w:tcBorders>
              <w:top w:val="single" w:sz="6" w:space="0" w:color="000000"/>
              <w:bottom w:val="single" w:sz="6" w:space="0" w:color="000000"/>
              <w:right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p>
        </w:tc>
      </w:tr>
      <w:tr w:rsidR="00E91029" w:rsidRPr="00DF1AEB" w:rsidTr="00E91029">
        <w:trPr>
          <w:cantSplit/>
          <w:tblCellSpacing w:w="0" w:type="dxa"/>
        </w:trPr>
        <w:tc>
          <w:tcPr>
            <w:tcW w:w="0" w:type="auto"/>
            <w:tcBorders>
              <w:top w:val="single" w:sz="6" w:space="0" w:color="000000"/>
              <w:left w:val="single" w:sz="6" w:space="0" w:color="000000"/>
              <w:bottom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20</w:t>
            </w:r>
            <w:r w:rsidRPr="00DF1AEB">
              <w:rPr>
                <w:rFonts w:ascii="Arial Narrow" w:hAnsi="Arial Narrow" w:cs="Tahoma"/>
                <w:color w:val="000000"/>
                <w:sz w:val="18"/>
                <w:szCs w:val="17"/>
              </w:rPr>
              <w:t>c</w:t>
            </w:r>
          </w:p>
        </w:tc>
        <w:tc>
          <w:tcPr>
            <w:tcW w:w="0" w:type="auto"/>
            <w:tcBorders>
              <w:top w:val="single" w:sz="6" w:space="0" w:color="000000"/>
              <w:left w:val="single" w:sz="6" w:space="0" w:color="000000"/>
              <w:bottom w:val="single" w:sz="6" w:space="0" w:color="000000"/>
              <w:right w:val="single" w:sz="6" w:space="0" w:color="000000"/>
            </w:tcBorders>
          </w:tcPr>
          <w:p w:rsidR="00E91029" w:rsidRPr="00E95BF2" w:rsidRDefault="00E91029" w:rsidP="00E91029">
            <w:pPr>
              <w:keepLines/>
              <w:spacing w:after="0" w:line="195" w:lineRule="atLeast"/>
              <w:rPr>
                <w:rFonts w:ascii="Arial Narrow" w:hAnsi="Arial Narrow" w:cs="Tahoma"/>
                <w:b/>
                <w:bCs/>
                <w:color w:val="000000"/>
                <w:sz w:val="18"/>
                <w:szCs w:val="18"/>
              </w:rPr>
            </w:pPr>
            <w:r w:rsidRPr="00E95BF2">
              <w:rPr>
                <w:rFonts w:ascii="Arial Narrow" w:hAnsi="Arial Narrow" w:cs="Tahoma"/>
                <w:color w:val="000000"/>
                <w:sz w:val="18"/>
                <w:szCs w:val="18"/>
              </w:rPr>
              <w:t>Body Image</w:t>
            </w:r>
            <w:r w:rsidRPr="00E95BF2">
              <w:rPr>
                <w:rFonts w:ascii="Arial Narrow" w:hAnsi="Arial Narrow" w:cs="Tahoma"/>
                <w:b/>
                <w:bCs/>
                <w:color w:val="000000"/>
                <w:sz w:val="18"/>
                <w:szCs w:val="18"/>
              </w:rPr>
              <w:t xml:space="preserve"> </w:t>
            </w:r>
          </w:p>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bCs/>
                <w:color w:val="000000"/>
                <w:sz w:val="18"/>
                <w:szCs w:val="18"/>
              </w:rPr>
              <w:t>(short term)</w:t>
            </w:r>
          </w:p>
        </w:tc>
        <w:tc>
          <w:tcPr>
            <w:tcW w:w="4140" w:type="dxa"/>
            <w:tcBorders>
              <w:top w:val="single" w:sz="6" w:space="0" w:color="000000"/>
              <w:bottom w:val="single" w:sz="6" w:space="0" w:color="000000"/>
              <w:right w:val="single" w:sz="6" w:space="0" w:color="000000"/>
            </w:tcBorders>
          </w:tcPr>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The number of program youth who have exhibited an improvement in employment status during the reporting period. Self-report or staff ratings are most likely data sources. </w:t>
            </w:r>
          </w:p>
        </w:tc>
        <w:tc>
          <w:tcPr>
            <w:tcW w:w="3015" w:type="dxa"/>
            <w:tcBorders>
              <w:top w:val="single" w:sz="6" w:space="0" w:color="000000"/>
              <w:bottom w:val="single" w:sz="6" w:space="0" w:color="000000"/>
              <w:right w:val="single" w:sz="6" w:space="0" w:color="000000"/>
            </w:tcBorders>
          </w:tcPr>
          <w:p w:rsidR="00E91029" w:rsidRPr="00E95BF2" w:rsidRDefault="00E91029" w:rsidP="00E91029">
            <w:pPr>
              <w:keepLines/>
              <w:tabs>
                <w:tab w:val="left" w:pos="201"/>
              </w:tabs>
              <w:spacing w:after="0" w:line="195" w:lineRule="atLeast"/>
              <w:ind w:left="203" w:hanging="180"/>
              <w:rPr>
                <w:rFonts w:ascii="Arial Narrow" w:hAnsi="Arial Narrow" w:cs="Tahoma"/>
                <w:color w:val="000000"/>
                <w:sz w:val="18"/>
                <w:szCs w:val="18"/>
              </w:rPr>
            </w:pPr>
            <w:r w:rsidRPr="00E95BF2">
              <w:rPr>
                <w:rFonts w:ascii="Arial Narrow" w:hAnsi="Arial Narrow" w:cs="Tahoma"/>
                <w:color w:val="000000"/>
                <w:sz w:val="18"/>
                <w:szCs w:val="18"/>
              </w:rPr>
              <w:t>A.</w:t>
            </w:r>
            <w:r w:rsidRPr="00E95BF2">
              <w:rPr>
                <w:rFonts w:ascii="Arial Narrow" w:hAnsi="Arial Narrow" w:cs="Tahoma"/>
                <w:color w:val="000000"/>
                <w:sz w:val="18"/>
                <w:szCs w:val="18"/>
              </w:rPr>
              <w:tab/>
              <w:t>Number of program youth served during the program period with the noted behavioral change</w:t>
            </w:r>
          </w:p>
          <w:p w:rsidR="00E91029" w:rsidRPr="00E95BF2" w:rsidRDefault="00E91029" w:rsidP="00E91029">
            <w:pPr>
              <w:keepLines/>
              <w:tabs>
                <w:tab w:val="left" w:pos="201"/>
              </w:tabs>
              <w:spacing w:after="0" w:line="195" w:lineRule="atLeast"/>
              <w:ind w:left="203" w:hanging="180"/>
              <w:rPr>
                <w:rFonts w:ascii="Arial Narrow" w:hAnsi="Arial Narrow" w:cs="Tahoma"/>
                <w:color w:val="000000"/>
                <w:sz w:val="18"/>
                <w:szCs w:val="18"/>
              </w:rPr>
            </w:pPr>
            <w:r w:rsidRPr="00E95BF2">
              <w:rPr>
                <w:rFonts w:ascii="Arial Narrow" w:hAnsi="Arial Narrow" w:cs="Tahoma"/>
                <w:color w:val="000000"/>
                <w:sz w:val="18"/>
                <w:szCs w:val="18"/>
              </w:rPr>
              <w:t>B.</w:t>
            </w:r>
            <w:r w:rsidRPr="00E95BF2">
              <w:rPr>
                <w:rFonts w:ascii="Arial Narrow" w:hAnsi="Arial Narrow" w:cs="Tahoma"/>
                <w:color w:val="000000"/>
                <w:sz w:val="18"/>
                <w:szCs w:val="18"/>
              </w:rPr>
              <w:tab/>
            </w:r>
            <w:r w:rsidRPr="00E95BF2">
              <w:rPr>
                <w:rFonts w:ascii="Arial Narrow" w:hAnsi="Arial Narrow" w:cs="Tahoma"/>
                <w:sz w:val="18"/>
                <w:szCs w:val="18"/>
              </w:rPr>
              <w:t>Number of youth in the program who received services for this behavior</w:t>
            </w:r>
          </w:p>
          <w:p w:rsidR="00E91029" w:rsidRPr="00E95BF2" w:rsidRDefault="00E91029" w:rsidP="00E91029">
            <w:pPr>
              <w:keepLines/>
              <w:tabs>
                <w:tab w:val="left" w:pos="201"/>
              </w:tabs>
              <w:spacing w:after="0" w:line="195" w:lineRule="atLeast"/>
              <w:ind w:left="203" w:hanging="180"/>
              <w:rPr>
                <w:rFonts w:ascii="Arial Narrow" w:hAnsi="Arial Narrow" w:cs="Tahoma"/>
                <w:color w:val="000000"/>
                <w:sz w:val="18"/>
                <w:szCs w:val="18"/>
              </w:rPr>
            </w:pPr>
            <w:r w:rsidRPr="00E95BF2">
              <w:rPr>
                <w:rFonts w:ascii="Arial Narrow" w:hAnsi="Arial Narrow" w:cs="Tahoma"/>
                <w:color w:val="000000"/>
                <w:sz w:val="18"/>
                <w:szCs w:val="18"/>
              </w:rPr>
              <w:t>C.</w:t>
            </w:r>
            <w:r w:rsidRPr="00E95BF2">
              <w:rPr>
                <w:rFonts w:ascii="Arial Narrow" w:hAnsi="Arial Narrow" w:cs="Tahoma"/>
                <w:color w:val="000000"/>
                <w:sz w:val="18"/>
                <w:szCs w:val="18"/>
              </w:rPr>
              <w:tab/>
              <w:t>Percent (A/B)</w:t>
            </w:r>
          </w:p>
          <w:p w:rsidR="00E91029" w:rsidRPr="00E95BF2" w:rsidRDefault="00E91029" w:rsidP="00E91029">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p>
        </w:tc>
      </w:tr>
      <w:tr w:rsidR="00E91029" w:rsidRPr="00DF1AEB" w:rsidTr="00E91029">
        <w:trPr>
          <w:cantSplit/>
          <w:tblCellSpacing w:w="0" w:type="dxa"/>
        </w:trPr>
        <w:tc>
          <w:tcPr>
            <w:tcW w:w="0" w:type="auto"/>
            <w:tcBorders>
              <w:top w:val="single" w:sz="6" w:space="0" w:color="000000"/>
              <w:left w:val="single" w:sz="6" w:space="0" w:color="000000"/>
              <w:bottom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20</w:t>
            </w:r>
            <w:r w:rsidRPr="00DF1AEB">
              <w:rPr>
                <w:rFonts w:ascii="Arial Narrow" w:hAnsi="Arial Narrow" w:cs="Tahoma"/>
                <w:color w:val="000000"/>
                <w:sz w:val="18"/>
                <w:szCs w:val="17"/>
              </w:rPr>
              <w:t>c</w:t>
            </w:r>
          </w:p>
        </w:tc>
        <w:tc>
          <w:tcPr>
            <w:tcW w:w="0" w:type="auto"/>
            <w:tcBorders>
              <w:top w:val="single" w:sz="6" w:space="0" w:color="000000"/>
              <w:left w:val="single" w:sz="6" w:space="0" w:color="000000"/>
              <w:bottom w:val="single" w:sz="6" w:space="0" w:color="000000"/>
              <w:right w:val="single" w:sz="6" w:space="0" w:color="000000"/>
            </w:tcBorders>
          </w:tcPr>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 xml:space="preserve">Body Image </w:t>
            </w:r>
          </w:p>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(long term)</w:t>
            </w:r>
          </w:p>
        </w:tc>
        <w:tc>
          <w:tcPr>
            <w:tcW w:w="4140" w:type="dxa"/>
            <w:tcBorders>
              <w:top w:val="single" w:sz="6" w:space="0" w:color="000000"/>
              <w:bottom w:val="single" w:sz="6" w:space="0" w:color="000000"/>
              <w:right w:val="single" w:sz="6" w:space="0" w:color="000000"/>
            </w:tcBorders>
          </w:tcPr>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Number and percent of program youth who exhibited an improvement in employment status 6 months to 1 year after exiting the program. </w:t>
            </w:r>
          </w:p>
        </w:tc>
        <w:tc>
          <w:tcPr>
            <w:tcW w:w="3015" w:type="dxa"/>
            <w:tcBorders>
              <w:top w:val="single" w:sz="6" w:space="0" w:color="000000"/>
              <w:bottom w:val="single" w:sz="6" w:space="0" w:color="000000"/>
              <w:right w:val="single" w:sz="6" w:space="0" w:color="000000"/>
            </w:tcBorders>
          </w:tcPr>
          <w:p w:rsidR="00E91029" w:rsidRPr="00E95BF2" w:rsidRDefault="00E91029" w:rsidP="00E91029">
            <w:pPr>
              <w:keepLines/>
              <w:tabs>
                <w:tab w:val="left" w:pos="201"/>
              </w:tabs>
              <w:spacing w:after="0" w:line="195" w:lineRule="atLeast"/>
              <w:ind w:left="203" w:hanging="180"/>
              <w:rPr>
                <w:rFonts w:ascii="Arial Narrow" w:hAnsi="Arial Narrow" w:cs="Tahoma"/>
                <w:color w:val="000000"/>
                <w:sz w:val="18"/>
                <w:szCs w:val="18"/>
              </w:rPr>
            </w:pPr>
            <w:r w:rsidRPr="00E95BF2">
              <w:rPr>
                <w:rFonts w:ascii="Arial Narrow" w:hAnsi="Arial Narrow" w:cs="Tahoma"/>
                <w:color w:val="000000"/>
                <w:sz w:val="18"/>
                <w:szCs w:val="18"/>
              </w:rPr>
              <w:t>A.</w:t>
            </w:r>
            <w:r w:rsidRPr="00E95BF2">
              <w:rPr>
                <w:rFonts w:ascii="Arial Narrow" w:hAnsi="Arial Narrow" w:cs="Tahoma"/>
                <w:color w:val="000000"/>
                <w:sz w:val="18"/>
                <w:szCs w:val="18"/>
              </w:rPr>
              <w:tab/>
              <w:t>Total number of youth who exited the program 6-12 months ago who had the noted behavioral change</w:t>
            </w:r>
          </w:p>
          <w:p w:rsidR="00E91029" w:rsidRPr="00E95BF2" w:rsidRDefault="00E91029" w:rsidP="00E91029">
            <w:pPr>
              <w:keepLines/>
              <w:tabs>
                <w:tab w:val="left" w:pos="201"/>
              </w:tabs>
              <w:spacing w:after="0" w:line="195" w:lineRule="atLeast"/>
              <w:ind w:left="203" w:hanging="180"/>
              <w:rPr>
                <w:rFonts w:ascii="Arial Narrow" w:hAnsi="Arial Narrow" w:cs="Tahoma"/>
                <w:color w:val="000000"/>
                <w:sz w:val="18"/>
                <w:szCs w:val="18"/>
              </w:rPr>
            </w:pPr>
            <w:r w:rsidRPr="00E95BF2">
              <w:rPr>
                <w:rFonts w:ascii="Arial Narrow" w:hAnsi="Arial Narrow" w:cs="Tahoma"/>
                <w:color w:val="000000"/>
                <w:sz w:val="18"/>
                <w:szCs w:val="18"/>
              </w:rPr>
              <w:t>B.</w:t>
            </w:r>
            <w:r w:rsidRPr="00E95BF2">
              <w:rPr>
                <w:rFonts w:ascii="Arial Narrow" w:hAnsi="Arial Narrow" w:cs="Tahoma"/>
                <w:color w:val="000000"/>
                <w:sz w:val="18"/>
                <w:szCs w:val="18"/>
              </w:rPr>
              <w:tab/>
            </w:r>
            <w:r w:rsidRPr="00E95BF2">
              <w:rPr>
                <w:rFonts w:ascii="Arial Narrow" w:hAnsi="Arial Narrow" w:cs="Tahoma"/>
                <w:sz w:val="18"/>
                <w:szCs w:val="18"/>
              </w:rPr>
              <w:t>Number of youth who exited the program 6-12 months earlier and received services for this behavior</w:t>
            </w:r>
          </w:p>
          <w:p w:rsidR="00E91029" w:rsidRPr="00E95BF2" w:rsidRDefault="00E91029" w:rsidP="00E91029">
            <w:pPr>
              <w:keepLines/>
              <w:tabs>
                <w:tab w:val="left" w:pos="201"/>
              </w:tabs>
              <w:spacing w:after="0" w:line="195" w:lineRule="atLeast"/>
              <w:ind w:left="203" w:hanging="180"/>
              <w:rPr>
                <w:rFonts w:ascii="Arial Narrow" w:hAnsi="Arial Narrow" w:cs="Tahoma"/>
                <w:color w:val="000000"/>
                <w:sz w:val="18"/>
                <w:szCs w:val="18"/>
              </w:rPr>
            </w:pPr>
            <w:r w:rsidRPr="00E95BF2">
              <w:rPr>
                <w:rFonts w:ascii="Arial Narrow" w:hAnsi="Arial Narrow" w:cs="Tahoma"/>
                <w:color w:val="000000"/>
                <w:sz w:val="18"/>
                <w:szCs w:val="18"/>
              </w:rPr>
              <w:t>C.</w:t>
            </w:r>
            <w:r w:rsidRPr="00E95BF2">
              <w:rPr>
                <w:rFonts w:ascii="Arial Narrow" w:hAnsi="Arial Narrow" w:cs="Tahoma"/>
                <w:color w:val="000000"/>
                <w:sz w:val="18"/>
                <w:szCs w:val="18"/>
              </w:rPr>
              <w:tab/>
              <w:t>Percent (A/B)</w:t>
            </w:r>
          </w:p>
          <w:p w:rsidR="00E91029" w:rsidRPr="00E95BF2" w:rsidRDefault="00E91029" w:rsidP="00E91029">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p>
        </w:tc>
      </w:tr>
      <w:tr w:rsidR="00E91029" w:rsidRPr="00DF1AEB" w:rsidTr="00E91029">
        <w:trPr>
          <w:cantSplit/>
          <w:tblCellSpacing w:w="0" w:type="dxa"/>
        </w:trPr>
        <w:tc>
          <w:tcPr>
            <w:tcW w:w="0" w:type="auto"/>
            <w:tcBorders>
              <w:top w:val="single" w:sz="6" w:space="0" w:color="000000"/>
              <w:left w:val="single" w:sz="6" w:space="0" w:color="000000"/>
              <w:bottom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20</w:t>
            </w:r>
            <w:r w:rsidRPr="00DF1AEB">
              <w:rPr>
                <w:rFonts w:ascii="Arial Narrow" w:hAnsi="Arial Narrow" w:cs="Tahoma"/>
                <w:color w:val="000000"/>
                <w:sz w:val="18"/>
                <w:szCs w:val="17"/>
              </w:rPr>
              <w:t>d</w:t>
            </w:r>
          </w:p>
        </w:tc>
        <w:tc>
          <w:tcPr>
            <w:tcW w:w="0" w:type="auto"/>
            <w:tcBorders>
              <w:top w:val="single" w:sz="6" w:space="0" w:color="000000"/>
              <w:left w:val="single" w:sz="6" w:space="0" w:color="000000"/>
              <w:bottom w:val="single" w:sz="6" w:space="0" w:color="000000"/>
              <w:right w:val="single" w:sz="6" w:space="0" w:color="000000"/>
            </w:tcBorders>
          </w:tcPr>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Family relationships</w:t>
            </w:r>
            <w:r w:rsidRPr="00E95BF2">
              <w:rPr>
                <w:rFonts w:ascii="Arial Narrow" w:hAnsi="Arial Narrow" w:cs="Tahoma"/>
                <w:b/>
                <w:bCs/>
                <w:color w:val="000000"/>
                <w:sz w:val="18"/>
                <w:szCs w:val="18"/>
              </w:rPr>
              <w:t xml:space="preserve"> </w:t>
            </w:r>
            <w:r w:rsidRPr="00E95BF2">
              <w:rPr>
                <w:rFonts w:ascii="Arial Narrow" w:hAnsi="Arial Narrow" w:cs="Tahoma"/>
                <w:bCs/>
                <w:color w:val="000000"/>
                <w:sz w:val="18"/>
                <w:szCs w:val="18"/>
              </w:rPr>
              <w:t>(short term)</w:t>
            </w:r>
          </w:p>
        </w:tc>
        <w:tc>
          <w:tcPr>
            <w:tcW w:w="4140" w:type="dxa"/>
            <w:tcBorders>
              <w:top w:val="single" w:sz="6" w:space="0" w:color="000000"/>
              <w:bottom w:val="single" w:sz="6" w:space="0" w:color="000000"/>
              <w:right w:val="single" w:sz="6" w:space="0" w:color="000000"/>
            </w:tcBorders>
          </w:tcPr>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Number and percent of program youth who exhibited an improvement in family relationships during the reporting period. Self-report, staff ratings are most likely data sources. </w:t>
            </w:r>
          </w:p>
        </w:tc>
        <w:tc>
          <w:tcPr>
            <w:tcW w:w="3015" w:type="dxa"/>
            <w:tcBorders>
              <w:top w:val="single" w:sz="6" w:space="0" w:color="000000"/>
              <w:bottom w:val="single" w:sz="6" w:space="0" w:color="000000"/>
              <w:right w:val="single" w:sz="6" w:space="0" w:color="000000"/>
            </w:tcBorders>
          </w:tcPr>
          <w:p w:rsidR="00E91029" w:rsidRPr="00E95BF2" w:rsidRDefault="00E91029" w:rsidP="00E91029">
            <w:pPr>
              <w:keepLines/>
              <w:tabs>
                <w:tab w:val="left" w:pos="201"/>
              </w:tabs>
              <w:spacing w:after="0" w:line="195" w:lineRule="atLeast"/>
              <w:ind w:left="203" w:hanging="180"/>
              <w:rPr>
                <w:rFonts w:ascii="Arial Narrow" w:hAnsi="Arial Narrow" w:cs="Tahoma"/>
                <w:color w:val="000000"/>
                <w:sz w:val="18"/>
                <w:szCs w:val="18"/>
              </w:rPr>
            </w:pPr>
            <w:r w:rsidRPr="00E95BF2">
              <w:rPr>
                <w:rFonts w:ascii="Arial Narrow" w:hAnsi="Arial Narrow" w:cs="Tahoma"/>
                <w:color w:val="000000"/>
                <w:sz w:val="18"/>
                <w:szCs w:val="18"/>
              </w:rPr>
              <w:t>A.</w:t>
            </w:r>
            <w:r w:rsidRPr="00E95BF2">
              <w:rPr>
                <w:rFonts w:ascii="Arial Narrow" w:hAnsi="Arial Narrow" w:cs="Tahoma"/>
                <w:color w:val="000000"/>
                <w:sz w:val="18"/>
                <w:szCs w:val="18"/>
              </w:rPr>
              <w:tab/>
              <w:t>Number of program youth served during the program period with the noted behavioral change</w:t>
            </w:r>
          </w:p>
          <w:p w:rsidR="00E91029" w:rsidRPr="00E95BF2" w:rsidRDefault="00E91029" w:rsidP="00E91029">
            <w:pPr>
              <w:keepLines/>
              <w:tabs>
                <w:tab w:val="left" w:pos="201"/>
              </w:tabs>
              <w:spacing w:after="0" w:line="195" w:lineRule="atLeast"/>
              <w:ind w:left="203" w:hanging="180"/>
              <w:rPr>
                <w:rFonts w:ascii="Arial Narrow" w:hAnsi="Arial Narrow" w:cs="Tahoma"/>
                <w:color w:val="000000"/>
                <w:sz w:val="18"/>
                <w:szCs w:val="18"/>
              </w:rPr>
            </w:pPr>
            <w:r w:rsidRPr="00E95BF2">
              <w:rPr>
                <w:rFonts w:ascii="Arial Narrow" w:hAnsi="Arial Narrow" w:cs="Tahoma"/>
                <w:color w:val="000000"/>
                <w:sz w:val="18"/>
                <w:szCs w:val="18"/>
              </w:rPr>
              <w:t>B.</w:t>
            </w:r>
            <w:r w:rsidRPr="00E95BF2">
              <w:rPr>
                <w:rFonts w:ascii="Arial Narrow" w:hAnsi="Arial Narrow" w:cs="Tahoma"/>
                <w:color w:val="000000"/>
                <w:sz w:val="18"/>
                <w:szCs w:val="18"/>
              </w:rPr>
              <w:tab/>
            </w:r>
            <w:r w:rsidRPr="00E95BF2">
              <w:rPr>
                <w:rFonts w:ascii="Arial Narrow" w:hAnsi="Arial Narrow" w:cs="Tahoma"/>
                <w:sz w:val="18"/>
                <w:szCs w:val="18"/>
              </w:rPr>
              <w:t>Number of youth in the program who received services for this behavior</w:t>
            </w:r>
          </w:p>
          <w:p w:rsidR="00E91029" w:rsidRPr="00E95BF2" w:rsidRDefault="00E91029" w:rsidP="00E91029">
            <w:pPr>
              <w:keepLines/>
              <w:tabs>
                <w:tab w:val="left" w:pos="201"/>
              </w:tabs>
              <w:spacing w:after="0" w:line="195" w:lineRule="atLeast"/>
              <w:ind w:left="203" w:hanging="180"/>
              <w:rPr>
                <w:rFonts w:ascii="Arial Narrow" w:hAnsi="Arial Narrow" w:cs="Tahoma"/>
                <w:color w:val="000000"/>
                <w:sz w:val="18"/>
                <w:szCs w:val="18"/>
              </w:rPr>
            </w:pPr>
            <w:r w:rsidRPr="00E95BF2">
              <w:rPr>
                <w:rFonts w:ascii="Arial Narrow" w:hAnsi="Arial Narrow" w:cs="Tahoma"/>
                <w:color w:val="000000"/>
                <w:sz w:val="18"/>
                <w:szCs w:val="18"/>
              </w:rPr>
              <w:t>C.</w:t>
            </w:r>
            <w:r w:rsidRPr="00E95BF2">
              <w:rPr>
                <w:rFonts w:ascii="Arial Narrow" w:hAnsi="Arial Narrow" w:cs="Tahoma"/>
                <w:color w:val="000000"/>
                <w:sz w:val="18"/>
                <w:szCs w:val="18"/>
              </w:rPr>
              <w:tab/>
              <w:t>Percent (A/B)</w:t>
            </w:r>
          </w:p>
          <w:p w:rsidR="00E91029" w:rsidRPr="00E95BF2" w:rsidRDefault="00E91029" w:rsidP="00E91029">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p>
        </w:tc>
      </w:tr>
      <w:tr w:rsidR="00E91029" w:rsidRPr="00DF1AEB" w:rsidTr="00E91029">
        <w:trPr>
          <w:cantSplit/>
          <w:tblCellSpacing w:w="0" w:type="dxa"/>
        </w:trPr>
        <w:tc>
          <w:tcPr>
            <w:tcW w:w="0" w:type="auto"/>
            <w:tcBorders>
              <w:top w:val="single" w:sz="6" w:space="0" w:color="000000"/>
              <w:left w:val="single" w:sz="6" w:space="0" w:color="000000"/>
              <w:bottom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20</w:t>
            </w:r>
            <w:r w:rsidRPr="00DF1AEB">
              <w:rPr>
                <w:rFonts w:ascii="Arial Narrow" w:hAnsi="Arial Narrow" w:cs="Tahoma"/>
                <w:color w:val="000000"/>
                <w:sz w:val="18"/>
                <w:szCs w:val="17"/>
              </w:rPr>
              <w:t>d</w:t>
            </w:r>
          </w:p>
        </w:tc>
        <w:tc>
          <w:tcPr>
            <w:tcW w:w="0" w:type="auto"/>
            <w:tcBorders>
              <w:top w:val="single" w:sz="6" w:space="0" w:color="000000"/>
              <w:left w:val="single" w:sz="6" w:space="0" w:color="000000"/>
              <w:bottom w:val="single" w:sz="6" w:space="0" w:color="000000"/>
              <w:right w:val="single" w:sz="6" w:space="0" w:color="000000"/>
            </w:tcBorders>
          </w:tcPr>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Family relationships (long term)</w:t>
            </w:r>
          </w:p>
        </w:tc>
        <w:tc>
          <w:tcPr>
            <w:tcW w:w="4140" w:type="dxa"/>
            <w:tcBorders>
              <w:top w:val="single" w:sz="6" w:space="0" w:color="000000"/>
              <w:bottom w:val="single" w:sz="6" w:space="0" w:color="000000"/>
              <w:right w:val="single" w:sz="6" w:space="0" w:color="000000"/>
            </w:tcBorders>
          </w:tcPr>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Number and percent of program youth who exhibited an improvement in family relationships 6 months to 1 year after exiting the program. </w:t>
            </w:r>
          </w:p>
        </w:tc>
        <w:tc>
          <w:tcPr>
            <w:tcW w:w="3015" w:type="dxa"/>
            <w:tcBorders>
              <w:top w:val="single" w:sz="6" w:space="0" w:color="000000"/>
              <w:bottom w:val="single" w:sz="6" w:space="0" w:color="000000"/>
              <w:right w:val="single" w:sz="6" w:space="0" w:color="000000"/>
            </w:tcBorders>
          </w:tcPr>
          <w:p w:rsidR="00E91029" w:rsidRPr="00E95BF2" w:rsidRDefault="00E91029" w:rsidP="00E91029">
            <w:pPr>
              <w:keepLines/>
              <w:tabs>
                <w:tab w:val="left" w:pos="201"/>
              </w:tabs>
              <w:spacing w:after="0" w:line="195" w:lineRule="atLeast"/>
              <w:ind w:left="203" w:hanging="180"/>
              <w:rPr>
                <w:rFonts w:ascii="Arial Narrow" w:hAnsi="Arial Narrow" w:cs="Tahoma"/>
                <w:color w:val="000000"/>
                <w:sz w:val="18"/>
                <w:szCs w:val="18"/>
              </w:rPr>
            </w:pPr>
            <w:r w:rsidRPr="00E95BF2">
              <w:rPr>
                <w:rFonts w:ascii="Arial Narrow" w:hAnsi="Arial Narrow" w:cs="Tahoma"/>
                <w:color w:val="000000"/>
                <w:sz w:val="18"/>
                <w:szCs w:val="18"/>
              </w:rPr>
              <w:t>A.</w:t>
            </w:r>
            <w:r w:rsidRPr="00E95BF2">
              <w:rPr>
                <w:rFonts w:ascii="Arial Narrow" w:hAnsi="Arial Narrow" w:cs="Tahoma"/>
                <w:color w:val="000000"/>
                <w:sz w:val="18"/>
                <w:szCs w:val="18"/>
              </w:rPr>
              <w:tab/>
              <w:t>Total number of youth who exited the program 6-12 months ago who had the noted behavioral change</w:t>
            </w:r>
          </w:p>
          <w:p w:rsidR="00E91029" w:rsidRPr="00E95BF2" w:rsidRDefault="00E91029" w:rsidP="00E91029">
            <w:pPr>
              <w:keepLines/>
              <w:tabs>
                <w:tab w:val="left" w:pos="201"/>
              </w:tabs>
              <w:spacing w:after="0" w:line="195" w:lineRule="atLeast"/>
              <w:ind w:left="203" w:hanging="180"/>
              <w:rPr>
                <w:rFonts w:ascii="Arial Narrow" w:hAnsi="Arial Narrow" w:cs="Tahoma"/>
                <w:color w:val="000000"/>
                <w:sz w:val="18"/>
                <w:szCs w:val="18"/>
              </w:rPr>
            </w:pPr>
            <w:r w:rsidRPr="00E95BF2">
              <w:rPr>
                <w:rFonts w:ascii="Arial Narrow" w:hAnsi="Arial Narrow" w:cs="Tahoma"/>
                <w:color w:val="000000"/>
                <w:sz w:val="18"/>
                <w:szCs w:val="18"/>
              </w:rPr>
              <w:t>B.</w:t>
            </w:r>
            <w:r w:rsidRPr="00E95BF2">
              <w:rPr>
                <w:rFonts w:ascii="Arial Narrow" w:hAnsi="Arial Narrow" w:cs="Tahoma"/>
                <w:color w:val="000000"/>
                <w:sz w:val="18"/>
                <w:szCs w:val="18"/>
              </w:rPr>
              <w:tab/>
            </w:r>
            <w:r w:rsidRPr="00E95BF2">
              <w:rPr>
                <w:rFonts w:ascii="Arial Narrow" w:hAnsi="Arial Narrow" w:cs="Tahoma"/>
                <w:sz w:val="18"/>
                <w:szCs w:val="18"/>
              </w:rPr>
              <w:t>Number of youth who exited the program 6-12 months earlier and received services for this behavior</w:t>
            </w:r>
          </w:p>
          <w:p w:rsidR="00E91029" w:rsidRPr="00E95BF2" w:rsidRDefault="00E91029" w:rsidP="00E91029">
            <w:pPr>
              <w:keepLines/>
              <w:tabs>
                <w:tab w:val="left" w:pos="201"/>
              </w:tabs>
              <w:spacing w:after="0" w:line="195" w:lineRule="atLeast"/>
              <w:ind w:left="203" w:hanging="180"/>
              <w:rPr>
                <w:rFonts w:ascii="Arial Narrow" w:hAnsi="Arial Narrow" w:cs="Tahoma"/>
                <w:color w:val="000000"/>
                <w:sz w:val="18"/>
                <w:szCs w:val="18"/>
              </w:rPr>
            </w:pPr>
            <w:r w:rsidRPr="00E95BF2">
              <w:rPr>
                <w:rFonts w:ascii="Arial Narrow" w:hAnsi="Arial Narrow" w:cs="Tahoma"/>
                <w:color w:val="000000"/>
                <w:sz w:val="18"/>
                <w:szCs w:val="18"/>
              </w:rPr>
              <w:t>C.</w:t>
            </w:r>
            <w:r w:rsidRPr="00E95BF2">
              <w:rPr>
                <w:rFonts w:ascii="Arial Narrow" w:hAnsi="Arial Narrow" w:cs="Tahoma"/>
                <w:color w:val="000000"/>
                <w:sz w:val="18"/>
                <w:szCs w:val="18"/>
              </w:rPr>
              <w:tab/>
              <w:t>Percent (A/B)</w:t>
            </w:r>
          </w:p>
          <w:p w:rsidR="00E91029" w:rsidRPr="00E95BF2" w:rsidRDefault="00E91029" w:rsidP="00E91029">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p>
        </w:tc>
      </w:tr>
      <w:tr w:rsidR="00E91029" w:rsidRPr="00DF1AEB" w:rsidTr="00E91029">
        <w:trPr>
          <w:cantSplit/>
          <w:tblCellSpacing w:w="0" w:type="dxa"/>
        </w:trPr>
        <w:tc>
          <w:tcPr>
            <w:tcW w:w="0" w:type="auto"/>
            <w:tcBorders>
              <w:top w:val="single" w:sz="6" w:space="0" w:color="000000"/>
              <w:left w:val="single" w:sz="6" w:space="0" w:color="000000"/>
              <w:bottom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20e</w:t>
            </w:r>
          </w:p>
        </w:tc>
        <w:tc>
          <w:tcPr>
            <w:tcW w:w="0" w:type="auto"/>
            <w:tcBorders>
              <w:top w:val="single" w:sz="6" w:space="0" w:color="000000"/>
              <w:left w:val="single" w:sz="6" w:space="0" w:color="000000"/>
              <w:bottom w:val="single" w:sz="6" w:space="0" w:color="000000"/>
              <w:right w:val="single" w:sz="6" w:space="0" w:color="000000"/>
            </w:tcBorders>
          </w:tcPr>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Perception of social support</w:t>
            </w:r>
          </w:p>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(short term)</w:t>
            </w:r>
          </w:p>
        </w:tc>
        <w:tc>
          <w:tcPr>
            <w:tcW w:w="4140" w:type="dxa"/>
            <w:tcBorders>
              <w:top w:val="single" w:sz="6" w:space="0" w:color="000000"/>
              <w:bottom w:val="single" w:sz="6" w:space="0" w:color="000000"/>
              <w:right w:val="single" w:sz="6" w:space="0" w:color="000000"/>
            </w:tcBorders>
          </w:tcPr>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The number and percent of program youth who have exhibited a desired change in perception of social support during the reporting period. Social support is defined as a person’s perceived or actual network of friends, family, acquaintances, and other positive resources, which he or she looks to in times of stress. Self-report or staff ratings are the most likely data sources.</w:t>
            </w:r>
          </w:p>
        </w:tc>
        <w:tc>
          <w:tcPr>
            <w:tcW w:w="3015" w:type="dxa"/>
            <w:tcBorders>
              <w:top w:val="single" w:sz="6" w:space="0" w:color="000000"/>
              <w:bottom w:val="single" w:sz="6" w:space="0" w:color="000000"/>
              <w:right w:val="single" w:sz="6" w:space="0" w:color="000000"/>
            </w:tcBorders>
          </w:tcPr>
          <w:p w:rsidR="00E91029" w:rsidRPr="00E95BF2" w:rsidRDefault="00E91029" w:rsidP="00E91029">
            <w:pPr>
              <w:keepLines/>
              <w:tabs>
                <w:tab w:val="left" w:pos="201"/>
              </w:tabs>
              <w:spacing w:after="0" w:line="195" w:lineRule="atLeast"/>
              <w:ind w:left="203" w:hanging="180"/>
              <w:rPr>
                <w:rFonts w:ascii="Arial Narrow" w:hAnsi="Arial Narrow" w:cs="Tahoma"/>
                <w:color w:val="000000"/>
                <w:sz w:val="18"/>
                <w:szCs w:val="18"/>
              </w:rPr>
            </w:pPr>
            <w:r w:rsidRPr="00E95BF2">
              <w:rPr>
                <w:rFonts w:ascii="Arial Narrow" w:hAnsi="Arial Narrow" w:cs="Tahoma"/>
                <w:color w:val="000000"/>
                <w:sz w:val="18"/>
                <w:szCs w:val="18"/>
              </w:rPr>
              <w:t xml:space="preserve">A. Number of program youth served during the program period with the noted behavioral change       </w:t>
            </w:r>
          </w:p>
          <w:p w:rsidR="00E91029" w:rsidRPr="00E95BF2" w:rsidRDefault="00E91029" w:rsidP="00E91029">
            <w:pPr>
              <w:keepLines/>
              <w:tabs>
                <w:tab w:val="left" w:pos="201"/>
              </w:tabs>
              <w:spacing w:after="0" w:line="195" w:lineRule="atLeast"/>
              <w:ind w:left="203" w:hanging="180"/>
              <w:rPr>
                <w:rFonts w:ascii="Arial Narrow" w:hAnsi="Arial Narrow" w:cs="Tahoma"/>
                <w:color w:val="000000"/>
                <w:sz w:val="18"/>
                <w:szCs w:val="18"/>
              </w:rPr>
            </w:pPr>
            <w:r w:rsidRPr="00E95BF2">
              <w:rPr>
                <w:rFonts w:ascii="Arial Narrow" w:hAnsi="Arial Narrow" w:cs="Tahoma"/>
                <w:color w:val="000000"/>
                <w:sz w:val="18"/>
                <w:szCs w:val="18"/>
              </w:rPr>
              <w:t xml:space="preserve">B. Number of youth in the program who received services for this behavior       </w:t>
            </w:r>
          </w:p>
          <w:p w:rsidR="00E91029" w:rsidRPr="00E95BF2" w:rsidRDefault="00E91029" w:rsidP="00E91029">
            <w:pPr>
              <w:keepLines/>
              <w:tabs>
                <w:tab w:val="left" w:pos="201"/>
              </w:tabs>
              <w:spacing w:after="0" w:line="195" w:lineRule="atLeast"/>
              <w:ind w:left="203" w:hanging="180"/>
              <w:rPr>
                <w:rFonts w:ascii="Arial Narrow" w:hAnsi="Arial Narrow" w:cs="Tahoma"/>
                <w:color w:val="000000"/>
                <w:sz w:val="18"/>
                <w:szCs w:val="18"/>
              </w:rPr>
            </w:pPr>
            <w:r w:rsidRPr="00E95BF2">
              <w:rPr>
                <w:rFonts w:ascii="Arial Narrow" w:hAnsi="Arial Narrow" w:cs="Tahoma"/>
                <w:color w:val="000000"/>
                <w:sz w:val="18"/>
                <w:szCs w:val="18"/>
              </w:rPr>
              <w:t xml:space="preserve">C. Percent (A/B)  </w:t>
            </w:r>
          </w:p>
        </w:tc>
        <w:tc>
          <w:tcPr>
            <w:tcW w:w="1703" w:type="dxa"/>
            <w:tcBorders>
              <w:top w:val="single" w:sz="6" w:space="0" w:color="000000"/>
              <w:bottom w:val="single" w:sz="6" w:space="0" w:color="000000"/>
              <w:right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p>
        </w:tc>
      </w:tr>
      <w:tr w:rsidR="00E91029" w:rsidRPr="00DF1AEB" w:rsidTr="00E91029">
        <w:trPr>
          <w:cantSplit/>
          <w:tblCellSpacing w:w="0" w:type="dxa"/>
        </w:trPr>
        <w:tc>
          <w:tcPr>
            <w:tcW w:w="0" w:type="auto"/>
            <w:tcBorders>
              <w:top w:val="single" w:sz="6" w:space="0" w:color="000000"/>
              <w:left w:val="single" w:sz="6" w:space="0" w:color="000000"/>
              <w:bottom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lastRenderedPageBreak/>
              <w:t>20e</w:t>
            </w:r>
          </w:p>
        </w:tc>
        <w:tc>
          <w:tcPr>
            <w:tcW w:w="0" w:type="auto"/>
            <w:tcBorders>
              <w:top w:val="single" w:sz="6" w:space="0" w:color="000000"/>
              <w:left w:val="single" w:sz="6" w:space="0" w:color="000000"/>
              <w:bottom w:val="single" w:sz="6" w:space="0" w:color="000000"/>
              <w:right w:val="single" w:sz="6" w:space="0" w:color="000000"/>
            </w:tcBorders>
          </w:tcPr>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Perception of social support</w:t>
            </w:r>
          </w:p>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(long term)</w:t>
            </w:r>
          </w:p>
        </w:tc>
        <w:tc>
          <w:tcPr>
            <w:tcW w:w="4140" w:type="dxa"/>
            <w:tcBorders>
              <w:top w:val="single" w:sz="6" w:space="0" w:color="000000"/>
              <w:bottom w:val="single" w:sz="6" w:space="0" w:color="000000"/>
              <w:right w:val="single" w:sz="6" w:space="0" w:color="000000"/>
            </w:tcBorders>
          </w:tcPr>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Number and percent of program youth who exhibited a desired change in perception of social support 6 months to 12 months after exiting the program. Social support is defined as a person’s perceived or actual network of friends, family, acquaintances, and other positive resources, which he or she looks to in times of stress. Self-report or staff ratings are the most likely data sources.</w:t>
            </w:r>
          </w:p>
          <w:p w:rsidR="00E91029" w:rsidRPr="00E95BF2" w:rsidRDefault="00E91029" w:rsidP="00E91029">
            <w:pPr>
              <w:spacing w:after="0"/>
              <w:ind w:firstLine="720"/>
              <w:rPr>
                <w:rFonts w:ascii="Arial Narrow" w:hAnsi="Arial Narrow" w:cs="Tahoma"/>
                <w:sz w:val="18"/>
                <w:szCs w:val="18"/>
              </w:rPr>
            </w:pPr>
          </w:p>
        </w:tc>
        <w:tc>
          <w:tcPr>
            <w:tcW w:w="3015" w:type="dxa"/>
            <w:tcBorders>
              <w:top w:val="single" w:sz="6" w:space="0" w:color="000000"/>
              <w:bottom w:val="single" w:sz="6" w:space="0" w:color="000000"/>
              <w:right w:val="single" w:sz="6" w:space="0" w:color="000000"/>
            </w:tcBorders>
          </w:tcPr>
          <w:p w:rsidR="00E91029" w:rsidRPr="00E95BF2" w:rsidRDefault="00E91029" w:rsidP="00E91029">
            <w:pPr>
              <w:keepLines/>
              <w:tabs>
                <w:tab w:val="left" w:pos="201"/>
              </w:tabs>
              <w:spacing w:after="0" w:line="195" w:lineRule="atLeast"/>
              <w:ind w:left="203" w:hanging="180"/>
              <w:rPr>
                <w:rFonts w:ascii="Arial Narrow" w:hAnsi="Arial Narrow" w:cs="Tahoma"/>
                <w:color w:val="000000"/>
                <w:sz w:val="18"/>
                <w:szCs w:val="18"/>
              </w:rPr>
            </w:pPr>
            <w:r w:rsidRPr="00E95BF2">
              <w:rPr>
                <w:rFonts w:ascii="Arial Narrow" w:hAnsi="Arial Narrow" w:cs="Tahoma"/>
                <w:color w:val="000000"/>
                <w:sz w:val="18"/>
                <w:szCs w:val="18"/>
              </w:rPr>
              <w:t xml:space="preserve">A. Total number of youth who exited the program 6-12 months ago who had the noted behavioral change       </w:t>
            </w:r>
          </w:p>
          <w:p w:rsidR="00E91029" w:rsidRPr="00E95BF2" w:rsidRDefault="00E91029" w:rsidP="00E91029">
            <w:pPr>
              <w:keepLines/>
              <w:tabs>
                <w:tab w:val="left" w:pos="201"/>
              </w:tabs>
              <w:spacing w:after="0" w:line="195" w:lineRule="atLeast"/>
              <w:ind w:left="203" w:hanging="180"/>
              <w:rPr>
                <w:rFonts w:ascii="Arial Narrow" w:hAnsi="Arial Narrow" w:cs="Tahoma"/>
                <w:color w:val="000000"/>
                <w:sz w:val="18"/>
                <w:szCs w:val="18"/>
              </w:rPr>
            </w:pPr>
            <w:r w:rsidRPr="00E95BF2">
              <w:rPr>
                <w:rFonts w:ascii="Arial Narrow" w:hAnsi="Arial Narrow" w:cs="Tahoma"/>
                <w:color w:val="000000"/>
                <w:sz w:val="18"/>
                <w:szCs w:val="18"/>
              </w:rPr>
              <w:t xml:space="preserve">B. Number of youth who exited the program 6-12 months ago and received services for this behavior       </w:t>
            </w:r>
          </w:p>
          <w:p w:rsidR="00E91029" w:rsidRPr="00E95BF2" w:rsidRDefault="00E91029" w:rsidP="00E91029">
            <w:pPr>
              <w:keepLines/>
              <w:tabs>
                <w:tab w:val="left" w:pos="201"/>
              </w:tabs>
              <w:spacing w:after="0" w:line="195" w:lineRule="atLeast"/>
              <w:ind w:left="203" w:hanging="180"/>
              <w:rPr>
                <w:rFonts w:ascii="Arial Narrow" w:hAnsi="Arial Narrow" w:cs="Tahoma"/>
                <w:color w:val="000000"/>
                <w:sz w:val="18"/>
                <w:szCs w:val="18"/>
              </w:rPr>
            </w:pPr>
            <w:r w:rsidRPr="00E95BF2">
              <w:rPr>
                <w:rFonts w:ascii="Arial Narrow" w:hAnsi="Arial Narrow" w:cs="Tahoma"/>
                <w:color w:val="000000"/>
                <w:sz w:val="18"/>
                <w:szCs w:val="18"/>
              </w:rPr>
              <w:t xml:space="preserve">C. Percent (A/B)  </w:t>
            </w:r>
          </w:p>
        </w:tc>
        <w:tc>
          <w:tcPr>
            <w:tcW w:w="1703" w:type="dxa"/>
            <w:tcBorders>
              <w:top w:val="single" w:sz="6" w:space="0" w:color="000000"/>
              <w:bottom w:val="single" w:sz="6" w:space="0" w:color="000000"/>
              <w:right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p>
        </w:tc>
      </w:tr>
      <w:tr w:rsidR="00E91029" w:rsidRPr="00DF1AEB" w:rsidTr="00E91029">
        <w:trPr>
          <w:cantSplit/>
          <w:tblCellSpacing w:w="0" w:type="dxa"/>
        </w:trPr>
        <w:tc>
          <w:tcPr>
            <w:tcW w:w="0" w:type="auto"/>
            <w:tcBorders>
              <w:top w:val="single" w:sz="6" w:space="0" w:color="000000"/>
              <w:left w:val="single" w:sz="6" w:space="0" w:color="000000"/>
              <w:bottom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21</w:t>
            </w:r>
          </w:p>
        </w:tc>
        <w:tc>
          <w:tcPr>
            <w:tcW w:w="0" w:type="auto"/>
            <w:tcBorders>
              <w:top w:val="single" w:sz="6" w:space="0" w:color="000000"/>
              <w:left w:val="single" w:sz="6" w:space="0" w:color="000000"/>
              <w:bottom w:val="single" w:sz="6" w:space="0" w:color="000000"/>
              <w:right w:val="single" w:sz="6" w:space="0" w:color="000000"/>
            </w:tcBorders>
          </w:tcPr>
          <w:p w:rsidR="00E91029" w:rsidRPr="00E95BF2" w:rsidRDefault="00E91029" w:rsidP="00E91029">
            <w:pPr>
              <w:keepLines/>
              <w:spacing w:after="0" w:line="195" w:lineRule="atLeast"/>
              <w:rPr>
                <w:rFonts w:ascii="Arial Narrow" w:hAnsi="Arial Narrow" w:cs="Tahoma"/>
                <w:b/>
                <w:bCs/>
                <w:color w:val="000000"/>
                <w:sz w:val="18"/>
                <w:szCs w:val="18"/>
              </w:rPr>
            </w:pPr>
            <w:r w:rsidRPr="00E95BF2">
              <w:rPr>
                <w:rFonts w:ascii="Arial Narrow" w:hAnsi="Arial Narrow" w:cs="Tahoma"/>
                <w:b/>
                <w:bCs/>
                <w:color w:val="000000"/>
                <w:sz w:val="18"/>
                <w:szCs w:val="18"/>
              </w:rPr>
              <w:t xml:space="preserve">Number and percent of youth completing program requirements </w:t>
            </w:r>
          </w:p>
          <w:p w:rsidR="00E91029" w:rsidRPr="00E95BF2" w:rsidRDefault="00E91029" w:rsidP="00E91029">
            <w:pPr>
              <w:keepLines/>
              <w:spacing w:after="0" w:line="195" w:lineRule="atLeast"/>
              <w:rPr>
                <w:rFonts w:ascii="Arial Narrow" w:hAnsi="Arial Narrow" w:cs="Tahoma"/>
                <w:b/>
                <w:bCs/>
                <w:color w:val="000000"/>
                <w:sz w:val="18"/>
                <w:szCs w:val="18"/>
              </w:rPr>
            </w:pPr>
            <w:r w:rsidRPr="00E95BF2">
              <w:rPr>
                <w:rFonts w:ascii="Arial Narrow" w:hAnsi="Arial Narrow" w:cs="Tahoma"/>
                <w:bCs/>
                <w:color w:val="000000"/>
                <w:sz w:val="18"/>
                <w:szCs w:val="18"/>
              </w:rPr>
              <w:t>(short term)</w:t>
            </w:r>
          </w:p>
        </w:tc>
        <w:tc>
          <w:tcPr>
            <w:tcW w:w="4140" w:type="dxa"/>
            <w:tcBorders>
              <w:top w:val="single" w:sz="6" w:space="0" w:color="000000"/>
              <w:bottom w:val="single" w:sz="6" w:space="0" w:color="000000"/>
              <w:right w:val="single" w:sz="6" w:space="0" w:color="000000"/>
            </w:tcBorders>
          </w:tcPr>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The number and percent of program youth who have successfully fulfilled all program, service, or activity requirements. Program obligations will vary by program, but should be a predefined list of requirements or obligations that clients must meet prior to program completion. Program records are the preferred data source. </w:t>
            </w:r>
          </w:p>
        </w:tc>
        <w:tc>
          <w:tcPr>
            <w:tcW w:w="3015" w:type="dxa"/>
            <w:tcBorders>
              <w:top w:val="single" w:sz="6" w:space="0" w:color="000000"/>
              <w:bottom w:val="single" w:sz="6" w:space="0" w:color="000000"/>
              <w:right w:val="single" w:sz="6" w:space="0" w:color="000000"/>
            </w:tcBorders>
          </w:tcPr>
          <w:p w:rsidR="00E91029" w:rsidRPr="00E95BF2" w:rsidRDefault="00E91029" w:rsidP="00E91029">
            <w:pPr>
              <w:keepLines/>
              <w:tabs>
                <w:tab w:val="left" w:pos="201"/>
              </w:tabs>
              <w:spacing w:after="0" w:line="195" w:lineRule="atLeast"/>
              <w:ind w:left="203" w:hanging="180"/>
              <w:rPr>
                <w:rFonts w:ascii="Arial Narrow" w:hAnsi="Arial Narrow" w:cs="Tahoma"/>
                <w:color w:val="000000"/>
                <w:sz w:val="18"/>
                <w:szCs w:val="18"/>
              </w:rPr>
            </w:pPr>
            <w:r w:rsidRPr="00E95BF2">
              <w:rPr>
                <w:rFonts w:ascii="Arial Narrow" w:hAnsi="Arial Narrow" w:cs="Tahoma"/>
                <w:color w:val="000000"/>
                <w:sz w:val="18"/>
                <w:szCs w:val="18"/>
              </w:rPr>
              <w:t>A.</w:t>
            </w:r>
            <w:r w:rsidRPr="00E95BF2">
              <w:rPr>
                <w:rFonts w:ascii="Arial Narrow" w:hAnsi="Arial Narrow" w:cs="Tahoma"/>
                <w:color w:val="000000"/>
                <w:sz w:val="18"/>
                <w:szCs w:val="18"/>
              </w:rPr>
              <w:tab/>
              <w:t>Number of program youth who exited the program having completed the program requirements</w:t>
            </w:r>
          </w:p>
          <w:p w:rsidR="00E91029" w:rsidRPr="00E95BF2" w:rsidRDefault="00E91029" w:rsidP="00E91029">
            <w:pPr>
              <w:keepLines/>
              <w:tabs>
                <w:tab w:val="left" w:pos="201"/>
              </w:tabs>
              <w:spacing w:after="0" w:line="195" w:lineRule="atLeast"/>
              <w:ind w:left="203" w:hanging="180"/>
              <w:rPr>
                <w:rFonts w:ascii="Arial Narrow" w:hAnsi="Arial Narrow" w:cs="Tahoma"/>
                <w:color w:val="000000"/>
                <w:sz w:val="18"/>
                <w:szCs w:val="18"/>
              </w:rPr>
            </w:pPr>
            <w:r w:rsidRPr="00E95BF2">
              <w:rPr>
                <w:rFonts w:ascii="Arial Narrow" w:hAnsi="Arial Narrow" w:cs="Tahoma"/>
                <w:color w:val="000000"/>
                <w:sz w:val="18"/>
                <w:szCs w:val="18"/>
              </w:rPr>
              <w:t>B.</w:t>
            </w:r>
            <w:r w:rsidRPr="00E95BF2">
              <w:rPr>
                <w:rFonts w:ascii="Arial Narrow" w:hAnsi="Arial Narrow" w:cs="Tahoma"/>
                <w:color w:val="000000"/>
                <w:sz w:val="18"/>
                <w:szCs w:val="18"/>
              </w:rPr>
              <w:tab/>
              <w:t>B. Total number of youth who exited the program during the reporting period (both successfully and unsuccessfully)</w:t>
            </w:r>
          </w:p>
          <w:p w:rsidR="00E91029" w:rsidRPr="00E95BF2" w:rsidRDefault="00E91029" w:rsidP="00E91029">
            <w:pPr>
              <w:keepLines/>
              <w:tabs>
                <w:tab w:val="left" w:pos="201"/>
              </w:tabs>
              <w:spacing w:after="0" w:line="195" w:lineRule="atLeast"/>
              <w:ind w:left="203" w:hanging="180"/>
              <w:rPr>
                <w:rFonts w:ascii="Arial Narrow" w:hAnsi="Arial Narrow" w:cs="Tahoma"/>
                <w:color w:val="000000"/>
                <w:sz w:val="18"/>
                <w:szCs w:val="18"/>
              </w:rPr>
            </w:pPr>
            <w:r w:rsidRPr="00E95BF2">
              <w:rPr>
                <w:rFonts w:ascii="Arial Narrow" w:hAnsi="Arial Narrow" w:cs="Tahoma"/>
                <w:color w:val="000000"/>
                <w:sz w:val="18"/>
                <w:szCs w:val="18"/>
              </w:rPr>
              <w:t>C.</w:t>
            </w:r>
            <w:r w:rsidRPr="00E95BF2">
              <w:rPr>
                <w:rFonts w:ascii="Arial Narrow" w:hAnsi="Arial Narrow" w:cs="Tahoma"/>
                <w:color w:val="000000"/>
                <w:sz w:val="18"/>
                <w:szCs w:val="18"/>
              </w:rPr>
              <w:tab/>
              <w:t>Percent (A/B)</w:t>
            </w:r>
          </w:p>
          <w:p w:rsidR="00E91029" w:rsidRPr="00E95BF2" w:rsidRDefault="00E91029" w:rsidP="00E91029">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p>
        </w:tc>
      </w:tr>
      <w:tr w:rsidR="00E91029" w:rsidRPr="00DF1AEB" w:rsidTr="00E91029">
        <w:trPr>
          <w:cantSplit/>
          <w:tblCellSpacing w:w="0" w:type="dxa"/>
        </w:trPr>
        <w:tc>
          <w:tcPr>
            <w:tcW w:w="0" w:type="auto"/>
            <w:tcBorders>
              <w:top w:val="single" w:sz="6" w:space="0" w:color="000000"/>
              <w:left w:val="single" w:sz="6" w:space="0" w:color="000000"/>
              <w:bottom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22</w:t>
            </w:r>
          </w:p>
        </w:tc>
        <w:tc>
          <w:tcPr>
            <w:tcW w:w="0" w:type="auto"/>
            <w:tcBorders>
              <w:top w:val="single" w:sz="6" w:space="0" w:color="000000"/>
              <w:left w:val="single" w:sz="6" w:space="0" w:color="000000"/>
              <w:bottom w:val="single" w:sz="6" w:space="0" w:color="000000"/>
              <w:right w:val="single" w:sz="6" w:space="0" w:color="000000"/>
            </w:tcBorders>
          </w:tcPr>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Number and percent of program families satisfied with program</w:t>
            </w:r>
            <w:r w:rsidRPr="00E95BF2">
              <w:rPr>
                <w:rFonts w:ascii="Arial Narrow" w:hAnsi="Arial Narrow" w:cs="Tahoma"/>
                <w:b/>
                <w:bCs/>
                <w:color w:val="000000"/>
                <w:sz w:val="18"/>
                <w:szCs w:val="18"/>
              </w:rPr>
              <w:t xml:space="preserve"> </w:t>
            </w:r>
            <w:r w:rsidRPr="00E95BF2">
              <w:rPr>
                <w:rFonts w:ascii="Arial Narrow" w:hAnsi="Arial Narrow" w:cs="Tahoma"/>
                <w:bCs/>
                <w:color w:val="000000"/>
                <w:sz w:val="18"/>
                <w:szCs w:val="18"/>
              </w:rPr>
              <w:t>(short term)</w:t>
            </w:r>
          </w:p>
        </w:tc>
        <w:tc>
          <w:tcPr>
            <w:tcW w:w="4140" w:type="dxa"/>
            <w:tcBorders>
              <w:top w:val="single" w:sz="6" w:space="0" w:color="000000"/>
              <w:bottom w:val="single" w:sz="6" w:space="0" w:color="000000"/>
              <w:right w:val="single" w:sz="6" w:space="0" w:color="000000"/>
            </w:tcBorders>
          </w:tcPr>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The number and percent of program families satisfied with the program in areas such as staff relations and expertise, general program operations, facilities, materials, and service. Self-report data collected using program evaluation or assessment forms are the expected data source. </w:t>
            </w:r>
          </w:p>
        </w:tc>
        <w:tc>
          <w:tcPr>
            <w:tcW w:w="3015" w:type="dxa"/>
            <w:tcBorders>
              <w:top w:val="single" w:sz="6" w:space="0" w:color="000000"/>
              <w:bottom w:val="single" w:sz="6" w:space="0" w:color="000000"/>
              <w:right w:val="single" w:sz="6" w:space="0" w:color="000000"/>
            </w:tcBorders>
          </w:tcPr>
          <w:p w:rsidR="00E91029" w:rsidRPr="00E95BF2" w:rsidRDefault="00E91029" w:rsidP="00E91029">
            <w:pPr>
              <w:keepLines/>
              <w:tabs>
                <w:tab w:val="left" w:pos="201"/>
              </w:tabs>
              <w:spacing w:after="0" w:line="195" w:lineRule="atLeast"/>
              <w:ind w:left="203" w:hanging="180"/>
              <w:rPr>
                <w:rFonts w:ascii="Arial Narrow" w:hAnsi="Arial Narrow" w:cs="Tahoma"/>
                <w:color w:val="000000"/>
                <w:sz w:val="18"/>
                <w:szCs w:val="18"/>
              </w:rPr>
            </w:pPr>
            <w:r w:rsidRPr="00E95BF2">
              <w:rPr>
                <w:rFonts w:ascii="Arial Narrow" w:hAnsi="Arial Narrow" w:cs="Tahoma"/>
                <w:color w:val="000000"/>
                <w:sz w:val="18"/>
                <w:szCs w:val="18"/>
              </w:rPr>
              <w:t>A.</w:t>
            </w:r>
            <w:r w:rsidRPr="00E95BF2">
              <w:rPr>
                <w:rFonts w:ascii="Arial Narrow" w:hAnsi="Arial Narrow" w:cs="Tahoma"/>
                <w:color w:val="000000"/>
                <w:sz w:val="18"/>
                <w:szCs w:val="18"/>
              </w:rPr>
              <w:tab/>
              <w:t>Number of program families satisfied with the program</w:t>
            </w:r>
          </w:p>
          <w:p w:rsidR="00E91029" w:rsidRPr="00E95BF2" w:rsidRDefault="00E91029" w:rsidP="00E91029">
            <w:pPr>
              <w:keepLines/>
              <w:tabs>
                <w:tab w:val="left" w:pos="201"/>
              </w:tabs>
              <w:spacing w:after="0" w:line="195" w:lineRule="atLeast"/>
              <w:ind w:left="203" w:hanging="180"/>
              <w:rPr>
                <w:rFonts w:ascii="Arial Narrow" w:hAnsi="Arial Narrow" w:cs="Tahoma"/>
                <w:color w:val="000000"/>
                <w:sz w:val="18"/>
                <w:szCs w:val="18"/>
              </w:rPr>
            </w:pPr>
            <w:r w:rsidRPr="00E95BF2">
              <w:rPr>
                <w:rFonts w:ascii="Arial Narrow" w:hAnsi="Arial Narrow" w:cs="Tahoma"/>
                <w:color w:val="000000"/>
                <w:sz w:val="18"/>
                <w:szCs w:val="18"/>
              </w:rPr>
              <w:t>B.</w:t>
            </w:r>
            <w:r w:rsidRPr="00E95BF2">
              <w:rPr>
                <w:rFonts w:ascii="Arial Narrow" w:hAnsi="Arial Narrow" w:cs="Tahoma"/>
                <w:color w:val="000000"/>
                <w:sz w:val="18"/>
                <w:szCs w:val="18"/>
              </w:rPr>
              <w:tab/>
              <w:t>Total number of program families</w:t>
            </w:r>
          </w:p>
          <w:p w:rsidR="00E91029" w:rsidRPr="00E95BF2" w:rsidRDefault="00E91029" w:rsidP="00E91029">
            <w:pPr>
              <w:keepLines/>
              <w:tabs>
                <w:tab w:val="left" w:pos="201"/>
              </w:tabs>
              <w:spacing w:after="0" w:line="195" w:lineRule="atLeast"/>
              <w:ind w:left="203" w:hanging="180"/>
              <w:rPr>
                <w:rFonts w:ascii="Arial Narrow" w:hAnsi="Arial Narrow" w:cs="Tahoma"/>
                <w:color w:val="000000"/>
                <w:sz w:val="18"/>
                <w:szCs w:val="18"/>
              </w:rPr>
            </w:pPr>
            <w:r w:rsidRPr="00E95BF2">
              <w:rPr>
                <w:rFonts w:ascii="Arial Narrow" w:hAnsi="Arial Narrow" w:cs="Tahoma"/>
                <w:color w:val="000000"/>
                <w:sz w:val="18"/>
                <w:szCs w:val="18"/>
              </w:rPr>
              <w:t>C.</w:t>
            </w:r>
            <w:r w:rsidRPr="00E95BF2">
              <w:rPr>
                <w:rFonts w:ascii="Arial Narrow" w:hAnsi="Arial Narrow" w:cs="Tahoma"/>
                <w:color w:val="000000"/>
                <w:sz w:val="18"/>
                <w:szCs w:val="18"/>
              </w:rPr>
              <w:tab/>
              <w:t>Percent (A/B)</w:t>
            </w:r>
          </w:p>
          <w:p w:rsidR="00E91029" w:rsidRPr="00E95BF2" w:rsidRDefault="00E91029" w:rsidP="00E91029">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p>
        </w:tc>
      </w:tr>
      <w:tr w:rsidR="00E91029" w:rsidRPr="00DF1AEB" w:rsidTr="00E91029">
        <w:trPr>
          <w:cantSplit/>
          <w:tblCellSpacing w:w="0" w:type="dxa"/>
        </w:trPr>
        <w:tc>
          <w:tcPr>
            <w:tcW w:w="0" w:type="auto"/>
            <w:tcBorders>
              <w:top w:val="single" w:sz="6" w:space="0" w:color="000000"/>
              <w:left w:val="single" w:sz="6" w:space="0" w:color="000000"/>
              <w:bottom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23</w:t>
            </w:r>
          </w:p>
        </w:tc>
        <w:tc>
          <w:tcPr>
            <w:tcW w:w="0" w:type="auto"/>
            <w:tcBorders>
              <w:top w:val="single" w:sz="6" w:space="0" w:color="000000"/>
              <w:left w:val="single" w:sz="6" w:space="0" w:color="000000"/>
              <w:bottom w:val="single" w:sz="6" w:space="0" w:color="000000"/>
              <w:right w:val="single" w:sz="6" w:space="0" w:color="000000"/>
            </w:tcBorders>
          </w:tcPr>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Number and percent of program youth satisfied with program</w:t>
            </w:r>
            <w:r w:rsidRPr="00E95BF2">
              <w:rPr>
                <w:rFonts w:ascii="Arial Narrow" w:hAnsi="Arial Narrow" w:cs="Tahoma"/>
                <w:b/>
                <w:bCs/>
                <w:color w:val="000000"/>
                <w:sz w:val="18"/>
                <w:szCs w:val="18"/>
              </w:rPr>
              <w:t xml:space="preserve"> </w:t>
            </w:r>
            <w:r w:rsidRPr="00E95BF2">
              <w:rPr>
                <w:rFonts w:ascii="Arial Narrow" w:hAnsi="Arial Narrow" w:cs="Tahoma"/>
                <w:bCs/>
                <w:color w:val="000000"/>
                <w:sz w:val="18"/>
                <w:szCs w:val="18"/>
              </w:rPr>
              <w:t>(short term)</w:t>
            </w:r>
          </w:p>
        </w:tc>
        <w:tc>
          <w:tcPr>
            <w:tcW w:w="4140" w:type="dxa"/>
            <w:tcBorders>
              <w:top w:val="single" w:sz="6" w:space="0" w:color="000000"/>
              <w:bottom w:val="single" w:sz="6" w:space="0" w:color="000000"/>
              <w:right w:val="single" w:sz="6" w:space="0" w:color="000000"/>
            </w:tcBorders>
          </w:tcPr>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The number and percent of program youth satisfied with the program in areas such as staff relations and expertise, general program operations, facilities, materials, and service. Self-report data collected using program evaluation or assessment forms are the expected data source. </w:t>
            </w:r>
          </w:p>
        </w:tc>
        <w:tc>
          <w:tcPr>
            <w:tcW w:w="3015" w:type="dxa"/>
            <w:tcBorders>
              <w:top w:val="single" w:sz="6" w:space="0" w:color="000000"/>
              <w:bottom w:val="single" w:sz="6" w:space="0" w:color="000000"/>
              <w:right w:val="single" w:sz="6" w:space="0" w:color="000000"/>
            </w:tcBorders>
          </w:tcPr>
          <w:p w:rsidR="00E91029" w:rsidRPr="00E95BF2" w:rsidRDefault="00E91029" w:rsidP="00E91029">
            <w:pPr>
              <w:keepLines/>
              <w:tabs>
                <w:tab w:val="left" w:pos="201"/>
              </w:tabs>
              <w:spacing w:after="0" w:line="195" w:lineRule="atLeast"/>
              <w:ind w:left="203" w:hanging="180"/>
              <w:rPr>
                <w:rFonts w:ascii="Arial Narrow" w:hAnsi="Arial Narrow" w:cs="Tahoma"/>
                <w:color w:val="000000"/>
                <w:sz w:val="18"/>
                <w:szCs w:val="18"/>
              </w:rPr>
            </w:pPr>
            <w:r w:rsidRPr="00E95BF2">
              <w:rPr>
                <w:rFonts w:ascii="Arial Narrow" w:hAnsi="Arial Narrow" w:cs="Tahoma"/>
                <w:color w:val="000000"/>
                <w:sz w:val="18"/>
                <w:szCs w:val="18"/>
              </w:rPr>
              <w:t>A.</w:t>
            </w:r>
            <w:r w:rsidRPr="00E95BF2">
              <w:rPr>
                <w:rFonts w:ascii="Arial Narrow" w:hAnsi="Arial Narrow" w:cs="Tahoma"/>
                <w:color w:val="000000"/>
                <w:sz w:val="18"/>
                <w:szCs w:val="18"/>
              </w:rPr>
              <w:tab/>
              <w:t>Number of program youth satisfied with the program</w:t>
            </w:r>
          </w:p>
          <w:p w:rsidR="00E91029" w:rsidRPr="00E95BF2" w:rsidRDefault="00E91029" w:rsidP="00E91029">
            <w:pPr>
              <w:keepLines/>
              <w:tabs>
                <w:tab w:val="left" w:pos="201"/>
              </w:tabs>
              <w:spacing w:after="0" w:line="195" w:lineRule="atLeast"/>
              <w:ind w:left="203" w:hanging="180"/>
              <w:rPr>
                <w:rFonts w:ascii="Arial Narrow" w:hAnsi="Arial Narrow" w:cs="Tahoma"/>
                <w:color w:val="000000"/>
                <w:sz w:val="18"/>
                <w:szCs w:val="18"/>
              </w:rPr>
            </w:pPr>
            <w:r w:rsidRPr="00E95BF2">
              <w:rPr>
                <w:rFonts w:ascii="Arial Narrow" w:hAnsi="Arial Narrow" w:cs="Tahoma"/>
                <w:color w:val="000000"/>
                <w:sz w:val="18"/>
                <w:szCs w:val="18"/>
              </w:rPr>
              <w:t>B.</w:t>
            </w:r>
            <w:r w:rsidRPr="00E95BF2">
              <w:rPr>
                <w:rFonts w:ascii="Arial Narrow" w:hAnsi="Arial Narrow" w:cs="Tahoma"/>
                <w:color w:val="000000"/>
                <w:sz w:val="18"/>
                <w:szCs w:val="18"/>
              </w:rPr>
              <w:tab/>
              <w:t>Total number of program youth</w:t>
            </w:r>
          </w:p>
          <w:p w:rsidR="00E91029" w:rsidRPr="00E95BF2" w:rsidRDefault="00E91029" w:rsidP="00E91029">
            <w:pPr>
              <w:keepLines/>
              <w:tabs>
                <w:tab w:val="left" w:pos="201"/>
              </w:tabs>
              <w:spacing w:after="0" w:line="195" w:lineRule="atLeast"/>
              <w:ind w:left="203" w:hanging="180"/>
              <w:rPr>
                <w:rFonts w:ascii="Arial Narrow" w:hAnsi="Arial Narrow" w:cs="Tahoma"/>
                <w:color w:val="000000"/>
                <w:sz w:val="18"/>
                <w:szCs w:val="18"/>
              </w:rPr>
            </w:pPr>
            <w:r w:rsidRPr="00E95BF2">
              <w:rPr>
                <w:rFonts w:ascii="Arial Narrow" w:hAnsi="Arial Narrow" w:cs="Tahoma"/>
                <w:color w:val="000000"/>
                <w:sz w:val="18"/>
                <w:szCs w:val="18"/>
              </w:rPr>
              <w:t>C.</w:t>
            </w:r>
            <w:r w:rsidRPr="00E95BF2">
              <w:rPr>
                <w:rFonts w:ascii="Arial Narrow" w:hAnsi="Arial Narrow" w:cs="Tahoma"/>
                <w:color w:val="000000"/>
                <w:sz w:val="18"/>
                <w:szCs w:val="18"/>
              </w:rPr>
              <w:tab/>
              <w:t>Percent (A/B)</w:t>
            </w:r>
          </w:p>
          <w:p w:rsidR="00E91029" w:rsidRPr="00E95BF2" w:rsidRDefault="00E91029" w:rsidP="00E91029">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p>
        </w:tc>
      </w:tr>
      <w:tr w:rsidR="00E91029" w:rsidRPr="00DF1AEB" w:rsidTr="00E91029">
        <w:trPr>
          <w:cantSplit/>
          <w:tblCellSpacing w:w="0" w:type="dxa"/>
        </w:trPr>
        <w:tc>
          <w:tcPr>
            <w:tcW w:w="0" w:type="auto"/>
            <w:tcBorders>
              <w:top w:val="single" w:sz="6" w:space="0" w:color="000000"/>
              <w:left w:val="single" w:sz="6" w:space="0" w:color="000000"/>
              <w:bottom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24</w:t>
            </w:r>
          </w:p>
        </w:tc>
        <w:tc>
          <w:tcPr>
            <w:tcW w:w="0" w:type="auto"/>
            <w:tcBorders>
              <w:top w:val="single" w:sz="6" w:space="0" w:color="000000"/>
              <w:left w:val="single" w:sz="6" w:space="0" w:color="000000"/>
              <w:bottom w:val="single" w:sz="6" w:space="0" w:color="000000"/>
              <w:right w:val="single" w:sz="6" w:space="0" w:color="000000"/>
            </w:tcBorders>
          </w:tcPr>
          <w:p w:rsidR="00E91029" w:rsidRPr="00E95BF2" w:rsidRDefault="00E91029" w:rsidP="00E91029">
            <w:pPr>
              <w:keepLines/>
              <w:spacing w:after="0" w:line="195" w:lineRule="atLeast"/>
              <w:rPr>
                <w:rFonts w:ascii="Arial Narrow" w:hAnsi="Arial Narrow" w:cs="Tahoma"/>
                <w:b/>
                <w:bCs/>
                <w:color w:val="000000"/>
                <w:sz w:val="18"/>
                <w:szCs w:val="18"/>
              </w:rPr>
            </w:pPr>
            <w:r w:rsidRPr="00E95BF2">
              <w:rPr>
                <w:rFonts w:ascii="Arial Narrow" w:hAnsi="Arial Narrow" w:cs="Tahoma"/>
                <w:color w:val="000000"/>
                <w:sz w:val="18"/>
                <w:szCs w:val="18"/>
              </w:rPr>
              <w:t>Number and percent of program staff with increased knowledge of program area</w:t>
            </w:r>
            <w:r w:rsidRPr="00E95BF2">
              <w:rPr>
                <w:rFonts w:ascii="Arial Narrow" w:hAnsi="Arial Narrow" w:cs="Tahoma"/>
                <w:b/>
                <w:bCs/>
                <w:color w:val="000000"/>
                <w:sz w:val="18"/>
                <w:szCs w:val="18"/>
              </w:rPr>
              <w:t xml:space="preserve"> </w:t>
            </w:r>
          </w:p>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bCs/>
                <w:color w:val="000000"/>
                <w:sz w:val="18"/>
                <w:szCs w:val="18"/>
              </w:rPr>
              <w:t>(short term)</w:t>
            </w:r>
          </w:p>
        </w:tc>
        <w:tc>
          <w:tcPr>
            <w:tcW w:w="4140" w:type="dxa"/>
            <w:tcBorders>
              <w:top w:val="single" w:sz="6" w:space="0" w:color="000000"/>
              <w:bottom w:val="single" w:sz="6" w:space="0" w:color="000000"/>
              <w:right w:val="single" w:sz="6" w:space="0" w:color="000000"/>
            </w:tcBorders>
          </w:tcPr>
          <w:p w:rsidR="00E91029" w:rsidRPr="00E95BF2" w:rsidRDefault="00E91029" w:rsidP="00E91029">
            <w:pPr>
              <w:keepLines/>
              <w:spacing w:after="0" w:line="195" w:lineRule="atLeast"/>
              <w:rPr>
                <w:rFonts w:ascii="Arial Narrow" w:hAnsi="Arial Narrow" w:cs="Tahoma"/>
                <w:color w:val="000000"/>
                <w:sz w:val="18"/>
                <w:szCs w:val="18"/>
              </w:rPr>
            </w:pPr>
            <w:r w:rsidRPr="00E95BF2">
              <w:rPr>
                <w:rFonts w:ascii="Arial Narrow" w:hAnsi="Arial Narrow" w:cs="Tahoma"/>
                <w:color w:val="000000"/>
                <w:sz w:val="18"/>
                <w:szCs w:val="18"/>
              </w:rPr>
              <w:t>The number and percent of program staff who gained a greater knowledge of the program area through trainings or other formal learning opportunities. Appropriate for any program whose staff received program-related training. Training does not need to have been given by the program. Self-report data collected using training evaluation or assessment forms are the expected data source. </w:t>
            </w:r>
          </w:p>
        </w:tc>
        <w:tc>
          <w:tcPr>
            <w:tcW w:w="3015" w:type="dxa"/>
            <w:tcBorders>
              <w:top w:val="single" w:sz="6" w:space="0" w:color="000000"/>
              <w:bottom w:val="single" w:sz="6" w:space="0" w:color="000000"/>
              <w:right w:val="single" w:sz="6" w:space="0" w:color="000000"/>
            </w:tcBorders>
          </w:tcPr>
          <w:p w:rsidR="00E91029" w:rsidRPr="00E95BF2" w:rsidRDefault="00E91029" w:rsidP="00E91029">
            <w:pPr>
              <w:keepLines/>
              <w:tabs>
                <w:tab w:val="left" w:pos="201"/>
              </w:tabs>
              <w:spacing w:after="0" w:line="195" w:lineRule="atLeast"/>
              <w:ind w:left="203" w:hanging="180"/>
              <w:rPr>
                <w:rFonts w:ascii="Arial Narrow" w:hAnsi="Arial Narrow" w:cs="Tahoma"/>
                <w:color w:val="000000"/>
                <w:sz w:val="18"/>
                <w:szCs w:val="18"/>
              </w:rPr>
            </w:pPr>
            <w:r w:rsidRPr="00E95BF2">
              <w:rPr>
                <w:rFonts w:ascii="Arial Narrow" w:hAnsi="Arial Narrow" w:cs="Tahoma"/>
                <w:color w:val="000000"/>
                <w:sz w:val="18"/>
                <w:szCs w:val="18"/>
              </w:rPr>
              <w:t>A.</w:t>
            </w:r>
            <w:r w:rsidRPr="00E95BF2">
              <w:rPr>
                <w:rFonts w:ascii="Arial Narrow" w:hAnsi="Arial Narrow" w:cs="Tahoma"/>
                <w:color w:val="000000"/>
                <w:sz w:val="18"/>
                <w:szCs w:val="18"/>
              </w:rPr>
              <w:tab/>
              <w:t>Number of program staff trained during the reporting period who report increased knowledge</w:t>
            </w:r>
          </w:p>
          <w:p w:rsidR="00E91029" w:rsidRPr="00E95BF2" w:rsidRDefault="00E91029" w:rsidP="00E91029">
            <w:pPr>
              <w:keepLines/>
              <w:tabs>
                <w:tab w:val="left" w:pos="201"/>
              </w:tabs>
              <w:spacing w:after="0" w:line="195" w:lineRule="atLeast"/>
              <w:ind w:left="203" w:hanging="180"/>
              <w:rPr>
                <w:rFonts w:ascii="Arial Narrow" w:hAnsi="Arial Narrow" w:cs="Tahoma"/>
                <w:color w:val="000000"/>
                <w:sz w:val="18"/>
                <w:szCs w:val="18"/>
              </w:rPr>
            </w:pPr>
            <w:r w:rsidRPr="00E95BF2">
              <w:rPr>
                <w:rFonts w:ascii="Arial Narrow" w:hAnsi="Arial Narrow" w:cs="Tahoma"/>
                <w:color w:val="000000"/>
                <w:sz w:val="18"/>
                <w:szCs w:val="18"/>
              </w:rPr>
              <w:t>B.</w:t>
            </w:r>
            <w:r w:rsidRPr="00E95BF2">
              <w:rPr>
                <w:rFonts w:ascii="Arial Narrow" w:hAnsi="Arial Narrow" w:cs="Tahoma"/>
                <w:color w:val="000000"/>
                <w:sz w:val="18"/>
                <w:szCs w:val="18"/>
              </w:rPr>
              <w:tab/>
              <w:t>Number of program staff trained during the reporting period and returning surveys</w:t>
            </w:r>
          </w:p>
          <w:p w:rsidR="00E91029" w:rsidRPr="00E95BF2" w:rsidRDefault="00E91029" w:rsidP="00E91029">
            <w:pPr>
              <w:keepLines/>
              <w:tabs>
                <w:tab w:val="left" w:pos="201"/>
              </w:tabs>
              <w:spacing w:after="0" w:line="195" w:lineRule="atLeast"/>
              <w:ind w:left="203" w:hanging="180"/>
              <w:rPr>
                <w:rFonts w:ascii="Arial Narrow" w:hAnsi="Arial Narrow" w:cs="Tahoma"/>
                <w:color w:val="000000"/>
                <w:sz w:val="18"/>
                <w:szCs w:val="18"/>
              </w:rPr>
            </w:pPr>
            <w:r w:rsidRPr="00E95BF2">
              <w:rPr>
                <w:rFonts w:ascii="Arial Narrow" w:hAnsi="Arial Narrow" w:cs="Tahoma"/>
                <w:color w:val="000000"/>
                <w:sz w:val="18"/>
                <w:szCs w:val="18"/>
              </w:rPr>
              <w:t>C.</w:t>
            </w:r>
            <w:r w:rsidRPr="00E95BF2">
              <w:rPr>
                <w:rFonts w:ascii="Arial Narrow" w:hAnsi="Arial Narrow" w:cs="Tahoma"/>
                <w:color w:val="000000"/>
                <w:sz w:val="18"/>
                <w:szCs w:val="18"/>
              </w:rPr>
              <w:tab/>
              <w:t>Percent (A/B)</w:t>
            </w:r>
          </w:p>
          <w:p w:rsidR="00E91029" w:rsidRPr="00E95BF2" w:rsidRDefault="00E91029" w:rsidP="00E91029">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E91029" w:rsidRPr="00DF1AEB" w:rsidRDefault="00E91029" w:rsidP="00E91029">
            <w:pPr>
              <w:keepLines/>
              <w:spacing w:after="0" w:line="195" w:lineRule="atLeast"/>
              <w:rPr>
                <w:rFonts w:ascii="Arial Narrow" w:hAnsi="Arial Narrow" w:cs="Tahoma"/>
                <w:color w:val="000000"/>
                <w:sz w:val="18"/>
                <w:szCs w:val="17"/>
              </w:rPr>
            </w:pPr>
          </w:p>
        </w:tc>
      </w:tr>
    </w:tbl>
    <w:p w:rsidR="00E91029" w:rsidRPr="007A1C28" w:rsidRDefault="00E91029" w:rsidP="00E91029">
      <w:pPr>
        <w:pStyle w:val="NormalWeb"/>
        <w:spacing w:line="195" w:lineRule="atLeast"/>
        <w:rPr>
          <w:color w:val="000000"/>
        </w:rPr>
      </w:pPr>
      <w:r>
        <w:rPr>
          <w:color w:val="000000"/>
        </w:rPr>
        <w:t> </w:t>
      </w:r>
    </w:p>
    <w:p w:rsidR="00FB13EA" w:rsidRDefault="00FB13EA" w:rsidP="00E73CB5">
      <w:pPr>
        <w:jc w:val="center"/>
        <w:rPr>
          <w:rFonts w:cstheme="minorHAnsi"/>
          <w:color w:val="1F497D"/>
        </w:rPr>
        <w:sectPr w:rsidR="00FB13EA" w:rsidSect="00080F10">
          <w:headerReference w:type="default" r:id="rId20"/>
          <w:pgSz w:w="12240" w:h="15840"/>
          <w:pgMar w:top="720" w:right="720" w:bottom="720" w:left="720" w:header="720" w:footer="720" w:gutter="0"/>
          <w:cols w:space="720"/>
          <w:docGrid w:linePitch="360"/>
        </w:sectPr>
      </w:pPr>
    </w:p>
    <w:tbl>
      <w:tblPr>
        <w:tblpPr w:leftFromText="180" w:rightFromText="180" w:vertAnchor="text" w:horzAnchor="margin" w:tblpY="-84"/>
        <w:tblW w:w="0" w:type="auto"/>
        <w:tblCellSpacing w:w="0" w:type="dxa"/>
        <w:tblCellMar>
          <w:top w:w="75" w:type="dxa"/>
          <w:left w:w="75" w:type="dxa"/>
          <w:bottom w:w="75" w:type="dxa"/>
          <w:right w:w="75" w:type="dxa"/>
        </w:tblCellMar>
        <w:tblLook w:val="0000" w:firstRow="0" w:lastRow="0" w:firstColumn="0" w:lastColumn="0" w:noHBand="0" w:noVBand="0"/>
      </w:tblPr>
      <w:tblGrid>
        <w:gridCol w:w="267"/>
        <w:gridCol w:w="1957"/>
        <w:gridCol w:w="4131"/>
        <w:gridCol w:w="2820"/>
        <w:gridCol w:w="1785"/>
      </w:tblGrid>
      <w:tr w:rsidR="00FB13EA" w:rsidRPr="00406AD8" w:rsidTr="00080F10">
        <w:trPr>
          <w:cantSplit/>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FB13EA" w:rsidRPr="00406AD8" w:rsidRDefault="00FB13EA" w:rsidP="00080F10">
            <w:pPr>
              <w:keepLines/>
              <w:spacing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lastRenderedPageBreak/>
              <w:t>#</w:t>
            </w:r>
          </w:p>
        </w:tc>
        <w:tc>
          <w:tcPr>
            <w:tcW w:w="0" w:type="auto"/>
            <w:tcBorders>
              <w:left w:val="single" w:sz="6" w:space="0" w:color="FFFFFF"/>
              <w:bottom w:val="single" w:sz="6" w:space="0" w:color="000000"/>
              <w:right w:val="single" w:sz="6" w:space="0" w:color="FFFFFF"/>
            </w:tcBorders>
            <w:shd w:val="clear" w:color="auto" w:fill="003366"/>
            <w:vAlign w:val="center"/>
          </w:tcPr>
          <w:p w:rsidR="00FB13EA" w:rsidRPr="00670DB0" w:rsidRDefault="00FB13EA" w:rsidP="00080F10">
            <w:pPr>
              <w:keepLines/>
              <w:spacing w:line="195" w:lineRule="atLeast"/>
              <w:rPr>
                <w:rFonts w:ascii="Arial Narrow" w:hAnsi="Arial Narrow" w:cs="Tahoma"/>
                <w:b/>
                <w:color w:val="FFFFFF"/>
                <w:sz w:val="18"/>
                <w:szCs w:val="18"/>
              </w:rPr>
            </w:pPr>
            <w:r w:rsidRPr="00670DB0">
              <w:rPr>
                <w:rStyle w:val="Strong"/>
                <w:rFonts w:ascii="Arial Narrow" w:hAnsi="Arial Narrow" w:cs="Tahoma"/>
                <w:color w:val="FFFFFF"/>
                <w:sz w:val="18"/>
                <w:szCs w:val="18"/>
              </w:rPr>
              <w:t>Output Measure</w:t>
            </w:r>
          </w:p>
        </w:tc>
        <w:tc>
          <w:tcPr>
            <w:tcW w:w="4131" w:type="dxa"/>
            <w:tcBorders>
              <w:left w:val="single" w:sz="6" w:space="0" w:color="FFFFFF"/>
              <w:bottom w:val="single" w:sz="6" w:space="0" w:color="000000"/>
              <w:right w:val="single" w:sz="6" w:space="0" w:color="FFFFFF"/>
            </w:tcBorders>
            <w:shd w:val="clear" w:color="auto" w:fill="003366"/>
            <w:vAlign w:val="center"/>
          </w:tcPr>
          <w:p w:rsidR="00FB13EA" w:rsidRPr="00670DB0" w:rsidRDefault="00FB13EA" w:rsidP="00080F10">
            <w:pPr>
              <w:keepLines/>
              <w:spacing w:line="195" w:lineRule="atLeast"/>
              <w:rPr>
                <w:rFonts w:ascii="Arial Narrow" w:hAnsi="Arial Narrow" w:cs="Tahoma"/>
                <w:b/>
                <w:color w:val="FFFFFF"/>
                <w:sz w:val="18"/>
                <w:szCs w:val="18"/>
              </w:rPr>
            </w:pPr>
            <w:r w:rsidRPr="00670DB0">
              <w:rPr>
                <w:rStyle w:val="Strong"/>
                <w:rFonts w:ascii="Arial Narrow" w:hAnsi="Arial Narrow" w:cs="Tahoma"/>
                <w:color w:val="FFFFFF"/>
                <w:sz w:val="18"/>
                <w:szCs w:val="18"/>
              </w:rPr>
              <w:t>Definition</w:t>
            </w:r>
          </w:p>
        </w:tc>
        <w:tc>
          <w:tcPr>
            <w:tcW w:w="2790" w:type="dxa"/>
            <w:tcBorders>
              <w:left w:val="single" w:sz="6" w:space="0" w:color="FFFFFF"/>
              <w:bottom w:val="single" w:sz="6" w:space="0" w:color="000000"/>
              <w:right w:val="single" w:sz="6" w:space="0" w:color="FFFFFF"/>
            </w:tcBorders>
            <w:shd w:val="clear" w:color="auto" w:fill="003366"/>
            <w:noWrap/>
            <w:vAlign w:val="center"/>
          </w:tcPr>
          <w:p w:rsidR="00FB13EA" w:rsidRPr="00670DB0" w:rsidRDefault="00FB13EA" w:rsidP="00080F10">
            <w:pPr>
              <w:keepLines/>
              <w:spacing w:line="195" w:lineRule="atLeast"/>
              <w:rPr>
                <w:rFonts w:ascii="Arial Narrow" w:hAnsi="Arial Narrow" w:cs="Tahoma"/>
                <w:b/>
                <w:color w:val="FFFFFF"/>
                <w:sz w:val="18"/>
                <w:szCs w:val="17"/>
              </w:rPr>
            </w:pPr>
            <w:r w:rsidRPr="00670DB0">
              <w:rPr>
                <w:rStyle w:val="Strong"/>
                <w:rFonts w:ascii="Arial Narrow" w:hAnsi="Arial Narrow" w:cs="Tahoma"/>
                <w:color w:val="FFFFFF"/>
                <w:sz w:val="18"/>
                <w:szCs w:val="17"/>
              </w:rPr>
              <w:t>Data Grantee Provides</w:t>
            </w:r>
          </w:p>
        </w:tc>
        <w:tc>
          <w:tcPr>
            <w:tcW w:w="1785" w:type="dxa"/>
            <w:tcBorders>
              <w:left w:val="single" w:sz="6" w:space="0" w:color="FFFFFF"/>
              <w:bottom w:val="single" w:sz="6" w:space="0" w:color="000000"/>
            </w:tcBorders>
            <w:shd w:val="clear" w:color="auto" w:fill="003366"/>
          </w:tcPr>
          <w:p w:rsidR="00FB13EA" w:rsidRPr="00406AD8" w:rsidRDefault="00FB13EA" w:rsidP="00080F10">
            <w:pPr>
              <w:keepLines/>
              <w:spacing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FB13EA" w:rsidRPr="00D070C0" w:rsidTr="00080F10">
        <w:trPr>
          <w:cantSplit/>
          <w:tblCellSpacing w:w="0" w:type="dxa"/>
        </w:trPr>
        <w:tc>
          <w:tcPr>
            <w:tcW w:w="0" w:type="auto"/>
            <w:tcBorders>
              <w:top w:val="single" w:sz="6" w:space="0" w:color="000000"/>
              <w:left w:val="single" w:sz="6" w:space="0" w:color="000000"/>
              <w:bottom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FB13EA" w:rsidRPr="00670DB0" w:rsidRDefault="00FB13EA" w:rsidP="00080F10">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Number of MOUs developed</w:t>
            </w:r>
          </w:p>
        </w:tc>
        <w:tc>
          <w:tcPr>
            <w:tcW w:w="4131" w:type="dxa"/>
            <w:tcBorders>
              <w:top w:val="single" w:sz="6" w:space="0" w:color="000000"/>
              <w:bottom w:val="single" w:sz="6" w:space="0" w:color="000000"/>
              <w:right w:val="single" w:sz="6" w:space="0" w:color="000000"/>
            </w:tcBorders>
          </w:tcPr>
          <w:p w:rsidR="00FB13EA" w:rsidRPr="00670DB0" w:rsidRDefault="00FB13EA" w:rsidP="00080F10">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The number of Memoranda of Understanding or interagency agreements developed during reporting period of the program. Include all formal partnership or coordination agreements. Program records are the preferred data source. </w:t>
            </w:r>
          </w:p>
        </w:tc>
        <w:tc>
          <w:tcPr>
            <w:tcW w:w="2790" w:type="dxa"/>
            <w:tcBorders>
              <w:top w:val="single" w:sz="6" w:space="0" w:color="000000"/>
              <w:bottom w:val="single" w:sz="6" w:space="0" w:color="000000"/>
              <w:right w:val="single" w:sz="6" w:space="0" w:color="000000"/>
            </w:tcBorders>
          </w:tcPr>
          <w:p w:rsidR="00FB13EA" w:rsidRPr="00670DB0" w:rsidRDefault="00FB13EA" w:rsidP="00080F10">
            <w:pPr>
              <w:keepLines/>
              <w:tabs>
                <w:tab w:val="left" w:pos="193"/>
              </w:tabs>
              <w:spacing w:line="195" w:lineRule="atLeast"/>
              <w:ind w:left="225" w:hanging="202"/>
              <w:rPr>
                <w:rFonts w:ascii="Arial Narrow" w:hAnsi="Arial Narrow" w:cs="Tahoma"/>
                <w:color w:val="000000"/>
                <w:sz w:val="18"/>
                <w:szCs w:val="17"/>
              </w:rPr>
            </w:pPr>
            <w:r w:rsidRPr="00670DB0">
              <w:rPr>
                <w:rFonts w:ascii="Arial Narrow" w:hAnsi="Arial Narrow" w:cs="Tahoma"/>
                <w:color w:val="000000"/>
                <w:sz w:val="18"/>
                <w:szCs w:val="17"/>
              </w:rPr>
              <w:t>A.</w:t>
            </w:r>
            <w:r w:rsidRPr="00670DB0">
              <w:rPr>
                <w:rFonts w:ascii="Arial Narrow" w:hAnsi="Arial Narrow" w:cs="Tahoma"/>
                <w:color w:val="000000"/>
                <w:sz w:val="18"/>
                <w:szCs w:val="17"/>
              </w:rPr>
              <w:tab/>
              <w:t>Number of Memoranda of Understanding developed</w:t>
            </w:r>
          </w:p>
          <w:p w:rsidR="00FB13EA" w:rsidRPr="00670DB0" w:rsidRDefault="00FB13EA" w:rsidP="00080F10">
            <w:pPr>
              <w:keepLines/>
              <w:spacing w:line="195" w:lineRule="atLeast"/>
              <w:rPr>
                <w:rFonts w:ascii="Arial Narrow" w:hAnsi="Arial Narrow" w:cs="Tahoma"/>
                <w:color w:val="000000"/>
                <w:sz w:val="18"/>
                <w:szCs w:val="17"/>
              </w:rPr>
            </w:pPr>
          </w:p>
        </w:tc>
        <w:tc>
          <w:tcPr>
            <w:tcW w:w="1785" w:type="dxa"/>
            <w:tcBorders>
              <w:top w:val="single" w:sz="6" w:space="0" w:color="000000"/>
              <w:bottom w:val="single" w:sz="6" w:space="0" w:color="000000"/>
              <w:right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p>
        </w:tc>
      </w:tr>
      <w:tr w:rsidR="00FB13EA" w:rsidRPr="00D070C0" w:rsidTr="00080F10">
        <w:trPr>
          <w:cantSplit/>
          <w:tblCellSpacing w:w="0" w:type="dxa"/>
        </w:trPr>
        <w:tc>
          <w:tcPr>
            <w:tcW w:w="0" w:type="auto"/>
            <w:tcBorders>
              <w:top w:val="single" w:sz="6" w:space="0" w:color="000000"/>
              <w:left w:val="single" w:sz="6" w:space="0" w:color="000000"/>
              <w:bottom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2 </w:t>
            </w:r>
          </w:p>
        </w:tc>
        <w:tc>
          <w:tcPr>
            <w:tcW w:w="0" w:type="auto"/>
            <w:tcBorders>
              <w:top w:val="single" w:sz="6" w:space="0" w:color="000000"/>
              <w:left w:val="single" w:sz="6" w:space="0" w:color="000000"/>
              <w:bottom w:val="single" w:sz="6" w:space="0" w:color="000000"/>
              <w:right w:val="single" w:sz="6" w:space="0" w:color="000000"/>
            </w:tcBorders>
          </w:tcPr>
          <w:p w:rsidR="00FB13EA" w:rsidRPr="00670DB0" w:rsidRDefault="00FB13EA" w:rsidP="00080F10">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Number of program slots available</w:t>
            </w:r>
          </w:p>
        </w:tc>
        <w:tc>
          <w:tcPr>
            <w:tcW w:w="4131" w:type="dxa"/>
            <w:tcBorders>
              <w:top w:val="single" w:sz="6" w:space="0" w:color="000000"/>
              <w:bottom w:val="single" w:sz="6" w:space="0" w:color="000000"/>
              <w:right w:val="single" w:sz="6" w:space="0" w:color="000000"/>
            </w:tcBorders>
          </w:tcPr>
          <w:p w:rsidR="00FB13EA" w:rsidRPr="00670DB0" w:rsidRDefault="00FB13EA" w:rsidP="00080F10">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The number of client service slots available during the reporting period of the program. If slots were lost over the reporting period, please report a negative number. Program records are the preferred data source. </w:t>
            </w:r>
          </w:p>
        </w:tc>
        <w:tc>
          <w:tcPr>
            <w:tcW w:w="2790" w:type="dxa"/>
            <w:tcBorders>
              <w:top w:val="single" w:sz="6" w:space="0" w:color="000000"/>
              <w:bottom w:val="single" w:sz="6" w:space="0" w:color="000000"/>
              <w:right w:val="single" w:sz="6" w:space="0" w:color="000000"/>
            </w:tcBorders>
          </w:tcPr>
          <w:p w:rsidR="00FB13EA" w:rsidRPr="00670DB0" w:rsidRDefault="00FB13EA" w:rsidP="00080F10">
            <w:pPr>
              <w:keepLines/>
              <w:tabs>
                <w:tab w:val="left" w:pos="193"/>
              </w:tabs>
              <w:spacing w:line="195" w:lineRule="atLeast"/>
              <w:ind w:left="225" w:hanging="202"/>
              <w:rPr>
                <w:rFonts w:ascii="Arial Narrow" w:hAnsi="Arial Narrow" w:cs="Tahoma"/>
                <w:color w:val="000000"/>
                <w:sz w:val="18"/>
                <w:szCs w:val="17"/>
              </w:rPr>
            </w:pPr>
            <w:r w:rsidRPr="00670DB0">
              <w:rPr>
                <w:rFonts w:ascii="Arial Narrow" w:hAnsi="Arial Narrow" w:cs="Tahoma"/>
                <w:color w:val="000000"/>
                <w:sz w:val="18"/>
                <w:szCs w:val="17"/>
              </w:rPr>
              <w:t>A.</w:t>
            </w:r>
            <w:r w:rsidRPr="00670DB0">
              <w:rPr>
                <w:rFonts w:ascii="Arial Narrow" w:hAnsi="Arial Narrow" w:cs="Tahoma"/>
                <w:color w:val="000000"/>
                <w:sz w:val="18"/>
                <w:szCs w:val="17"/>
              </w:rPr>
              <w:tab/>
              <w:t>Number of client service slots added during the reporting period</w:t>
            </w:r>
          </w:p>
          <w:p w:rsidR="00FB13EA" w:rsidRPr="00670DB0" w:rsidRDefault="00FB13EA" w:rsidP="00080F10">
            <w:pPr>
              <w:keepLines/>
              <w:spacing w:line="195" w:lineRule="atLeast"/>
              <w:rPr>
                <w:rFonts w:ascii="Arial Narrow" w:hAnsi="Arial Narrow" w:cs="Tahoma"/>
                <w:color w:val="000000"/>
                <w:sz w:val="18"/>
                <w:szCs w:val="17"/>
              </w:rPr>
            </w:pPr>
          </w:p>
        </w:tc>
        <w:tc>
          <w:tcPr>
            <w:tcW w:w="1785" w:type="dxa"/>
            <w:tcBorders>
              <w:top w:val="single" w:sz="6" w:space="0" w:color="000000"/>
              <w:bottom w:val="single" w:sz="6" w:space="0" w:color="000000"/>
              <w:right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p>
        </w:tc>
      </w:tr>
      <w:tr w:rsidR="00FB13EA" w:rsidRPr="00D070C0" w:rsidTr="00080F10">
        <w:trPr>
          <w:cantSplit/>
          <w:tblCellSpacing w:w="0" w:type="dxa"/>
        </w:trPr>
        <w:tc>
          <w:tcPr>
            <w:tcW w:w="0" w:type="auto"/>
            <w:tcBorders>
              <w:top w:val="single" w:sz="6" w:space="0" w:color="000000"/>
              <w:left w:val="single" w:sz="6" w:space="0" w:color="000000"/>
              <w:bottom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3 </w:t>
            </w:r>
          </w:p>
        </w:tc>
        <w:tc>
          <w:tcPr>
            <w:tcW w:w="0" w:type="auto"/>
            <w:tcBorders>
              <w:top w:val="single" w:sz="6" w:space="0" w:color="000000"/>
              <w:left w:val="single" w:sz="6" w:space="0" w:color="000000"/>
              <w:bottom w:val="single" w:sz="6" w:space="0" w:color="000000"/>
              <w:right w:val="single" w:sz="6" w:space="0" w:color="000000"/>
            </w:tcBorders>
          </w:tcPr>
          <w:p w:rsidR="00FB13EA" w:rsidRPr="00670DB0" w:rsidRDefault="00FB13EA" w:rsidP="00080F10">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Number of FTEs funded by FG $</w:t>
            </w:r>
          </w:p>
        </w:tc>
        <w:tc>
          <w:tcPr>
            <w:tcW w:w="4131" w:type="dxa"/>
            <w:tcBorders>
              <w:top w:val="single" w:sz="6" w:space="0" w:color="000000"/>
              <w:bottom w:val="single" w:sz="6" w:space="0" w:color="000000"/>
              <w:right w:val="single" w:sz="6" w:space="0" w:color="000000"/>
            </w:tcBorders>
          </w:tcPr>
          <w:p w:rsidR="00FB13EA" w:rsidRPr="00670DB0" w:rsidRDefault="00FB13EA" w:rsidP="00080F10">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The number of staff funded through Title V or Formula Grants, as measured through the number of Full-Time Equivalents, working for the program during the reporting period. To calculate FTE, divide the number of staff hours used by the program by 2080. </w:t>
            </w:r>
          </w:p>
        </w:tc>
        <w:tc>
          <w:tcPr>
            <w:tcW w:w="2790" w:type="dxa"/>
            <w:tcBorders>
              <w:top w:val="single" w:sz="6" w:space="0" w:color="000000"/>
              <w:bottom w:val="single" w:sz="6" w:space="0" w:color="000000"/>
              <w:right w:val="single" w:sz="6" w:space="0" w:color="000000"/>
            </w:tcBorders>
          </w:tcPr>
          <w:p w:rsidR="00FB13EA" w:rsidRPr="00670DB0" w:rsidRDefault="00FB13EA" w:rsidP="00080F10">
            <w:pPr>
              <w:keepLines/>
              <w:tabs>
                <w:tab w:val="left" w:pos="193"/>
              </w:tabs>
              <w:spacing w:line="195" w:lineRule="atLeast"/>
              <w:ind w:left="225" w:hanging="202"/>
              <w:rPr>
                <w:rFonts w:ascii="Arial Narrow" w:hAnsi="Arial Narrow" w:cs="Tahoma"/>
                <w:color w:val="000000"/>
                <w:sz w:val="18"/>
                <w:szCs w:val="17"/>
              </w:rPr>
            </w:pPr>
            <w:r w:rsidRPr="00670DB0">
              <w:rPr>
                <w:rFonts w:ascii="Arial Narrow" w:hAnsi="Arial Narrow" w:cs="Tahoma"/>
                <w:color w:val="000000"/>
                <w:sz w:val="18"/>
                <w:szCs w:val="17"/>
              </w:rPr>
              <w:t>A.</w:t>
            </w:r>
            <w:r w:rsidRPr="00670DB0">
              <w:rPr>
                <w:rFonts w:ascii="Arial Narrow" w:hAnsi="Arial Narrow" w:cs="Tahoma"/>
                <w:color w:val="000000"/>
                <w:sz w:val="18"/>
                <w:szCs w:val="17"/>
              </w:rPr>
              <w:tab/>
              <w:t>Number of Full-Time Equivalents</w:t>
            </w:r>
          </w:p>
          <w:p w:rsidR="00FB13EA" w:rsidRPr="00670DB0" w:rsidRDefault="00FB13EA" w:rsidP="00080F10">
            <w:pPr>
              <w:keepLines/>
              <w:spacing w:line="195" w:lineRule="atLeast"/>
              <w:rPr>
                <w:rFonts w:ascii="Arial Narrow" w:hAnsi="Arial Narrow" w:cs="Tahoma"/>
                <w:color w:val="000000"/>
                <w:sz w:val="18"/>
                <w:szCs w:val="17"/>
              </w:rPr>
            </w:pPr>
          </w:p>
        </w:tc>
        <w:tc>
          <w:tcPr>
            <w:tcW w:w="1785" w:type="dxa"/>
            <w:tcBorders>
              <w:top w:val="single" w:sz="6" w:space="0" w:color="000000"/>
              <w:bottom w:val="single" w:sz="6" w:space="0" w:color="000000"/>
              <w:right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p>
        </w:tc>
      </w:tr>
      <w:tr w:rsidR="00FB13EA" w:rsidRPr="00D070C0" w:rsidTr="00080F10">
        <w:trPr>
          <w:cantSplit/>
          <w:tblCellSpacing w:w="0" w:type="dxa"/>
        </w:trPr>
        <w:tc>
          <w:tcPr>
            <w:tcW w:w="0" w:type="auto"/>
            <w:tcBorders>
              <w:top w:val="single" w:sz="6" w:space="0" w:color="000000"/>
              <w:left w:val="single" w:sz="6" w:space="0" w:color="000000"/>
              <w:bottom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4 </w:t>
            </w:r>
          </w:p>
        </w:tc>
        <w:tc>
          <w:tcPr>
            <w:tcW w:w="0" w:type="auto"/>
            <w:tcBorders>
              <w:top w:val="single" w:sz="6" w:space="0" w:color="000000"/>
              <w:left w:val="single" w:sz="6" w:space="0" w:color="000000"/>
              <w:bottom w:val="single" w:sz="6" w:space="0" w:color="000000"/>
              <w:right w:val="single" w:sz="6" w:space="0" w:color="000000"/>
            </w:tcBorders>
          </w:tcPr>
          <w:p w:rsidR="00FB13EA" w:rsidRPr="00670DB0" w:rsidRDefault="00FB13EA" w:rsidP="00080F10">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Number of program materials developed</w:t>
            </w:r>
          </w:p>
        </w:tc>
        <w:tc>
          <w:tcPr>
            <w:tcW w:w="4131" w:type="dxa"/>
            <w:tcBorders>
              <w:top w:val="single" w:sz="6" w:space="0" w:color="000000"/>
              <w:bottom w:val="single" w:sz="6" w:space="0" w:color="000000"/>
              <w:right w:val="single" w:sz="6" w:space="0" w:color="000000"/>
            </w:tcBorders>
          </w:tcPr>
          <w:p w:rsidR="00FB13EA" w:rsidRPr="00670DB0" w:rsidRDefault="00FB13EA" w:rsidP="00080F10">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 </w:t>
            </w:r>
          </w:p>
        </w:tc>
        <w:tc>
          <w:tcPr>
            <w:tcW w:w="2790" w:type="dxa"/>
            <w:tcBorders>
              <w:top w:val="single" w:sz="6" w:space="0" w:color="000000"/>
              <w:bottom w:val="single" w:sz="6" w:space="0" w:color="000000"/>
              <w:right w:val="single" w:sz="6" w:space="0" w:color="000000"/>
            </w:tcBorders>
          </w:tcPr>
          <w:p w:rsidR="00FB13EA" w:rsidRPr="00670DB0" w:rsidRDefault="00FB13EA" w:rsidP="00080F10">
            <w:pPr>
              <w:keepLines/>
              <w:tabs>
                <w:tab w:val="left" w:pos="193"/>
              </w:tabs>
              <w:spacing w:line="195" w:lineRule="atLeast"/>
              <w:ind w:left="225" w:hanging="202"/>
              <w:rPr>
                <w:rFonts w:ascii="Arial Narrow" w:hAnsi="Arial Narrow" w:cs="Tahoma"/>
                <w:color w:val="000000"/>
                <w:sz w:val="18"/>
                <w:szCs w:val="17"/>
              </w:rPr>
            </w:pPr>
            <w:r w:rsidRPr="00670DB0">
              <w:rPr>
                <w:rFonts w:ascii="Arial Narrow" w:hAnsi="Arial Narrow" w:cs="Tahoma"/>
                <w:color w:val="000000"/>
                <w:sz w:val="18"/>
                <w:szCs w:val="17"/>
              </w:rPr>
              <w:t>A.</w:t>
            </w:r>
            <w:r w:rsidRPr="00670DB0">
              <w:rPr>
                <w:rFonts w:ascii="Arial Narrow" w:hAnsi="Arial Narrow" w:cs="Tahoma"/>
                <w:color w:val="000000"/>
                <w:sz w:val="18"/>
                <w:szCs w:val="17"/>
              </w:rPr>
              <w:tab/>
              <w:t>Number of materials developed</w:t>
            </w:r>
          </w:p>
          <w:p w:rsidR="00FB13EA" w:rsidRPr="00670DB0" w:rsidRDefault="00FB13EA" w:rsidP="00080F10">
            <w:pPr>
              <w:keepLines/>
              <w:spacing w:line="195" w:lineRule="atLeast"/>
              <w:rPr>
                <w:rFonts w:ascii="Arial Narrow" w:hAnsi="Arial Narrow" w:cs="Tahoma"/>
                <w:color w:val="000000"/>
                <w:sz w:val="18"/>
                <w:szCs w:val="17"/>
              </w:rPr>
            </w:pPr>
          </w:p>
        </w:tc>
        <w:tc>
          <w:tcPr>
            <w:tcW w:w="1785" w:type="dxa"/>
            <w:tcBorders>
              <w:top w:val="single" w:sz="6" w:space="0" w:color="000000"/>
              <w:bottom w:val="single" w:sz="6" w:space="0" w:color="000000"/>
              <w:right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p>
        </w:tc>
      </w:tr>
      <w:tr w:rsidR="00FB13EA" w:rsidRPr="00D070C0" w:rsidTr="00080F10">
        <w:trPr>
          <w:cantSplit/>
          <w:tblCellSpacing w:w="0" w:type="dxa"/>
        </w:trPr>
        <w:tc>
          <w:tcPr>
            <w:tcW w:w="0" w:type="auto"/>
            <w:tcBorders>
              <w:top w:val="single" w:sz="6" w:space="0" w:color="000000"/>
              <w:left w:val="single" w:sz="6" w:space="0" w:color="000000"/>
              <w:bottom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5 </w:t>
            </w:r>
          </w:p>
        </w:tc>
        <w:tc>
          <w:tcPr>
            <w:tcW w:w="0" w:type="auto"/>
            <w:tcBorders>
              <w:top w:val="single" w:sz="6" w:space="0" w:color="000000"/>
              <w:left w:val="single" w:sz="6" w:space="0" w:color="000000"/>
              <w:bottom w:val="single" w:sz="6" w:space="0" w:color="000000"/>
              <w:right w:val="single" w:sz="6" w:space="0" w:color="000000"/>
            </w:tcBorders>
          </w:tcPr>
          <w:p w:rsidR="00FB13EA" w:rsidRPr="00670DB0" w:rsidRDefault="00FB13EA" w:rsidP="00080F10">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Number and percent of program staff trained</w:t>
            </w:r>
          </w:p>
        </w:tc>
        <w:tc>
          <w:tcPr>
            <w:tcW w:w="4131" w:type="dxa"/>
            <w:tcBorders>
              <w:top w:val="single" w:sz="6" w:space="0" w:color="000000"/>
              <w:bottom w:val="single" w:sz="6" w:space="0" w:color="000000"/>
              <w:right w:val="single" w:sz="6" w:space="0" w:color="000000"/>
            </w:tcBorders>
          </w:tcPr>
          <w:p w:rsidR="00FB13EA" w:rsidRPr="00670DB0" w:rsidRDefault="00FB13EA" w:rsidP="00080F10">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The number and percent of program staff that are trained during reporting period. Program staff includes full and part-time employees and/or volunteers. The number is the raw number of staff to receive any formal training relevant to the program or their position as program staff. Include any training from any source or medium received during the reporting period as long as receipt can be verified. Training does not have to have been completed during the reporting period. To get the percent divide the raw number by the total number of program staff. Program records are the preferred data source. </w:t>
            </w:r>
          </w:p>
        </w:tc>
        <w:tc>
          <w:tcPr>
            <w:tcW w:w="2790" w:type="dxa"/>
            <w:tcBorders>
              <w:top w:val="single" w:sz="6" w:space="0" w:color="000000"/>
              <w:bottom w:val="single" w:sz="6" w:space="0" w:color="000000"/>
              <w:right w:val="single" w:sz="6" w:space="0" w:color="000000"/>
            </w:tcBorders>
          </w:tcPr>
          <w:p w:rsidR="00FB13EA" w:rsidRPr="00670DB0" w:rsidRDefault="00FB13EA" w:rsidP="00080F10">
            <w:pPr>
              <w:keepLines/>
              <w:tabs>
                <w:tab w:val="left" w:pos="201"/>
              </w:tabs>
              <w:spacing w:line="195" w:lineRule="atLeast"/>
              <w:ind w:left="225" w:hanging="202"/>
              <w:rPr>
                <w:rFonts w:ascii="Arial Narrow" w:hAnsi="Arial Narrow" w:cs="Tahoma"/>
                <w:color w:val="000000"/>
                <w:sz w:val="18"/>
                <w:szCs w:val="17"/>
              </w:rPr>
            </w:pPr>
            <w:r w:rsidRPr="00670DB0">
              <w:rPr>
                <w:rFonts w:ascii="Arial Narrow" w:hAnsi="Arial Narrow" w:cs="Tahoma"/>
                <w:color w:val="000000"/>
                <w:sz w:val="18"/>
                <w:szCs w:val="17"/>
              </w:rPr>
              <w:t>A.</w:t>
            </w:r>
            <w:r w:rsidRPr="00670DB0">
              <w:rPr>
                <w:rFonts w:ascii="Arial Narrow" w:hAnsi="Arial Narrow" w:cs="Tahoma"/>
                <w:color w:val="000000"/>
                <w:sz w:val="18"/>
                <w:szCs w:val="17"/>
              </w:rPr>
              <w:tab/>
              <w:t>Number of staff who participated in training</w:t>
            </w:r>
          </w:p>
          <w:p w:rsidR="00FB13EA" w:rsidRPr="00670DB0" w:rsidRDefault="00FB13EA" w:rsidP="00080F10">
            <w:pPr>
              <w:keepLines/>
              <w:tabs>
                <w:tab w:val="left" w:pos="201"/>
              </w:tabs>
              <w:spacing w:line="195" w:lineRule="atLeast"/>
              <w:ind w:left="225" w:hanging="202"/>
              <w:rPr>
                <w:rFonts w:ascii="Arial Narrow" w:hAnsi="Arial Narrow" w:cs="Tahoma"/>
                <w:color w:val="000000"/>
                <w:sz w:val="18"/>
                <w:szCs w:val="17"/>
              </w:rPr>
            </w:pPr>
            <w:r w:rsidRPr="00670DB0">
              <w:rPr>
                <w:rFonts w:ascii="Arial Narrow" w:hAnsi="Arial Narrow" w:cs="Tahoma"/>
                <w:color w:val="000000"/>
                <w:sz w:val="18"/>
                <w:szCs w:val="17"/>
              </w:rPr>
              <w:t>B.</w:t>
            </w:r>
            <w:r w:rsidRPr="00670DB0">
              <w:rPr>
                <w:rFonts w:ascii="Arial Narrow" w:hAnsi="Arial Narrow" w:cs="Tahoma"/>
                <w:color w:val="000000"/>
                <w:sz w:val="18"/>
                <w:szCs w:val="17"/>
              </w:rPr>
              <w:tab/>
              <w:t>Total number of program staff</w:t>
            </w:r>
          </w:p>
          <w:p w:rsidR="00FB13EA" w:rsidRPr="00670DB0" w:rsidRDefault="00FB13EA" w:rsidP="00080F10">
            <w:pPr>
              <w:keepLines/>
              <w:tabs>
                <w:tab w:val="left" w:pos="201"/>
              </w:tabs>
              <w:spacing w:line="195" w:lineRule="atLeast"/>
              <w:ind w:left="225" w:hanging="202"/>
              <w:rPr>
                <w:rFonts w:ascii="Arial Narrow" w:hAnsi="Arial Narrow" w:cs="Tahoma"/>
                <w:color w:val="000000"/>
                <w:sz w:val="18"/>
                <w:szCs w:val="17"/>
              </w:rPr>
            </w:pPr>
            <w:r w:rsidRPr="00670DB0">
              <w:rPr>
                <w:rFonts w:ascii="Arial Narrow" w:hAnsi="Arial Narrow" w:cs="Tahoma"/>
                <w:color w:val="000000"/>
                <w:sz w:val="18"/>
                <w:szCs w:val="17"/>
              </w:rPr>
              <w:t>C.</w:t>
            </w:r>
            <w:r w:rsidRPr="00670DB0">
              <w:rPr>
                <w:rFonts w:ascii="Arial Narrow" w:hAnsi="Arial Narrow" w:cs="Tahoma"/>
                <w:color w:val="000000"/>
                <w:sz w:val="18"/>
                <w:szCs w:val="17"/>
              </w:rPr>
              <w:tab/>
              <w:t>Percent (A/B)</w:t>
            </w:r>
          </w:p>
          <w:p w:rsidR="00FB13EA" w:rsidRPr="00670DB0" w:rsidRDefault="00FB13EA" w:rsidP="00080F10">
            <w:pPr>
              <w:keepLines/>
              <w:spacing w:line="195" w:lineRule="atLeast"/>
              <w:rPr>
                <w:rFonts w:ascii="Arial Narrow" w:hAnsi="Arial Narrow" w:cs="Tahoma"/>
                <w:color w:val="000000"/>
                <w:sz w:val="18"/>
                <w:szCs w:val="17"/>
              </w:rPr>
            </w:pPr>
          </w:p>
        </w:tc>
        <w:tc>
          <w:tcPr>
            <w:tcW w:w="1785" w:type="dxa"/>
            <w:tcBorders>
              <w:top w:val="single" w:sz="6" w:space="0" w:color="000000"/>
              <w:bottom w:val="single" w:sz="6" w:space="0" w:color="000000"/>
              <w:right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p>
        </w:tc>
      </w:tr>
      <w:tr w:rsidR="00FB13EA" w:rsidRPr="00D070C0" w:rsidTr="00080F10">
        <w:trPr>
          <w:cantSplit/>
          <w:tblCellSpacing w:w="0" w:type="dxa"/>
        </w:trPr>
        <w:tc>
          <w:tcPr>
            <w:tcW w:w="0" w:type="auto"/>
            <w:tcBorders>
              <w:top w:val="single" w:sz="6" w:space="0" w:color="000000"/>
              <w:left w:val="single" w:sz="6" w:space="0" w:color="000000"/>
              <w:bottom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6</w:t>
            </w:r>
          </w:p>
        </w:tc>
        <w:tc>
          <w:tcPr>
            <w:tcW w:w="0" w:type="auto"/>
            <w:tcBorders>
              <w:top w:val="single" w:sz="6" w:space="0" w:color="000000"/>
              <w:left w:val="single" w:sz="6" w:space="0" w:color="000000"/>
              <w:bottom w:val="single" w:sz="6" w:space="0" w:color="000000"/>
              <w:right w:val="single" w:sz="6" w:space="0" w:color="000000"/>
            </w:tcBorders>
          </w:tcPr>
          <w:p w:rsidR="00FB13EA" w:rsidRPr="00670DB0" w:rsidRDefault="00FB13EA" w:rsidP="00080F10">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Number of hours of program staff training provided</w:t>
            </w:r>
          </w:p>
        </w:tc>
        <w:tc>
          <w:tcPr>
            <w:tcW w:w="4131" w:type="dxa"/>
            <w:tcBorders>
              <w:top w:val="single" w:sz="6" w:space="0" w:color="000000"/>
              <w:bottom w:val="single" w:sz="6" w:space="0" w:color="000000"/>
              <w:right w:val="single" w:sz="6" w:space="0" w:color="000000"/>
            </w:tcBorders>
          </w:tcPr>
          <w:p w:rsidR="00FB13EA" w:rsidRPr="00670DB0" w:rsidRDefault="00FB13EA" w:rsidP="00080F10">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The number of training hours that program staff are provided during the reporting period. Training includes in-house and external trainings. </w:t>
            </w:r>
          </w:p>
        </w:tc>
        <w:tc>
          <w:tcPr>
            <w:tcW w:w="2790" w:type="dxa"/>
            <w:tcBorders>
              <w:top w:val="single" w:sz="6" w:space="0" w:color="000000"/>
              <w:bottom w:val="single" w:sz="6" w:space="0" w:color="000000"/>
              <w:right w:val="single" w:sz="6" w:space="0" w:color="000000"/>
            </w:tcBorders>
          </w:tcPr>
          <w:p w:rsidR="00FB13EA" w:rsidRPr="00670DB0" w:rsidRDefault="00FB13EA" w:rsidP="00080F10">
            <w:pPr>
              <w:keepLines/>
              <w:tabs>
                <w:tab w:val="left" w:pos="193"/>
              </w:tabs>
              <w:spacing w:line="195" w:lineRule="atLeast"/>
              <w:ind w:left="225" w:hanging="202"/>
              <w:rPr>
                <w:rFonts w:ascii="Arial Narrow" w:hAnsi="Arial Narrow" w:cs="Tahoma"/>
                <w:color w:val="000000"/>
                <w:sz w:val="18"/>
                <w:szCs w:val="17"/>
              </w:rPr>
            </w:pPr>
            <w:r w:rsidRPr="00670DB0">
              <w:rPr>
                <w:rFonts w:ascii="Arial Narrow" w:hAnsi="Arial Narrow" w:cs="Tahoma"/>
                <w:color w:val="000000"/>
                <w:sz w:val="18"/>
                <w:szCs w:val="17"/>
              </w:rPr>
              <w:t>A.</w:t>
            </w:r>
            <w:r w:rsidRPr="00670DB0">
              <w:rPr>
                <w:rFonts w:ascii="Arial Narrow" w:hAnsi="Arial Narrow" w:cs="Tahoma"/>
                <w:color w:val="000000"/>
                <w:sz w:val="18"/>
                <w:szCs w:val="17"/>
              </w:rPr>
              <w:tab/>
              <w:t>Number of hours of training provided to staff</w:t>
            </w:r>
          </w:p>
          <w:p w:rsidR="00FB13EA" w:rsidRPr="00670DB0" w:rsidRDefault="00FB13EA" w:rsidP="00080F10">
            <w:pPr>
              <w:keepLines/>
              <w:spacing w:line="195" w:lineRule="atLeast"/>
              <w:rPr>
                <w:rFonts w:ascii="Arial Narrow" w:hAnsi="Arial Narrow" w:cs="Tahoma"/>
                <w:color w:val="000000"/>
                <w:sz w:val="18"/>
                <w:szCs w:val="17"/>
              </w:rPr>
            </w:pPr>
          </w:p>
        </w:tc>
        <w:tc>
          <w:tcPr>
            <w:tcW w:w="1785" w:type="dxa"/>
            <w:tcBorders>
              <w:top w:val="single" w:sz="6" w:space="0" w:color="000000"/>
              <w:bottom w:val="single" w:sz="6" w:space="0" w:color="000000"/>
              <w:right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p>
        </w:tc>
      </w:tr>
      <w:tr w:rsidR="00FB13EA" w:rsidRPr="00D070C0" w:rsidTr="00080F10">
        <w:trPr>
          <w:cantSplit/>
          <w:tblCellSpacing w:w="0" w:type="dxa"/>
        </w:trPr>
        <w:tc>
          <w:tcPr>
            <w:tcW w:w="0" w:type="auto"/>
            <w:tcBorders>
              <w:top w:val="single" w:sz="6" w:space="0" w:color="000000"/>
              <w:left w:val="single" w:sz="6" w:space="0" w:color="000000"/>
              <w:bottom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7 </w:t>
            </w:r>
          </w:p>
        </w:tc>
        <w:tc>
          <w:tcPr>
            <w:tcW w:w="0" w:type="auto"/>
            <w:tcBorders>
              <w:top w:val="single" w:sz="6" w:space="0" w:color="000000"/>
              <w:left w:val="single" w:sz="6" w:space="0" w:color="000000"/>
              <w:bottom w:val="single" w:sz="6" w:space="0" w:color="000000"/>
              <w:right w:val="single" w:sz="6" w:space="0" w:color="000000"/>
            </w:tcBorders>
          </w:tcPr>
          <w:p w:rsidR="00FB13EA" w:rsidRPr="00670DB0" w:rsidRDefault="00FB13EA" w:rsidP="00080F10">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Number of planning activities conducted</w:t>
            </w:r>
          </w:p>
        </w:tc>
        <w:tc>
          <w:tcPr>
            <w:tcW w:w="4131" w:type="dxa"/>
            <w:tcBorders>
              <w:top w:val="single" w:sz="6" w:space="0" w:color="000000"/>
              <w:bottom w:val="single" w:sz="6" w:space="0" w:color="000000"/>
              <w:right w:val="single" w:sz="6" w:space="0" w:color="000000"/>
            </w:tcBorders>
          </w:tcPr>
          <w:p w:rsidR="00FB13EA" w:rsidRPr="00670DB0" w:rsidRDefault="00FB13EA" w:rsidP="00080F10">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The number of planning activities undertaken during the reporting period. Planning activities include meetings held, needs assessments undertaken. </w:t>
            </w:r>
          </w:p>
        </w:tc>
        <w:tc>
          <w:tcPr>
            <w:tcW w:w="2790" w:type="dxa"/>
            <w:tcBorders>
              <w:top w:val="single" w:sz="6" w:space="0" w:color="000000"/>
              <w:bottom w:val="single" w:sz="6" w:space="0" w:color="000000"/>
              <w:right w:val="single" w:sz="6" w:space="0" w:color="000000"/>
            </w:tcBorders>
          </w:tcPr>
          <w:p w:rsidR="00FB13EA" w:rsidRPr="00670DB0" w:rsidRDefault="00FB13EA" w:rsidP="00080F10">
            <w:pPr>
              <w:keepLines/>
              <w:tabs>
                <w:tab w:val="left" w:pos="193"/>
              </w:tabs>
              <w:spacing w:line="195" w:lineRule="atLeast"/>
              <w:ind w:left="225" w:hanging="202"/>
              <w:rPr>
                <w:rFonts w:ascii="Arial Narrow" w:hAnsi="Arial Narrow" w:cs="Tahoma"/>
                <w:color w:val="000000"/>
                <w:sz w:val="18"/>
                <w:szCs w:val="17"/>
              </w:rPr>
            </w:pPr>
            <w:r w:rsidRPr="00670DB0">
              <w:rPr>
                <w:rFonts w:ascii="Arial Narrow" w:hAnsi="Arial Narrow" w:cs="Tahoma"/>
                <w:color w:val="000000"/>
                <w:sz w:val="18"/>
                <w:szCs w:val="17"/>
              </w:rPr>
              <w:t>A.</w:t>
            </w:r>
            <w:r w:rsidRPr="00670DB0">
              <w:rPr>
                <w:rFonts w:ascii="Arial Narrow" w:hAnsi="Arial Narrow" w:cs="Tahoma"/>
                <w:color w:val="000000"/>
                <w:sz w:val="18"/>
                <w:szCs w:val="17"/>
              </w:rPr>
              <w:tab/>
              <w:t>Number of planning activities undertaken</w:t>
            </w:r>
          </w:p>
          <w:p w:rsidR="00FB13EA" w:rsidRPr="00670DB0" w:rsidRDefault="00FB13EA" w:rsidP="00080F10">
            <w:pPr>
              <w:keepLines/>
              <w:spacing w:line="195" w:lineRule="atLeast"/>
              <w:rPr>
                <w:rFonts w:ascii="Arial Narrow" w:hAnsi="Arial Narrow" w:cs="Tahoma"/>
                <w:color w:val="000000"/>
                <w:sz w:val="18"/>
                <w:szCs w:val="17"/>
              </w:rPr>
            </w:pPr>
          </w:p>
        </w:tc>
        <w:tc>
          <w:tcPr>
            <w:tcW w:w="1785" w:type="dxa"/>
            <w:tcBorders>
              <w:top w:val="single" w:sz="6" w:space="0" w:color="000000"/>
              <w:bottom w:val="single" w:sz="6" w:space="0" w:color="000000"/>
              <w:right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p>
        </w:tc>
      </w:tr>
      <w:tr w:rsidR="00FB13EA" w:rsidRPr="00D070C0" w:rsidTr="00080F10">
        <w:trPr>
          <w:cantSplit/>
          <w:tblCellSpacing w:w="0" w:type="dxa"/>
        </w:trPr>
        <w:tc>
          <w:tcPr>
            <w:tcW w:w="0" w:type="auto"/>
            <w:tcBorders>
              <w:top w:val="single" w:sz="6" w:space="0" w:color="000000"/>
              <w:left w:val="single" w:sz="6" w:space="0" w:color="000000"/>
              <w:bottom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lastRenderedPageBreak/>
              <w:t xml:space="preserve">8 </w:t>
            </w:r>
          </w:p>
        </w:tc>
        <w:tc>
          <w:tcPr>
            <w:tcW w:w="0" w:type="auto"/>
            <w:tcBorders>
              <w:top w:val="single" w:sz="6" w:space="0" w:color="000000"/>
              <w:left w:val="single" w:sz="6" w:space="0" w:color="000000"/>
              <w:bottom w:val="single" w:sz="6" w:space="0" w:color="000000"/>
              <w:right w:val="single" w:sz="6" w:space="0" w:color="000000"/>
            </w:tcBorders>
          </w:tcPr>
          <w:p w:rsidR="00FB13EA" w:rsidRPr="00670DB0" w:rsidRDefault="00FB13EA" w:rsidP="00080F10">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Number of program/agency policies or procedures created, amended, or rescinded</w:t>
            </w:r>
          </w:p>
        </w:tc>
        <w:tc>
          <w:tcPr>
            <w:tcW w:w="4131" w:type="dxa"/>
            <w:tcBorders>
              <w:top w:val="single" w:sz="6" w:space="0" w:color="000000"/>
              <w:bottom w:val="single" w:sz="6" w:space="0" w:color="000000"/>
              <w:right w:val="single" w:sz="6" w:space="0" w:color="000000"/>
            </w:tcBorders>
          </w:tcPr>
          <w:p w:rsidR="00FB13EA" w:rsidRPr="00670DB0" w:rsidRDefault="00FB13EA" w:rsidP="00080F10">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The number of program/agency policies or procedures created, amended, or rescinded during the reporting period. A policy is a plan or specific course of action that guides the general goals and directives of the program or agency. Include policies that are either relevant to the topic area of the program or policies that affect program operations. </w:t>
            </w:r>
          </w:p>
        </w:tc>
        <w:tc>
          <w:tcPr>
            <w:tcW w:w="2790" w:type="dxa"/>
            <w:tcBorders>
              <w:top w:val="single" w:sz="6" w:space="0" w:color="000000"/>
              <w:bottom w:val="single" w:sz="6" w:space="0" w:color="000000"/>
              <w:right w:val="single" w:sz="6" w:space="0" w:color="000000"/>
            </w:tcBorders>
          </w:tcPr>
          <w:p w:rsidR="00FB13EA" w:rsidRPr="00670DB0" w:rsidRDefault="00FB13EA" w:rsidP="00080F10">
            <w:pPr>
              <w:keepLines/>
              <w:tabs>
                <w:tab w:val="left" w:pos="193"/>
              </w:tabs>
              <w:spacing w:line="195" w:lineRule="atLeast"/>
              <w:ind w:left="225" w:hanging="202"/>
              <w:rPr>
                <w:rFonts w:ascii="Arial Narrow" w:hAnsi="Arial Narrow" w:cs="Tahoma"/>
                <w:color w:val="000000"/>
                <w:sz w:val="18"/>
                <w:szCs w:val="17"/>
              </w:rPr>
            </w:pPr>
            <w:r w:rsidRPr="00670DB0">
              <w:rPr>
                <w:rFonts w:ascii="Arial Narrow" w:hAnsi="Arial Narrow" w:cs="Tahoma"/>
                <w:color w:val="000000"/>
                <w:sz w:val="18"/>
                <w:szCs w:val="17"/>
              </w:rPr>
              <w:t>A.</w:t>
            </w:r>
            <w:r w:rsidRPr="00670DB0">
              <w:rPr>
                <w:rFonts w:ascii="Arial Narrow" w:hAnsi="Arial Narrow" w:cs="Tahoma"/>
                <w:color w:val="000000"/>
                <w:sz w:val="18"/>
                <w:szCs w:val="17"/>
              </w:rPr>
              <w:tab/>
              <w:t>Number of policies or procedures created, amended, or rescinded</w:t>
            </w:r>
          </w:p>
          <w:p w:rsidR="00FB13EA" w:rsidRPr="00670DB0" w:rsidRDefault="00FB13EA" w:rsidP="00080F10">
            <w:pPr>
              <w:keepLines/>
              <w:spacing w:line="195" w:lineRule="atLeast"/>
              <w:rPr>
                <w:rFonts w:ascii="Arial Narrow" w:hAnsi="Arial Narrow" w:cs="Tahoma"/>
                <w:color w:val="000000"/>
                <w:sz w:val="18"/>
                <w:szCs w:val="17"/>
              </w:rPr>
            </w:pPr>
          </w:p>
        </w:tc>
        <w:tc>
          <w:tcPr>
            <w:tcW w:w="1785" w:type="dxa"/>
            <w:tcBorders>
              <w:top w:val="single" w:sz="6" w:space="0" w:color="000000"/>
              <w:bottom w:val="single" w:sz="6" w:space="0" w:color="000000"/>
              <w:right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p>
        </w:tc>
      </w:tr>
    </w:tbl>
    <w:p w:rsidR="00FB13EA" w:rsidRDefault="00FB13EA" w:rsidP="00FB13EA">
      <w:r>
        <w:br w:type="page"/>
      </w:r>
    </w:p>
    <w:tbl>
      <w:tblPr>
        <w:tblpPr w:leftFromText="180" w:rightFromText="180" w:vertAnchor="text" w:horzAnchor="margin" w:tblpY="-84"/>
        <w:tblW w:w="0" w:type="auto"/>
        <w:tblCellSpacing w:w="0" w:type="dxa"/>
        <w:tblCellMar>
          <w:top w:w="75" w:type="dxa"/>
          <w:left w:w="75" w:type="dxa"/>
          <w:bottom w:w="75" w:type="dxa"/>
          <w:right w:w="75" w:type="dxa"/>
        </w:tblCellMar>
        <w:tblLook w:val="0000" w:firstRow="0" w:lastRow="0" w:firstColumn="0" w:lastColumn="0" w:noHBand="0" w:noVBand="0"/>
      </w:tblPr>
      <w:tblGrid>
        <w:gridCol w:w="330"/>
        <w:gridCol w:w="1939"/>
        <w:gridCol w:w="4131"/>
        <w:gridCol w:w="2790"/>
        <w:gridCol w:w="1785"/>
      </w:tblGrid>
      <w:tr w:rsidR="00FB13EA" w:rsidRPr="00D070C0" w:rsidTr="00080F10">
        <w:trPr>
          <w:cantSplit/>
          <w:tblCellSpacing w:w="0" w:type="dxa"/>
        </w:trPr>
        <w:tc>
          <w:tcPr>
            <w:tcW w:w="0" w:type="auto"/>
            <w:tcBorders>
              <w:top w:val="single" w:sz="6" w:space="0" w:color="000000"/>
              <w:left w:val="single" w:sz="6" w:space="0" w:color="000000"/>
              <w:bottom w:val="single" w:sz="6" w:space="0" w:color="000000"/>
            </w:tcBorders>
            <w:shd w:val="clear" w:color="auto" w:fill="17365D" w:themeFill="text2" w:themeFillShade="BF"/>
          </w:tcPr>
          <w:p w:rsidR="00FB13EA" w:rsidRPr="00D070C0" w:rsidRDefault="00FB13EA" w:rsidP="00080F10">
            <w:pPr>
              <w:keepLines/>
              <w:spacing w:line="195" w:lineRule="atLeast"/>
              <w:rPr>
                <w:rFonts w:ascii="Arial Narrow" w:hAnsi="Arial Narrow" w:cs="Tahoma"/>
                <w:color w:val="000000"/>
                <w:sz w:val="18"/>
                <w:szCs w:val="17"/>
              </w:rPr>
            </w:pPr>
            <w:r w:rsidRPr="007D2FEB">
              <w:rPr>
                <w:rFonts w:ascii="Arial Narrow" w:hAnsi="Arial Narrow" w:cs="Tahoma"/>
                <w:color w:val="FFFFFF" w:themeColor="background1"/>
                <w:sz w:val="18"/>
                <w:szCs w:val="17"/>
              </w:rPr>
              <w:lastRenderedPageBreak/>
              <w:t>#</w:t>
            </w:r>
          </w:p>
        </w:tc>
        <w:tc>
          <w:tcPr>
            <w:tcW w:w="0" w:type="auto"/>
            <w:tcBorders>
              <w:top w:val="single" w:sz="6" w:space="0" w:color="000000"/>
              <w:left w:val="single" w:sz="6" w:space="0" w:color="000000"/>
              <w:bottom w:val="single" w:sz="6" w:space="0" w:color="000000"/>
              <w:right w:val="single" w:sz="6" w:space="0" w:color="000000"/>
            </w:tcBorders>
            <w:shd w:val="clear" w:color="auto" w:fill="17365D" w:themeFill="text2" w:themeFillShade="BF"/>
          </w:tcPr>
          <w:p w:rsidR="00FB13EA" w:rsidRPr="00D070C0" w:rsidRDefault="00FB13EA" w:rsidP="00080F10">
            <w:pPr>
              <w:keepLines/>
              <w:spacing w:line="195" w:lineRule="atLeast"/>
              <w:rPr>
                <w:rFonts w:ascii="Arial Narrow" w:hAnsi="Arial Narrow" w:cs="Tahoma"/>
                <w:b/>
                <w:bCs/>
                <w:color w:val="000000"/>
                <w:sz w:val="18"/>
                <w:szCs w:val="17"/>
              </w:rPr>
            </w:pPr>
            <w:r w:rsidRPr="00406AD8">
              <w:rPr>
                <w:rStyle w:val="Strong"/>
                <w:rFonts w:ascii="Arial Narrow Bold" w:hAnsi="Arial Narrow Bold" w:cs="Tahoma"/>
                <w:color w:val="FFFFFF"/>
                <w:sz w:val="20"/>
                <w:szCs w:val="17"/>
              </w:rPr>
              <w:t>Output Measure</w:t>
            </w:r>
          </w:p>
        </w:tc>
        <w:tc>
          <w:tcPr>
            <w:tcW w:w="4131" w:type="dxa"/>
            <w:tcBorders>
              <w:top w:val="single" w:sz="6" w:space="0" w:color="000000"/>
              <w:bottom w:val="single" w:sz="6" w:space="0" w:color="000000"/>
              <w:right w:val="single" w:sz="6" w:space="0" w:color="000000"/>
            </w:tcBorders>
            <w:shd w:val="clear" w:color="auto" w:fill="17365D" w:themeFill="text2" w:themeFillShade="BF"/>
          </w:tcPr>
          <w:p w:rsidR="00FB13EA" w:rsidRPr="00D070C0" w:rsidRDefault="00FB13EA" w:rsidP="00080F10">
            <w:pPr>
              <w:keepLines/>
              <w:spacing w:line="195" w:lineRule="atLeast"/>
              <w:rPr>
                <w:rFonts w:ascii="Arial Narrow" w:hAnsi="Arial Narrow" w:cs="Tahoma"/>
                <w:color w:val="000000"/>
                <w:sz w:val="18"/>
                <w:szCs w:val="17"/>
              </w:rPr>
            </w:pPr>
            <w:r w:rsidRPr="00406AD8">
              <w:rPr>
                <w:rStyle w:val="Strong"/>
                <w:rFonts w:ascii="Arial Narrow Bold" w:hAnsi="Arial Narrow Bold" w:cs="Tahoma"/>
                <w:color w:val="FFFFFF"/>
                <w:sz w:val="20"/>
                <w:szCs w:val="17"/>
              </w:rPr>
              <w:t>Definition</w:t>
            </w:r>
          </w:p>
        </w:tc>
        <w:tc>
          <w:tcPr>
            <w:tcW w:w="2790" w:type="dxa"/>
            <w:tcBorders>
              <w:top w:val="single" w:sz="6" w:space="0" w:color="000000"/>
              <w:bottom w:val="single" w:sz="6" w:space="0" w:color="000000"/>
              <w:right w:val="single" w:sz="6" w:space="0" w:color="000000"/>
            </w:tcBorders>
            <w:shd w:val="clear" w:color="auto" w:fill="17365D" w:themeFill="text2" w:themeFillShade="BF"/>
          </w:tcPr>
          <w:p w:rsidR="00FB13EA" w:rsidRPr="00D070C0" w:rsidRDefault="00FB13EA" w:rsidP="00080F10">
            <w:pPr>
              <w:keepLines/>
              <w:tabs>
                <w:tab w:val="left" w:pos="193"/>
              </w:tabs>
              <w:spacing w:line="195" w:lineRule="atLeast"/>
              <w:ind w:left="225" w:hanging="202"/>
              <w:rPr>
                <w:rFonts w:ascii="Arial Narrow" w:hAnsi="Arial Narrow" w:cs="Tahoma"/>
                <w:color w:val="000000"/>
                <w:sz w:val="18"/>
                <w:szCs w:val="17"/>
              </w:rPr>
            </w:pPr>
            <w:r w:rsidRPr="00406AD8">
              <w:rPr>
                <w:rStyle w:val="Strong"/>
                <w:rFonts w:ascii="Arial Narrow Bold" w:hAnsi="Arial Narrow Bold" w:cs="Tahoma"/>
                <w:color w:val="FFFFFF"/>
                <w:sz w:val="18"/>
                <w:szCs w:val="17"/>
              </w:rPr>
              <w:t>Data Grantee Provides</w:t>
            </w:r>
          </w:p>
        </w:tc>
        <w:tc>
          <w:tcPr>
            <w:tcW w:w="1785" w:type="dxa"/>
            <w:tcBorders>
              <w:top w:val="single" w:sz="6" w:space="0" w:color="000000"/>
              <w:bottom w:val="single" w:sz="6" w:space="0" w:color="000000"/>
              <w:right w:val="single" w:sz="6" w:space="0" w:color="000000"/>
            </w:tcBorders>
            <w:shd w:val="clear" w:color="auto" w:fill="17365D" w:themeFill="text2" w:themeFillShade="BF"/>
          </w:tcPr>
          <w:p w:rsidR="00FB13EA" w:rsidRPr="00D070C0" w:rsidRDefault="00FB13EA" w:rsidP="00080F10">
            <w:pPr>
              <w:keepLines/>
              <w:spacing w:line="195" w:lineRule="atLeast"/>
              <w:rPr>
                <w:rFonts w:ascii="Arial Narrow" w:hAnsi="Arial Narrow" w:cs="Tahoma"/>
                <w:color w:val="000000"/>
                <w:sz w:val="18"/>
                <w:szCs w:val="17"/>
              </w:rPr>
            </w:pPr>
            <w:r w:rsidRPr="00406AD8">
              <w:rPr>
                <w:rStyle w:val="Strong"/>
                <w:rFonts w:ascii="Arial Narrow Bold" w:hAnsi="Arial Narrow Bold" w:cs="Tahoma"/>
                <w:color w:val="FFFFFF"/>
                <w:sz w:val="18"/>
                <w:szCs w:val="17"/>
              </w:rPr>
              <w:t>Record Data Here</w:t>
            </w:r>
          </w:p>
        </w:tc>
      </w:tr>
      <w:tr w:rsidR="00FB13EA" w:rsidRPr="00D070C0" w:rsidTr="00080F10">
        <w:trPr>
          <w:cantSplit/>
          <w:tblCellSpacing w:w="0" w:type="dxa"/>
        </w:trPr>
        <w:tc>
          <w:tcPr>
            <w:tcW w:w="0" w:type="auto"/>
            <w:tcBorders>
              <w:top w:val="single" w:sz="6" w:space="0" w:color="000000"/>
              <w:left w:val="single" w:sz="6" w:space="0" w:color="000000"/>
              <w:bottom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9 </w:t>
            </w:r>
          </w:p>
        </w:tc>
        <w:tc>
          <w:tcPr>
            <w:tcW w:w="0" w:type="auto"/>
            <w:tcBorders>
              <w:top w:val="single" w:sz="6" w:space="0" w:color="000000"/>
              <w:left w:val="single" w:sz="6" w:space="0" w:color="000000"/>
              <w:bottom w:val="single" w:sz="6" w:space="0" w:color="000000"/>
              <w:right w:val="single" w:sz="6" w:space="0" w:color="000000"/>
            </w:tcBorders>
          </w:tcPr>
          <w:p w:rsidR="00FB13EA" w:rsidRPr="00D070C0" w:rsidRDefault="00FB13EA" w:rsidP="00080F10">
            <w:pPr>
              <w:keepLines/>
              <w:spacing w:line="195" w:lineRule="atLeast"/>
              <w:rPr>
                <w:rFonts w:ascii="Arial Narrow" w:hAnsi="Arial Narrow" w:cs="Tahoma"/>
                <w:b/>
                <w:bCs/>
                <w:color w:val="000000"/>
                <w:sz w:val="18"/>
                <w:szCs w:val="17"/>
              </w:rPr>
            </w:pPr>
            <w:r w:rsidRPr="00D070C0">
              <w:rPr>
                <w:rFonts w:ascii="Arial Narrow" w:hAnsi="Arial Narrow" w:cs="Tahoma"/>
                <w:b/>
                <w:bCs/>
                <w:color w:val="000000"/>
                <w:sz w:val="18"/>
                <w:szCs w:val="17"/>
              </w:rPr>
              <w:t>Number of program youth served</w:t>
            </w:r>
          </w:p>
        </w:tc>
        <w:tc>
          <w:tcPr>
            <w:tcW w:w="4131" w:type="dxa"/>
            <w:tcBorders>
              <w:top w:val="single" w:sz="6" w:space="0" w:color="000000"/>
              <w:bottom w:val="single" w:sz="6" w:space="0" w:color="000000"/>
              <w:right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An unduplicated count of the number of youth served by the program during the reporting period. Definition of the number of youth served for a reporting period is the number of program youth carried over from previous reporting period, plus new admissions during the reporting period.  In calculating the 3-year summary, the total number of youth served is the number of participants carried over from the year previous to the first fiscal year, plus all new admissions during the 3 reporting fiscal years. Program records are the preferred data source. </w:t>
            </w:r>
          </w:p>
        </w:tc>
        <w:tc>
          <w:tcPr>
            <w:tcW w:w="2790" w:type="dxa"/>
            <w:tcBorders>
              <w:top w:val="single" w:sz="6" w:space="0" w:color="000000"/>
              <w:bottom w:val="single" w:sz="6" w:space="0" w:color="000000"/>
              <w:right w:val="single" w:sz="6" w:space="0" w:color="000000"/>
            </w:tcBorders>
          </w:tcPr>
          <w:p w:rsidR="00FB13EA" w:rsidRPr="00D070C0" w:rsidRDefault="00FB13EA" w:rsidP="00080F10">
            <w:pPr>
              <w:keepLines/>
              <w:tabs>
                <w:tab w:val="left" w:pos="193"/>
              </w:tabs>
              <w:spacing w:line="195" w:lineRule="atLeast"/>
              <w:ind w:left="225" w:hanging="202"/>
              <w:rPr>
                <w:rFonts w:ascii="Arial Narrow" w:hAnsi="Arial Narrow" w:cs="Tahoma"/>
                <w:color w:val="000000"/>
                <w:sz w:val="18"/>
                <w:szCs w:val="17"/>
              </w:rPr>
            </w:pPr>
            <w:r w:rsidRPr="00D070C0">
              <w:rPr>
                <w:rFonts w:ascii="Arial Narrow" w:hAnsi="Arial Narrow" w:cs="Tahoma"/>
                <w:color w:val="000000"/>
                <w:sz w:val="18"/>
                <w:szCs w:val="17"/>
              </w:rPr>
              <w:t>A.</w:t>
            </w:r>
            <w:r w:rsidRPr="00D070C0">
              <w:rPr>
                <w:rFonts w:ascii="Arial Narrow" w:hAnsi="Arial Narrow" w:cs="Tahoma"/>
                <w:color w:val="000000"/>
                <w:sz w:val="18"/>
                <w:szCs w:val="17"/>
              </w:rPr>
              <w:tab/>
              <w:t>Number of program youth carried over from the previous reporting period, plus new admissions during the reporting period</w:t>
            </w:r>
          </w:p>
          <w:p w:rsidR="00FB13EA" w:rsidRPr="00D070C0" w:rsidRDefault="00FB13EA" w:rsidP="00080F10">
            <w:pPr>
              <w:keepLines/>
              <w:spacing w:line="195" w:lineRule="atLeast"/>
              <w:rPr>
                <w:rFonts w:ascii="Arial Narrow" w:hAnsi="Arial Narrow" w:cs="Tahoma"/>
                <w:color w:val="000000"/>
                <w:sz w:val="18"/>
                <w:szCs w:val="17"/>
              </w:rPr>
            </w:pPr>
          </w:p>
        </w:tc>
        <w:tc>
          <w:tcPr>
            <w:tcW w:w="1785" w:type="dxa"/>
            <w:tcBorders>
              <w:top w:val="single" w:sz="6" w:space="0" w:color="000000"/>
              <w:bottom w:val="single" w:sz="6" w:space="0" w:color="000000"/>
              <w:right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p>
        </w:tc>
      </w:tr>
      <w:tr w:rsidR="00FB13EA" w:rsidRPr="00D070C0" w:rsidTr="00080F10">
        <w:trPr>
          <w:cantSplit/>
          <w:tblCellSpacing w:w="0" w:type="dxa"/>
        </w:trPr>
        <w:tc>
          <w:tcPr>
            <w:tcW w:w="0" w:type="auto"/>
            <w:tcBorders>
              <w:top w:val="single" w:sz="6" w:space="0" w:color="000000"/>
              <w:left w:val="single" w:sz="6" w:space="0" w:color="000000"/>
              <w:bottom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10 </w:t>
            </w:r>
          </w:p>
        </w:tc>
        <w:tc>
          <w:tcPr>
            <w:tcW w:w="0" w:type="auto"/>
            <w:tcBorders>
              <w:top w:val="single" w:sz="6" w:space="0" w:color="000000"/>
              <w:left w:val="single" w:sz="6" w:space="0" w:color="000000"/>
              <w:bottom w:val="single" w:sz="6" w:space="0" w:color="000000"/>
              <w:right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Number of service hours completed</w:t>
            </w:r>
          </w:p>
        </w:tc>
        <w:tc>
          <w:tcPr>
            <w:tcW w:w="4131" w:type="dxa"/>
            <w:tcBorders>
              <w:top w:val="single" w:sz="6" w:space="0" w:color="000000"/>
              <w:bottom w:val="single" w:sz="6" w:space="0" w:color="000000"/>
              <w:right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The number of hours of service completed by program youth during the reporting period. Service is any explicit activity (such as program contact, counseling sessions, course curriculum, community service, etc.) delivered by program staff or other professionals dedicated to completing the program requirements. Program records are the preferred data source. </w:t>
            </w:r>
          </w:p>
        </w:tc>
        <w:tc>
          <w:tcPr>
            <w:tcW w:w="2790" w:type="dxa"/>
            <w:tcBorders>
              <w:top w:val="single" w:sz="6" w:space="0" w:color="000000"/>
              <w:bottom w:val="single" w:sz="6" w:space="0" w:color="000000"/>
              <w:right w:val="single" w:sz="6" w:space="0" w:color="000000"/>
            </w:tcBorders>
          </w:tcPr>
          <w:p w:rsidR="00FB13EA" w:rsidRPr="00D070C0" w:rsidRDefault="00FB13EA" w:rsidP="00080F10">
            <w:pPr>
              <w:keepLines/>
              <w:tabs>
                <w:tab w:val="left" w:pos="201"/>
              </w:tabs>
              <w:spacing w:line="195" w:lineRule="atLeast"/>
              <w:ind w:left="315" w:hanging="292"/>
              <w:rPr>
                <w:rFonts w:ascii="Arial Narrow" w:hAnsi="Arial Narrow" w:cs="Tahoma"/>
                <w:color w:val="000000"/>
                <w:sz w:val="18"/>
                <w:szCs w:val="17"/>
              </w:rPr>
            </w:pPr>
            <w:r w:rsidRPr="00D070C0">
              <w:rPr>
                <w:rFonts w:ascii="Arial Narrow" w:hAnsi="Arial Narrow" w:cs="Tahoma"/>
                <w:color w:val="000000"/>
                <w:sz w:val="18"/>
                <w:szCs w:val="17"/>
              </w:rPr>
              <w:t>A.</w:t>
            </w:r>
            <w:r w:rsidRPr="00D070C0">
              <w:rPr>
                <w:rFonts w:ascii="Arial Narrow" w:hAnsi="Arial Narrow" w:cs="Tahoma"/>
                <w:color w:val="000000"/>
                <w:sz w:val="18"/>
                <w:szCs w:val="17"/>
              </w:rPr>
              <w:tab/>
              <w:t>Total number of program youth service hours</w:t>
            </w:r>
          </w:p>
          <w:p w:rsidR="00FB13EA" w:rsidRPr="00D070C0" w:rsidRDefault="00FB13EA" w:rsidP="00080F10">
            <w:pPr>
              <w:keepLines/>
              <w:tabs>
                <w:tab w:val="left" w:pos="201"/>
              </w:tabs>
              <w:spacing w:line="195" w:lineRule="atLeast"/>
              <w:ind w:left="315" w:hanging="292"/>
              <w:rPr>
                <w:rFonts w:ascii="Arial Narrow" w:hAnsi="Arial Narrow" w:cs="Tahoma"/>
                <w:color w:val="000000"/>
                <w:sz w:val="18"/>
                <w:szCs w:val="17"/>
              </w:rPr>
            </w:pPr>
            <w:r w:rsidRPr="00D070C0">
              <w:rPr>
                <w:rFonts w:ascii="Arial Narrow" w:hAnsi="Arial Narrow" w:cs="Tahoma"/>
                <w:color w:val="000000"/>
                <w:sz w:val="18"/>
                <w:szCs w:val="17"/>
              </w:rPr>
              <w:t>B.</w:t>
            </w:r>
            <w:r w:rsidRPr="00D070C0">
              <w:rPr>
                <w:rFonts w:ascii="Arial Narrow" w:hAnsi="Arial Narrow" w:cs="Tahoma"/>
                <w:color w:val="000000"/>
                <w:sz w:val="18"/>
                <w:szCs w:val="17"/>
              </w:rPr>
              <w:tab/>
              <w:t>Number of youth enrolled in the program</w:t>
            </w:r>
          </w:p>
          <w:p w:rsidR="00FB13EA" w:rsidRPr="00D070C0" w:rsidRDefault="00FB13EA" w:rsidP="00080F10">
            <w:pPr>
              <w:keepLines/>
              <w:tabs>
                <w:tab w:val="left" w:pos="201"/>
              </w:tabs>
              <w:spacing w:line="195" w:lineRule="atLeast"/>
              <w:ind w:left="315" w:hanging="292"/>
              <w:rPr>
                <w:rFonts w:ascii="Arial Narrow" w:hAnsi="Arial Narrow" w:cs="Tahoma"/>
                <w:color w:val="000000"/>
                <w:sz w:val="18"/>
                <w:szCs w:val="17"/>
              </w:rPr>
            </w:pPr>
            <w:r w:rsidRPr="00D070C0">
              <w:rPr>
                <w:rFonts w:ascii="Arial Narrow" w:hAnsi="Arial Narrow" w:cs="Tahoma"/>
                <w:color w:val="000000"/>
                <w:sz w:val="18"/>
                <w:szCs w:val="17"/>
              </w:rPr>
              <w:t>C.</w:t>
            </w:r>
            <w:r w:rsidRPr="00D070C0">
              <w:rPr>
                <w:rFonts w:ascii="Arial Narrow" w:hAnsi="Arial Narrow" w:cs="Tahoma"/>
                <w:color w:val="000000"/>
                <w:sz w:val="18"/>
                <w:szCs w:val="17"/>
              </w:rPr>
              <w:tab/>
              <w:t>Percent (A/B)</w:t>
            </w:r>
          </w:p>
          <w:p w:rsidR="00FB13EA" w:rsidRPr="00D070C0" w:rsidRDefault="00FB13EA" w:rsidP="00080F10">
            <w:pPr>
              <w:keepLines/>
              <w:spacing w:line="195" w:lineRule="atLeast"/>
              <w:rPr>
                <w:rFonts w:ascii="Arial Narrow" w:hAnsi="Arial Narrow" w:cs="Tahoma"/>
                <w:color w:val="000000"/>
                <w:sz w:val="18"/>
                <w:szCs w:val="17"/>
              </w:rPr>
            </w:pPr>
          </w:p>
        </w:tc>
        <w:tc>
          <w:tcPr>
            <w:tcW w:w="1785" w:type="dxa"/>
            <w:tcBorders>
              <w:top w:val="single" w:sz="6" w:space="0" w:color="000000"/>
              <w:bottom w:val="single" w:sz="6" w:space="0" w:color="000000"/>
              <w:right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p>
        </w:tc>
      </w:tr>
      <w:tr w:rsidR="00FB13EA" w:rsidRPr="00D070C0" w:rsidTr="00080F10">
        <w:trPr>
          <w:cantSplit/>
          <w:tblCellSpacing w:w="0" w:type="dxa"/>
        </w:trPr>
        <w:tc>
          <w:tcPr>
            <w:tcW w:w="0" w:type="auto"/>
            <w:tcBorders>
              <w:top w:val="single" w:sz="6" w:space="0" w:color="000000"/>
              <w:left w:val="single" w:sz="6" w:space="0" w:color="000000"/>
              <w:bottom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11 </w:t>
            </w:r>
          </w:p>
        </w:tc>
        <w:tc>
          <w:tcPr>
            <w:tcW w:w="0" w:type="auto"/>
            <w:tcBorders>
              <w:top w:val="single" w:sz="6" w:space="0" w:color="000000"/>
              <w:left w:val="single" w:sz="6" w:space="0" w:color="000000"/>
              <w:bottom w:val="single" w:sz="6" w:space="0" w:color="000000"/>
              <w:right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Average length of stay in program</w:t>
            </w:r>
          </w:p>
        </w:tc>
        <w:tc>
          <w:tcPr>
            <w:tcW w:w="4131" w:type="dxa"/>
            <w:tcBorders>
              <w:top w:val="single" w:sz="6" w:space="0" w:color="000000"/>
              <w:bottom w:val="single" w:sz="6" w:space="0" w:color="000000"/>
              <w:right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The average length of time (in days) that clients remain in the program. Include data for clients who both complete program requirements prior to program exit and those who do not. Program records are the preferred data source. </w:t>
            </w:r>
          </w:p>
        </w:tc>
        <w:tc>
          <w:tcPr>
            <w:tcW w:w="2790" w:type="dxa"/>
            <w:tcBorders>
              <w:top w:val="single" w:sz="6" w:space="0" w:color="000000"/>
              <w:bottom w:val="single" w:sz="6" w:space="0" w:color="000000"/>
              <w:right w:val="single" w:sz="6" w:space="0" w:color="000000"/>
            </w:tcBorders>
          </w:tcPr>
          <w:p w:rsidR="00FB13EA" w:rsidRPr="00D070C0" w:rsidRDefault="00FB13EA" w:rsidP="00080F10">
            <w:pPr>
              <w:keepLines/>
              <w:tabs>
                <w:tab w:val="left" w:pos="201"/>
              </w:tabs>
              <w:spacing w:line="195" w:lineRule="atLeast"/>
              <w:ind w:left="225" w:hanging="202"/>
              <w:rPr>
                <w:rFonts w:ascii="Arial Narrow" w:hAnsi="Arial Narrow" w:cs="Tahoma"/>
                <w:color w:val="000000"/>
                <w:sz w:val="18"/>
                <w:szCs w:val="17"/>
              </w:rPr>
            </w:pPr>
            <w:r w:rsidRPr="00D070C0">
              <w:rPr>
                <w:rFonts w:ascii="Arial Narrow" w:hAnsi="Arial Narrow" w:cs="Tahoma"/>
                <w:color w:val="000000"/>
                <w:sz w:val="18"/>
                <w:szCs w:val="17"/>
              </w:rPr>
              <w:t>A.</w:t>
            </w:r>
            <w:r w:rsidRPr="00D070C0">
              <w:rPr>
                <w:rFonts w:ascii="Arial Narrow" w:hAnsi="Arial Narrow" w:cs="Tahoma"/>
                <w:color w:val="000000"/>
                <w:sz w:val="18"/>
                <w:szCs w:val="17"/>
              </w:rPr>
              <w:tab/>
              <w:t>Total number of days between intake and program exit across all program youth exiting program</w:t>
            </w:r>
          </w:p>
          <w:p w:rsidR="00FB13EA" w:rsidRPr="00D070C0" w:rsidRDefault="00FB13EA" w:rsidP="00080F10">
            <w:pPr>
              <w:keepLines/>
              <w:tabs>
                <w:tab w:val="left" w:pos="201"/>
              </w:tabs>
              <w:spacing w:line="195" w:lineRule="atLeast"/>
              <w:ind w:left="225" w:hanging="202"/>
              <w:rPr>
                <w:rFonts w:ascii="Arial Narrow" w:hAnsi="Arial Narrow" w:cs="Tahoma"/>
                <w:color w:val="000000"/>
                <w:sz w:val="18"/>
                <w:szCs w:val="17"/>
              </w:rPr>
            </w:pPr>
            <w:r w:rsidRPr="00D070C0">
              <w:rPr>
                <w:rFonts w:ascii="Arial Narrow" w:hAnsi="Arial Narrow" w:cs="Tahoma"/>
                <w:color w:val="000000"/>
                <w:sz w:val="18"/>
                <w:szCs w:val="17"/>
              </w:rPr>
              <w:t>B.</w:t>
            </w:r>
            <w:r w:rsidRPr="00D070C0">
              <w:rPr>
                <w:rFonts w:ascii="Arial Narrow" w:hAnsi="Arial Narrow" w:cs="Tahoma"/>
                <w:color w:val="000000"/>
                <w:sz w:val="18"/>
                <w:szCs w:val="17"/>
              </w:rPr>
              <w:tab/>
              <w:t>Number of cases closed</w:t>
            </w:r>
          </w:p>
          <w:p w:rsidR="00FB13EA" w:rsidRPr="00D070C0" w:rsidRDefault="00FB13EA" w:rsidP="00080F10">
            <w:pPr>
              <w:keepLines/>
              <w:tabs>
                <w:tab w:val="left" w:pos="201"/>
              </w:tabs>
              <w:spacing w:line="195" w:lineRule="atLeast"/>
              <w:ind w:left="225" w:hanging="202"/>
              <w:rPr>
                <w:rFonts w:ascii="Arial Narrow" w:hAnsi="Arial Narrow" w:cs="Tahoma"/>
                <w:color w:val="000000"/>
                <w:sz w:val="18"/>
                <w:szCs w:val="17"/>
              </w:rPr>
            </w:pPr>
            <w:r w:rsidRPr="00D070C0">
              <w:rPr>
                <w:rFonts w:ascii="Arial Narrow" w:hAnsi="Arial Narrow" w:cs="Tahoma"/>
                <w:color w:val="000000"/>
                <w:sz w:val="18"/>
                <w:szCs w:val="17"/>
              </w:rPr>
              <w:t>C.</w:t>
            </w:r>
            <w:r w:rsidRPr="00D070C0">
              <w:rPr>
                <w:rFonts w:ascii="Arial Narrow" w:hAnsi="Arial Narrow" w:cs="Tahoma"/>
                <w:color w:val="000000"/>
                <w:sz w:val="18"/>
                <w:szCs w:val="17"/>
              </w:rPr>
              <w:tab/>
              <w:t>Average (A/B)</w:t>
            </w:r>
          </w:p>
          <w:p w:rsidR="00FB13EA" w:rsidRPr="00D070C0" w:rsidRDefault="00FB13EA" w:rsidP="00080F10">
            <w:pPr>
              <w:keepLines/>
              <w:spacing w:line="195" w:lineRule="atLeast"/>
              <w:rPr>
                <w:rFonts w:ascii="Arial Narrow" w:hAnsi="Arial Narrow" w:cs="Tahoma"/>
                <w:color w:val="000000"/>
                <w:sz w:val="18"/>
                <w:szCs w:val="17"/>
              </w:rPr>
            </w:pPr>
          </w:p>
        </w:tc>
        <w:tc>
          <w:tcPr>
            <w:tcW w:w="1785" w:type="dxa"/>
            <w:tcBorders>
              <w:top w:val="single" w:sz="6" w:space="0" w:color="000000"/>
              <w:bottom w:val="single" w:sz="6" w:space="0" w:color="000000"/>
              <w:right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p>
        </w:tc>
      </w:tr>
    </w:tbl>
    <w:p w:rsidR="00FB13EA" w:rsidRDefault="00FB13EA" w:rsidP="00FB13EA">
      <w:pPr>
        <w:pStyle w:val="Heading2"/>
      </w:pPr>
    </w:p>
    <w:p w:rsidR="00FB13EA" w:rsidRDefault="00FB13EA" w:rsidP="00FB13EA">
      <w:pPr>
        <w:pStyle w:val="NormalWeb"/>
        <w:spacing w:line="195" w:lineRule="atLeast"/>
        <w:rPr>
          <w:color w:val="000000"/>
        </w:rPr>
      </w:pPr>
      <w:r>
        <w:rPr>
          <w:color w:val="000000"/>
        </w:rPr>
        <w:t> </w:t>
      </w:r>
    </w:p>
    <w:p w:rsidR="00FB13EA" w:rsidRDefault="00FB13EA" w:rsidP="00FB13EA">
      <w:pPr>
        <w:pStyle w:val="Heading2"/>
        <w:jc w:val="center"/>
        <w:sectPr w:rsidR="00FB13EA" w:rsidSect="00080F10">
          <w:headerReference w:type="default" r:id="rId21"/>
          <w:pgSz w:w="12240" w:h="15840"/>
          <w:pgMar w:top="720" w:right="720" w:bottom="720" w:left="720" w:header="720" w:footer="720" w:gutter="0"/>
          <w:cols w:space="720"/>
          <w:docGrid w:linePitch="360"/>
        </w:sectPr>
      </w:pPr>
    </w:p>
    <w:tbl>
      <w:tblPr>
        <w:tblpPr w:leftFromText="180" w:rightFromText="180" w:vertAnchor="text" w:horzAnchor="page" w:tblpX="763" w:tblpY="-169"/>
        <w:tblW w:w="10885" w:type="dxa"/>
        <w:tblCellSpacing w:w="0" w:type="dxa"/>
        <w:tblCellMar>
          <w:top w:w="75" w:type="dxa"/>
          <w:left w:w="75" w:type="dxa"/>
          <w:bottom w:w="75" w:type="dxa"/>
          <w:right w:w="75" w:type="dxa"/>
        </w:tblCellMar>
        <w:tblLook w:val="0000" w:firstRow="0" w:lastRow="0" w:firstColumn="0" w:lastColumn="0" w:noHBand="0" w:noVBand="0"/>
      </w:tblPr>
      <w:tblGrid>
        <w:gridCol w:w="411"/>
        <w:gridCol w:w="1770"/>
        <w:gridCol w:w="3705"/>
        <w:gridCol w:w="3697"/>
        <w:gridCol w:w="1302"/>
      </w:tblGrid>
      <w:tr w:rsidR="00FB13EA" w:rsidRPr="00406AD8" w:rsidTr="00080F10">
        <w:trPr>
          <w:cantSplit/>
          <w:trHeight w:val="205"/>
          <w:tblHeader/>
          <w:tblCellSpacing w:w="0" w:type="dxa"/>
        </w:trPr>
        <w:tc>
          <w:tcPr>
            <w:tcW w:w="412" w:type="dxa"/>
            <w:tcBorders>
              <w:left w:val="single" w:sz="4" w:space="0" w:color="auto"/>
              <w:bottom w:val="single" w:sz="6" w:space="0" w:color="000000"/>
              <w:right w:val="single" w:sz="6" w:space="0" w:color="FFFFFF"/>
            </w:tcBorders>
            <w:shd w:val="clear" w:color="auto" w:fill="003366"/>
            <w:vAlign w:val="center"/>
          </w:tcPr>
          <w:p w:rsidR="00FB13EA" w:rsidRPr="00406AD8" w:rsidRDefault="00FB13EA" w:rsidP="00080F10">
            <w:pPr>
              <w:keepLines/>
              <w:spacing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lastRenderedPageBreak/>
              <w:t>#</w:t>
            </w:r>
          </w:p>
        </w:tc>
        <w:tc>
          <w:tcPr>
            <w:tcW w:w="1776" w:type="dxa"/>
            <w:tcBorders>
              <w:left w:val="single" w:sz="6" w:space="0" w:color="FFFFFF"/>
              <w:bottom w:val="single" w:sz="6" w:space="0" w:color="000000"/>
              <w:right w:val="single" w:sz="6" w:space="0" w:color="FFFFFF"/>
            </w:tcBorders>
            <w:shd w:val="clear" w:color="auto" w:fill="003366"/>
            <w:vAlign w:val="center"/>
          </w:tcPr>
          <w:p w:rsidR="00FB13EA" w:rsidRPr="00670DB0" w:rsidRDefault="00FB13EA" w:rsidP="00080F10">
            <w:pPr>
              <w:keepLines/>
              <w:spacing w:line="195" w:lineRule="atLeast"/>
              <w:rPr>
                <w:rFonts w:ascii="Arial Narrow" w:hAnsi="Arial Narrow" w:cs="Tahoma"/>
                <w:b/>
                <w:color w:val="FFFFFF"/>
                <w:sz w:val="18"/>
                <w:szCs w:val="18"/>
              </w:rPr>
            </w:pPr>
            <w:r w:rsidRPr="00670DB0">
              <w:rPr>
                <w:rStyle w:val="Strong"/>
                <w:rFonts w:ascii="Arial Narrow" w:hAnsi="Arial Narrow" w:cs="Tahoma"/>
                <w:color w:val="FFFFFF"/>
                <w:sz w:val="18"/>
                <w:szCs w:val="18"/>
              </w:rPr>
              <w:t>Outcome Measure</w:t>
            </w:r>
          </w:p>
        </w:tc>
        <w:tc>
          <w:tcPr>
            <w:tcW w:w="3724" w:type="dxa"/>
            <w:tcBorders>
              <w:left w:val="single" w:sz="6" w:space="0" w:color="FFFFFF"/>
              <w:bottom w:val="single" w:sz="6" w:space="0" w:color="000000"/>
              <w:right w:val="single" w:sz="6" w:space="0" w:color="FFFFFF"/>
            </w:tcBorders>
            <w:shd w:val="clear" w:color="auto" w:fill="003366"/>
            <w:vAlign w:val="center"/>
          </w:tcPr>
          <w:p w:rsidR="00FB13EA" w:rsidRPr="00670DB0" w:rsidRDefault="00FB13EA" w:rsidP="00080F10">
            <w:pPr>
              <w:keepLines/>
              <w:spacing w:line="195" w:lineRule="atLeast"/>
              <w:rPr>
                <w:rFonts w:ascii="Arial Narrow" w:hAnsi="Arial Narrow" w:cs="Tahoma"/>
                <w:b/>
                <w:color w:val="FFFFFF"/>
                <w:sz w:val="18"/>
                <w:szCs w:val="18"/>
              </w:rPr>
            </w:pPr>
            <w:r w:rsidRPr="00670DB0">
              <w:rPr>
                <w:rStyle w:val="Strong"/>
                <w:rFonts w:ascii="Arial Narrow" w:hAnsi="Arial Narrow" w:cs="Tahoma"/>
                <w:color w:val="FFFFFF"/>
                <w:sz w:val="18"/>
                <w:szCs w:val="18"/>
              </w:rPr>
              <w:t>Definition</w:t>
            </w:r>
          </w:p>
        </w:tc>
        <w:tc>
          <w:tcPr>
            <w:tcW w:w="3667" w:type="dxa"/>
            <w:tcBorders>
              <w:left w:val="single" w:sz="6" w:space="0" w:color="FFFFFF"/>
              <w:bottom w:val="single" w:sz="6" w:space="0" w:color="000000"/>
              <w:right w:val="single" w:sz="6" w:space="0" w:color="FFFFFF"/>
            </w:tcBorders>
            <w:shd w:val="clear" w:color="auto" w:fill="003366"/>
            <w:noWrap/>
            <w:vAlign w:val="center"/>
          </w:tcPr>
          <w:p w:rsidR="00FB13EA" w:rsidRPr="00670DB0" w:rsidRDefault="00FB13EA" w:rsidP="00080F10">
            <w:pPr>
              <w:keepLines/>
              <w:spacing w:line="195" w:lineRule="atLeast"/>
              <w:rPr>
                <w:rFonts w:ascii="Arial Narrow" w:hAnsi="Arial Narrow" w:cs="Tahoma"/>
                <w:b/>
                <w:color w:val="FFFFFF"/>
                <w:sz w:val="18"/>
                <w:szCs w:val="17"/>
              </w:rPr>
            </w:pPr>
            <w:r w:rsidRPr="00670DB0">
              <w:rPr>
                <w:rStyle w:val="Strong"/>
                <w:rFonts w:ascii="Arial Narrow" w:hAnsi="Arial Narrow" w:cs="Tahoma"/>
                <w:color w:val="FFFFFF"/>
                <w:sz w:val="18"/>
                <w:szCs w:val="17"/>
              </w:rPr>
              <w:t>Data Grantee Provides</w:t>
            </w:r>
          </w:p>
        </w:tc>
        <w:tc>
          <w:tcPr>
            <w:tcW w:w="1306" w:type="dxa"/>
            <w:tcBorders>
              <w:left w:val="single" w:sz="6" w:space="0" w:color="FFFFFF"/>
              <w:bottom w:val="single" w:sz="6" w:space="0" w:color="000000"/>
              <w:right w:val="single" w:sz="6" w:space="0" w:color="000000"/>
            </w:tcBorders>
            <w:shd w:val="clear" w:color="auto" w:fill="003366"/>
          </w:tcPr>
          <w:p w:rsidR="00FB13EA" w:rsidRPr="00406AD8" w:rsidRDefault="00FB13EA" w:rsidP="00080F10">
            <w:pPr>
              <w:keepLines/>
              <w:spacing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FB13EA" w:rsidRPr="00D070C0" w:rsidTr="00080F10">
        <w:trPr>
          <w:cantSplit/>
          <w:tblHeader/>
          <w:tblCellSpacing w:w="0" w:type="dxa"/>
        </w:trPr>
        <w:tc>
          <w:tcPr>
            <w:tcW w:w="412" w:type="dxa"/>
            <w:tcBorders>
              <w:top w:val="single" w:sz="6" w:space="0" w:color="000000"/>
              <w:left w:val="single" w:sz="6" w:space="0" w:color="000000"/>
              <w:bottom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r>
              <w:rPr>
                <w:rFonts w:ascii="Arial Narrow" w:hAnsi="Arial Narrow" w:cs="Tahoma"/>
                <w:color w:val="000000"/>
                <w:sz w:val="18"/>
                <w:szCs w:val="17"/>
              </w:rPr>
              <w:t>12</w:t>
            </w:r>
          </w:p>
        </w:tc>
        <w:tc>
          <w:tcPr>
            <w:tcW w:w="1776" w:type="dxa"/>
            <w:tcBorders>
              <w:top w:val="single" w:sz="6" w:space="0" w:color="000000"/>
              <w:left w:val="single" w:sz="6" w:space="0" w:color="000000"/>
              <w:bottom w:val="single" w:sz="6" w:space="0" w:color="000000"/>
              <w:right w:val="single" w:sz="6" w:space="0" w:color="000000"/>
            </w:tcBorders>
          </w:tcPr>
          <w:p w:rsidR="00FB13EA" w:rsidRPr="00F65B47" w:rsidRDefault="00FB13EA" w:rsidP="00080F10">
            <w:pPr>
              <w:keepLines/>
              <w:spacing w:line="195" w:lineRule="atLeast"/>
              <w:rPr>
                <w:rFonts w:ascii="Arial Narrow" w:hAnsi="Arial Narrow" w:cs="Tahoma"/>
                <w:b/>
                <w:color w:val="000000"/>
                <w:sz w:val="18"/>
                <w:szCs w:val="18"/>
              </w:rPr>
            </w:pPr>
            <w:r w:rsidRPr="00F65B47">
              <w:rPr>
                <w:rFonts w:ascii="Arial Narrow" w:hAnsi="Arial Narrow" w:cs="Tahoma"/>
                <w:b/>
                <w:color w:val="000000"/>
                <w:sz w:val="18"/>
                <w:szCs w:val="18"/>
              </w:rPr>
              <w:t xml:space="preserve">Number and percent of program youth who </w:t>
            </w:r>
            <w:r w:rsidRPr="00F65B47">
              <w:rPr>
                <w:rFonts w:ascii="Arial Narrow" w:hAnsi="Arial Narrow" w:cs="Tahoma"/>
                <w:b/>
                <w:bCs/>
                <w:color w:val="FF0000"/>
                <w:sz w:val="18"/>
                <w:szCs w:val="18"/>
              </w:rPr>
              <w:t xml:space="preserve">OFFEND </w:t>
            </w:r>
            <w:r w:rsidRPr="00F65B47">
              <w:rPr>
                <w:rFonts w:ascii="Arial Narrow" w:hAnsi="Arial Narrow" w:cs="Tahoma"/>
                <w:b/>
                <w:color w:val="000000"/>
                <w:sz w:val="18"/>
                <w:szCs w:val="18"/>
              </w:rPr>
              <w:t xml:space="preserve">during the reporting period </w:t>
            </w:r>
          </w:p>
          <w:p w:rsidR="00FB13EA" w:rsidRPr="00670DB0" w:rsidRDefault="00FB13EA" w:rsidP="00080F10">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(short term)</w:t>
            </w:r>
          </w:p>
        </w:tc>
        <w:tc>
          <w:tcPr>
            <w:tcW w:w="3724" w:type="dxa"/>
            <w:tcBorders>
              <w:top w:val="single" w:sz="6" w:space="0" w:color="000000"/>
              <w:bottom w:val="single" w:sz="6" w:space="0" w:color="000000"/>
              <w:right w:val="single" w:sz="6" w:space="0" w:color="000000"/>
            </w:tcBorders>
          </w:tcPr>
          <w:p w:rsidR="00FB13EA" w:rsidRPr="00670DB0" w:rsidRDefault="00FB13EA" w:rsidP="00080F10">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3667" w:type="dxa"/>
            <w:tcBorders>
              <w:top w:val="single" w:sz="6" w:space="0" w:color="000000"/>
              <w:bottom w:val="single" w:sz="6" w:space="0" w:color="000000"/>
              <w:right w:val="single" w:sz="6" w:space="0" w:color="000000"/>
            </w:tcBorders>
          </w:tcPr>
          <w:p w:rsidR="00FB13EA" w:rsidRPr="00670DB0" w:rsidRDefault="00FB13EA" w:rsidP="00080F10">
            <w:pPr>
              <w:keepLines/>
              <w:tabs>
                <w:tab w:val="left" w:pos="201"/>
              </w:tabs>
              <w:spacing w:line="195" w:lineRule="atLeast"/>
              <w:ind w:left="185" w:hanging="162"/>
              <w:rPr>
                <w:rFonts w:ascii="Arial Narrow" w:hAnsi="Arial Narrow" w:cs="Tahoma"/>
                <w:color w:val="000000"/>
                <w:sz w:val="18"/>
                <w:szCs w:val="17"/>
              </w:rPr>
            </w:pPr>
            <w:r w:rsidRPr="00670DB0">
              <w:rPr>
                <w:rFonts w:ascii="Arial Narrow" w:hAnsi="Arial Narrow" w:cs="Tahoma"/>
                <w:color w:val="000000"/>
                <w:sz w:val="18"/>
                <w:szCs w:val="17"/>
              </w:rPr>
              <w:t>A.</w:t>
            </w:r>
            <w:r w:rsidRPr="00670DB0">
              <w:rPr>
                <w:rFonts w:ascii="Arial Narrow" w:hAnsi="Arial Narrow" w:cs="Tahoma"/>
                <w:color w:val="000000"/>
                <w:sz w:val="18"/>
                <w:szCs w:val="17"/>
              </w:rPr>
              <w:tab/>
              <w:t>Total number of program youth served</w:t>
            </w:r>
          </w:p>
          <w:p w:rsidR="00FB13EA" w:rsidRPr="00670DB0" w:rsidRDefault="00FB13EA" w:rsidP="00080F10">
            <w:pPr>
              <w:keepLines/>
              <w:tabs>
                <w:tab w:val="left" w:pos="201"/>
              </w:tabs>
              <w:spacing w:line="195" w:lineRule="atLeast"/>
              <w:ind w:left="185" w:hanging="162"/>
              <w:rPr>
                <w:rFonts w:ascii="Arial Narrow" w:hAnsi="Arial Narrow" w:cs="Tahoma"/>
                <w:color w:val="000000"/>
                <w:sz w:val="18"/>
                <w:szCs w:val="17"/>
              </w:rPr>
            </w:pPr>
            <w:r w:rsidRPr="00670DB0">
              <w:rPr>
                <w:rFonts w:ascii="Arial Narrow" w:hAnsi="Arial Narrow" w:cs="Tahoma"/>
                <w:color w:val="000000"/>
                <w:sz w:val="18"/>
                <w:szCs w:val="17"/>
              </w:rPr>
              <w:t>B.</w:t>
            </w:r>
            <w:r w:rsidRPr="00670DB0">
              <w:rPr>
                <w:rFonts w:ascii="Arial Narrow" w:hAnsi="Arial Narrow" w:cs="Tahoma"/>
                <w:color w:val="000000"/>
                <w:sz w:val="18"/>
                <w:szCs w:val="17"/>
              </w:rPr>
              <w:tab/>
              <w:t>Number of program youth tracked during this reporting period</w:t>
            </w:r>
          </w:p>
          <w:p w:rsidR="00FB13EA" w:rsidRPr="00670DB0" w:rsidRDefault="00FB13EA" w:rsidP="00080F10">
            <w:pPr>
              <w:keepLines/>
              <w:tabs>
                <w:tab w:val="left" w:pos="201"/>
              </w:tabs>
              <w:spacing w:line="195" w:lineRule="atLeast"/>
              <w:ind w:left="185" w:hanging="162"/>
              <w:rPr>
                <w:rFonts w:ascii="Arial Narrow" w:hAnsi="Arial Narrow" w:cs="Tahoma"/>
                <w:color w:val="000000"/>
                <w:sz w:val="18"/>
                <w:szCs w:val="17"/>
              </w:rPr>
            </w:pPr>
            <w:r w:rsidRPr="00670DB0">
              <w:rPr>
                <w:rFonts w:ascii="Arial Narrow" w:hAnsi="Arial Narrow" w:cs="Tahoma"/>
                <w:color w:val="000000"/>
                <w:sz w:val="18"/>
                <w:szCs w:val="17"/>
              </w:rPr>
              <w:t>C.</w:t>
            </w:r>
            <w:r w:rsidRPr="00670DB0">
              <w:rPr>
                <w:rFonts w:ascii="Arial Narrow" w:hAnsi="Arial Narrow" w:cs="Tahoma"/>
                <w:color w:val="000000"/>
                <w:sz w:val="18"/>
                <w:szCs w:val="17"/>
              </w:rPr>
              <w:tab/>
              <w:t>Of B, the number of program youth who had a new arrest or delinquent offense during this reporting period</w:t>
            </w:r>
          </w:p>
          <w:p w:rsidR="00FB13EA" w:rsidRPr="00670DB0" w:rsidRDefault="00FB13EA" w:rsidP="00080F10">
            <w:pPr>
              <w:keepLines/>
              <w:tabs>
                <w:tab w:val="left" w:pos="201"/>
              </w:tabs>
              <w:spacing w:line="195" w:lineRule="atLeast"/>
              <w:ind w:left="185" w:hanging="162"/>
              <w:rPr>
                <w:rFonts w:ascii="Arial Narrow" w:hAnsi="Arial Narrow" w:cs="Tahoma"/>
                <w:color w:val="000000"/>
                <w:sz w:val="18"/>
                <w:szCs w:val="17"/>
              </w:rPr>
            </w:pPr>
            <w:r w:rsidRPr="00670DB0">
              <w:rPr>
                <w:rFonts w:ascii="Arial Narrow" w:hAnsi="Arial Narrow" w:cs="Tahoma"/>
                <w:color w:val="000000"/>
                <w:sz w:val="18"/>
                <w:szCs w:val="17"/>
              </w:rPr>
              <w:t>D.</w:t>
            </w:r>
            <w:r w:rsidRPr="00670DB0">
              <w:rPr>
                <w:rFonts w:ascii="Arial Narrow" w:hAnsi="Arial Narrow" w:cs="Tahoma"/>
                <w:color w:val="000000"/>
                <w:sz w:val="18"/>
                <w:szCs w:val="17"/>
              </w:rPr>
              <w:tab/>
              <w:t>Number of program youth who were recommitted to a juvenile facility during this reporting period</w:t>
            </w:r>
          </w:p>
          <w:p w:rsidR="00FB13EA" w:rsidRPr="00670DB0" w:rsidRDefault="00FB13EA" w:rsidP="00080F10">
            <w:pPr>
              <w:keepLines/>
              <w:tabs>
                <w:tab w:val="left" w:pos="201"/>
              </w:tabs>
              <w:spacing w:line="195" w:lineRule="atLeast"/>
              <w:ind w:left="185" w:hanging="162"/>
              <w:rPr>
                <w:rFonts w:ascii="Arial Narrow" w:hAnsi="Arial Narrow" w:cs="Tahoma"/>
                <w:color w:val="000000"/>
                <w:sz w:val="18"/>
                <w:szCs w:val="17"/>
              </w:rPr>
            </w:pPr>
            <w:r w:rsidRPr="00670DB0">
              <w:rPr>
                <w:rFonts w:ascii="Arial Narrow" w:hAnsi="Arial Narrow" w:cs="Tahoma"/>
                <w:color w:val="000000"/>
                <w:sz w:val="18"/>
                <w:szCs w:val="17"/>
              </w:rPr>
              <w:t>E.</w:t>
            </w:r>
            <w:r w:rsidRPr="00670DB0">
              <w:rPr>
                <w:rFonts w:ascii="Arial Narrow" w:hAnsi="Arial Narrow" w:cs="Tahoma"/>
                <w:color w:val="000000"/>
                <w:sz w:val="18"/>
                <w:szCs w:val="17"/>
              </w:rPr>
              <w:tab/>
              <w:t>Number of program youth who were sentenced to adult prison during this reporting period</w:t>
            </w:r>
          </w:p>
          <w:p w:rsidR="00FB13EA" w:rsidRPr="00670DB0" w:rsidRDefault="00FB13EA" w:rsidP="00080F10">
            <w:pPr>
              <w:keepLines/>
              <w:tabs>
                <w:tab w:val="left" w:pos="201"/>
              </w:tabs>
              <w:spacing w:line="195" w:lineRule="atLeast"/>
              <w:ind w:left="185" w:hanging="162"/>
              <w:rPr>
                <w:rFonts w:ascii="Arial Narrow" w:hAnsi="Arial Narrow" w:cs="Tahoma"/>
                <w:color w:val="000000"/>
                <w:sz w:val="18"/>
                <w:szCs w:val="17"/>
              </w:rPr>
            </w:pPr>
            <w:r w:rsidRPr="00670DB0">
              <w:rPr>
                <w:rFonts w:ascii="Arial Narrow" w:hAnsi="Arial Narrow" w:cs="Tahoma"/>
                <w:color w:val="000000"/>
                <w:sz w:val="18"/>
                <w:szCs w:val="17"/>
              </w:rPr>
              <w:t>F.</w:t>
            </w:r>
            <w:r w:rsidRPr="00670DB0">
              <w:rPr>
                <w:rFonts w:ascii="Arial Narrow" w:hAnsi="Arial Narrow" w:cs="Tahoma"/>
                <w:color w:val="000000"/>
                <w:sz w:val="18"/>
                <w:szCs w:val="17"/>
              </w:rPr>
              <w:tab/>
              <w:t>Number of youth who received another sentence during this reporting period</w:t>
            </w:r>
          </w:p>
          <w:p w:rsidR="00FB13EA" w:rsidRPr="00670DB0" w:rsidRDefault="00FB13EA" w:rsidP="00080F10">
            <w:pPr>
              <w:keepLines/>
              <w:tabs>
                <w:tab w:val="left" w:pos="201"/>
              </w:tabs>
              <w:spacing w:line="195" w:lineRule="atLeast"/>
              <w:ind w:left="185" w:hanging="162"/>
              <w:rPr>
                <w:rFonts w:ascii="Arial Narrow" w:hAnsi="Arial Narrow" w:cs="Tahoma"/>
                <w:color w:val="000000"/>
                <w:sz w:val="18"/>
                <w:szCs w:val="17"/>
              </w:rPr>
            </w:pPr>
            <w:r w:rsidRPr="00670DB0">
              <w:rPr>
                <w:rFonts w:ascii="Arial Narrow" w:hAnsi="Arial Narrow" w:cs="Tahoma"/>
                <w:color w:val="000000"/>
                <w:sz w:val="18"/>
                <w:szCs w:val="17"/>
              </w:rPr>
              <w:t>G.</w:t>
            </w:r>
            <w:r w:rsidRPr="00670DB0">
              <w:rPr>
                <w:rFonts w:ascii="Arial Narrow" w:hAnsi="Arial Narrow" w:cs="Tahoma"/>
                <w:color w:val="000000"/>
                <w:sz w:val="18"/>
                <w:szCs w:val="17"/>
              </w:rPr>
              <w:tab/>
              <w:t>Percent OFFENDING (C/B)</w:t>
            </w:r>
          </w:p>
        </w:tc>
        <w:tc>
          <w:tcPr>
            <w:tcW w:w="1306" w:type="dxa"/>
            <w:tcBorders>
              <w:top w:val="single" w:sz="6" w:space="0" w:color="000000"/>
              <w:bottom w:val="single" w:sz="6" w:space="0" w:color="000000"/>
              <w:right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p>
        </w:tc>
      </w:tr>
      <w:tr w:rsidR="00FB13EA" w:rsidRPr="00D070C0" w:rsidTr="00080F10">
        <w:trPr>
          <w:cantSplit/>
          <w:tblHeader/>
          <w:tblCellSpacing w:w="0" w:type="dxa"/>
        </w:trPr>
        <w:tc>
          <w:tcPr>
            <w:tcW w:w="412" w:type="dxa"/>
            <w:tcBorders>
              <w:top w:val="single" w:sz="6" w:space="0" w:color="000000"/>
              <w:left w:val="single" w:sz="6" w:space="0" w:color="000000"/>
              <w:bottom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r>
              <w:rPr>
                <w:rFonts w:ascii="Arial Narrow" w:hAnsi="Arial Narrow" w:cs="Tahoma"/>
                <w:color w:val="000000"/>
                <w:sz w:val="18"/>
                <w:szCs w:val="17"/>
              </w:rPr>
              <w:t>13</w:t>
            </w:r>
          </w:p>
        </w:tc>
        <w:tc>
          <w:tcPr>
            <w:tcW w:w="1776" w:type="dxa"/>
            <w:tcBorders>
              <w:top w:val="single" w:sz="6" w:space="0" w:color="000000"/>
              <w:left w:val="single" w:sz="6" w:space="0" w:color="000000"/>
              <w:bottom w:val="single" w:sz="6" w:space="0" w:color="000000"/>
              <w:right w:val="single" w:sz="6" w:space="0" w:color="000000"/>
            </w:tcBorders>
          </w:tcPr>
          <w:p w:rsidR="00FB13EA" w:rsidRPr="00F65B47" w:rsidRDefault="00FB13EA" w:rsidP="00080F10">
            <w:pPr>
              <w:keepLines/>
              <w:spacing w:line="195" w:lineRule="atLeast"/>
              <w:rPr>
                <w:rFonts w:ascii="Arial Narrow" w:hAnsi="Arial Narrow" w:cs="Tahoma"/>
                <w:b/>
                <w:color w:val="000000"/>
                <w:sz w:val="18"/>
                <w:szCs w:val="18"/>
              </w:rPr>
            </w:pPr>
            <w:r w:rsidRPr="00F65B47">
              <w:rPr>
                <w:rFonts w:ascii="Arial Narrow" w:hAnsi="Arial Narrow" w:cs="Tahoma"/>
                <w:b/>
                <w:color w:val="000000"/>
                <w:sz w:val="18"/>
                <w:szCs w:val="18"/>
              </w:rPr>
              <w:t xml:space="preserve">Number and percent of program youth who </w:t>
            </w:r>
            <w:r w:rsidRPr="00F65B47">
              <w:rPr>
                <w:rFonts w:ascii="Arial Narrow" w:hAnsi="Arial Narrow" w:cs="Tahoma"/>
                <w:b/>
                <w:bCs/>
                <w:color w:val="FF0000"/>
                <w:sz w:val="18"/>
                <w:szCs w:val="18"/>
              </w:rPr>
              <w:t xml:space="preserve">OFFEND </w:t>
            </w:r>
            <w:r w:rsidRPr="00F65B47">
              <w:rPr>
                <w:rFonts w:ascii="Arial Narrow" w:hAnsi="Arial Narrow" w:cs="Tahoma"/>
                <w:b/>
                <w:color w:val="000000"/>
                <w:sz w:val="18"/>
                <w:szCs w:val="18"/>
              </w:rPr>
              <w:t xml:space="preserve">during the reporting period </w:t>
            </w:r>
          </w:p>
          <w:p w:rsidR="00FB13EA" w:rsidRPr="00670DB0" w:rsidRDefault="00FB13EA" w:rsidP="00080F10">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(long term)</w:t>
            </w:r>
          </w:p>
        </w:tc>
        <w:tc>
          <w:tcPr>
            <w:tcW w:w="3724" w:type="dxa"/>
            <w:tcBorders>
              <w:top w:val="single" w:sz="6" w:space="0" w:color="000000"/>
              <w:bottom w:val="single" w:sz="6" w:space="0" w:color="000000"/>
              <w:right w:val="single" w:sz="6" w:space="0" w:color="000000"/>
            </w:tcBorders>
          </w:tcPr>
          <w:p w:rsidR="00FB13EA" w:rsidRPr="00670DB0" w:rsidRDefault="00FB13EA" w:rsidP="00080F10">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3667" w:type="dxa"/>
            <w:tcBorders>
              <w:top w:val="single" w:sz="6" w:space="0" w:color="000000"/>
              <w:bottom w:val="single" w:sz="6" w:space="0" w:color="000000"/>
              <w:right w:val="single" w:sz="6" w:space="0" w:color="000000"/>
            </w:tcBorders>
          </w:tcPr>
          <w:p w:rsidR="00FB13EA" w:rsidRPr="00670DB0" w:rsidRDefault="00FB13EA" w:rsidP="00080F10">
            <w:pPr>
              <w:keepLines/>
              <w:tabs>
                <w:tab w:val="left" w:pos="201"/>
              </w:tabs>
              <w:spacing w:line="195" w:lineRule="atLeast"/>
              <w:ind w:left="185" w:hanging="162"/>
              <w:rPr>
                <w:rFonts w:ascii="Arial Narrow" w:hAnsi="Arial Narrow" w:cs="Tahoma"/>
                <w:color w:val="000000"/>
                <w:sz w:val="18"/>
                <w:szCs w:val="17"/>
              </w:rPr>
            </w:pPr>
            <w:r w:rsidRPr="00670DB0">
              <w:rPr>
                <w:rFonts w:ascii="Arial Narrow" w:hAnsi="Arial Narrow" w:cs="Tahoma"/>
                <w:color w:val="000000"/>
                <w:sz w:val="18"/>
                <w:szCs w:val="17"/>
              </w:rPr>
              <w:t xml:space="preserve">A. Number of program youth who exited the program 6-12 months ago that you are tracking       </w:t>
            </w:r>
          </w:p>
          <w:p w:rsidR="00FB13EA" w:rsidRPr="00670DB0" w:rsidRDefault="00FB13EA" w:rsidP="00080F10">
            <w:pPr>
              <w:keepLines/>
              <w:tabs>
                <w:tab w:val="left" w:pos="201"/>
              </w:tabs>
              <w:spacing w:line="195" w:lineRule="atLeast"/>
              <w:ind w:left="185" w:hanging="162"/>
              <w:rPr>
                <w:rFonts w:ascii="Arial Narrow" w:hAnsi="Arial Narrow" w:cs="Tahoma"/>
                <w:color w:val="000000"/>
                <w:sz w:val="18"/>
                <w:szCs w:val="17"/>
              </w:rPr>
            </w:pPr>
            <w:r w:rsidRPr="00670DB0">
              <w:rPr>
                <w:rFonts w:ascii="Arial Narrow" w:hAnsi="Arial Narrow" w:cs="Tahoma"/>
                <w:color w:val="000000"/>
                <w:sz w:val="18"/>
                <w:szCs w:val="17"/>
              </w:rPr>
              <w:t xml:space="preserve">B. Of A, the number of program youth who had a new arrest or delinquent offense during this reporting period       </w:t>
            </w:r>
          </w:p>
          <w:p w:rsidR="00FB13EA" w:rsidRPr="00670DB0" w:rsidRDefault="00FB13EA" w:rsidP="00080F10">
            <w:pPr>
              <w:keepLines/>
              <w:tabs>
                <w:tab w:val="left" w:pos="201"/>
              </w:tabs>
              <w:spacing w:line="195" w:lineRule="atLeast"/>
              <w:ind w:left="185" w:hanging="162"/>
              <w:rPr>
                <w:rFonts w:ascii="Arial Narrow" w:hAnsi="Arial Narrow" w:cs="Tahoma"/>
                <w:color w:val="000000"/>
                <w:sz w:val="18"/>
                <w:szCs w:val="17"/>
              </w:rPr>
            </w:pPr>
            <w:r w:rsidRPr="00670DB0">
              <w:rPr>
                <w:rFonts w:ascii="Arial Narrow" w:hAnsi="Arial Narrow" w:cs="Tahoma"/>
                <w:color w:val="000000"/>
                <w:sz w:val="18"/>
                <w:szCs w:val="17"/>
              </w:rPr>
              <w:t xml:space="preserve">C. Number of program youth who were recommitted to a juvenile facility during this reporting period       </w:t>
            </w:r>
          </w:p>
          <w:p w:rsidR="00FB13EA" w:rsidRPr="00670DB0" w:rsidRDefault="00FB13EA" w:rsidP="00080F10">
            <w:pPr>
              <w:keepLines/>
              <w:tabs>
                <w:tab w:val="left" w:pos="201"/>
              </w:tabs>
              <w:spacing w:line="195" w:lineRule="atLeast"/>
              <w:ind w:left="185" w:hanging="162"/>
              <w:rPr>
                <w:rFonts w:ascii="Arial Narrow" w:hAnsi="Arial Narrow" w:cs="Tahoma"/>
                <w:color w:val="000000"/>
                <w:sz w:val="18"/>
                <w:szCs w:val="17"/>
              </w:rPr>
            </w:pPr>
            <w:r w:rsidRPr="00670DB0">
              <w:rPr>
                <w:rFonts w:ascii="Arial Narrow" w:hAnsi="Arial Narrow" w:cs="Tahoma"/>
                <w:color w:val="000000"/>
                <w:sz w:val="18"/>
                <w:szCs w:val="17"/>
              </w:rPr>
              <w:t xml:space="preserve">D. Number of program youth who were sentenced to adult prison during this reporting period       </w:t>
            </w:r>
          </w:p>
          <w:p w:rsidR="00FB13EA" w:rsidRPr="00670DB0" w:rsidRDefault="00FB13EA" w:rsidP="00080F10">
            <w:pPr>
              <w:keepLines/>
              <w:tabs>
                <w:tab w:val="left" w:pos="201"/>
              </w:tabs>
              <w:spacing w:line="195" w:lineRule="atLeast"/>
              <w:ind w:left="185" w:hanging="162"/>
              <w:rPr>
                <w:rFonts w:ascii="Arial Narrow" w:hAnsi="Arial Narrow" w:cs="Tahoma"/>
                <w:color w:val="000000"/>
                <w:sz w:val="18"/>
                <w:szCs w:val="17"/>
              </w:rPr>
            </w:pPr>
            <w:r w:rsidRPr="00670DB0">
              <w:rPr>
                <w:rFonts w:ascii="Arial Narrow" w:hAnsi="Arial Narrow" w:cs="Tahoma"/>
                <w:color w:val="000000"/>
                <w:sz w:val="18"/>
                <w:szCs w:val="17"/>
              </w:rPr>
              <w:t xml:space="preserve">E. Number of youth who received another sentence during this reporting period       </w:t>
            </w:r>
          </w:p>
          <w:p w:rsidR="00FB13EA" w:rsidRPr="00670DB0" w:rsidRDefault="00FB13EA" w:rsidP="00080F10">
            <w:pPr>
              <w:keepLines/>
              <w:tabs>
                <w:tab w:val="left" w:pos="201"/>
              </w:tabs>
              <w:spacing w:line="195" w:lineRule="atLeast"/>
              <w:ind w:left="185" w:hanging="162"/>
              <w:rPr>
                <w:rFonts w:ascii="Arial Narrow" w:hAnsi="Arial Narrow" w:cs="Tahoma"/>
                <w:color w:val="000000"/>
                <w:sz w:val="18"/>
                <w:szCs w:val="17"/>
              </w:rPr>
            </w:pPr>
            <w:r w:rsidRPr="00670DB0">
              <w:rPr>
                <w:rFonts w:ascii="Arial Narrow" w:hAnsi="Arial Narrow" w:cs="Tahoma"/>
                <w:color w:val="000000"/>
                <w:sz w:val="18"/>
                <w:szCs w:val="17"/>
              </w:rPr>
              <w:t xml:space="preserve">F. Percent of Long Term RECIDIVISM (B/A)  </w:t>
            </w:r>
          </w:p>
        </w:tc>
        <w:tc>
          <w:tcPr>
            <w:tcW w:w="1306" w:type="dxa"/>
            <w:tcBorders>
              <w:top w:val="single" w:sz="6" w:space="0" w:color="000000"/>
              <w:bottom w:val="single" w:sz="6" w:space="0" w:color="000000"/>
              <w:right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p>
        </w:tc>
      </w:tr>
      <w:tr w:rsidR="00FB13EA" w:rsidRPr="00D070C0" w:rsidTr="00080F10">
        <w:trPr>
          <w:cantSplit/>
          <w:tblHeader/>
          <w:tblCellSpacing w:w="0" w:type="dxa"/>
        </w:trPr>
        <w:tc>
          <w:tcPr>
            <w:tcW w:w="412" w:type="dxa"/>
            <w:tcBorders>
              <w:top w:val="single" w:sz="6" w:space="0" w:color="000000"/>
              <w:left w:val="single" w:sz="6" w:space="0" w:color="000000"/>
              <w:bottom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r>
              <w:rPr>
                <w:rFonts w:ascii="Arial Narrow" w:hAnsi="Arial Narrow" w:cs="Tahoma"/>
                <w:color w:val="000000"/>
                <w:sz w:val="18"/>
                <w:szCs w:val="17"/>
              </w:rPr>
              <w:lastRenderedPageBreak/>
              <w:t>14</w:t>
            </w:r>
          </w:p>
        </w:tc>
        <w:tc>
          <w:tcPr>
            <w:tcW w:w="1776" w:type="dxa"/>
            <w:tcBorders>
              <w:top w:val="single" w:sz="6" w:space="0" w:color="000000"/>
              <w:left w:val="single" w:sz="6" w:space="0" w:color="000000"/>
              <w:bottom w:val="single" w:sz="6" w:space="0" w:color="000000"/>
              <w:right w:val="single" w:sz="6" w:space="0" w:color="000000"/>
            </w:tcBorders>
          </w:tcPr>
          <w:p w:rsidR="00FB13EA" w:rsidRPr="00F65B47" w:rsidRDefault="00FB13EA" w:rsidP="00080F10">
            <w:pPr>
              <w:keepLines/>
              <w:spacing w:line="195" w:lineRule="atLeast"/>
              <w:rPr>
                <w:rFonts w:ascii="Arial Narrow" w:hAnsi="Arial Narrow" w:cs="Tahoma"/>
                <w:b/>
                <w:color w:val="000000"/>
                <w:sz w:val="18"/>
                <w:szCs w:val="18"/>
              </w:rPr>
            </w:pPr>
            <w:r w:rsidRPr="00F65B47">
              <w:rPr>
                <w:rFonts w:ascii="Arial Narrow" w:hAnsi="Arial Narrow" w:cs="Tahoma"/>
                <w:b/>
                <w:color w:val="000000"/>
                <w:sz w:val="18"/>
                <w:szCs w:val="18"/>
              </w:rPr>
              <w:t xml:space="preserve">Number and percent of program youth who </w:t>
            </w:r>
          </w:p>
          <w:p w:rsidR="00FB13EA" w:rsidRPr="00F65B47" w:rsidRDefault="00FB13EA" w:rsidP="00080F10">
            <w:pPr>
              <w:keepLines/>
              <w:spacing w:line="195" w:lineRule="atLeast"/>
              <w:rPr>
                <w:rFonts w:ascii="Arial Narrow" w:hAnsi="Arial Narrow" w:cs="Tahoma"/>
                <w:b/>
                <w:color w:val="000000"/>
                <w:sz w:val="18"/>
                <w:szCs w:val="18"/>
              </w:rPr>
            </w:pPr>
            <w:r w:rsidRPr="00F65B47">
              <w:rPr>
                <w:rFonts w:ascii="Arial Narrow" w:hAnsi="Arial Narrow" w:cs="Tahoma"/>
                <w:b/>
                <w:color w:val="FF0000"/>
                <w:sz w:val="18"/>
                <w:szCs w:val="18"/>
              </w:rPr>
              <w:t>RE-</w:t>
            </w:r>
            <w:r w:rsidRPr="00F65B47">
              <w:rPr>
                <w:rFonts w:ascii="Arial Narrow" w:hAnsi="Arial Narrow" w:cs="Tahoma"/>
                <w:b/>
                <w:bCs/>
                <w:color w:val="FF0000"/>
                <w:sz w:val="18"/>
                <w:szCs w:val="18"/>
              </w:rPr>
              <w:t xml:space="preserve">OFFEND </w:t>
            </w:r>
            <w:r w:rsidRPr="00F65B47">
              <w:rPr>
                <w:rFonts w:ascii="Arial Narrow" w:hAnsi="Arial Narrow" w:cs="Tahoma"/>
                <w:b/>
                <w:color w:val="000000"/>
                <w:sz w:val="18"/>
                <w:szCs w:val="18"/>
              </w:rPr>
              <w:t xml:space="preserve">during the reporting period </w:t>
            </w:r>
          </w:p>
          <w:p w:rsidR="00FB13EA" w:rsidRPr="00670DB0" w:rsidRDefault="00FB13EA" w:rsidP="00080F10">
            <w:pPr>
              <w:keepLines/>
              <w:spacing w:line="195" w:lineRule="atLeast"/>
              <w:rPr>
                <w:rFonts w:ascii="Arial Narrow" w:hAnsi="Arial Narrow" w:cs="Tahoma"/>
                <w:b/>
                <w:bCs/>
                <w:color w:val="000000"/>
                <w:sz w:val="18"/>
                <w:szCs w:val="18"/>
              </w:rPr>
            </w:pPr>
            <w:r w:rsidRPr="00670DB0">
              <w:rPr>
                <w:rFonts w:ascii="Arial Narrow" w:hAnsi="Arial Narrow" w:cs="Tahoma"/>
                <w:color w:val="000000"/>
                <w:sz w:val="18"/>
                <w:szCs w:val="18"/>
              </w:rPr>
              <w:t>(short term)</w:t>
            </w:r>
          </w:p>
        </w:tc>
        <w:tc>
          <w:tcPr>
            <w:tcW w:w="3724" w:type="dxa"/>
            <w:tcBorders>
              <w:top w:val="single" w:sz="6" w:space="0" w:color="000000"/>
              <w:bottom w:val="single" w:sz="6" w:space="0" w:color="000000"/>
              <w:right w:val="single" w:sz="6" w:space="0" w:color="000000"/>
            </w:tcBorders>
          </w:tcPr>
          <w:p w:rsidR="00FB13EA" w:rsidRPr="00670DB0" w:rsidRDefault="00FB13EA" w:rsidP="00080F10">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3667" w:type="dxa"/>
            <w:tcBorders>
              <w:top w:val="single" w:sz="6" w:space="0" w:color="000000"/>
              <w:bottom w:val="single" w:sz="6" w:space="0" w:color="000000"/>
              <w:right w:val="single" w:sz="6" w:space="0" w:color="000000"/>
            </w:tcBorders>
          </w:tcPr>
          <w:p w:rsidR="00FB13EA" w:rsidRPr="00670DB0" w:rsidRDefault="00FB13EA" w:rsidP="00080F10">
            <w:pPr>
              <w:keepLines/>
              <w:tabs>
                <w:tab w:val="left" w:pos="201"/>
              </w:tabs>
              <w:spacing w:line="195" w:lineRule="atLeast"/>
              <w:ind w:left="185" w:hanging="162"/>
              <w:rPr>
                <w:rFonts w:ascii="Arial Narrow" w:hAnsi="Arial Narrow" w:cs="Tahoma"/>
                <w:color w:val="000000"/>
                <w:sz w:val="18"/>
                <w:szCs w:val="17"/>
              </w:rPr>
            </w:pPr>
            <w:r w:rsidRPr="00670DB0">
              <w:rPr>
                <w:rFonts w:ascii="Arial Narrow" w:hAnsi="Arial Narrow" w:cs="Tahoma"/>
                <w:color w:val="000000"/>
                <w:sz w:val="18"/>
                <w:szCs w:val="17"/>
              </w:rPr>
              <w:t>A.</w:t>
            </w:r>
            <w:r w:rsidRPr="00670DB0">
              <w:rPr>
                <w:rFonts w:ascii="Arial Narrow" w:hAnsi="Arial Narrow" w:cs="Tahoma"/>
                <w:color w:val="000000"/>
                <w:sz w:val="18"/>
                <w:szCs w:val="17"/>
              </w:rPr>
              <w:tab/>
              <w:t>Total number of program youth served</w:t>
            </w:r>
          </w:p>
          <w:p w:rsidR="00FB13EA" w:rsidRPr="00670DB0" w:rsidRDefault="00FB13EA" w:rsidP="00080F10">
            <w:pPr>
              <w:keepLines/>
              <w:tabs>
                <w:tab w:val="left" w:pos="201"/>
              </w:tabs>
              <w:spacing w:line="195" w:lineRule="atLeast"/>
              <w:ind w:left="185" w:hanging="162"/>
              <w:rPr>
                <w:rFonts w:ascii="Arial Narrow" w:hAnsi="Arial Narrow" w:cs="Tahoma"/>
                <w:color w:val="000000"/>
                <w:sz w:val="18"/>
                <w:szCs w:val="17"/>
              </w:rPr>
            </w:pPr>
            <w:r w:rsidRPr="00670DB0">
              <w:rPr>
                <w:rFonts w:ascii="Arial Narrow" w:hAnsi="Arial Narrow" w:cs="Tahoma"/>
                <w:color w:val="000000"/>
                <w:sz w:val="18"/>
                <w:szCs w:val="17"/>
              </w:rPr>
              <w:t>B.</w:t>
            </w:r>
            <w:r w:rsidRPr="00670DB0">
              <w:rPr>
                <w:rFonts w:ascii="Arial Narrow" w:hAnsi="Arial Narrow" w:cs="Tahoma"/>
                <w:color w:val="000000"/>
                <w:sz w:val="18"/>
                <w:szCs w:val="17"/>
              </w:rPr>
              <w:tab/>
              <w:t>Number of program youth tracked during this reporting period</w:t>
            </w:r>
          </w:p>
          <w:p w:rsidR="00FB13EA" w:rsidRPr="00670DB0" w:rsidRDefault="00FB13EA" w:rsidP="00080F10">
            <w:pPr>
              <w:keepLines/>
              <w:tabs>
                <w:tab w:val="left" w:pos="201"/>
              </w:tabs>
              <w:spacing w:line="195" w:lineRule="atLeast"/>
              <w:ind w:left="185" w:hanging="162"/>
              <w:rPr>
                <w:rFonts w:ascii="Arial Narrow" w:hAnsi="Arial Narrow" w:cs="Tahoma"/>
                <w:color w:val="000000"/>
                <w:sz w:val="18"/>
                <w:szCs w:val="17"/>
              </w:rPr>
            </w:pPr>
            <w:r w:rsidRPr="00670DB0">
              <w:rPr>
                <w:rFonts w:ascii="Arial Narrow" w:hAnsi="Arial Narrow" w:cs="Tahoma"/>
                <w:color w:val="000000"/>
                <w:sz w:val="18"/>
                <w:szCs w:val="17"/>
              </w:rPr>
              <w:t>C.</w:t>
            </w:r>
            <w:r w:rsidRPr="00670DB0">
              <w:rPr>
                <w:rFonts w:ascii="Arial Narrow" w:hAnsi="Arial Narrow" w:cs="Tahoma"/>
                <w:color w:val="000000"/>
                <w:sz w:val="18"/>
                <w:szCs w:val="17"/>
              </w:rPr>
              <w:tab/>
              <w:t>Of B, the number of program youth who had a new arrest or delinquent offense during this reporting period</w:t>
            </w:r>
          </w:p>
          <w:p w:rsidR="00FB13EA" w:rsidRPr="00670DB0" w:rsidRDefault="00FB13EA" w:rsidP="00080F10">
            <w:pPr>
              <w:keepLines/>
              <w:tabs>
                <w:tab w:val="left" w:pos="201"/>
              </w:tabs>
              <w:spacing w:line="195" w:lineRule="atLeast"/>
              <w:ind w:left="185" w:hanging="162"/>
              <w:rPr>
                <w:rFonts w:ascii="Arial Narrow" w:hAnsi="Arial Narrow" w:cs="Tahoma"/>
                <w:color w:val="000000"/>
                <w:sz w:val="18"/>
                <w:szCs w:val="17"/>
              </w:rPr>
            </w:pPr>
            <w:r w:rsidRPr="00670DB0">
              <w:rPr>
                <w:rFonts w:ascii="Arial Narrow" w:hAnsi="Arial Narrow" w:cs="Tahoma"/>
                <w:color w:val="000000"/>
                <w:sz w:val="18"/>
                <w:szCs w:val="17"/>
              </w:rPr>
              <w:t>D.</w:t>
            </w:r>
            <w:r w:rsidRPr="00670DB0">
              <w:rPr>
                <w:rFonts w:ascii="Arial Narrow" w:hAnsi="Arial Narrow" w:cs="Tahoma"/>
                <w:color w:val="000000"/>
                <w:sz w:val="18"/>
                <w:szCs w:val="17"/>
              </w:rPr>
              <w:tab/>
              <w:t>Number of program youth who were recommitted to a juvenile facility during this reporting period</w:t>
            </w:r>
          </w:p>
          <w:p w:rsidR="00FB13EA" w:rsidRPr="00670DB0" w:rsidRDefault="00FB13EA" w:rsidP="00080F10">
            <w:pPr>
              <w:keepLines/>
              <w:tabs>
                <w:tab w:val="left" w:pos="201"/>
              </w:tabs>
              <w:spacing w:line="195" w:lineRule="atLeast"/>
              <w:ind w:left="185" w:hanging="162"/>
              <w:rPr>
                <w:rFonts w:ascii="Arial Narrow" w:hAnsi="Arial Narrow" w:cs="Tahoma"/>
                <w:color w:val="000000"/>
                <w:sz w:val="18"/>
                <w:szCs w:val="17"/>
              </w:rPr>
            </w:pPr>
            <w:r w:rsidRPr="00670DB0">
              <w:rPr>
                <w:rFonts w:ascii="Arial Narrow" w:hAnsi="Arial Narrow" w:cs="Tahoma"/>
                <w:color w:val="000000"/>
                <w:sz w:val="18"/>
                <w:szCs w:val="17"/>
              </w:rPr>
              <w:t>E.</w:t>
            </w:r>
            <w:r w:rsidRPr="00670DB0">
              <w:rPr>
                <w:rFonts w:ascii="Arial Narrow" w:hAnsi="Arial Narrow" w:cs="Tahoma"/>
                <w:color w:val="000000"/>
                <w:sz w:val="18"/>
                <w:szCs w:val="17"/>
              </w:rPr>
              <w:tab/>
              <w:t>Number of program youth who were sentenced to adult prison during this reporting period</w:t>
            </w:r>
          </w:p>
          <w:p w:rsidR="00FB13EA" w:rsidRPr="00670DB0" w:rsidRDefault="00FB13EA" w:rsidP="00080F10">
            <w:pPr>
              <w:keepLines/>
              <w:tabs>
                <w:tab w:val="left" w:pos="201"/>
              </w:tabs>
              <w:spacing w:line="195" w:lineRule="atLeast"/>
              <w:ind w:left="185" w:hanging="162"/>
              <w:rPr>
                <w:rFonts w:ascii="Arial Narrow" w:hAnsi="Arial Narrow" w:cs="Tahoma"/>
                <w:color w:val="000000"/>
                <w:sz w:val="18"/>
                <w:szCs w:val="17"/>
              </w:rPr>
            </w:pPr>
            <w:r w:rsidRPr="00670DB0">
              <w:rPr>
                <w:rFonts w:ascii="Arial Narrow" w:hAnsi="Arial Narrow" w:cs="Tahoma"/>
                <w:color w:val="000000"/>
                <w:sz w:val="18"/>
                <w:szCs w:val="17"/>
              </w:rPr>
              <w:t>F.</w:t>
            </w:r>
            <w:r w:rsidRPr="00670DB0">
              <w:rPr>
                <w:rFonts w:ascii="Arial Narrow" w:hAnsi="Arial Narrow" w:cs="Tahoma"/>
                <w:color w:val="000000"/>
                <w:sz w:val="18"/>
                <w:szCs w:val="17"/>
              </w:rPr>
              <w:tab/>
              <w:t>Number of youth who received another sentence during this reporting period</w:t>
            </w:r>
          </w:p>
          <w:p w:rsidR="00FB13EA" w:rsidRPr="00670DB0" w:rsidRDefault="00FB13EA" w:rsidP="00080F10">
            <w:pPr>
              <w:keepLines/>
              <w:spacing w:line="195" w:lineRule="atLeast"/>
              <w:rPr>
                <w:rFonts w:ascii="Arial Narrow" w:hAnsi="Arial Narrow" w:cs="Tahoma"/>
                <w:color w:val="000000"/>
                <w:sz w:val="18"/>
                <w:szCs w:val="17"/>
              </w:rPr>
            </w:pPr>
            <w:r w:rsidRPr="00670DB0">
              <w:rPr>
                <w:rFonts w:ascii="Arial Narrow" w:hAnsi="Arial Narrow" w:cs="Tahoma"/>
                <w:color w:val="000000"/>
                <w:sz w:val="18"/>
                <w:szCs w:val="17"/>
              </w:rPr>
              <w:t>G. Percent RECIDIVISM (C/B)</w:t>
            </w:r>
          </w:p>
        </w:tc>
        <w:tc>
          <w:tcPr>
            <w:tcW w:w="1306" w:type="dxa"/>
            <w:tcBorders>
              <w:top w:val="single" w:sz="6" w:space="0" w:color="000000"/>
              <w:bottom w:val="single" w:sz="6" w:space="0" w:color="000000"/>
              <w:right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p>
        </w:tc>
      </w:tr>
    </w:tbl>
    <w:p w:rsidR="00FB13EA" w:rsidRDefault="00FB13EA" w:rsidP="00FB13EA">
      <w:r>
        <w:br w:type="page"/>
      </w:r>
    </w:p>
    <w:tbl>
      <w:tblPr>
        <w:tblpPr w:leftFromText="180" w:rightFromText="180" w:vertAnchor="text" w:horzAnchor="page" w:tblpX="763" w:tblpY="-169"/>
        <w:tblW w:w="10885" w:type="dxa"/>
        <w:tblCellSpacing w:w="0" w:type="dxa"/>
        <w:tblCellMar>
          <w:top w:w="75" w:type="dxa"/>
          <w:left w:w="75" w:type="dxa"/>
          <w:bottom w:w="75" w:type="dxa"/>
          <w:right w:w="75" w:type="dxa"/>
        </w:tblCellMar>
        <w:tblLook w:val="0000" w:firstRow="0" w:lastRow="0" w:firstColumn="0" w:lastColumn="0" w:noHBand="0" w:noVBand="0"/>
      </w:tblPr>
      <w:tblGrid>
        <w:gridCol w:w="412"/>
        <w:gridCol w:w="1776"/>
        <w:gridCol w:w="3724"/>
        <w:gridCol w:w="3667"/>
        <w:gridCol w:w="1306"/>
      </w:tblGrid>
      <w:tr w:rsidR="00FB13EA" w:rsidRPr="00D070C0" w:rsidTr="00080F10">
        <w:trPr>
          <w:cantSplit/>
          <w:tblHeader/>
          <w:tblCellSpacing w:w="0" w:type="dxa"/>
        </w:trPr>
        <w:tc>
          <w:tcPr>
            <w:tcW w:w="412" w:type="dxa"/>
            <w:tcBorders>
              <w:top w:val="single" w:sz="6" w:space="0" w:color="000000"/>
              <w:left w:val="single" w:sz="6" w:space="0" w:color="000000"/>
              <w:bottom w:val="single" w:sz="6" w:space="0" w:color="000000"/>
            </w:tcBorders>
            <w:shd w:val="clear" w:color="auto" w:fill="17365D" w:themeFill="text2" w:themeFillShade="BF"/>
          </w:tcPr>
          <w:p w:rsidR="00FB13EA" w:rsidRPr="00D070C0" w:rsidRDefault="00FB13EA" w:rsidP="00080F10">
            <w:pPr>
              <w:keepLines/>
              <w:spacing w:line="195" w:lineRule="atLeast"/>
              <w:rPr>
                <w:rFonts w:ascii="Arial Narrow" w:hAnsi="Arial Narrow" w:cs="Tahoma"/>
                <w:color w:val="000000"/>
                <w:sz w:val="18"/>
                <w:szCs w:val="17"/>
              </w:rPr>
            </w:pPr>
          </w:p>
        </w:tc>
        <w:tc>
          <w:tcPr>
            <w:tcW w:w="1776" w:type="dxa"/>
            <w:tcBorders>
              <w:top w:val="single" w:sz="6" w:space="0" w:color="000000"/>
              <w:left w:val="single" w:sz="6" w:space="0" w:color="000000"/>
              <w:bottom w:val="single" w:sz="6" w:space="0" w:color="000000"/>
              <w:right w:val="single" w:sz="6" w:space="0" w:color="000000"/>
            </w:tcBorders>
            <w:shd w:val="clear" w:color="auto" w:fill="17365D" w:themeFill="text2" w:themeFillShade="BF"/>
          </w:tcPr>
          <w:p w:rsidR="00FB13EA" w:rsidRPr="00670DB0" w:rsidRDefault="00FB13EA" w:rsidP="00080F10">
            <w:pPr>
              <w:keepLines/>
              <w:spacing w:line="195" w:lineRule="atLeast"/>
              <w:rPr>
                <w:rFonts w:ascii="Arial Narrow" w:hAnsi="Arial Narrow" w:cs="Tahoma"/>
                <w:color w:val="000000"/>
                <w:sz w:val="18"/>
                <w:szCs w:val="18"/>
              </w:rPr>
            </w:pPr>
            <w:r w:rsidRPr="00670DB0">
              <w:rPr>
                <w:rStyle w:val="Strong"/>
                <w:rFonts w:ascii="Arial Narrow" w:hAnsi="Arial Narrow" w:cs="Tahoma"/>
                <w:color w:val="FFFFFF"/>
                <w:sz w:val="18"/>
                <w:szCs w:val="18"/>
              </w:rPr>
              <w:t>Outcome Measure</w:t>
            </w:r>
          </w:p>
        </w:tc>
        <w:tc>
          <w:tcPr>
            <w:tcW w:w="3724" w:type="dxa"/>
            <w:tcBorders>
              <w:top w:val="single" w:sz="6" w:space="0" w:color="000000"/>
              <w:bottom w:val="single" w:sz="6" w:space="0" w:color="000000"/>
              <w:right w:val="single" w:sz="6" w:space="0" w:color="000000"/>
            </w:tcBorders>
            <w:shd w:val="clear" w:color="auto" w:fill="17365D" w:themeFill="text2" w:themeFillShade="BF"/>
          </w:tcPr>
          <w:p w:rsidR="00FB13EA" w:rsidRPr="00670DB0" w:rsidRDefault="00FB13EA" w:rsidP="00080F10">
            <w:pPr>
              <w:keepLines/>
              <w:spacing w:line="195" w:lineRule="atLeast"/>
              <w:rPr>
                <w:rFonts w:ascii="Arial Narrow" w:hAnsi="Arial Narrow" w:cs="Tahoma"/>
                <w:color w:val="000000"/>
                <w:sz w:val="18"/>
                <w:szCs w:val="18"/>
              </w:rPr>
            </w:pPr>
            <w:r w:rsidRPr="00670DB0">
              <w:rPr>
                <w:rStyle w:val="Strong"/>
                <w:rFonts w:ascii="Arial Narrow" w:hAnsi="Arial Narrow" w:cs="Tahoma"/>
                <w:color w:val="FFFFFF"/>
                <w:sz w:val="18"/>
                <w:szCs w:val="18"/>
              </w:rPr>
              <w:t>Definition</w:t>
            </w:r>
          </w:p>
        </w:tc>
        <w:tc>
          <w:tcPr>
            <w:tcW w:w="3667" w:type="dxa"/>
            <w:tcBorders>
              <w:top w:val="single" w:sz="6" w:space="0" w:color="000000"/>
              <w:bottom w:val="single" w:sz="6" w:space="0" w:color="000000"/>
              <w:right w:val="single" w:sz="6" w:space="0" w:color="000000"/>
            </w:tcBorders>
            <w:shd w:val="clear" w:color="auto" w:fill="17365D" w:themeFill="text2" w:themeFillShade="BF"/>
          </w:tcPr>
          <w:p w:rsidR="00FB13EA" w:rsidRPr="00670DB0" w:rsidRDefault="00FB13EA" w:rsidP="00080F10">
            <w:pPr>
              <w:keepLines/>
              <w:spacing w:line="195" w:lineRule="atLeast"/>
              <w:rPr>
                <w:rFonts w:ascii="Arial Narrow" w:hAnsi="Arial Narrow" w:cs="Tahoma"/>
                <w:b/>
                <w:color w:val="000000"/>
                <w:sz w:val="18"/>
                <w:szCs w:val="17"/>
              </w:rPr>
            </w:pPr>
            <w:r w:rsidRPr="00670DB0">
              <w:rPr>
                <w:rStyle w:val="Strong"/>
                <w:rFonts w:ascii="Arial Narrow" w:hAnsi="Arial Narrow" w:cs="Tahoma"/>
                <w:color w:val="FFFFFF"/>
                <w:sz w:val="18"/>
                <w:szCs w:val="17"/>
              </w:rPr>
              <w:t>Data Grantee Provides</w:t>
            </w:r>
          </w:p>
        </w:tc>
        <w:tc>
          <w:tcPr>
            <w:tcW w:w="1306" w:type="dxa"/>
            <w:tcBorders>
              <w:top w:val="single" w:sz="6" w:space="0" w:color="000000"/>
              <w:bottom w:val="single" w:sz="6" w:space="0" w:color="000000"/>
              <w:right w:val="single" w:sz="6" w:space="0" w:color="000000"/>
            </w:tcBorders>
            <w:shd w:val="clear" w:color="auto" w:fill="17365D" w:themeFill="text2" w:themeFillShade="BF"/>
          </w:tcPr>
          <w:p w:rsidR="00FB13EA" w:rsidRPr="00D070C0" w:rsidRDefault="00FB13EA" w:rsidP="00080F10">
            <w:pPr>
              <w:keepLines/>
              <w:spacing w:line="195" w:lineRule="atLeast"/>
              <w:rPr>
                <w:rFonts w:ascii="Arial Narrow" w:hAnsi="Arial Narrow" w:cs="Tahoma"/>
                <w:color w:val="000000"/>
                <w:sz w:val="18"/>
                <w:szCs w:val="17"/>
              </w:rPr>
            </w:pPr>
            <w:r w:rsidRPr="00406AD8">
              <w:rPr>
                <w:rStyle w:val="Strong"/>
                <w:rFonts w:ascii="Arial Narrow Bold" w:hAnsi="Arial Narrow Bold" w:cs="Tahoma"/>
                <w:color w:val="FFFFFF"/>
                <w:sz w:val="18"/>
                <w:szCs w:val="17"/>
              </w:rPr>
              <w:t>Record Data Here</w:t>
            </w:r>
          </w:p>
        </w:tc>
      </w:tr>
      <w:tr w:rsidR="00FB13EA" w:rsidRPr="00D070C0" w:rsidTr="00080F10">
        <w:trPr>
          <w:cantSplit/>
          <w:tblHeader/>
          <w:tblCellSpacing w:w="0" w:type="dxa"/>
        </w:trPr>
        <w:tc>
          <w:tcPr>
            <w:tcW w:w="412" w:type="dxa"/>
            <w:tcBorders>
              <w:top w:val="single" w:sz="6" w:space="0" w:color="000000"/>
              <w:left w:val="single" w:sz="6" w:space="0" w:color="000000"/>
              <w:bottom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r>
              <w:rPr>
                <w:rFonts w:ascii="Arial Narrow" w:hAnsi="Arial Narrow" w:cs="Tahoma"/>
                <w:color w:val="000000"/>
                <w:sz w:val="18"/>
                <w:szCs w:val="17"/>
              </w:rPr>
              <w:t>15</w:t>
            </w:r>
          </w:p>
        </w:tc>
        <w:tc>
          <w:tcPr>
            <w:tcW w:w="1776" w:type="dxa"/>
            <w:tcBorders>
              <w:top w:val="single" w:sz="6" w:space="0" w:color="000000"/>
              <w:left w:val="single" w:sz="6" w:space="0" w:color="000000"/>
              <w:bottom w:val="single" w:sz="6" w:space="0" w:color="000000"/>
              <w:right w:val="single" w:sz="6" w:space="0" w:color="000000"/>
            </w:tcBorders>
          </w:tcPr>
          <w:p w:rsidR="00FB13EA" w:rsidRPr="00F65B47" w:rsidRDefault="00FB13EA" w:rsidP="00080F10">
            <w:pPr>
              <w:keepLines/>
              <w:spacing w:line="195" w:lineRule="atLeast"/>
              <w:rPr>
                <w:rFonts w:ascii="Arial Narrow" w:hAnsi="Arial Narrow" w:cs="Tahoma"/>
                <w:b/>
                <w:color w:val="000000"/>
                <w:sz w:val="18"/>
                <w:szCs w:val="18"/>
              </w:rPr>
            </w:pPr>
            <w:r w:rsidRPr="00F65B47">
              <w:rPr>
                <w:rFonts w:ascii="Arial Narrow" w:hAnsi="Arial Narrow" w:cs="Tahoma"/>
                <w:b/>
                <w:color w:val="000000"/>
                <w:sz w:val="18"/>
                <w:szCs w:val="18"/>
              </w:rPr>
              <w:t xml:space="preserve">Number and percent of program youth who </w:t>
            </w:r>
          </w:p>
          <w:p w:rsidR="00FB13EA" w:rsidRPr="00F65B47" w:rsidRDefault="00FB13EA" w:rsidP="00080F10">
            <w:pPr>
              <w:keepLines/>
              <w:spacing w:line="195" w:lineRule="atLeast"/>
              <w:rPr>
                <w:rFonts w:ascii="Arial Narrow" w:hAnsi="Arial Narrow" w:cs="Tahoma"/>
                <w:b/>
                <w:bCs/>
                <w:color w:val="FF0000"/>
                <w:sz w:val="18"/>
                <w:szCs w:val="18"/>
              </w:rPr>
            </w:pPr>
            <w:r w:rsidRPr="00F65B47">
              <w:rPr>
                <w:rFonts w:ascii="Arial Narrow" w:hAnsi="Arial Narrow" w:cs="Tahoma"/>
                <w:b/>
                <w:bCs/>
                <w:color w:val="FF0000"/>
                <w:sz w:val="18"/>
                <w:szCs w:val="18"/>
              </w:rPr>
              <w:t xml:space="preserve">RE-OFFEND </w:t>
            </w:r>
          </w:p>
          <w:p w:rsidR="00FB13EA" w:rsidRPr="00670DB0" w:rsidRDefault="00FB13EA" w:rsidP="00080F10">
            <w:pPr>
              <w:keepLines/>
              <w:spacing w:line="195" w:lineRule="atLeast"/>
              <w:rPr>
                <w:rFonts w:ascii="Arial Narrow" w:hAnsi="Arial Narrow" w:cs="Tahoma"/>
                <w:b/>
                <w:bCs/>
                <w:color w:val="000000"/>
                <w:sz w:val="18"/>
                <w:szCs w:val="18"/>
              </w:rPr>
            </w:pPr>
            <w:r w:rsidRPr="00670DB0">
              <w:rPr>
                <w:rFonts w:ascii="Arial Narrow" w:hAnsi="Arial Narrow" w:cs="Tahoma"/>
                <w:color w:val="000000"/>
                <w:sz w:val="18"/>
                <w:szCs w:val="18"/>
              </w:rPr>
              <w:t>(long term)</w:t>
            </w:r>
          </w:p>
        </w:tc>
        <w:tc>
          <w:tcPr>
            <w:tcW w:w="3724" w:type="dxa"/>
            <w:tcBorders>
              <w:top w:val="single" w:sz="6" w:space="0" w:color="000000"/>
              <w:bottom w:val="single" w:sz="6" w:space="0" w:color="000000"/>
              <w:right w:val="single" w:sz="6" w:space="0" w:color="000000"/>
            </w:tcBorders>
          </w:tcPr>
          <w:p w:rsidR="00FB13EA" w:rsidRPr="00670DB0" w:rsidRDefault="00FB13EA" w:rsidP="00080F10">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3667" w:type="dxa"/>
            <w:tcBorders>
              <w:top w:val="single" w:sz="6" w:space="0" w:color="000000"/>
              <w:bottom w:val="single" w:sz="6" w:space="0" w:color="000000"/>
              <w:right w:val="single" w:sz="6" w:space="0" w:color="000000"/>
            </w:tcBorders>
          </w:tcPr>
          <w:p w:rsidR="00FB13EA" w:rsidRPr="00670DB0" w:rsidRDefault="00FB13EA" w:rsidP="00080F10">
            <w:pPr>
              <w:keepLines/>
              <w:tabs>
                <w:tab w:val="left" w:pos="201"/>
              </w:tabs>
              <w:spacing w:line="195" w:lineRule="atLeast"/>
              <w:ind w:left="185" w:hanging="162"/>
              <w:rPr>
                <w:rFonts w:ascii="Arial Narrow" w:hAnsi="Arial Narrow" w:cs="Tahoma"/>
                <w:color w:val="000000"/>
                <w:sz w:val="18"/>
                <w:szCs w:val="17"/>
              </w:rPr>
            </w:pPr>
            <w:r w:rsidRPr="00670DB0">
              <w:rPr>
                <w:rFonts w:ascii="Arial Narrow" w:hAnsi="Arial Narrow" w:cs="Tahoma"/>
                <w:color w:val="000000"/>
                <w:sz w:val="18"/>
                <w:szCs w:val="17"/>
              </w:rPr>
              <w:t xml:space="preserve">A. Number of program youth who exited the program 6-12 months ago that you are tracking       </w:t>
            </w:r>
          </w:p>
          <w:p w:rsidR="00FB13EA" w:rsidRPr="00670DB0" w:rsidRDefault="00FB13EA" w:rsidP="00080F10">
            <w:pPr>
              <w:keepLines/>
              <w:tabs>
                <w:tab w:val="left" w:pos="201"/>
              </w:tabs>
              <w:spacing w:line="195" w:lineRule="atLeast"/>
              <w:ind w:left="185" w:hanging="162"/>
              <w:rPr>
                <w:rFonts w:ascii="Arial Narrow" w:hAnsi="Arial Narrow" w:cs="Tahoma"/>
                <w:color w:val="000000"/>
                <w:sz w:val="18"/>
                <w:szCs w:val="17"/>
              </w:rPr>
            </w:pPr>
            <w:r w:rsidRPr="00670DB0">
              <w:rPr>
                <w:rFonts w:ascii="Arial Narrow" w:hAnsi="Arial Narrow" w:cs="Tahoma"/>
                <w:color w:val="000000"/>
                <w:sz w:val="18"/>
                <w:szCs w:val="17"/>
              </w:rPr>
              <w:t xml:space="preserve">B. Of A, the number of program youth who had a new arrest or delinquent offense during this reporting period       </w:t>
            </w:r>
          </w:p>
          <w:p w:rsidR="00FB13EA" w:rsidRPr="00670DB0" w:rsidRDefault="00FB13EA" w:rsidP="00080F10">
            <w:pPr>
              <w:keepLines/>
              <w:tabs>
                <w:tab w:val="left" w:pos="201"/>
              </w:tabs>
              <w:spacing w:line="195" w:lineRule="atLeast"/>
              <w:ind w:left="185" w:hanging="162"/>
              <w:rPr>
                <w:rFonts w:ascii="Arial Narrow" w:hAnsi="Arial Narrow" w:cs="Tahoma"/>
                <w:color w:val="000000"/>
                <w:sz w:val="18"/>
                <w:szCs w:val="17"/>
              </w:rPr>
            </w:pPr>
            <w:r w:rsidRPr="00670DB0">
              <w:rPr>
                <w:rFonts w:ascii="Arial Narrow" w:hAnsi="Arial Narrow" w:cs="Tahoma"/>
                <w:color w:val="000000"/>
                <w:sz w:val="18"/>
                <w:szCs w:val="17"/>
              </w:rPr>
              <w:t xml:space="preserve">C. Number of program youth who were recommitted to a juvenile facility during this reporting period       </w:t>
            </w:r>
          </w:p>
          <w:p w:rsidR="00FB13EA" w:rsidRPr="00670DB0" w:rsidRDefault="00FB13EA" w:rsidP="00080F10">
            <w:pPr>
              <w:keepLines/>
              <w:tabs>
                <w:tab w:val="left" w:pos="201"/>
              </w:tabs>
              <w:spacing w:line="195" w:lineRule="atLeast"/>
              <w:ind w:left="185" w:hanging="162"/>
              <w:rPr>
                <w:rFonts w:ascii="Arial Narrow" w:hAnsi="Arial Narrow" w:cs="Tahoma"/>
                <w:color w:val="000000"/>
                <w:sz w:val="18"/>
                <w:szCs w:val="17"/>
              </w:rPr>
            </w:pPr>
            <w:r w:rsidRPr="00670DB0">
              <w:rPr>
                <w:rFonts w:ascii="Arial Narrow" w:hAnsi="Arial Narrow" w:cs="Tahoma"/>
                <w:color w:val="000000"/>
                <w:sz w:val="18"/>
                <w:szCs w:val="17"/>
              </w:rPr>
              <w:t xml:space="preserve">D. Number of program youth who were sentenced to adult prison during this reporting period       </w:t>
            </w:r>
          </w:p>
          <w:p w:rsidR="00FB13EA" w:rsidRPr="00670DB0" w:rsidRDefault="00FB13EA" w:rsidP="00080F10">
            <w:pPr>
              <w:keepLines/>
              <w:tabs>
                <w:tab w:val="left" w:pos="201"/>
              </w:tabs>
              <w:spacing w:line="195" w:lineRule="atLeast"/>
              <w:ind w:left="185" w:hanging="162"/>
              <w:rPr>
                <w:rFonts w:ascii="Arial Narrow" w:hAnsi="Arial Narrow" w:cs="Tahoma"/>
                <w:color w:val="000000"/>
                <w:sz w:val="18"/>
                <w:szCs w:val="17"/>
              </w:rPr>
            </w:pPr>
            <w:r w:rsidRPr="00670DB0">
              <w:rPr>
                <w:rFonts w:ascii="Arial Narrow" w:hAnsi="Arial Narrow" w:cs="Tahoma"/>
                <w:color w:val="000000"/>
                <w:sz w:val="18"/>
                <w:szCs w:val="17"/>
              </w:rPr>
              <w:t xml:space="preserve">E. Number of youth who received another sentence during this reporting period       </w:t>
            </w:r>
          </w:p>
          <w:p w:rsidR="00FB13EA" w:rsidRPr="00670DB0" w:rsidRDefault="00FB13EA" w:rsidP="00080F10">
            <w:pPr>
              <w:keepLines/>
              <w:tabs>
                <w:tab w:val="left" w:pos="201"/>
              </w:tabs>
              <w:spacing w:line="195" w:lineRule="atLeast"/>
              <w:ind w:left="185" w:hanging="162"/>
              <w:rPr>
                <w:rFonts w:ascii="Arial Narrow" w:hAnsi="Arial Narrow" w:cs="Tahoma"/>
                <w:color w:val="000000"/>
                <w:sz w:val="18"/>
                <w:szCs w:val="17"/>
              </w:rPr>
            </w:pPr>
            <w:r w:rsidRPr="00670DB0">
              <w:rPr>
                <w:rFonts w:ascii="Arial Narrow" w:hAnsi="Arial Narrow" w:cs="Tahoma"/>
                <w:color w:val="000000"/>
                <w:sz w:val="18"/>
                <w:szCs w:val="17"/>
              </w:rPr>
              <w:t xml:space="preserve">F. Percent of Long Term RECIDIVISM (B/A)  </w:t>
            </w:r>
          </w:p>
        </w:tc>
        <w:tc>
          <w:tcPr>
            <w:tcW w:w="1306" w:type="dxa"/>
            <w:tcBorders>
              <w:top w:val="single" w:sz="6" w:space="0" w:color="000000"/>
              <w:bottom w:val="single" w:sz="6" w:space="0" w:color="000000"/>
              <w:right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p>
        </w:tc>
      </w:tr>
      <w:tr w:rsidR="00FB13EA" w:rsidRPr="00D070C0" w:rsidTr="00080F10">
        <w:trPr>
          <w:cantSplit/>
          <w:tblCellSpacing w:w="0" w:type="dxa"/>
        </w:trPr>
        <w:tc>
          <w:tcPr>
            <w:tcW w:w="412" w:type="dxa"/>
            <w:tcBorders>
              <w:top w:val="single" w:sz="6" w:space="0" w:color="000000"/>
              <w:left w:val="single" w:sz="6" w:space="0" w:color="000000"/>
              <w:bottom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r>
              <w:rPr>
                <w:rFonts w:ascii="Arial Narrow" w:hAnsi="Arial Narrow" w:cs="Tahoma"/>
                <w:color w:val="000000"/>
                <w:sz w:val="18"/>
                <w:szCs w:val="17"/>
              </w:rPr>
              <w:t>16</w:t>
            </w:r>
          </w:p>
        </w:tc>
        <w:tc>
          <w:tcPr>
            <w:tcW w:w="1776" w:type="dxa"/>
            <w:tcBorders>
              <w:top w:val="single" w:sz="6" w:space="0" w:color="000000"/>
              <w:left w:val="single" w:sz="6" w:space="0" w:color="000000"/>
              <w:bottom w:val="single" w:sz="6" w:space="0" w:color="000000"/>
              <w:right w:val="single" w:sz="6" w:space="0" w:color="000000"/>
            </w:tcBorders>
          </w:tcPr>
          <w:p w:rsidR="00FB13EA" w:rsidRPr="00670DB0" w:rsidRDefault="00FB13EA" w:rsidP="00080F10">
            <w:pPr>
              <w:keepLines/>
              <w:spacing w:line="195" w:lineRule="atLeast"/>
              <w:rPr>
                <w:rFonts w:ascii="Arial Narrow" w:hAnsi="Arial Narrow" w:cs="Tahoma"/>
                <w:b/>
                <w:bCs/>
                <w:color w:val="000000"/>
                <w:sz w:val="18"/>
                <w:szCs w:val="18"/>
              </w:rPr>
            </w:pPr>
            <w:r w:rsidRPr="00670DB0">
              <w:rPr>
                <w:rFonts w:ascii="Arial Narrow" w:hAnsi="Arial Narrow" w:cs="Tahoma"/>
                <w:color w:val="000000"/>
                <w:sz w:val="18"/>
                <w:szCs w:val="18"/>
              </w:rPr>
              <w:t>Number and percent of program youth with a new gun offense</w:t>
            </w:r>
            <w:r w:rsidRPr="00670DB0">
              <w:rPr>
                <w:rFonts w:ascii="Arial Narrow" w:hAnsi="Arial Narrow" w:cs="Tahoma"/>
                <w:b/>
                <w:bCs/>
                <w:color w:val="000000"/>
                <w:sz w:val="18"/>
                <w:szCs w:val="18"/>
              </w:rPr>
              <w:t xml:space="preserve"> </w:t>
            </w:r>
          </w:p>
          <w:p w:rsidR="00FB13EA" w:rsidRPr="00670DB0" w:rsidRDefault="00FB13EA" w:rsidP="00080F10">
            <w:pPr>
              <w:keepLines/>
              <w:spacing w:line="195" w:lineRule="atLeast"/>
              <w:rPr>
                <w:rFonts w:ascii="Arial Narrow" w:hAnsi="Arial Narrow" w:cs="Tahoma"/>
                <w:color w:val="000000"/>
                <w:sz w:val="18"/>
                <w:szCs w:val="18"/>
              </w:rPr>
            </w:pPr>
            <w:r w:rsidRPr="00670DB0">
              <w:rPr>
                <w:rFonts w:ascii="Arial Narrow" w:hAnsi="Arial Narrow" w:cs="Tahoma"/>
                <w:bCs/>
                <w:color w:val="000000"/>
                <w:sz w:val="18"/>
                <w:szCs w:val="18"/>
              </w:rPr>
              <w:t>(short term)</w:t>
            </w:r>
          </w:p>
        </w:tc>
        <w:tc>
          <w:tcPr>
            <w:tcW w:w="3724" w:type="dxa"/>
            <w:tcBorders>
              <w:top w:val="single" w:sz="6" w:space="0" w:color="000000"/>
              <w:bottom w:val="single" w:sz="6" w:space="0" w:color="000000"/>
              <w:right w:val="single" w:sz="6" w:space="0" w:color="000000"/>
            </w:tcBorders>
          </w:tcPr>
          <w:p w:rsidR="00FB13EA" w:rsidRPr="00670DB0" w:rsidRDefault="00FB13EA" w:rsidP="00080F10">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The number and percent of program youth who were rearrested or seen at juvenile court for a new gun offense. Appropriate for any youth-serving program. Official records (police, juvenile court) are the preferred data source. </w:t>
            </w:r>
          </w:p>
        </w:tc>
        <w:tc>
          <w:tcPr>
            <w:tcW w:w="3667" w:type="dxa"/>
            <w:tcBorders>
              <w:top w:val="single" w:sz="6" w:space="0" w:color="000000"/>
              <w:bottom w:val="single" w:sz="6" w:space="0" w:color="000000"/>
              <w:right w:val="single" w:sz="6" w:space="0" w:color="000000"/>
            </w:tcBorders>
          </w:tcPr>
          <w:p w:rsidR="00FB13EA" w:rsidRPr="00670DB0" w:rsidRDefault="00FB13EA" w:rsidP="00080F10">
            <w:pPr>
              <w:keepLines/>
              <w:tabs>
                <w:tab w:val="left" w:pos="201"/>
              </w:tabs>
              <w:spacing w:line="195" w:lineRule="atLeast"/>
              <w:ind w:left="230" w:hanging="207"/>
              <w:rPr>
                <w:rFonts w:ascii="Arial Narrow" w:hAnsi="Arial Narrow" w:cs="Tahoma"/>
                <w:color w:val="000000"/>
                <w:sz w:val="18"/>
                <w:szCs w:val="17"/>
              </w:rPr>
            </w:pPr>
            <w:r w:rsidRPr="00670DB0">
              <w:rPr>
                <w:rFonts w:ascii="Arial Narrow" w:hAnsi="Arial Narrow" w:cs="Tahoma"/>
                <w:color w:val="000000"/>
                <w:sz w:val="18"/>
                <w:szCs w:val="17"/>
              </w:rPr>
              <w:t>A.</w:t>
            </w:r>
            <w:r w:rsidRPr="00670DB0">
              <w:rPr>
                <w:rFonts w:ascii="Arial Narrow" w:hAnsi="Arial Narrow" w:cs="Tahoma"/>
                <w:color w:val="000000"/>
                <w:sz w:val="18"/>
                <w:szCs w:val="17"/>
              </w:rPr>
              <w:tab/>
              <w:t>Number of program youth with a new offense</w:t>
            </w:r>
          </w:p>
          <w:p w:rsidR="00FB13EA" w:rsidRPr="00670DB0" w:rsidRDefault="00FB13EA" w:rsidP="00080F10">
            <w:pPr>
              <w:keepLines/>
              <w:tabs>
                <w:tab w:val="left" w:pos="201"/>
              </w:tabs>
              <w:spacing w:line="195" w:lineRule="atLeast"/>
              <w:ind w:left="230" w:hanging="207"/>
              <w:rPr>
                <w:rFonts w:ascii="Arial Narrow" w:hAnsi="Arial Narrow" w:cs="Tahoma"/>
                <w:color w:val="000000"/>
                <w:sz w:val="18"/>
                <w:szCs w:val="17"/>
              </w:rPr>
            </w:pPr>
            <w:r w:rsidRPr="00670DB0">
              <w:rPr>
                <w:rFonts w:ascii="Arial Narrow" w:hAnsi="Arial Narrow" w:cs="Tahoma"/>
                <w:color w:val="000000"/>
                <w:sz w:val="18"/>
                <w:szCs w:val="17"/>
              </w:rPr>
              <w:t>B.</w:t>
            </w:r>
            <w:r w:rsidRPr="00670DB0">
              <w:rPr>
                <w:rFonts w:ascii="Arial Narrow" w:hAnsi="Arial Narrow" w:cs="Tahoma"/>
                <w:color w:val="000000"/>
                <w:sz w:val="18"/>
                <w:szCs w:val="17"/>
              </w:rPr>
              <w:tab/>
              <w:t>Number of youth in program</w:t>
            </w:r>
          </w:p>
          <w:p w:rsidR="00FB13EA" w:rsidRPr="00670DB0" w:rsidRDefault="00FB13EA" w:rsidP="00080F10">
            <w:pPr>
              <w:keepLines/>
              <w:tabs>
                <w:tab w:val="left" w:pos="201"/>
              </w:tabs>
              <w:spacing w:line="195" w:lineRule="atLeast"/>
              <w:ind w:left="230" w:hanging="207"/>
              <w:rPr>
                <w:rFonts w:ascii="Arial Narrow" w:hAnsi="Arial Narrow" w:cs="Tahoma"/>
                <w:color w:val="000000"/>
                <w:sz w:val="18"/>
                <w:szCs w:val="17"/>
              </w:rPr>
            </w:pPr>
            <w:r w:rsidRPr="00670DB0">
              <w:rPr>
                <w:rFonts w:ascii="Arial Narrow" w:hAnsi="Arial Narrow" w:cs="Tahoma"/>
                <w:color w:val="000000"/>
                <w:sz w:val="18"/>
                <w:szCs w:val="17"/>
              </w:rPr>
              <w:t>C.</w:t>
            </w:r>
            <w:r w:rsidRPr="00670DB0">
              <w:rPr>
                <w:rFonts w:ascii="Arial Narrow" w:hAnsi="Arial Narrow" w:cs="Tahoma"/>
                <w:color w:val="000000"/>
                <w:sz w:val="18"/>
                <w:szCs w:val="17"/>
              </w:rPr>
              <w:tab/>
              <w:t>Percent (A/B)</w:t>
            </w:r>
          </w:p>
          <w:p w:rsidR="00FB13EA" w:rsidRPr="00670DB0" w:rsidRDefault="00FB13EA" w:rsidP="00080F10">
            <w:pPr>
              <w:keepLines/>
              <w:spacing w:line="195" w:lineRule="atLeast"/>
              <w:rPr>
                <w:rFonts w:ascii="Arial Narrow" w:hAnsi="Arial Narrow" w:cs="Tahoma"/>
                <w:color w:val="000000"/>
                <w:sz w:val="18"/>
                <w:szCs w:val="17"/>
              </w:rPr>
            </w:pPr>
          </w:p>
        </w:tc>
        <w:tc>
          <w:tcPr>
            <w:tcW w:w="1306" w:type="dxa"/>
            <w:tcBorders>
              <w:top w:val="single" w:sz="6" w:space="0" w:color="000000"/>
              <w:bottom w:val="single" w:sz="6" w:space="0" w:color="000000"/>
              <w:right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p>
        </w:tc>
      </w:tr>
      <w:tr w:rsidR="00FB13EA" w:rsidRPr="00D070C0" w:rsidTr="00080F10">
        <w:trPr>
          <w:cantSplit/>
          <w:tblCellSpacing w:w="0" w:type="dxa"/>
        </w:trPr>
        <w:tc>
          <w:tcPr>
            <w:tcW w:w="412" w:type="dxa"/>
            <w:tcBorders>
              <w:top w:val="single" w:sz="6" w:space="0" w:color="000000"/>
              <w:left w:val="single" w:sz="6" w:space="0" w:color="000000"/>
              <w:bottom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r>
              <w:rPr>
                <w:rFonts w:ascii="Arial Narrow" w:hAnsi="Arial Narrow" w:cs="Tahoma"/>
                <w:color w:val="000000"/>
                <w:sz w:val="18"/>
                <w:szCs w:val="17"/>
              </w:rPr>
              <w:t>17</w:t>
            </w:r>
          </w:p>
        </w:tc>
        <w:tc>
          <w:tcPr>
            <w:tcW w:w="1776" w:type="dxa"/>
            <w:tcBorders>
              <w:top w:val="single" w:sz="6" w:space="0" w:color="000000"/>
              <w:left w:val="single" w:sz="6" w:space="0" w:color="000000"/>
              <w:bottom w:val="single" w:sz="6" w:space="0" w:color="000000"/>
              <w:right w:val="single" w:sz="6" w:space="0" w:color="000000"/>
            </w:tcBorders>
          </w:tcPr>
          <w:p w:rsidR="00FB13EA" w:rsidRPr="00670DB0" w:rsidRDefault="00FB13EA" w:rsidP="00080F10">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 xml:space="preserve">Number and percent of program youth with a new gun offense </w:t>
            </w:r>
          </w:p>
          <w:p w:rsidR="00FB13EA" w:rsidRPr="00670DB0" w:rsidRDefault="00FB13EA" w:rsidP="00080F10">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(long term)</w:t>
            </w:r>
          </w:p>
        </w:tc>
        <w:tc>
          <w:tcPr>
            <w:tcW w:w="3724" w:type="dxa"/>
            <w:tcBorders>
              <w:top w:val="single" w:sz="6" w:space="0" w:color="000000"/>
              <w:bottom w:val="single" w:sz="6" w:space="0" w:color="000000"/>
              <w:right w:val="single" w:sz="6" w:space="0" w:color="000000"/>
            </w:tcBorders>
          </w:tcPr>
          <w:p w:rsidR="00FB13EA" w:rsidRPr="00670DB0" w:rsidRDefault="00FB13EA" w:rsidP="00080F10">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The number and percent of program youth who were rearrested or seen at juvenile court for a new gun offense. Appropriate for any youth-serving program. Official records (police, juvenile court) are the preferred data source. </w:t>
            </w:r>
          </w:p>
        </w:tc>
        <w:tc>
          <w:tcPr>
            <w:tcW w:w="3667" w:type="dxa"/>
            <w:tcBorders>
              <w:top w:val="single" w:sz="6" w:space="0" w:color="000000"/>
              <w:bottom w:val="single" w:sz="6" w:space="0" w:color="000000"/>
              <w:right w:val="single" w:sz="6" w:space="0" w:color="000000"/>
            </w:tcBorders>
          </w:tcPr>
          <w:p w:rsidR="00FB13EA" w:rsidRPr="00670DB0" w:rsidRDefault="00FB13EA" w:rsidP="00080F10">
            <w:pPr>
              <w:keepLines/>
              <w:tabs>
                <w:tab w:val="left" w:pos="201"/>
              </w:tabs>
              <w:spacing w:line="195" w:lineRule="atLeast"/>
              <w:ind w:left="230" w:hanging="207"/>
              <w:rPr>
                <w:rFonts w:ascii="Arial Narrow" w:hAnsi="Arial Narrow" w:cs="Tahoma"/>
                <w:color w:val="000000"/>
                <w:sz w:val="18"/>
                <w:szCs w:val="17"/>
              </w:rPr>
            </w:pPr>
            <w:r w:rsidRPr="00670DB0">
              <w:rPr>
                <w:rFonts w:ascii="Arial Narrow" w:hAnsi="Arial Narrow" w:cs="Tahoma"/>
                <w:color w:val="000000"/>
                <w:sz w:val="18"/>
                <w:szCs w:val="17"/>
              </w:rPr>
              <w:t>A.</w:t>
            </w:r>
            <w:r w:rsidRPr="00670DB0">
              <w:rPr>
                <w:rFonts w:ascii="Arial Narrow" w:hAnsi="Arial Narrow" w:cs="Tahoma"/>
                <w:color w:val="000000"/>
                <w:sz w:val="18"/>
                <w:szCs w:val="17"/>
              </w:rPr>
              <w:tab/>
              <w:t>Number of program youth with a new offense</w:t>
            </w:r>
          </w:p>
          <w:p w:rsidR="00FB13EA" w:rsidRPr="00670DB0" w:rsidRDefault="00FB13EA" w:rsidP="00080F10">
            <w:pPr>
              <w:keepLines/>
              <w:tabs>
                <w:tab w:val="left" w:pos="201"/>
              </w:tabs>
              <w:spacing w:line="195" w:lineRule="atLeast"/>
              <w:ind w:left="230" w:hanging="207"/>
              <w:rPr>
                <w:rFonts w:ascii="Arial Narrow" w:hAnsi="Arial Narrow" w:cs="Tahoma"/>
                <w:color w:val="000000"/>
                <w:sz w:val="18"/>
                <w:szCs w:val="17"/>
              </w:rPr>
            </w:pPr>
            <w:r w:rsidRPr="00670DB0">
              <w:rPr>
                <w:rFonts w:ascii="Arial Narrow" w:hAnsi="Arial Narrow" w:cs="Tahoma"/>
                <w:color w:val="000000"/>
                <w:sz w:val="18"/>
                <w:szCs w:val="17"/>
              </w:rPr>
              <w:t>B.</w:t>
            </w:r>
            <w:r w:rsidRPr="00670DB0">
              <w:rPr>
                <w:rFonts w:ascii="Arial Narrow" w:hAnsi="Arial Narrow" w:cs="Tahoma"/>
                <w:color w:val="000000"/>
                <w:sz w:val="18"/>
                <w:szCs w:val="17"/>
              </w:rPr>
              <w:tab/>
              <w:t>Number of youth in program</w:t>
            </w:r>
          </w:p>
          <w:p w:rsidR="00FB13EA" w:rsidRPr="00670DB0" w:rsidRDefault="00FB13EA" w:rsidP="00080F10">
            <w:pPr>
              <w:keepLines/>
              <w:tabs>
                <w:tab w:val="left" w:pos="201"/>
              </w:tabs>
              <w:spacing w:line="195" w:lineRule="atLeast"/>
              <w:ind w:left="230" w:hanging="207"/>
              <w:rPr>
                <w:rFonts w:ascii="Arial Narrow" w:hAnsi="Arial Narrow" w:cs="Tahoma"/>
                <w:color w:val="000000"/>
                <w:sz w:val="18"/>
                <w:szCs w:val="17"/>
              </w:rPr>
            </w:pPr>
            <w:r w:rsidRPr="00670DB0">
              <w:rPr>
                <w:rFonts w:ascii="Arial Narrow" w:hAnsi="Arial Narrow" w:cs="Tahoma"/>
                <w:color w:val="000000"/>
                <w:sz w:val="18"/>
                <w:szCs w:val="17"/>
              </w:rPr>
              <w:t>C.</w:t>
            </w:r>
            <w:r w:rsidRPr="00670DB0">
              <w:rPr>
                <w:rFonts w:ascii="Arial Narrow" w:hAnsi="Arial Narrow" w:cs="Tahoma"/>
                <w:color w:val="000000"/>
                <w:sz w:val="18"/>
                <w:szCs w:val="17"/>
              </w:rPr>
              <w:tab/>
              <w:t>Percent (A/B)</w:t>
            </w:r>
          </w:p>
          <w:p w:rsidR="00FB13EA" w:rsidRPr="00670DB0" w:rsidRDefault="00FB13EA" w:rsidP="00080F10">
            <w:pPr>
              <w:keepLines/>
              <w:spacing w:line="195" w:lineRule="atLeast"/>
              <w:rPr>
                <w:rFonts w:ascii="Arial Narrow" w:hAnsi="Arial Narrow" w:cs="Tahoma"/>
                <w:color w:val="000000"/>
                <w:sz w:val="18"/>
                <w:szCs w:val="17"/>
              </w:rPr>
            </w:pPr>
          </w:p>
        </w:tc>
        <w:tc>
          <w:tcPr>
            <w:tcW w:w="1306" w:type="dxa"/>
            <w:tcBorders>
              <w:top w:val="single" w:sz="6" w:space="0" w:color="000000"/>
              <w:bottom w:val="single" w:sz="6" w:space="0" w:color="000000"/>
              <w:right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p>
        </w:tc>
      </w:tr>
      <w:tr w:rsidR="00FB13EA" w:rsidRPr="00D070C0" w:rsidTr="00080F10">
        <w:trPr>
          <w:cantSplit/>
          <w:tblCellSpacing w:w="0" w:type="dxa"/>
        </w:trPr>
        <w:tc>
          <w:tcPr>
            <w:tcW w:w="412" w:type="dxa"/>
            <w:tcBorders>
              <w:top w:val="single" w:sz="6" w:space="0" w:color="000000"/>
              <w:left w:val="single" w:sz="6" w:space="0" w:color="000000"/>
              <w:bottom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r>
              <w:rPr>
                <w:rFonts w:ascii="Arial Narrow" w:hAnsi="Arial Narrow" w:cs="Tahoma"/>
                <w:color w:val="000000"/>
                <w:sz w:val="18"/>
                <w:szCs w:val="17"/>
              </w:rPr>
              <w:t>18</w:t>
            </w:r>
          </w:p>
        </w:tc>
        <w:tc>
          <w:tcPr>
            <w:tcW w:w="1776" w:type="dxa"/>
            <w:tcBorders>
              <w:top w:val="single" w:sz="6" w:space="0" w:color="000000"/>
              <w:left w:val="single" w:sz="6" w:space="0" w:color="000000"/>
              <w:bottom w:val="single" w:sz="6" w:space="0" w:color="000000"/>
              <w:right w:val="single" w:sz="6" w:space="0" w:color="000000"/>
            </w:tcBorders>
          </w:tcPr>
          <w:p w:rsidR="00FB13EA" w:rsidRPr="00670DB0" w:rsidRDefault="00FB13EA" w:rsidP="00080F10">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Number and percent of program youth committed to correctional facility</w:t>
            </w:r>
            <w:r w:rsidRPr="00670DB0">
              <w:rPr>
                <w:rFonts w:ascii="Arial Narrow" w:hAnsi="Arial Narrow" w:cs="Tahoma"/>
                <w:b/>
                <w:bCs/>
                <w:color w:val="000000"/>
                <w:sz w:val="18"/>
                <w:szCs w:val="18"/>
              </w:rPr>
              <w:t xml:space="preserve"> </w:t>
            </w:r>
            <w:r w:rsidRPr="00670DB0">
              <w:rPr>
                <w:rFonts w:ascii="Arial Narrow" w:hAnsi="Arial Narrow" w:cs="Tahoma"/>
                <w:bCs/>
                <w:color w:val="000000"/>
                <w:sz w:val="18"/>
                <w:szCs w:val="18"/>
              </w:rPr>
              <w:t>(short term)</w:t>
            </w:r>
          </w:p>
        </w:tc>
        <w:tc>
          <w:tcPr>
            <w:tcW w:w="3724" w:type="dxa"/>
            <w:tcBorders>
              <w:top w:val="single" w:sz="6" w:space="0" w:color="000000"/>
              <w:bottom w:val="single" w:sz="6" w:space="0" w:color="000000"/>
              <w:right w:val="single" w:sz="6" w:space="0" w:color="000000"/>
            </w:tcBorders>
          </w:tcPr>
          <w:p w:rsidR="00FB13EA" w:rsidRPr="00670DB0" w:rsidRDefault="00FB13EA" w:rsidP="00080F10">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The number and percent of program youth who have been ordered to a correctional facility. Include youth mandated to any secure residential facility including juvenile correctional and adult corrections facilities. Official records are the preferred data source. </w:t>
            </w:r>
          </w:p>
        </w:tc>
        <w:tc>
          <w:tcPr>
            <w:tcW w:w="3667" w:type="dxa"/>
            <w:tcBorders>
              <w:top w:val="single" w:sz="6" w:space="0" w:color="000000"/>
              <w:bottom w:val="single" w:sz="6" w:space="0" w:color="000000"/>
              <w:right w:val="single" w:sz="6" w:space="0" w:color="000000"/>
            </w:tcBorders>
          </w:tcPr>
          <w:p w:rsidR="00FB13EA" w:rsidRPr="00670DB0" w:rsidRDefault="00FB13EA" w:rsidP="00080F10">
            <w:pPr>
              <w:keepLines/>
              <w:tabs>
                <w:tab w:val="left" w:pos="201"/>
              </w:tabs>
              <w:spacing w:line="195" w:lineRule="atLeast"/>
              <w:ind w:left="230" w:hanging="207"/>
              <w:rPr>
                <w:rFonts w:ascii="Arial Narrow" w:hAnsi="Arial Narrow" w:cs="Tahoma"/>
                <w:color w:val="000000"/>
                <w:sz w:val="18"/>
                <w:szCs w:val="17"/>
              </w:rPr>
            </w:pPr>
            <w:r w:rsidRPr="00670DB0">
              <w:rPr>
                <w:rFonts w:ascii="Arial Narrow" w:hAnsi="Arial Narrow" w:cs="Tahoma"/>
                <w:color w:val="000000"/>
                <w:sz w:val="18"/>
                <w:szCs w:val="17"/>
              </w:rPr>
              <w:t>A.</w:t>
            </w:r>
            <w:r w:rsidRPr="00670DB0">
              <w:rPr>
                <w:rFonts w:ascii="Arial Narrow" w:hAnsi="Arial Narrow" w:cs="Tahoma"/>
                <w:color w:val="000000"/>
                <w:sz w:val="18"/>
                <w:szCs w:val="17"/>
              </w:rPr>
              <w:tab/>
              <w:t>Number of youth enrolled in a correctional facility</w:t>
            </w:r>
          </w:p>
          <w:p w:rsidR="00FB13EA" w:rsidRPr="00670DB0" w:rsidRDefault="00FB13EA" w:rsidP="00080F10">
            <w:pPr>
              <w:keepLines/>
              <w:tabs>
                <w:tab w:val="left" w:pos="201"/>
              </w:tabs>
              <w:spacing w:line="195" w:lineRule="atLeast"/>
              <w:ind w:left="230" w:hanging="207"/>
              <w:rPr>
                <w:rFonts w:ascii="Arial Narrow" w:hAnsi="Arial Narrow" w:cs="Tahoma"/>
                <w:color w:val="000000"/>
                <w:sz w:val="18"/>
                <w:szCs w:val="17"/>
              </w:rPr>
            </w:pPr>
            <w:r w:rsidRPr="00670DB0">
              <w:rPr>
                <w:rFonts w:ascii="Arial Narrow" w:hAnsi="Arial Narrow" w:cs="Tahoma"/>
                <w:color w:val="000000"/>
                <w:sz w:val="18"/>
                <w:szCs w:val="17"/>
              </w:rPr>
              <w:t>B.</w:t>
            </w:r>
            <w:r w:rsidRPr="00670DB0">
              <w:rPr>
                <w:rFonts w:ascii="Arial Narrow" w:hAnsi="Arial Narrow" w:cs="Tahoma"/>
                <w:color w:val="000000"/>
                <w:sz w:val="18"/>
                <w:szCs w:val="17"/>
              </w:rPr>
              <w:tab/>
              <w:t>Number of youth in program</w:t>
            </w:r>
          </w:p>
          <w:p w:rsidR="00FB13EA" w:rsidRPr="00670DB0" w:rsidRDefault="00FB13EA" w:rsidP="00080F10">
            <w:pPr>
              <w:keepLines/>
              <w:tabs>
                <w:tab w:val="left" w:pos="201"/>
              </w:tabs>
              <w:spacing w:line="195" w:lineRule="atLeast"/>
              <w:ind w:left="230" w:hanging="207"/>
              <w:rPr>
                <w:rFonts w:ascii="Arial Narrow" w:hAnsi="Arial Narrow" w:cs="Tahoma"/>
                <w:color w:val="000000"/>
                <w:sz w:val="18"/>
                <w:szCs w:val="17"/>
              </w:rPr>
            </w:pPr>
            <w:r w:rsidRPr="00670DB0">
              <w:rPr>
                <w:rFonts w:ascii="Arial Narrow" w:hAnsi="Arial Narrow" w:cs="Tahoma"/>
                <w:color w:val="000000"/>
                <w:sz w:val="18"/>
                <w:szCs w:val="17"/>
              </w:rPr>
              <w:t>C.</w:t>
            </w:r>
            <w:r w:rsidRPr="00670DB0">
              <w:rPr>
                <w:rFonts w:ascii="Arial Narrow" w:hAnsi="Arial Narrow" w:cs="Tahoma"/>
                <w:color w:val="000000"/>
                <w:sz w:val="18"/>
                <w:szCs w:val="17"/>
              </w:rPr>
              <w:tab/>
              <w:t>Percent (A/B)</w:t>
            </w:r>
          </w:p>
          <w:p w:rsidR="00FB13EA" w:rsidRPr="00670DB0" w:rsidRDefault="00FB13EA" w:rsidP="00080F10">
            <w:pPr>
              <w:keepLines/>
              <w:spacing w:line="195" w:lineRule="atLeast"/>
              <w:rPr>
                <w:rFonts w:ascii="Arial Narrow" w:hAnsi="Arial Narrow" w:cs="Tahoma"/>
                <w:color w:val="000000"/>
                <w:sz w:val="18"/>
                <w:szCs w:val="17"/>
              </w:rPr>
            </w:pPr>
          </w:p>
        </w:tc>
        <w:tc>
          <w:tcPr>
            <w:tcW w:w="1306" w:type="dxa"/>
            <w:tcBorders>
              <w:top w:val="single" w:sz="6" w:space="0" w:color="000000"/>
              <w:bottom w:val="single" w:sz="6" w:space="0" w:color="000000"/>
              <w:right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p>
        </w:tc>
      </w:tr>
      <w:tr w:rsidR="00FB13EA" w:rsidRPr="00D070C0" w:rsidTr="00080F10">
        <w:trPr>
          <w:cantSplit/>
          <w:tblCellSpacing w:w="0" w:type="dxa"/>
        </w:trPr>
        <w:tc>
          <w:tcPr>
            <w:tcW w:w="412" w:type="dxa"/>
            <w:tcBorders>
              <w:top w:val="single" w:sz="6" w:space="0" w:color="000000"/>
              <w:left w:val="single" w:sz="6" w:space="0" w:color="000000"/>
              <w:bottom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r>
              <w:rPr>
                <w:rFonts w:ascii="Arial Narrow" w:hAnsi="Arial Narrow" w:cs="Tahoma"/>
                <w:color w:val="000000"/>
                <w:sz w:val="18"/>
                <w:szCs w:val="17"/>
              </w:rPr>
              <w:t>19</w:t>
            </w:r>
          </w:p>
        </w:tc>
        <w:tc>
          <w:tcPr>
            <w:tcW w:w="1776" w:type="dxa"/>
            <w:tcBorders>
              <w:top w:val="single" w:sz="6" w:space="0" w:color="000000"/>
              <w:left w:val="single" w:sz="6" w:space="0" w:color="000000"/>
              <w:bottom w:val="single" w:sz="6" w:space="0" w:color="000000"/>
              <w:right w:val="single" w:sz="6" w:space="0" w:color="000000"/>
            </w:tcBorders>
          </w:tcPr>
          <w:p w:rsidR="00FB13EA" w:rsidRPr="00670DB0" w:rsidRDefault="00FB13EA" w:rsidP="00080F10">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Number and percent of program youth committed to correctional facility (long term)</w:t>
            </w:r>
          </w:p>
        </w:tc>
        <w:tc>
          <w:tcPr>
            <w:tcW w:w="3724" w:type="dxa"/>
            <w:tcBorders>
              <w:top w:val="single" w:sz="6" w:space="0" w:color="000000"/>
              <w:bottom w:val="single" w:sz="6" w:space="0" w:color="000000"/>
              <w:right w:val="single" w:sz="6" w:space="0" w:color="000000"/>
            </w:tcBorders>
          </w:tcPr>
          <w:p w:rsidR="00FB13EA" w:rsidRPr="00670DB0" w:rsidRDefault="00FB13EA" w:rsidP="00080F10">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The number and percent of program youth who have been ordered to a correctional facility. Include youth mandated to any secure residential facility including juvenile correctional and adult corrections facilities. Official records are the preferred data source. </w:t>
            </w:r>
          </w:p>
        </w:tc>
        <w:tc>
          <w:tcPr>
            <w:tcW w:w="3667" w:type="dxa"/>
            <w:tcBorders>
              <w:top w:val="single" w:sz="6" w:space="0" w:color="000000"/>
              <w:bottom w:val="single" w:sz="6" w:space="0" w:color="000000"/>
              <w:right w:val="single" w:sz="6" w:space="0" w:color="000000"/>
            </w:tcBorders>
          </w:tcPr>
          <w:p w:rsidR="00FB13EA" w:rsidRPr="00670DB0" w:rsidRDefault="00FB13EA" w:rsidP="00080F10">
            <w:pPr>
              <w:keepLines/>
              <w:tabs>
                <w:tab w:val="left" w:pos="201"/>
              </w:tabs>
              <w:spacing w:line="195" w:lineRule="atLeast"/>
              <w:ind w:left="230" w:hanging="207"/>
              <w:rPr>
                <w:rFonts w:ascii="Arial Narrow" w:hAnsi="Arial Narrow" w:cs="Tahoma"/>
                <w:color w:val="000000"/>
                <w:sz w:val="18"/>
                <w:szCs w:val="17"/>
              </w:rPr>
            </w:pPr>
            <w:r w:rsidRPr="00670DB0">
              <w:rPr>
                <w:rFonts w:ascii="Arial Narrow" w:hAnsi="Arial Narrow" w:cs="Tahoma"/>
                <w:color w:val="000000"/>
                <w:sz w:val="18"/>
                <w:szCs w:val="17"/>
              </w:rPr>
              <w:t>A.</w:t>
            </w:r>
            <w:r w:rsidRPr="00670DB0">
              <w:rPr>
                <w:rFonts w:ascii="Arial Narrow" w:hAnsi="Arial Narrow" w:cs="Tahoma"/>
                <w:color w:val="000000"/>
                <w:sz w:val="18"/>
                <w:szCs w:val="17"/>
              </w:rPr>
              <w:tab/>
              <w:t>Number of youth enrolled in a correctional facility</w:t>
            </w:r>
          </w:p>
          <w:p w:rsidR="00FB13EA" w:rsidRPr="00670DB0" w:rsidRDefault="00FB13EA" w:rsidP="00080F10">
            <w:pPr>
              <w:keepLines/>
              <w:tabs>
                <w:tab w:val="left" w:pos="201"/>
              </w:tabs>
              <w:spacing w:line="195" w:lineRule="atLeast"/>
              <w:ind w:left="230" w:hanging="207"/>
              <w:rPr>
                <w:rFonts w:ascii="Arial Narrow" w:hAnsi="Arial Narrow" w:cs="Tahoma"/>
                <w:color w:val="000000"/>
                <w:sz w:val="18"/>
                <w:szCs w:val="17"/>
              </w:rPr>
            </w:pPr>
            <w:r w:rsidRPr="00670DB0">
              <w:rPr>
                <w:rFonts w:ascii="Arial Narrow" w:hAnsi="Arial Narrow" w:cs="Tahoma"/>
                <w:color w:val="000000"/>
                <w:sz w:val="18"/>
                <w:szCs w:val="17"/>
              </w:rPr>
              <w:t>B.</w:t>
            </w:r>
            <w:r w:rsidRPr="00670DB0">
              <w:rPr>
                <w:rFonts w:ascii="Arial Narrow" w:hAnsi="Arial Narrow" w:cs="Tahoma"/>
                <w:color w:val="000000"/>
                <w:sz w:val="18"/>
                <w:szCs w:val="17"/>
              </w:rPr>
              <w:tab/>
              <w:t>Number of youth in program</w:t>
            </w:r>
          </w:p>
          <w:p w:rsidR="00FB13EA" w:rsidRPr="00670DB0" w:rsidRDefault="00FB13EA" w:rsidP="00080F10">
            <w:pPr>
              <w:keepLines/>
              <w:tabs>
                <w:tab w:val="left" w:pos="201"/>
              </w:tabs>
              <w:spacing w:line="195" w:lineRule="atLeast"/>
              <w:ind w:left="230" w:hanging="207"/>
              <w:rPr>
                <w:rFonts w:ascii="Arial Narrow" w:hAnsi="Arial Narrow" w:cs="Tahoma"/>
                <w:color w:val="000000"/>
                <w:sz w:val="18"/>
                <w:szCs w:val="17"/>
              </w:rPr>
            </w:pPr>
            <w:r w:rsidRPr="00670DB0">
              <w:rPr>
                <w:rFonts w:ascii="Arial Narrow" w:hAnsi="Arial Narrow" w:cs="Tahoma"/>
                <w:color w:val="000000"/>
                <w:sz w:val="18"/>
                <w:szCs w:val="17"/>
              </w:rPr>
              <w:t>C.</w:t>
            </w:r>
            <w:r w:rsidRPr="00670DB0">
              <w:rPr>
                <w:rFonts w:ascii="Arial Narrow" w:hAnsi="Arial Narrow" w:cs="Tahoma"/>
                <w:color w:val="000000"/>
                <w:sz w:val="18"/>
                <w:szCs w:val="17"/>
              </w:rPr>
              <w:tab/>
              <w:t>Percent (A/B)</w:t>
            </w:r>
          </w:p>
          <w:p w:rsidR="00FB13EA" w:rsidRPr="00670DB0" w:rsidRDefault="00FB13EA" w:rsidP="00080F10">
            <w:pPr>
              <w:keepLines/>
              <w:spacing w:line="195" w:lineRule="atLeast"/>
              <w:rPr>
                <w:rFonts w:ascii="Arial Narrow" w:hAnsi="Arial Narrow" w:cs="Tahoma"/>
                <w:color w:val="000000"/>
                <w:sz w:val="18"/>
                <w:szCs w:val="17"/>
              </w:rPr>
            </w:pPr>
          </w:p>
        </w:tc>
        <w:tc>
          <w:tcPr>
            <w:tcW w:w="1306" w:type="dxa"/>
            <w:tcBorders>
              <w:top w:val="single" w:sz="6" w:space="0" w:color="000000"/>
              <w:bottom w:val="single" w:sz="6" w:space="0" w:color="000000"/>
              <w:right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p>
        </w:tc>
      </w:tr>
      <w:tr w:rsidR="00FB13EA" w:rsidRPr="00D070C0" w:rsidTr="00080F10">
        <w:trPr>
          <w:cantSplit/>
          <w:tblCellSpacing w:w="0" w:type="dxa"/>
        </w:trPr>
        <w:tc>
          <w:tcPr>
            <w:tcW w:w="412" w:type="dxa"/>
            <w:tcBorders>
              <w:top w:val="single" w:sz="6" w:space="0" w:color="000000"/>
              <w:left w:val="single" w:sz="6" w:space="0" w:color="000000"/>
              <w:bottom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r>
              <w:rPr>
                <w:rFonts w:ascii="Arial Narrow" w:hAnsi="Arial Narrow" w:cs="Tahoma"/>
                <w:color w:val="000000"/>
                <w:sz w:val="18"/>
                <w:szCs w:val="17"/>
              </w:rPr>
              <w:lastRenderedPageBreak/>
              <w:t>20</w:t>
            </w:r>
            <w:r w:rsidRPr="00D070C0">
              <w:rPr>
                <w:rFonts w:ascii="Arial Narrow" w:hAnsi="Arial Narrow" w:cs="Tahoma"/>
                <w:color w:val="000000"/>
                <w:sz w:val="18"/>
                <w:szCs w:val="17"/>
              </w:rPr>
              <w:t>a</w:t>
            </w:r>
          </w:p>
        </w:tc>
        <w:tc>
          <w:tcPr>
            <w:tcW w:w="1776" w:type="dxa"/>
            <w:tcBorders>
              <w:top w:val="single" w:sz="6" w:space="0" w:color="000000"/>
              <w:left w:val="single" w:sz="6" w:space="0" w:color="000000"/>
              <w:bottom w:val="single" w:sz="6" w:space="0" w:color="000000"/>
              <w:right w:val="single" w:sz="6" w:space="0" w:color="000000"/>
            </w:tcBorders>
          </w:tcPr>
          <w:p w:rsidR="00FB13EA" w:rsidRPr="00670DB0" w:rsidRDefault="00FB13EA" w:rsidP="00080F10">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Antisocial behavior</w:t>
            </w:r>
            <w:r w:rsidRPr="00670DB0">
              <w:rPr>
                <w:rFonts w:ascii="Arial Narrow" w:hAnsi="Arial Narrow" w:cs="Tahoma"/>
                <w:b/>
                <w:bCs/>
                <w:color w:val="000000"/>
                <w:sz w:val="18"/>
                <w:szCs w:val="18"/>
              </w:rPr>
              <w:t xml:space="preserve"> </w:t>
            </w:r>
            <w:r w:rsidRPr="00670DB0">
              <w:rPr>
                <w:rFonts w:ascii="Arial Narrow" w:hAnsi="Arial Narrow" w:cs="Tahoma"/>
                <w:bCs/>
                <w:color w:val="000000"/>
                <w:sz w:val="18"/>
                <w:szCs w:val="18"/>
              </w:rPr>
              <w:t>(short term)</w:t>
            </w:r>
          </w:p>
        </w:tc>
        <w:tc>
          <w:tcPr>
            <w:tcW w:w="3724" w:type="dxa"/>
            <w:tcBorders>
              <w:top w:val="single" w:sz="6" w:space="0" w:color="000000"/>
              <w:bottom w:val="single" w:sz="6" w:space="0" w:color="000000"/>
              <w:right w:val="single" w:sz="6" w:space="0" w:color="000000"/>
            </w:tcBorders>
          </w:tcPr>
          <w:p w:rsidR="00FB13EA" w:rsidRPr="00670DB0" w:rsidRDefault="00FB13EA" w:rsidP="00080F10">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The number and percent of youth who have exhibited a decrease in antisocial behavior during the reporting period. Self-report or staff ratings are the preferred data source. </w:t>
            </w:r>
            <w:r w:rsidRPr="00670DB0">
              <w:rPr>
                <w:rFonts w:ascii="Arial Narrow" w:hAnsi="Arial Narrow" w:cs="Tahoma"/>
                <w:sz w:val="18"/>
                <w:szCs w:val="18"/>
              </w:rPr>
              <w:t>Anti-social behavior: A pervasive pattern of behavior that displays disregard for and violation of the rights of others, societal mores, or the law (such as deceitfulness, irritability, consistent irresponsibility, lack of remorse, failure to conform to social norms).</w:t>
            </w:r>
          </w:p>
        </w:tc>
        <w:tc>
          <w:tcPr>
            <w:tcW w:w="3667" w:type="dxa"/>
            <w:tcBorders>
              <w:top w:val="single" w:sz="6" w:space="0" w:color="000000"/>
              <w:bottom w:val="single" w:sz="6" w:space="0" w:color="000000"/>
              <w:right w:val="single" w:sz="6" w:space="0" w:color="000000"/>
            </w:tcBorders>
          </w:tcPr>
          <w:p w:rsidR="00FB13EA" w:rsidRPr="00670DB0" w:rsidRDefault="00FB13EA" w:rsidP="00080F10">
            <w:pPr>
              <w:keepLines/>
              <w:tabs>
                <w:tab w:val="left" w:pos="201"/>
              </w:tabs>
              <w:spacing w:line="195" w:lineRule="atLeast"/>
              <w:ind w:left="230" w:hanging="207"/>
              <w:rPr>
                <w:rFonts w:ascii="Arial Narrow" w:hAnsi="Arial Narrow" w:cs="Tahoma"/>
                <w:color w:val="000000"/>
                <w:sz w:val="18"/>
                <w:szCs w:val="17"/>
              </w:rPr>
            </w:pPr>
            <w:r w:rsidRPr="00670DB0">
              <w:rPr>
                <w:rFonts w:ascii="Arial Narrow" w:hAnsi="Arial Narrow" w:cs="Tahoma"/>
                <w:color w:val="000000"/>
                <w:sz w:val="18"/>
                <w:szCs w:val="17"/>
              </w:rPr>
              <w:t>A.</w:t>
            </w:r>
            <w:r w:rsidRPr="00670DB0">
              <w:rPr>
                <w:rFonts w:ascii="Arial Narrow" w:hAnsi="Arial Narrow" w:cs="Tahoma"/>
                <w:color w:val="000000"/>
                <w:sz w:val="18"/>
                <w:szCs w:val="17"/>
              </w:rPr>
              <w:tab/>
              <w:t>Number of program youth served during the program period with the noted behavioral change</w:t>
            </w:r>
          </w:p>
          <w:p w:rsidR="00FB13EA" w:rsidRPr="00670DB0" w:rsidRDefault="00FB13EA" w:rsidP="00080F10">
            <w:pPr>
              <w:keepLines/>
              <w:tabs>
                <w:tab w:val="left" w:pos="201"/>
              </w:tabs>
              <w:spacing w:line="195" w:lineRule="atLeast"/>
              <w:ind w:left="230" w:hanging="207"/>
              <w:rPr>
                <w:rFonts w:ascii="Arial Narrow" w:hAnsi="Arial Narrow" w:cs="Tahoma"/>
                <w:color w:val="000000"/>
                <w:sz w:val="18"/>
                <w:szCs w:val="17"/>
              </w:rPr>
            </w:pPr>
            <w:r w:rsidRPr="00670DB0">
              <w:rPr>
                <w:rFonts w:ascii="Arial Narrow" w:hAnsi="Arial Narrow" w:cs="Tahoma"/>
                <w:color w:val="000000"/>
                <w:sz w:val="18"/>
                <w:szCs w:val="17"/>
              </w:rPr>
              <w:t>B.</w:t>
            </w:r>
            <w:r w:rsidRPr="00670DB0">
              <w:rPr>
                <w:rFonts w:ascii="Arial Narrow" w:hAnsi="Arial Narrow" w:cs="Tahoma"/>
                <w:color w:val="000000"/>
                <w:sz w:val="18"/>
                <w:szCs w:val="17"/>
              </w:rPr>
              <w:tab/>
            </w:r>
            <w:r w:rsidRPr="00670DB0">
              <w:rPr>
                <w:rFonts w:ascii="Arial Narrow" w:hAnsi="Arial Narrow" w:cs="Tahoma"/>
                <w:sz w:val="18"/>
                <w:szCs w:val="16"/>
              </w:rPr>
              <w:t>Number of youth in the program who received services for this behavior</w:t>
            </w:r>
          </w:p>
          <w:p w:rsidR="00FB13EA" w:rsidRPr="00670DB0" w:rsidRDefault="00FB13EA" w:rsidP="00080F10">
            <w:pPr>
              <w:keepLines/>
              <w:tabs>
                <w:tab w:val="left" w:pos="201"/>
              </w:tabs>
              <w:spacing w:line="195" w:lineRule="atLeast"/>
              <w:ind w:left="230" w:hanging="207"/>
              <w:rPr>
                <w:rFonts w:ascii="Arial Narrow" w:hAnsi="Arial Narrow" w:cs="Tahoma"/>
                <w:color w:val="000000"/>
                <w:sz w:val="18"/>
                <w:szCs w:val="17"/>
              </w:rPr>
            </w:pPr>
            <w:r w:rsidRPr="00670DB0">
              <w:rPr>
                <w:rFonts w:ascii="Arial Narrow" w:hAnsi="Arial Narrow" w:cs="Tahoma"/>
                <w:color w:val="000000"/>
                <w:sz w:val="18"/>
                <w:szCs w:val="17"/>
              </w:rPr>
              <w:t>C.</w:t>
            </w:r>
            <w:r w:rsidRPr="00670DB0">
              <w:rPr>
                <w:rFonts w:ascii="Arial Narrow" w:hAnsi="Arial Narrow" w:cs="Tahoma"/>
                <w:color w:val="000000"/>
                <w:sz w:val="18"/>
                <w:szCs w:val="17"/>
              </w:rPr>
              <w:tab/>
              <w:t>Percent (A/B)</w:t>
            </w:r>
          </w:p>
          <w:p w:rsidR="00FB13EA" w:rsidRPr="00670DB0" w:rsidRDefault="00FB13EA" w:rsidP="00080F10">
            <w:pPr>
              <w:keepLines/>
              <w:spacing w:line="195" w:lineRule="atLeast"/>
              <w:rPr>
                <w:rFonts w:ascii="Arial Narrow" w:hAnsi="Arial Narrow" w:cs="Tahoma"/>
                <w:color w:val="000000"/>
                <w:sz w:val="18"/>
                <w:szCs w:val="17"/>
              </w:rPr>
            </w:pPr>
          </w:p>
        </w:tc>
        <w:tc>
          <w:tcPr>
            <w:tcW w:w="1306" w:type="dxa"/>
            <w:tcBorders>
              <w:top w:val="single" w:sz="6" w:space="0" w:color="000000"/>
              <w:bottom w:val="single" w:sz="6" w:space="0" w:color="000000"/>
              <w:right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p>
        </w:tc>
      </w:tr>
    </w:tbl>
    <w:p w:rsidR="00FB13EA" w:rsidRDefault="00FB13EA" w:rsidP="00FB13EA">
      <w:r>
        <w:br w:type="page"/>
      </w:r>
    </w:p>
    <w:tbl>
      <w:tblPr>
        <w:tblpPr w:leftFromText="180" w:rightFromText="180" w:vertAnchor="text" w:horzAnchor="page" w:tblpX="763" w:tblpY="-169"/>
        <w:tblW w:w="10885" w:type="dxa"/>
        <w:tblCellSpacing w:w="0" w:type="dxa"/>
        <w:tblCellMar>
          <w:top w:w="75" w:type="dxa"/>
          <w:left w:w="75" w:type="dxa"/>
          <w:bottom w:w="75" w:type="dxa"/>
          <w:right w:w="75" w:type="dxa"/>
        </w:tblCellMar>
        <w:tblLook w:val="0000" w:firstRow="0" w:lastRow="0" w:firstColumn="0" w:lastColumn="0" w:noHBand="0" w:noVBand="0"/>
      </w:tblPr>
      <w:tblGrid>
        <w:gridCol w:w="412"/>
        <w:gridCol w:w="1855"/>
        <w:gridCol w:w="3970"/>
        <w:gridCol w:w="3279"/>
        <w:gridCol w:w="1369"/>
      </w:tblGrid>
      <w:tr w:rsidR="00FB13EA" w:rsidRPr="00D070C0" w:rsidTr="00080F10">
        <w:trPr>
          <w:cantSplit/>
          <w:tblCellSpacing w:w="0" w:type="dxa"/>
        </w:trPr>
        <w:tc>
          <w:tcPr>
            <w:tcW w:w="330" w:type="dxa"/>
            <w:tcBorders>
              <w:top w:val="single" w:sz="6" w:space="0" w:color="000000"/>
              <w:left w:val="single" w:sz="6" w:space="0" w:color="000000"/>
              <w:bottom w:val="single" w:sz="6" w:space="0" w:color="000000"/>
            </w:tcBorders>
            <w:shd w:val="clear" w:color="auto" w:fill="17365D" w:themeFill="text2" w:themeFillShade="BF"/>
          </w:tcPr>
          <w:p w:rsidR="00FB13EA" w:rsidRPr="00D070C0" w:rsidRDefault="00FB13EA" w:rsidP="00080F10">
            <w:pPr>
              <w:keepLines/>
              <w:spacing w:line="195" w:lineRule="atLeast"/>
              <w:rPr>
                <w:rFonts w:ascii="Arial Narrow" w:hAnsi="Arial Narrow" w:cs="Tahoma"/>
                <w:color w:val="000000"/>
                <w:sz w:val="18"/>
                <w:szCs w:val="17"/>
              </w:rPr>
            </w:pPr>
          </w:p>
        </w:tc>
        <w:tc>
          <w:tcPr>
            <w:tcW w:w="1865" w:type="dxa"/>
            <w:tcBorders>
              <w:top w:val="single" w:sz="6" w:space="0" w:color="000000"/>
              <w:left w:val="single" w:sz="6" w:space="0" w:color="000000"/>
              <w:bottom w:val="single" w:sz="6" w:space="0" w:color="000000"/>
              <w:right w:val="single" w:sz="6" w:space="0" w:color="000000"/>
            </w:tcBorders>
            <w:shd w:val="clear" w:color="auto" w:fill="17365D" w:themeFill="text2" w:themeFillShade="BF"/>
          </w:tcPr>
          <w:p w:rsidR="00FB13EA" w:rsidRPr="00D070C0" w:rsidRDefault="00FB13EA" w:rsidP="00080F10">
            <w:pPr>
              <w:keepLines/>
              <w:spacing w:line="195" w:lineRule="atLeast"/>
              <w:rPr>
                <w:rFonts w:ascii="Arial Narrow" w:hAnsi="Arial Narrow" w:cs="Tahoma"/>
                <w:color w:val="000000"/>
                <w:sz w:val="18"/>
                <w:szCs w:val="17"/>
              </w:rPr>
            </w:pPr>
            <w:r w:rsidRPr="00406AD8">
              <w:rPr>
                <w:rStyle w:val="Strong"/>
                <w:rFonts w:ascii="Arial Narrow Bold" w:hAnsi="Arial Narrow Bold" w:cs="Tahoma"/>
                <w:color w:val="FFFFFF"/>
                <w:sz w:val="20"/>
                <w:szCs w:val="17"/>
              </w:rPr>
              <w:t>Outcome Measure</w:t>
            </w:r>
          </w:p>
        </w:tc>
        <w:tc>
          <w:tcPr>
            <w:tcW w:w="4005" w:type="dxa"/>
            <w:tcBorders>
              <w:top w:val="single" w:sz="6" w:space="0" w:color="000000"/>
              <w:bottom w:val="single" w:sz="6" w:space="0" w:color="000000"/>
              <w:right w:val="single" w:sz="6" w:space="0" w:color="000000"/>
            </w:tcBorders>
            <w:shd w:val="clear" w:color="auto" w:fill="17365D" w:themeFill="text2" w:themeFillShade="BF"/>
          </w:tcPr>
          <w:p w:rsidR="00FB13EA" w:rsidRPr="00D070C0" w:rsidRDefault="00FB13EA" w:rsidP="00080F10">
            <w:pPr>
              <w:keepLines/>
              <w:spacing w:line="195" w:lineRule="atLeast"/>
              <w:rPr>
                <w:rFonts w:ascii="Arial Narrow" w:hAnsi="Arial Narrow" w:cs="Tahoma"/>
                <w:color w:val="000000"/>
                <w:sz w:val="18"/>
                <w:szCs w:val="17"/>
              </w:rPr>
            </w:pPr>
            <w:r w:rsidRPr="00406AD8">
              <w:rPr>
                <w:rStyle w:val="Strong"/>
                <w:rFonts w:ascii="Arial Narrow Bold" w:hAnsi="Arial Narrow Bold" w:cs="Tahoma"/>
                <w:color w:val="FFFFFF"/>
                <w:sz w:val="20"/>
                <w:szCs w:val="17"/>
              </w:rPr>
              <w:t>Definition</w:t>
            </w:r>
          </w:p>
        </w:tc>
        <w:tc>
          <w:tcPr>
            <w:tcW w:w="3307" w:type="dxa"/>
            <w:tcBorders>
              <w:top w:val="single" w:sz="6" w:space="0" w:color="000000"/>
              <w:bottom w:val="single" w:sz="6" w:space="0" w:color="000000"/>
              <w:right w:val="single" w:sz="6" w:space="0" w:color="000000"/>
            </w:tcBorders>
            <w:shd w:val="clear" w:color="auto" w:fill="17365D" w:themeFill="text2" w:themeFillShade="BF"/>
          </w:tcPr>
          <w:p w:rsidR="00FB13EA" w:rsidRPr="005E2B0A" w:rsidRDefault="00FB13EA" w:rsidP="00080F10">
            <w:pPr>
              <w:keepLines/>
              <w:spacing w:line="195" w:lineRule="atLeast"/>
              <w:rPr>
                <w:rFonts w:ascii="Arial Narrow" w:hAnsi="Arial Narrow" w:cs="Tahoma"/>
                <w:b/>
                <w:color w:val="000000"/>
                <w:sz w:val="18"/>
                <w:szCs w:val="17"/>
              </w:rPr>
            </w:pPr>
            <w:r w:rsidRPr="005E2B0A">
              <w:rPr>
                <w:rStyle w:val="Strong"/>
                <w:rFonts w:ascii="Arial Narrow Bold" w:hAnsi="Arial Narrow Bold" w:cs="Tahoma"/>
                <w:color w:val="FFFFFF"/>
                <w:sz w:val="18"/>
                <w:szCs w:val="17"/>
              </w:rPr>
              <w:t>Data Grantee Provides</w:t>
            </w:r>
          </w:p>
        </w:tc>
        <w:tc>
          <w:tcPr>
            <w:tcW w:w="1378" w:type="dxa"/>
            <w:tcBorders>
              <w:top w:val="single" w:sz="6" w:space="0" w:color="000000"/>
              <w:bottom w:val="single" w:sz="6" w:space="0" w:color="000000"/>
              <w:right w:val="single" w:sz="6" w:space="0" w:color="000000"/>
            </w:tcBorders>
            <w:shd w:val="clear" w:color="auto" w:fill="17365D" w:themeFill="text2" w:themeFillShade="BF"/>
          </w:tcPr>
          <w:p w:rsidR="00FB13EA" w:rsidRPr="00D070C0" w:rsidRDefault="00FB13EA" w:rsidP="00080F10">
            <w:pPr>
              <w:keepLines/>
              <w:spacing w:line="195" w:lineRule="atLeast"/>
              <w:rPr>
                <w:rFonts w:ascii="Arial Narrow" w:hAnsi="Arial Narrow" w:cs="Tahoma"/>
                <w:color w:val="000000"/>
                <w:sz w:val="18"/>
                <w:szCs w:val="17"/>
              </w:rPr>
            </w:pPr>
            <w:r w:rsidRPr="00406AD8">
              <w:rPr>
                <w:rStyle w:val="Strong"/>
                <w:rFonts w:ascii="Arial Narrow Bold" w:hAnsi="Arial Narrow Bold" w:cs="Tahoma"/>
                <w:color w:val="FFFFFF"/>
                <w:sz w:val="18"/>
                <w:szCs w:val="17"/>
              </w:rPr>
              <w:t>Record Data Here</w:t>
            </w:r>
          </w:p>
        </w:tc>
      </w:tr>
      <w:tr w:rsidR="00FB13EA" w:rsidRPr="00D070C0" w:rsidTr="00080F10">
        <w:trPr>
          <w:cantSplit/>
          <w:tblCellSpacing w:w="0" w:type="dxa"/>
        </w:trPr>
        <w:tc>
          <w:tcPr>
            <w:tcW w:w="330" w:type="dxa"/>
            <w:tcBorders>
              <w:top w:val="single" w:sz="6" w:space="0" w:color="000000"/>
              <w:left w:val="single" w:sz="6" w:space="0" w:color="000000"/>
              <w:bottom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r>
              <w:rPr>
                <w:rFonts w:ascii="Arial Narrow" w:hAnsi="Arial Narrow" w:cs="Tahoma"/>
                <w:color w:val="000000"/>
                <w:sz w:val="18"/>
                <w:szCs w:val="17"/>
              </w:rPr>
              <w:t>20</w:t>
            </w:r>
            <w:r w:rsidRPr="00D070C0">
              <w:rPr>
                <w:rFonts w:ascii="Arial Narrow" w:hAnsi="Arial Narrow" w:cs="Tahoma"/>
                <w:color w:val="000000"/>
                <w:sz w:val="18"/>
                <w:szCs w:val="17"/>
              </w:rPr>
              <w:t>a</w:t>
            </w:r>
          </w:p>
        </w:tc>
        <w:tc>
          <w:tcPr>
            <w:tcW w:w="1865" w:type="dxa"/>
            <w:tcBorders>
              <w:top w:val="single" w:sz="6" w:space="0" w:color="000000"/>
              <w:left w:val="single" w:sz="6" w:space="0" w:color="000000"/>
              <w:bottom w:val="single" w:sz="6" w:space="0" w:color="000000"/>
              <w:right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Antisocial behavior</w:t>
            </w:r>
            <w:r>
              <w:rPr>
                <w:rFonts w:ascii="Tahoma" w:hAnsi="Tahoma" w:cs="Tahoma"/>
                <w:color w:val="000000"/>
                <w:sz w:val="17"/>
                <w:szCs w:val="17"/>
              </w:rPr>
              <w:t xml:space="preserve"> (long term)</w:t>
            </w:r>
          </w:p>
        </w:tc>
        <w:tc>
          <w:tcPr>
            <w:tcW w:w="4005" w:type="dxa"/>
            <w:tcBorders>
              <w:top w:val="single" w:sz="6" w:space="0" w:color="000000"/>
              <w:bottom w:val="single" w:sz="6" w:space="0" w:color="000000"/>
              <w:right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Number and percent of program youth who exhibited a decrease in antisocial behavior 6 months to 1 year after exiting the program. </w:t>
            </w:r>
            <w:r w:rsidRPr="00D070C0">
              <w:rPr>
                <w:rFonts w:ascii="Arial Narrow" w:hAnsi="Arial Narrow" w:cs="Tahoma"/>
                <w:sz w:val="18"/>
                <w:szCs w:val="16"/>
              </w:rPr>
              <w:t>Anti-social behavior: A pervasive pattern of behavior that displays disregard for and violation of the rights of others, societal mores, or the law (such as deceitfulness, irritability, consistent irresponsibility, lack of remorse, failure to conform to social norms).</w:t>
            </w:r>
          </w:p>
        </w:tc>
        <w:tc>
          <w:tcPr>
            <w:tcW w:w="3307" w:type="dxa"/>
            <w:tcBorders>
              <w:top w:val="single" w:sz="6" w:space="0" w:color="000000"/>
              <w:bottom w:val="single" w:sz="6" w:space="0" w:color="000000"/>
              <w:right w:val="single" w:sz="6" w:space="0" w:color="000000"/>
            </w:tcBorders>
          </w:tcPr>
          <w:p w:rsidR="00FB13EA" w:rsidRPr="00D070C0" w:rsidRDefault="00FB13EA" w:rsidP="00080F10">
            <w:pPr>
              <w:keepLines/>
              <w:tabs>
                <w:tab w:val="left" w:pos="201"/>
              </w:tabs>
              <w:spacing w:line="195" w:lineRule="atLeast"/>
              <w:ind w:left="230" w:hanging="207"/>
              <w:rPr>
                <w:rFonts w:ascii="Arial Narrow" w:hAnsi="Arial Narrow" w:cs="Tahoma"/>
                <w:color w:val="000000"/>
                <w:sz w:val="18"/>
                <w:szCs w:val="17"/>
              </w:rPr>
            </w:pPr>
            <w:r w:rsidRPr="00D070C0">
              <w:rPr>
                <w:rFonts w:ascii="Arial Narrow" w:hAnsi="Arial Narrow" w:cs="Tahoma"/>
                <w:color w:val="000000"/>
                <w:sz w:val="18"/>
                <w:szCs w:val="17"/>
              </w:rPr>
              <w:t>A.</w:t>
            </w:r>
            <w:r w:rsidRPr="00D070C0">
              <w:rPr>
                <w:rFonts w:ascii="Arial Narrow" w:hAnsi="Arial Narrow" w:cs="Tahoma"/>
                <w:color w:val="000000"/>
                <w:sz w:val="18"/>
                <w:szCs w:val="17"/>
              </w:rPr>
              <w:tab/>
              <w:t>Total number of youth who exited the program 6-12 months ago who had the noted behavioral change</w:t>
            </w:r>
          </w:p>
          <w:p w:rsidR="00FB13EA" w:rsidRPr="00D070C0" w:rsidRDefault="00FB13EA" w:rsidP="00080F10">
            <w:pPr>
              <w:keepLines/>
              <w:tabs>
                <w:tab w:val="left" w:pos="201"/>
              </w:tabs>
              <w:spacing w:line="195" w:lineRule="atLeast"/>
              <w:ind w:left="230" w:hanging="207"/>
              <w:rPr>
                <w:rFonts w:ascii="Arial Narrow" w:hAnsi="Arial Narrow" w:cs="Tahoma"/>
                <w:color w:val="000000"/>
                <w:sz w:val="18"/>
                <w:szCs w:val="17"/>
              </w:rPr>
            </w:pPr>
            <w:r w:rsidRPr="00D070C0">
              <w:rPr>
                <w:rFonts w:ascii="Arial Narrow" w:hAnsi="Arial Narrow" w:cs="Tahoma"/>
                <w:color w:val="000000"/>
                <w:sz w:val="18"/>
                <w:szCs w:val="17"/>
              </w:rPr>
              <w:t>B.</w:t>
            </w:r>
            <w:r w:rsidRPr="00D070C0">
              <w:rPr>
                <w:rFonts w:ascii="Arial Narrow" w:hAnsi="Arial Narrow" w:cs="Tahoma"/>
                <w:color w:val="000000"/>
                <w:sz w:val="18"/>
                <w:szCs w:val="17"/>
              </w:rPr>
              <w:tab/>
            </w:r>
            <w:r w:rsidRPr="00D070C0">
              <w:rPr>
                <w:rFonts w:ascii="Arial Narrow" w:hAnsi="Arial Narrow" w:cs="Tahoma"/>
                <w:sz w:val="18"/>
                <w:szCs w:val="16"/>
              </w:rPr>
              <w:t>Number of youth who exited the program 6-12 months earlier and received services for this behavior</w:t>
            </w:r>
          </w:p>
          <w:p w:rsidR="00FB13EA" w:rsidRPr="00D070C0" w:rsidRDefault="00FB13EA" w:rsidP="00080F10">
            <w:pPr>
              <w:keepLines/>
              <w:tabs>
                <w:tab w:val="left" w:pos="201"/>
              </w:tabs>
              <w:spacing w:line="195" w:lineRule="atLeast"/>
              <w:ind w:left="230" w:hanging="207"/>
              <w:rPr>
                <w:rFonts w:ascii="Arial Narrow" w:hAnsi="Arial Narrow" w:cs="Tahoma"/>
                <w:color w:val="000000"/>
                <w:sz w:val="18"/>
                <w:szCs w:val="17"/>
              </w:rPr>
            </w:pPr>
            <w:r w:rsidRPr="00D070C0">
              <w:rPr>
                <w:rFonts w:ascii="Arial Narrow" w:hAnsi="Arial Narrow" w:cs="Tahoma"/>
                <w:color w:val="000000"/>
                <w:sz w:val="18"/>
                <w:szCs w:val="17"/>
              </w:rPr>
              <w:t>C.</w:t>
            </w:r>
            <w:r w:rsidRPr="00D070C0">
              <w:rPr>
                <w:rFonts w:ascii="Arial Narrow" w:hAnsi="Arial Narrow" w:cs="Tahoma"/>
                <w:color w:val="000000"/>
                <w:sz w:val="18"/>
                <w:szCs w:val="17"/>
              </w:rPr>
              <w:tab/>
              <w:t>Percent (A/B)</w:t>
            </w:r>
          </w:p>
          <w:p w:rsidR="00FB13EA" w:rsidRPr="00D070C0" w:rsidRDefault="00FB13EA" w:rsidP="00080F10">
            <w:pPr>
              <w:keepLines/>
              <w:spacing w:line="195" w:lineRule="atLeast"/>
              <w:rPr>
                <w:rFonts w:ascii="Arial Narrow" w:hAnsi="Arial Narrow" w:cs="Tahoma"/>
                <w:color w:val="000000"/>
                <w:sz w:val="18"/>
                <w:szCs w:val="17"/>
              </w:rPr>
            </w:pPr>
          </w:p>
        </w:tc>
        <w:tc>
          <w:tcPr>
            <w:tcW w:w="1378" w:type="dxa"/>
            <w:tcBorders>
              <w:top w:val="single" w:sz="6" w:space="0" w:color="000000"/>
              <w:bottom w:val="single" w:sz="6" w:space="0" w:color="000000"/>
              <w:right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p>
        </w:tc>
      </w:tr>
      <w:tr w:rsidR="00FB13EA" w:rsidRPr="00D070C0" w:rsidTr="00080F10">
        <w:trPr>
          <w:cantSplit/>
          <w:tblCellSpacing w:w="0" w:type="dxa"/>
        </w:trPr>
        <w:tc>
          <w:tcPr>
            <w:tcW w:w="330" w:type="dxa"/>
            <w:tcBorders>
              <w:top w:val="single" w:sz="6" w:space="0" w:color="000000"/>
              <w:left w:val="single" w:sz="6" w:space="0" w:color="000000"/>
              <w:bottom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r>
              <w:rPr>
                <w:rFonts w:ascii="Arial Narrow" w:hAnsi="Arial Narrow" w:cs="Tahoma"/>
                <w:color w:val="000000"/>
                <w:sz w:val="18"/>
                <w:szCs w:val="17"/>
              </w:rPr>
              <w:t>20</w:t>
            </w:r>
            <w:r w:rsidRPr="00D070C0">
              <w:rPr>
                <w:rFonts w:ascii="Arial Narrow" w:hAnsi="Arial Narrow" w:cs="Tahoma"/>
                <w:color w:val="000000"/>
                <w:sz w:val="18"/>
                <w:szCs w:val="17"/>
              </w:rPr>
              <w:t>b</w:t>
            </w:r>
          </w:p>
        </w:tc>
        <w:tc>
          <w:tcPr>
            <w:tcW w:w="1865" w:type="dxa"/>
            <w:tcBorders>
              <w:top w:val="single" w:sz="6" w:space="0" w:color="000000"/>
              <w:left w:val="single" w:sz="6" w:space="0" w:color="000000"/>
              <w:bottom w:val="single" w:sz="6" w:space="0" w:color="000000"/>
              <w:right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Social competencies</w:t>
            </w:r>
            <w:r>
              <w:rPr>
                <w:rFonts w:ascii="Arial Narrow" w:hAnsi="Arial Narrow" w:cs="Tahoma"/>
                <w:b/>
                <w:bCs/>
                <w:color w:val="000000"/>
                <w:sz w:val="18"/>
                <w:szCs w:val="17"/>
              </w:rPr>
              <w:t xml:space="preserve"> </w:t>
            </w:r>
            <w:r w:rsidRPr="006F7A78">
              <w:rPr>
                <w:rFonts w:ascii="Arial Narrow" w:hAnsi="Arial Narrow" w:cs="Tahoma"/>
                <w:bCs/>
                <w:color w:val="000000"/>
                <w:sz w:val="18"/>
                <w:szCs w:val="17"/>
              </w:rPr>
              <w:t>(short term)</w:t>
            </w:r>
          </w:p>
        </w:tc>
        <w:tc>
          <w:tcPr>
            <w:tcW w:w="4005" w:type="dxa"/>
            <w:tcBorders>
              <w:top w:val="single" w:sz="6" w:space="0" w:color="000000"/>
              <w:bottom w:val="single" w:sz="6" w:space="0" w:color="000000"/>
              <w:right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The number and percent of program youth who exhibited an improvement in social competencies during the reporting period. Self-report, staff ratings are most likely data sources. </w:t>
            </w:r>
          </w:p>
        </w:tc>
        <w:tc>
          <w:tcPr>
            <w:tcW w:w="3307" w:type="dxa"/>
            <w:tcBorders>
              <w:top w:val="single" w:sz="6" w:space="0" w:color="000000"/>
              <w:bottom w:val="single" w:sz="6" w:space="0" w:color="000000"/>
              <w:right w:val="single" w:sz="6" w:space="0" w:color="000000"/>
            </w:tcBorders>
          </w:tcPr>
          <w:p w:rsidR="00FB13EA" w:rsidRPr="00D070C0" w:rsidRDefault="00FB13EA" w:rsidP="00080F10">
            <w:pPr>
              <w:keepLines/>
              <w:tabs>
                <w:tab w:val="left" w:pos="201"/>
              </w:tabs>
              <w:spacing w:line="195" w:lineRule="atLeast"/>
              <w:ind w:left="230" w:hanging="207"/>
              <w:rPr>
                <w:rFonts w:ascii="Arial Narrow" w:hAnsi="Arial Narrow" w:cs="Tahoma"/>
                <w:color w:val="000000"/>
                <w:sz w:val="18"/>
                <w:szCs w:val="17"/>
              </w:rPr>
            </w:pPr>
            <w:r w:rsidRPr="00D070C0">
              <w:rPr>
                <w:rFonts w:ascii="Arial Narrow" w:hAnsi="Arial Narrow" w:cs="Tahoma"/>
                <w:color w:val="000000"/>
                <w:sz w:val="18"/>
                <w:szCs w:val="17"/>
              </w:rPr>
              <w:t>A.</w:t>
            </w:r>
            <w:r w:rsidRPr="00D070C0">
              <w:rPr>
                <w:rFonts w:ascii="Arial Narrow" w:hAnsi="Arial Narrow" w:cs="Tahoma"/>
                <w:color w:val="000000"/>
                <w:sz w:val="18"/>
                <w:szCs w:val="17"/>
              </w:rPr>
              <w:tab/>
              <w:t>Number of program youth served during the program period with the noted behavioral change</w:t>
            </w:r>
          </w:p>
          <w:p w:rsidR="00FB13EA" w:rsidRPr="00D070C0" w:rsidRDefault="00FB13EA" w:rsidP="00080F10">
            <w:pPr>
              <w:keepLines/>
              <w:tabs>
                <w:tab w:val="left" w:pos="201"/>
              </w:tabs>
              <w:spacing w:line="195" w:lineRule="atLeast"/>
              <w:ind w:left="230" w:hanging="207"/>
              <w:rPr>
                <w:rFonts w:ascii="Arial Narrow" w:hAnsi="Arial Narrow" w:cs="Tahoma"/>
                <w:color w:val="000000"/>
                <w:sz w:val="18"/>
                <w:szCs w:val="17"/>
              </w:rPr>
            </w:pPr>
            <w:r w:rsidRPr="00D070C0">
              <w:rPr>
                <w:rFonts w:ascii="Arial Narrow" w:hAnsi="Arial Narrow" w:cs="Tahoma"/>
                <w:color w:val="000000"/>
                <w:sz w:val="18"/>
                <w:szCs w:val="17"/>
              </w:rPr>
              <w:t>B.</w:t>
            </w:r>
            <w:r w:rsidRPr="00D070C0">
              <w:rPr>
                <w:rFonts w:ascii="Arial Narrow" w:hAnsi="Arial Narrow" w:cs="Tahoma"/>
                <w:color w:val="000000"/>
                <w:sz w:val="18"/>
                <w:szCs w:val="17"/>
              </w:rPr>
              <w:tab/>
            </w:r>
            <w:r w:rsidRPr="00D070C0">
              <w:rPr>
                <w:rFonts w:ascii="Arial Narrow" w:hAnsi="Arial Narrow" w:cs="Tahoma"/>
                <w:sz w:val="18"/>
                <w:szCs w:val="16"/>
              </w:rPr>
              <w:t>Number of youth in the program who received services for this behavior</w:t>
            </w:r>
          </w:p>
          <w:p w:rsidR="00FB13EA" w:rsidRPr="00D070C0" w:rsidRDefault="00FB13EA" w:rsidP="00080F10">
            <w:pPr>
              <w:keepLines/>
              <w:tabs>
                <w:tab w:val="left" w:pos="201"/>
              </w:tabs>
              <w:spacing w:line="195" w:lineRule="atLeast"/>
              <w:ind w:left="230" w:hanging="207"/>
              <w:rPr>
                <w:rFonts w:ascii="Arial Narrow" w:hAnsi="Arial Narrow" w:cs="Tahoma"/>
                <w:color w:val="000000"/>
                <w:sz w:val="18"/>
                <w:szCs w:val="17"/>
              </w:rPr>
            </w:pPr>
            <w:r w:rsidRPr="00D070C0">
              <w:rPr>
                <w:rFonts w:ascii="Arial Narrow" w:hAnsi="Arial Narrow" w:cs="Tahoma"/>
                <w:color w:val="000000"/>
                <w:sz w:val="18"/>
                <w:szCs w:val="17"/>
              </w:rPr>
              <w:t>C.</w:t>
            </w:r>
            <w:r w:rsidRPr="00D070C0">
              <w:rPr>
                <w:rFonts w:ascii="Arial Narrow" w:hAnsi="Arial Narrow" w:cs="Tahoma"/>
                <w:color w:val="000000"/>
                <w:sz w:val="18"/>
                <w:szCs w:val="17"/>
              </w:rPr>
              <w:tab/>
              <w:t>Percent (A/B)</w:t>
            </w:r>
          </w:p>
          <w:p w:rsidR="00FB13EA" w:rsidRPr="00D070C0" w:rsidRDefault="00FB13EA" w:rsidP="00080F10">
            <w:pPr>
              <w:keepLines/>
              <w:spacing w:line="195" w:lineRule="atLeast"/>
              <w:rPr>
                <w:rFonts w:ascii="Arial Narrow" w:hAnsi="Arial Narrow" w:cs="Tahoma"/>
                <w:color w:val="000000"/>
                <w:sz w:val="18"/>
                <w:szCs w:val="17"/>
              </w:rPr>
            </w:pPr>
          </w:p>
        </w:tc>
        <w:tc>
          <w:tcPr>
            <w:tcW w:w="1378" w:type="dxa"/>
            <w:tcBorders>
              <w:top w:val="single" w:sz="6" w:space="0" w:color="000000"/>
              <w:bottom w:val="single" w:sz="6" w:space="0" w:color="000000"/>
              <w:right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p>
        </w:tc>
      </w:tr>
      <w:tr w:rsidR="00FB13EA" w:rsidRPr="00D070C0" w:rsidTr="00080F10">
        <w:trPr>
          <w:cantSplit/>
          <w:tblCellSpacing w:w="0" w:type="dxa"/>
        </w:trPr>
        <w:tc>
          <w:tcPr>
            <w:tcW w:w="330" w:type="dxa"/>
            <w:tcBorders>
              <w:top w:val="single" w:sz="6" w:space="0" w:color="000000"/>
              <w:left w:val="single" w:sz="6" w:space="0" w:color="000000"/>
              <w:bottom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r>
              <w:rPr>
                <w:rFonts w:ascii="Arial Narrow" w:hAnsi="Arial Narrow" w:cs="Tahoma"/>
                <w:color w:val="000000"/>
                <w:sz w:val="18"/>
                <w:szCs w:val="17"/>
              </w:rPr>
              <w:t>20</w:t>
            </w:r>
            <w:r w:rsidRPr="00D070C0">
              <w:rPr>
                <w:rFonts w:ascii="Arial Narrow" w:hAnsi="Arial Narrow" w:cs="Tahoma"/>
                <w:color w:val="000000"/>
                <w:sz w:val="18"/>
                <w:szCs w:val="17"/>
              </w:rPr>
              <w:t>b</w:t>
            </w:r>
          </w:p>
        </w:tc>
        <w:tc>
          <w:tcPr>
            <w:tcW w:w="1865" w:type="dxa"/>
            <w:tcBorders>
              <w:top w:val="single" w:sz="6" w:space="0" w:color="000000"/>
              <w:left w:val="single" w:sz="6" w:space="0" w:color="000000"/>
              <w:bottom w:val="single" w:sz="6" w:space="0" w:color="000000"/>
              <w:right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Social competence</w:t>
            </w:r>
            <w:r>
              <w:rPr>
                <w:rFonts w:ascii="Tahoma" w:hAnsi="Tahoma" w:cs="Tahoma"/>
                <w:color w:val="000000"/>
                <w:sz w:val="17"/>
                <w:szCs w:val="17"/>
              </w:rPr>
              <w:t xml:space="preserve"> (long term)</w:t>
            </w:r>
          </w:p>
        </w:tc>
        <w:tc>
          <w:tcPr>
            <w:tcW w:w="4005" w:type="dxa"/>
            <w:tcBorders>
              <w:top w:val="single" w:sz="6" w:space="0" w:color="000000"/>
              <w:bottom w:val="single" w:sz="6" w:space="0" w:color="000000"/>
              <w:right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Number and percent of program youth who exhibited an improvement in social competencies 6 months to 1 year after exiting the program. </w:t>
            </w:r>
          </w:p>
        </w:tc>
        <w:tc>
          <w:tcPr>
            <w:tcW w:w="3307" w:type="dxa"/>
            <w:tcBorders>
              <w:top w:val="single" w:sz="6" w:space="0" w:color="000000"/>
              <w:bottom w:val="single" w:sz="6" w:space="0" w:color="000000"/>
              <w:right w:val="single" w:sz="6" w:space="0" w:color="000000"/>
            </w:tcBorders>
          </w:tcPr>
          <w:p w:rsidR="00FB13EA" w:rsidRPr="00D070C0" w:rsidRDefault="00FB13EA" w:rsidP="00080F10">
            <w:pPr>
              <w:keepLines/>
              <w:tabs>
                <w:tab w:val="left" w:pos="201"/>
              </w:tabs>
              <w:spacing w:line="195" w:lineRule="atLeast"/>
              <w:ind w:left="230" w:hanging="207"/>
              <w:rPr>
                <w:rFonts w:ascii="Arial Narrow" w:hAnsi="Arial Narrow" w:cs="Tahoma"/>
                <w:color w:val="000000"/>
                <w:sz w:val="18"/>
                <w:szCs w:val="17"/>
              </w:rPr>
            </w:pPr>
            <w:r w:rsidRPr="00D070C0">
              <w:rPr>
                <w:rFonts w:ascii="Arial Narrow" w:hAnsi="Arial Narrow" w:cs="Tahoma"/>
                <w:color w:val="000000"/>
                <w:sz w:val="18"/>
                <w:szCs w:val="17"/>
              </w:rPr>
              <w:t>A.</w:t>
            </w:r>
            <w:r w:rsidRPr="00D070C0">
              <w:rPr>
                <w:rFonts w:ascii="Arial Narrow" w:hAnsi="Arial Narrow" w:cs="Tahoma"/>
                <w:color w:val="000000"/>
                <w:sz w:val="18"/>
                <w:szCs w:val="17"/>
              </w:rPr>
              <w:tab/>
              <w:t>Total number of youth who exited the program 6-12 months ago who had the noted behavioral change</w:t>
            </w:r>
          </w:p>
          <w:p w:rsidR="00FB13EA" w:rsidRPr="00D070C0" w:rsidRDefault="00FB13EA" w:rsidP="00080F10">
            <w:pPr>
              <w:keepLines/>
              <w:tabs>
                <w:tab w:val="left" w:pos="201"/>
              </w:tabs>
              <w:spacing w:line="195" w:lineRule="atLeast"/>
              <w:ind w:left="230" w:hanging="207"/>
              <w:rPr>
                <w:rFonts w:ascii="Arial Narrow" w:hAnsi="Arial Narrow" w:cs="Tahoma"/>
                <w:color w:val="000000"/>
                <w:sz w:val="18"/>
                <w:szCs w:val="17"/>
              </w:rPr>
            </w:pPr>
            <w:r w:rsidRPr="00D070C0">
              <w:rPr>
                <w:rFonts w:ascii="Arial Narrow" w:hAnsi="Arial Narrow" w:cs="Tahoma"/>
                <w:color w:val="000000"/>
                <w:sz w:val="18"/>
                <w:szCs w:val="17"/>
              </w:rPr>
              <w:t>B.</w:t>
            </w:r>
            <w:r w:rsidRPr="00D070C0">
              <w:rPr>
                <w:rFonts w:ascii="Arial Narrow" w:hAnsi="Arial Narrow" w:cs="Tahoma"/>
                <w:color w:val="000000"/>
                <w:sz w:val="18"/>
                <w:szCs w:val="17"/>
              </w:rPr>
              <w:tab/>
            </w:r>
            <w:r w:rsidRPr="00D070C0">
              <w:rPr>
                <w:rFonts w:ascii="Arial Narrow" w:hAnsi="Arial Narrow" w:cs="Tahoma"/>
                <w:sz w:val="18"/>
                <w:szCs w:val="16"/>
              </w:rPr>
              <w:t>Number of youth who exited the program 6-12 months earlier and received services for this behavior</w:t>
            </w:r>
          </w:p>
          <w:p w:rsidR="00FB13EA" w:rsidRPr="00D070C0" w:rsidRDefault="00FB13EA" w:rsidP="00080F10">
            <w:pPr>
              <w:keepLines/>
              <w:tabs>
                <w:tab w:val="left" w:pos="201"/>
              </w:tabs>
              <w:spacing w:line="195" w:lineRule="atLeast"/>
              <w:ind w:left="230" w:hanging="207"/>
              <w:rPr>
                <w:rFonts w:ascii="Arial Narrow" w:hAnsi="Arial Narrow" w:cs="Tahoma"/>
                <w:color w:val="000000"/>
                <w:sz w:val="18"/>
                <w:szCs w:val="17"/>
              </w:rPr>
            </w:pPr>
            <w:r w:rsidRPr="00D070C0">
              <w:rPr>
                <w:rFonts w:ascii="Arial Narrow" w:hAnsi="Arial Narrow" w:cs="Tahoma"/>
                <w:color w:val="000000"/>
                <w:sz w:val="18"/>
                <w:szCs w:val="17"/>
              </w:rPr>
              <w:t>C.</w:t>
            </w:r>
            <w:r w:rsidRPr="00D070C0">
              <w:rPr>
                <w:rFonts w:ascii="Arial Narrow" w:hAnsi="Arial Narrow" w:cs="Tahoma"/>
                <w:color w:val="000000"/>
                <w:sz w:val="18"/>
                <w:szCs w:val="17"/>
              </w:rPr>
              <w:tab/>
              <w:t>Percent (A/B)</w:t>
            </w:r>
          </w:p>
          <w:p w:rsidR="00FB13EA" w:rsidRPr="00D070C0" w:rsidRDefault="00FB13EA" w:rsidP="00080F10">
            <w:pPr>
              <w:keepLines/>
              <w:spacing w:line="195" w:lineRule="atLeast"/>
              <w:rPr>
                <w:rFonts w:ascii="Arial Narrow" w:hAnsi="Arial Narrow" w:cs="Tahoma"/>
                <w:color w:val="000000"/>
                <w:sz w:val="18"/>
                <w:szCs w:val="17"/>
              </w:rPr>
            </w:pPr>
          </w:p>
        </w:tc>
        <w:tc>
          <w:tcPr>
            <w:tcW w:w="1378" w:type="dxa"/>
            <w:tcBorders>
              <w:top w:val="single" w:sz="6" w:space="0" w:color="000000"/>
              <w:bottom w:val="single" w:sz="6" w:space="0" w:color="000000"/>
              <w:right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p>
        </w:tc>
      </w:tr>
      <w:tr w:rsidR="00FB13EA" w:rsidRPr="00D070C0" w:rsidTr="00080F10">
        <w:trPr>
          <w:cantSplit/>
          <w:tblCellSpacing w:w="0" w:type="dxa"/>
        </w:trPr>
        <w:tc>
          <w:tcPr>
            <w:tcW w:w="330" w:type="dxa"/>
            <w:tcBorders>
              <w:top w:val="single" w:sz="6" w:space="0" w:color="000000"/>
              <w:left w:val="single" w:sz="6" w:space="0" w:color="000000"/>
              <w:bottom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r>
              <w:rPr>
                <w:rFonts w:ascii="Arial Narrow" w:hAnsi="Arial Narrow" w:cs="Tahoma"/>
                <w:color w:val="000000"/>
                <w:sz w:val="18"/>
                <w:szCs w:val="17"/>
              </w:rPr>
              <w:t>21</w:t>
            </w:r>
          </w:p>
        </w:tc>
        <w:tc>
          <w:tcPr>
            <w:tcW w:w="1865" w:type="dxa"/>
            <w:tcBorders>
              <w:top w:val="single" w:sz="6" w:space="0" w:color="000000"/>
              <w:left w:val="single" w:sz="6" w:space="0" w:color="000000"/>
              <w:bottom w:val="single" w:sz="6" w:space="0" w:color="000000"/>
              <w:right w:val="single" w:sz="6" w:space="0" w:color="000000"/>
            </w:tcBorders>
          </w:tcPr>
          <w:p w:rsidR="00FB13EA" w:rsidRDefault="00FB13EA" w:rsidP="00080F10">
            <w:pPr>
              <w:keepLines/>
              <w:spacing w:line="195" w:lineRule="atLeast"/>
              <w:rPr>
                <w:rFonts w:ascii="Arial Narrow" w:hAnsi="Arial Narrow" w:cs="Tahoma"/>
                <w:b/>
                <w:bCs/>
                <w:color w:val="000000"/>
                <w:sz w:val="18"/>
                <w:szCs w:val="17"/>
              </w:rPr>
            </w:pPr>
            <w:r w:rsidRPr="00D070C0">
              <w:rPr>
                <w:rFonts w:ascii="Arial Narrow" w:hAnsi="Arial Narrow" w:cs="Tahoma"/>
                <w:b/>
                <w:bCs/>
                <w:color w:val="000000"/>
                <w:sz w:val="18"/>
                <w:szCs w:val="17"/>
              </w:rPr>
              <w:t>Number and percent of program youth completing program requirements</w:t>
            </w:r>
            <w:r>
              <w:rPr>
                <w:rFonts w:ascii="Arial Narrow" w:hAnsi="Arial Narrow" w:cs="Tahoma"/>
                <w:b/>
                <w:bCs/>
                <w:color w:val="000000"/>
                <w:sz w:val="18"/>
                <w:szCs w:val="17"/>
              </w:rPr>
              <w:t xml:space="preserve"> </w:t>
            </w:r>
          </w:p>
          <w:p w:rsidR="00FB13EA" w:rsidRPr="00D070C0" w:rsidRDefault="00FB13EA" w:rsidP="00080F10">
            <w:pPr>
              <w:keepLines/>
              <w:spacing w:line="195" w:lineRule="atLeast"/>
              <w:rPr>
                <w:rFonts w:ascii="Arial Narrow" w:hAnsi="Arial Narrow" w:cs="Tahoma"/>
                <w:b/>
                <w:bCs/>
                <w:color w:val="000000"/>
                <w:sz w:val="18"/>
                <w:szCs w:val="17"/>
              </w:rPr>
            </w:pPr>
            <w:r w:rsidRPr="006F7A78">
              <w:rPr>
                <w:rFonts w:ascii="Arial Narrow" w:hAnsi="Arial Narrow" w:cs="Tahoma"/>
                <w:bCs/>
                <w:color w:val="000000"/>
                <w:sz w:val="18"/>
                <w:szCs w:val="17"/>
              </w:rPr>
              <w:t>(short term)</w:t>
            </w:r>
          </w:p>
        </w:tc>
        <w:tc>
          <w:tcPr>
            <w:tcW w:w="4005" w:type="dxa"/>
            <w:tcBorders>
              <w:top w:val="single" w:sz="6" w:space="0" w:color="000000"/>
              <w:bottom w:val="single" w:sz="6" w:space="0" w:color="000000"/>
              <w:right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The number and percent of program youth who have successfully fulfilled all program obligations and requirements. Program obligations will vary by program, but should be a predefined list of requirements or obligations that clients must meet prior to program completion. Program records are the preferred data source. The total number of youth includes those who exited successfully or unsuccessfully. </w:t>
            </w:r>
          </w:p>
        </w:tc>
        <w:tc>
          <w:tcPr>
            <w:tcW w:w="3307" w:type="dxa"/>
            <w:tcBorders>
              <w:top w:val="single" w:sz="6" w:space="0" w:color="000000"/>
              <w:bottom w:val="single" w:sz="6" w:space="0" w:color="000000"/>
              <w:right w:val="single" w:sz="6" w:space="0" w:color="000000"/>
            </w:tcBorders>
          </w:tcPr>
          <w:p w:rsidR="00FB13EA" w:rsidRPr="00D070C0" w:rsidRDefault="00FB13EA" w:rsidP="00080F10">
            <w:pPr>
              <w:keepLines/>
              <w:tabs>
                <w:tab w:val="left" w:pos="201"/>
              </w:tabs>
              <w:spacing w:line="195" w:lineRule="atLeast"/>
              <w:ind w:left="230" w:hanging="207"/>
              <w:rPr>
                <w:rFonts w:ascii="Arial Narrow" w:hAnsi="Arial Narrow" w:cs="Tahoma"/>
                <w:color w:val="000000"/>
                <w:sz w:val="18"/>
                <w:szCs w:val="17"/>
              </w:rPr>
            </w:pPr>
            <w:r w:rsidRPr="00D070C0">
              <w:rPr>
                <w:rFonts w:ascii="Arial Narrow" w:hAnsi="Arial Narrow" w:cs="Tahoma"/>
                <w:color w:val="000000"/>
                <w:sz w:val="18"/>
                <w:szCs w:val="17"/>
              </w:rPr>
              <w:t>A.</w:t>
            </w:r>
            <w:r w:rsidRPr="00D070C0">
              <w:rPr>
                <w:rFonts w:ascii="Arial Narrow" w:hAnsi="Arial Narrow" w:cs="Tahoma"/>
                <w:color w:val="000000"/>
                <w:sz w:val="18"/>
                <w:szCs w:val="17"/>
              </w:rPr>
              <w:tab/>
              <w:t>Number of program youth who exited the program having completed program requirements</w:t>
            </w:r>
          </w:p>
          <w:p w:rsidR="00FB13EA" w:rsidRPr="00D070C0" w:rsidRDefault="00FB13EA" w:rsidP="00080F10">
            <w:pPr>
              <w:keepLines/>
              <w:tabs>
                <w:tab w:val="left" w:pos="201"/>
              </w:tabs>
              <w:spacing w:line="195" w:lineRule="atLeast"/>
              <w:ind w:left="230" w:hanging="207"/>
              <w:rPr>
                <w:rFonts w:ascii="Arial Narrow" w:hAnsi="Arial Narrow" w:cs="Tahoma"/>
                <w:color w:val="000000"/>
                <w:sz w:val="18"/>
                <w:szCs w:val="17"/>
              </w:rPr>
            </w:pPr>
            <w:r w:rsidRPr="00D070C0">
              <w:rPr>
                <w:rFonts w:ascii="Arial Narrow" w:hAnsi="Arial Narrow" w:cs="Tahoma"/>
                <w:color w:val="000000"/>
                <w:sz w:val="18"/>
                <w:szCs w:val="17"/>
              </w:rPr>
              <w:t>B.</w:t>
            </w:r>
            <w:r w:rsidRPr="00D070C0">
              <w:rPr>
                <w:rFonts w:ascii="Arial Narrow" w:hAnsi="Arial Narrow" w:cs="Tahoma"/>
                <w:color w:val="000000"/>
                <w:sz w:val="18"/>
                <w:szCs w:val="17"/>
              </w:rPr>
              <w:tab/>
              <w:t>Total number of youth who were in the program during the reporting period</w:t>
            </w:r>
          </w:p>
          <w:p w:rsidR="00FB13EA" w:rsidRPr="00D070C0" w:rsidRDefault="00FB13EA" w:rsidP="00080F10">
            <w:pPr>
              <w:keepLines/>
              <w:tabs>
                <w:tab w:val="left" w:pos="201"/>
              </w:tabs>
              <w:spacing w:line="195" w:lineRule="atLeast"/>
              <w:ind w:left="230" w:hanging="207"/>
              <w:rPr>
                <w:rFonts w:ascii="Arial Narrow" w:hAnsi="Arial Narrow" w:cs="Tahoma"/>
                <w:color w:val="000000"/>
                <w:sz w:val="18"/>
                <w:szCs w:val="17"/>
              </w:rPr>
            </w:pPr>
            <w:r w:rsidRPr="00D070C0">
              <w:rPr>
                <w:rFonts w:ascii="Arial Narrow" w:hAnsi="Arial Narrow" w:cs="Tahoma"/>
                <w:color w:val="000000"/>
                <w:sz w:val="18"/>
                <w:szCs w:val="17"/>
              </w:rPr>
              <w:t>C.</w:t>
            </w:r>
            <w:r w:rsidRPr="00D070C0">
              <w:rPr>
                <w:rFonts w:ascii="Arial Narrow" w:hAnsi="Arial Narrow" w:cs="Tahoma"/>
                <w:color w:val="000000"/>
                <w:sz w:val="18"/>
                <w:szCs w:val="17"/>
              </w:rPr>
              <w:tab/>
              <w:t>Percent (A/B)</w:t>
            </w:r>
          </w:p>
          <w:p w:rsidR="00FB13EA" w:rsidRPr="00D070C0" w:rsidRDefault="00FB13EA" w:rsidP="00080F10">
            <w:pPr>
              <w:keepLines/>
              <w:spacing w:line="195" w:lineRule="atLeast"/>
              <w:rPr>
                <w:rFonts w:ascii="Arial Narrow" w:hAnsi="Arial Narrow" w:cs="Tahoma"/>
                <w:color w:val="000000"/>
                <w:sz w:val="18"/>
                <w:szCs w:val="17"/>
              </w:rPr>
            </w:pPr>
          </w:p>
        </w:tc>
        <w:tc>
          <w:tcPr>
            <w:tcW w:w="1378" w:type="dxa"/>
            <w:tcBorders>
              <w:top w:val="single" w:sz="6" w:space="0" w:color="000000"/>
              <w:bottom w:val="single" w:sz="6" w:space="0" w:color="000000"/>
              <w:right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p>
        </w:tc>
      </w:tr>
      <w:tr w:rsidR="00FB13EA" w:rsidRPr="00D070C0" w:rsidTr="00080F10">
        <w:trPr>
          <w:cantSplit/>
          <w:tblCellSpacing w:w="0" w:type="dxa"/>
        </w:trPr>
        <w:tc>
          <w:tcPr>
            <w:tcW w:w="330" w:type="dxa"/>
            <w:tcBorders>
              <w:top w:val="single" w:sz="6" w:space="0" w:color="000000"/>
              <w:left w:val="single" w:sz="6" w:space="0" w:color="000000"/>
              <w:bottom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r>
              <w:rPr>
                <w:rFonts w:ascii="Arial Narrow" w:hAnsi="Arial Narrow" w:cs="Tahoma"/>
                <w:color w:val="000000"/>
                <w:sz w:val="18"/>
                <w:szCs w:val="17"/>
              </w:rPr>
              <w:lastRenderedPageBreak/>
              <w:t>22</w:t>
            </w:r>
          </w:p>
        </w:tc>
        <w:tc>
          <w:tcPr>
            <w:tcW w:w="1865" w:type="dxa"/>
            <w:tcBorders>
              <w:top w:val="single" w:sz="6" w:space="0" w:color="000000"/>
              <w:left w:val="single" w:sz="6" w:space="0" w:color="000000"/>
              <w:bottom w:val="single" w:sz="6" w:space="0" w:color="000000"/>
              <w:right w:val="single" w:sz="6" w:space="0" w:color="000000"/>
            </w:tcBorders>
          </w:tcPr>
          <w:p w:rsidR="00FB13EA" w:rsidRDefault="00FB13EA" w:rsidP="00080F10">
            <w:pPr>
              <w:keepLines/>
              <w:spacing w:line="195" w:lineRule="atLeast"/>
              <w:rPr>
                <w:rFonts w:ascii="Arial Narrow" w:hAnsi="Arial Narrow" w:cs="Tahoma"/>
                <w:b/>
                <w:bCs/>
                <w:color w:val="000000"/>
                <w:sz w:val="18"/>
                <w:szCs w:val="17"/>
              </w:rPr>
            </w:pPr>
            <w:r w:rsidRPr="00D070C0">
              <w:rPr>
                <w:rFonts w:ascii="Arial Narrow" w:hAnsi="Arial Narrow" w:cs="Tahoma"/>
                <w:color w:val="000000"/>
                <w:sz w:val="18"/>
                <w:szCs w:val="17"/>
              </w:rPr>
              <w:t>Number and percent of program families satisfied with program</w:t>
            </w:r>
            <w:r>
              <w:rPr>
                <w:rFonts w:ascii="Arial Narrow" w:hAnsi="Arial Narrow" w:cs="Tahoma"/>
                <w:b/>
                <w:bCs/>
                <w:color w:val="000000"/>
                <w:sz w:val="18"/>
                <w:szCs w:val="17"/>
              </w:rPr>
              <w:t xml:space="preserve"> </w:t>
            </w:r>
          </w:p>
          <w:p w:rsidR="00FB13EA" w:rsidRPr="00D070C0" w:rsidRDefault="00FB13EA" w:rsidP="00080F10">
            <w:pPr>
              <w:keepLines/>
              <w:spacing w:line="195" w:lineRule="atLeast"/>
              <w:rPr>
                <w:rFonts w:ascii="Arial Narrow" w:hAnsi="Arial Narrow" w:cs="Tahoma"/>
                <w:color w:val="000000"/>
                <w:sz w:val="18"/>
                <w:szCs w:val="17"/>
              </w:rPr>
            </w:pPr>
            <w:r w:rsidRPr="006F7A78">
              <w:rPr>
                <w:rFonts w:ascii="Arial Narrow" w:hAnsi="Arial Narrow" w:cs="Tahoma"/>
                <w:bCs/>
                <w:color w:val="000000"/>
                <w:sz w:val="18"/>
                <w:szCs w:val="17"/>
              </w:rPr>
              <w:t>(short term)</w:t>
            </w:r>
          </w:p>
        </w:tc>
        <w:tc>
          <w:tcPr>
            <w:tcW w:w="4005" w:type="dxa"/>
            <w:tcBorders>
              <w:top w:val="single" w:sz="6" w:space="0" w:color="000000"/>
              <w:bottom w:val="single" w:sz="6" w:space="0" w:color="000000"/>
              <w:right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The number and percent of program families satisfied with the program in areas such as staff relations and expertise, general program operations, facilities, materials, and service. Self-report data collected using program evaluation or assessment forms are the expected data source. </w:t>
            </w:r>
          </w:p>
        </w:tc>
        <w:tc>
          <w:tcPr>
            <w:tcW w:w="3307" w:type="dxa"/>
            <w:tcBorders>
              <w:top w:val="single" w:sz="6" w:space="0" w:color="000000"/>
              <w:bottom w:val="single" w:sz="6" w:space="0" w:color="000000"/>
              <w:right w:val="single" w:sz="6" w:space="0" w:color="000000"/>
            </w:tcBorders>
          </w:tcPr>
          <w:p w:rsidR="00FB13EA" w:rsidRPr="00D070C0" w:rsidRDefault="00FB13EA" w:rsidP="00080F10">
            <w:pPr>
              <w:keepLines/>
              <w:tabs>
                <w:tab w:val="left" w:pos="201"/>
              </w:tabs>
              <w:spacing w:line="195" w:lineRule="atLeast"/>
              <w:ind w:left="230" w:hanging="207"/>
              <w:rPr>
                <w:rFonts w:ascii="Arial Narrow" w:hAnsi="Arial Narrow" w:cs="Tahoma"/>
                <w:color w:val="000000"/>
                <w:sz w:val="18"/>
                <w:szCs w:val="17"/>
              </w:rPr>
            </w:pPr>
            <w:r w:rsidRPr="00D070C0">
              <w:rPr>
                <w:rFonts w:ascii="Arial Narrow" w:hAnsi="Arial Narrow" w:cs="Tahoma"/>
                <w:color w:val="000000"/>
                <w:sz w:val="18"/>
                <w:szCs w:val="17"/>
              </w:rPr>
              <w:t>A.</w:t>
            </w:r>
            <w:r w:rsidRPr="00D070C0">
              <w:rPr>
                <w:rFonts w:ascii="Arial Narrow" w:hAnsi="Arial Narrow" w:cs="Tahoma"/>
                <w:color w:val="000000"/>
                <w:sz w:val="18"/>
                <w:szCs w:val="17"/>
              </w:rPr>
              <w:tab/>
              <w:t>Number of program families satisfied with the program during the reporting period</w:t>
            </w:r>
          </w:p>
          <w:p w:rsidR="00FB13EA" w:rsidRPr="00D070C0" w:rsidRDefault="00FB13EA" w:rsidP="00080F10">
            <w:pPr>
              <w:keepLines/>
              <w:tabs>
                <w:tab w:val="left" w:pos="201"/>
              </w:tabs>
              <w:spacing w:line="195" w:lineRule="atLeast"/>
              <w:ind w:left="230" w:hanging="207"/>
              <w:rPr>
                <w:rFonts w:ascii="Arial Narrow" w:hAnsi="Arial Narrow" w:cs="Tahoma"/>
                <w:color w:val="000000"/>
                <w:sz w:val="18"/>
                <w:szCs w:val="17"/>
              </w:rPr>
            </w:pPr>
            <w:r w:rsidRPr="00D070C0">
              <w:rPr>
                <w:rFonts w:ascii="Arial Narrow" w:hAnsi="Arial Narrow" w:cs="Tahoma"/>
                <w:color w:val="000000"/>
                <w:sz w:val="18"/>
                <w:szCs w:val="17"/>
              </w:rPr>
              <w:t>B.</w:t>
            </w:r>
            <w:r w:rsidRPr="00D070C0">
              <w:rPr>
                <w:rFonts w:ascii="Arial Narrow" w:hAnsi="Arial Narrow" w:cs="Tahoma"/>
                <w:color w:val="000000"/>
                <w:sz w:val="18"/>
                <w:szCs w:val="17"/>
              </w:rPr>
              <w:tab/>
              <w:t>Total number of program families served by the program during the reporting period</w:t>
            </w:r>
          </w:p>
          <w:p w:rsidR="00FB13EA" w:rsidRPr="00D070C0" w:rsidRDefault="00FB13EA" w:rsidP="00080F10">
            <w:pPr>
              <w:keepLines/>
              <w:tabs>
                <w:tab w:val="left" w:pos="201"/>
              </w:tabs>
              <w:spacing w:line="195" w:lineRule="atLeast"/>
              <w:ind w:left="230" w:hanging="207"/>
              <w:rPr>
                <w:rFonts w:ascii="Arial Narrow" w:hAnsi="Arial Narrow" w:cs="Tahoma"/>
                <w:color w:val="000000"/>
                <w:sz w:val="18"/>
                <w:szCs w:val="17"/>
              </w:rPr>
            </w:pPr>
            <w:r w:rsidRPr="00D070C0">
              <w:rPr>
                <w:rFonts w:ascii="Arial Narrow" w:hAnsi="Arial Narrow" w:cs="Tahoma"/>
                <w:color w:val="000000"/>
                <w:sz w:val="18"/>
                <w:szCs w:val="17"/>
              </w:rPr>
              <w:t>C.</w:t>
            </w:r>
            <w:r w:rsidRPr="00D070C0">
              <w:rPr>
                <w:rFonts w:ascii="Arial Narrow" w:hAnsi="Arial Narrow" w:cs="Tahoma"/>
                <w:color w:val="000000"/>
                <w:sz w:val="18"/>
                <w:szCs w:val="17"/>
              </w:rPr>
              <w:tab/>
              <w:t>Percent (A/B)</w:t>
            </w:r>
          </w:p>
          <w:p w:rsidR="00FB13EA" w:rsidRPr="00D070C0" w:rsidRDefault="00FB13EA" w:rsidP="00080F10">
            <w:pPr>
              <w:keepLines/>
              <w:spacing w:line="195" w:lineRule="atLeast"/>
              <w:rPr>
                <w:rFonts w:ascii="Arial Narrow" w:hAnsi="Arial Narrow" w:cs="Tahoma"/>
                <w:color w:val="000000"/>
                <w:sz w:val="18"/>
                <w:szCs w:val="17"/>
              </w:rPr>
            </w:pPr>
          </w:p>
        </w:tc>
        <w:tc>
          <w:tcPr>
            <w:tcW w:w="1378" w:type="dxa"/>
            <w:tcBorders>
              <w:top w:val="single" w:sz="6" w:space="0" w:color="000000"/>
              <w:bottom w:val="single" w:sz="6" w:space="0" w:color="000000"/>
              <w:right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p>
        </w:tc>
      </w:tr>
      <w:tr w:rsidR="00FB13EA" w:rsidRPr="00D070C0" w:rsidTr="00080F10">
        <w:trPr>
          <w:cantSplit/>
          <w:tblCellSpacing w:w="0" w:type="dxa"/>
        </w:trPr>
        <w:tc>
          <w:tcPr>
            <w:tcW w:w="330" w:type="dxa"/>
            <w:tcBorders>
              <w:top w:val="single" w:sz="6" w:space="0" w:color="000000"/>
              <w:left w:val="single" w:sz="6" w:space="0" w:color="000000"/>
              <w:bottom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r>
              <w:rPr>
                <w:rFonts w:ascii="Arial Narrow" w:hAnsi="Arial Narrow" w:cs="Tahoma"/>
                <w:color w:val="000000"/>
                <w:sz w:val="18"/>
                <w:szCs w:val="17"/>
              </w:rPr>
              <w:t>23</w:t>
            </w:r>
          </w:p>
        </w:tc>
        <w:tc>
          <w:tcPr>
            <w:tcW w:w="1865" w:type="dxa"/>
            <w:tcBorders>
              <w:top w:val="single" w:sz="6" w:space="0" w:color="000000"/>
              <w:left w:val="single" w:sz="6" w:space="0" w:color="000000"/>
              <w:bottom w:val="single" w:sz="6" w:space="0" w:color="000000"/>
              <w:right w:val="single" w:sz="6" w:space="0" w:color="000000"/>
            </w:tcBorders>
          </w:tcPr>
          <w:p w:rsidR="00FB13EA" w:rsidRDefault="00FB13EA" w:rsidP="00080F10">
            <w:pPr>
              <w:keepLines/>
              <w:spacing w:line="195" w:lineRule="atLeast"/>
              <w:rPr>
                <w:rFonts w:ascii="Arial Narrow" w:hAnsi="Arial Narrow" w:cs="Tahoma"/>
                <w:b/>
                <w:bCs/>
                <w:color w:val="000000"/>
                <w:sz w:val="18"/>
                <w:szCs w:val="17"/>
              </w:rPr>
            </w:pPr>
            <w:r w:rsidRPr="00D070C0">
              <w:rPr>
                <w:rFonts w:ascii="Arial Narrow" w:hAnsi="Arial Narrow" w:cs="Tahoma"/>
                <w:color w:val="000000"/>
                <w:sz w:val="18"/>
                <w:szCs w:val="17"/>
              </w:rPr>
              <w:t>Number and percent of program youth satisfied with program</w:t>
            </w:r>
            <w:r>
              <w:rPr>
                <w:rFonts w:ascii="Arial Narrow" w:hAnsi="Arial Narrow" w:cs="Tahoma"/>
                <w:b/>
                <w:bCs/>
                <w:color w:val="000000"/>
                <w:sz w:val="18"/>
                <w:szCs w:val="17"/>
              </w:rPr>
              <w:t xml:space="preserve"> </w:t>
            </w:r>
          </w:p>
          <w:p w:rsidR="00FB13EA" w:rsidRPr="00D070C0" w:rsidRDefault="00FB13EA" w:rsidP="00080F10">
            <w:pPr>
              <w:keepLines/>
              <w:spacing w:line="195" w:lineRule="atLeast"/>
              <w:rPr>
                <w:rFonts w:ascii="Arial Narrow" w:hAnsi="Arial Narrow" w:cs="Tahoma"/>
                <w:color w:val="000000"/>
                <w:sz w:val="18"/>
                <w:szCs w:val="17"/>
              </w:rPr>
            </w:pPr>
            <w:r w:rsidRPr="006F7A78">
              <w:rPr>
                <w:rFonts w:ascii="Arial Narrow" w:hAnsi="Arial Narrow" w:cs="Tahoma"/>
                <w:bCs/>
                <w:color w:val="000000"/>
                <w:sz w:val="18"/>
                <w:szCs w:val="17"/>
              </w:rPr>
              <w:t>(short term)</w:t>
            </w:r>
          </w:p>
        </w:tc>
        <w:tc>
          <w:tcPr>
            <w:tcW w:w="4005" w:type="dxa"/>
            <w:tcBorders>
              <w:top w:val="single" w:sz="6" w:space="0" w:color="000000"/>
              <w:bottom w:val="single" w:sz="6" w:space="0" w:color="000000"/>
              <w:right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The number and percent of program youth satisfied with the program in areas such as staff relations and expertise, general program operations, facilities, materials, and service. Self-report data collected using program evaluation or assessment forms are the expected data source. </w:t>
            </w:r>
          </w:p>
        </w:tc>
        <w:tc>
          <w:tcPr>
            <w:tcW w:w="3307" w:type="dxa"/>
            <w:tcBorders>
              <w:top w:val="single" w:sz="6" w:space="0" w:color="000000"/>
              <w:bottom w:val="single" w:sz="6" w:space="0" w:color="000000"/>
              <w:right w:val="single" w:sz="6" w:space="0" w:color="000000"/>
            </w:tcBorders>
          </w:tcPr>
          <w:p w:rsidR="00FB13EA" w:rsidRPr="00D070C0" w:rsidRDefault="00FB13EA" w:rsidP="00080F10">
            <w:pPr>
              <w:keepLines/>
              <w:tabs>
                <w:tab w:val="left" w:pos="201"/>
              </w:tabs>
              <w:spacing w:line="195" w:lineRule="atLeast"/>
              <w:ind w:left="230" w:hanging="207"/>
              <w:rPr>
                <w:rFonts w:ascii="Arial Narrow" w:hAnsi="Arial Narrow" w:cs="Tahoma"/>
                <w:color w:val="000000"/>
                <w:sz w:val="18"/>
                <w:szCs w:val="17"/>
              </w:rPr>
            </w:pPr>
            <w:r w:rsidRPr="00D070C0">
              <w:rPr>
                <w:rFonts w:ascii="Arial Narrow" w:hAnsi="Arial Narrow" w:cs="Tahoma"/>
                <w:color w:val="000000"/>
                <w:sz w:val="18"/>
                <w:szCs w:val="17"/>
              </w:rPr>
              <w:t>A.</w:t>
            </w:r>
            <w:r w:rsidRPr="00D070C0">
              <w:rPr>
                <w:rFonts w:ascii="Arial Narrow" w:hAnsi="Arial Narrow" w:cs="Tahoma"/>
                <w:color w:val="000000"/>
                <w:sz w:val="18"/>
                <w:szCs w:val="17"/>
              </w:rPr>
              <w:tab/>
              <w:t>Number of program youth satisfied with the program</w:t>
            </w:r>
          </w:p>
          <w:p w:rsidR="00FB13EA" w:rsidRPr="00D070C0" w:rsidRDefault="00FB13EA" w:rsidP="00080F10">
            <w:pPr>
              <w:keepLines/>
              <w:tabs>
                <w:tab w:val="left" w:pos="201"/>
              </w:tabs>
              <w:spacing w:line="195" w:lineRule="atLeast"/>
              <w:ind w:left="230" w:hanging="207"/>
              <w:rPr>
                <w:rFonts w:ascii="Arial Narrow" w:hAnsi="Arial Narrow" w:cs="Tahoma"/>
                <w:color w:val="000000"/>
                <w:sz w:val="18"/>
                <w:szCs w:val="17"/>
              </w:rPr>
            </w:pPr>
            <w:r w:rsidRPr="00D070C0">
              <w:rPr>
                <w:rFonts w:ascii="Arial Narrow" w:hAnsi="Arial Narrow" w:cs="Tahoma"/>
                <w:color w:val="000000"/>
                <w:sz w:val="18"/>
                <w:szCs w:val="17"/>
              </w:rPr>
              <w:t>B.</w:t>
            </w:r>
            <w:r w:rsidRPr="00D070C0">
              <w:rPr>
                <w:rFonts w:ascii="Arial Narrow" w:hAnsi="Arial Narrow" w:cs="Tahoma"/>
                <w:color w:val="000000"/>
                <w:sz w:val="18"/>
                <w:szCs w:val="17"/>
              </w:rPr>
              <w:tab/>
              <w:t>Total number of program youth</w:t>
            </w:r>
          </w:p>
          <w:p w:rsidR="00FB13EA" w:rsidRPr="00D070C0" w:rsidRDefault="00FB13EA" w:rsidP="00080F10">
            <w:pPr>
              <w:keepLines/>
              <w:tabs>
                <w:tab w:val="left" w:pos="201"/>
              </w:tabs>
              <w:spacing w:line="195" w:lineRule="atLeast"/>
              <w:ind w:left="230" w:hanging="207"/>
              <w:rPr>
                <w:rFonts w:ascii="Arial Narrow" w:hAnsi="Arial Narrow" w:cs="Tahoma"/>
                <w:color w:val="000000"/>
                <w:sz w:val="18"/>
                <w:szCs w:val="17"/>
              </w:rPr>
            </w:pPr>
            <w:r w:rsidRPr="00D070C0">
              <w:rPr>
                <w:rFonts w:ascii="Arial Narrow" w:hAnsi="Arial Narrow" w:cs="Tahoma"/>
                <w:color w:val="000000"/>
                <w:sz w:val="18"/>
                <w:szCs w:val="17"/>
              </w:rPr>
              <w:t>C.</w:t>
            </w:r>
            <w:r w:rsidRPr="00D070C0">
              <w:rPr>
                <w:rFonts w:ascii="Arial Narrow" w:hAnsi="Arial Narrow" w:cs="Tahoma"/>
                <w:color w:val="000000"/>
                <w:sz w:val="18"/>
                <w:szCs w:val="17"/>
              </w:rPr>
              <w:tab/>
              <w:t>Percent (A/B)</w:t>
            </w:r>
          </w:p>
          <w:p w:rsidR="00FB13EA" w:rsidRPr="00D070C0" w:rsidRDefault="00FB13EA" w:rsidP="00080F10">
            <w:pPr>
              <w:keepLines/>
              <w:spacing w:line="195" w:lineRule="atLeast"/>
              <w:rPr>
                <w:rFonts w:ascii="Arial Narrow" w:hAnsi="Arial Narrow" w:cs="Tahoma"/>
                <w:color w:val="000000"/>
                <w:sz w:val="18"/>
                <w:szCs w:val="17"/>
              </w:rPr>
            </w:pPr>
          </w:p>
        </w:tc>
        <w:tc>
          <w:tcPr>
            <w:tcW w:w="1378" w:type="dxa"/>
            <w:tcBorders>
              <w:top w:val="single" w:sz="6" w:space="0" w:color="000000"/>
              <w:bottom w:val="single" w:sz="6" w:space="0" w:color="000000"/>
              <w:right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p>
        </w:tc>
      </w:tr>
    </w:tbl>
    <w:p w:rsidR="00FB13EA" w:rsidRDefault="00FB13EA" w:rsidP="00FB13EA">
      <w:r>
        <w:br w:type="page"/>
      </w:r>
    </w:p>
    <w:tbl>
      <w:tblPr>
        <w:tblpPr w:leftFromText="180" w:rightFromText="180" w:vertAnchor="text" w:horzAnchor="page" w:tblpX="763" w:tblpY="-169"/>
        <w:tblW w:w="10885" w:type="dxa"/>
        <w:tblCellSpacing w:w="0" w:type="dxa"/>
        <w:tblCellMar>
          <w:top w:w="75" w:type="dxa"/>
          <w:left w:w="75" w:type="dxa"/>
          <w:bottom w:w="75" w:type="dxa"/>
          <w:right w:w="75" w:type="dxa"/>
        </w:tblCellMar>
        <w:tblLook w:val="0000" w:firstRow="0" w:lastRow="0" w:firstColumn="0" w:lastColumn="0" w:noHBand="0" w:noVBand="0"/>
      </w:tblPr>
      <w:tblGrid>
        <w:gridCol w:w="330"/>
        <w:gridCol w:w="1875"/>
        <w:gridCol w:w="4045"/>
        <w:gridCol w:w="3247"/>
        <w:gridCol w:w="1388"/>
      </w:tblGrid>
      <w:tr w:rsidR="00FB13EA" w:rsidRPr="00D070C0" w:rsidTr="00080F10">
        <w:trPr>
          <w:cantSplit/>
          <w:tblCellSpacing w:w="0" w:type="dxa"/>
        </w:trPr>
        <w:tc>
          <w:tcPr>
            <w:tcW w:w="330" w:type="dxa"/>
            <w:tcBorders>
              <w:top w:val="single" w:sz="6" w:space="0" w:color="000000"/>
              <w:left w:val="single" w:sz="6" w:space="0" w:color="000000"/>
              <w:bottom w:val="single" w:sz="6" w:space="0" w:color="000000"/>
            </w:tcBorders>
            <w:shd w:val="clear" w:color="auto" w:fill="17365D" w:themeFill="text2" w:themeFillShade="BF"/>
          </w:tcPr>
          <w:p w:rsidR="00FB13EA" w:rsidRPr="00D070C0" w:rsidRDefault="00FB13EA" w:rsidP="00080F10">
            <w:pPr>
              <w:keepLines/>
              <w:spacing w:line="195" w:lineRule="atLeast"/>
              <w:rPr>
                <w:rFonts w:ascii="Arial Narrow" w:hAnsi="Arial Narrow" w:cs="Tahoma"/>
                <w:color w:val="000000"/>
                <w:sz w:val="18"/>
                <w:szCs w:val="17"/>
              </w:rPr>
            </w:pPr>
            <w:r w:rsidRPr="00BC5107">
              <w:rPr>
                <w:rFonts w:ascii="Arial Narrow" w:hAnsi="Arial Narrow" w:cs="Tahoma"/>
                <w:color w:val="FFFFFF" w:themeColor="background1"/>
                <w:sz w:val="18"/>
                <w:szCs w:val="17"/>
              </w:rPr>
              <w:lastRenderedPageBreak/>
              <w:t>#</w:t>
            </w:r>
          </w:p>
        </w:tc>
        <w:tc>
          <w:tcPr>
            <w:tcW w:w="1875" w:type="dxa"/>
            <w:tcBorders>
              <w:top w:val="single" w:sz="6" w:space="0" w:color="000000"/>
              <w:left w:val="single" w:sz="6" w:space="0" w:color="000000"/>
              <w:bottom w:val="single" w:sz="6" w:space="0" w:color="000000"/>
              <w:right w:val="single" w:sz="6" w:space="0" w:color="000000"/>
            </w:tcBorders>
            <w:shd w:val="clear" w:color="auto" w:fill="17365D" w:themeFill="text2" w:themeFillShade="BF"/>
          </w:tcPr>
          <w:p w:rsidR="00FB13EA" w:rsidRPr="00D070C0" w:rsidRDefault="00FB13EA" w:rsidP="00080F10">
            <w:pPr>
              <w:keepLines/>
              <w:spacing w:line="195" w:lineRule="atLeast"/>
              <w:rPr>
                <w:rFonts w:ascii="Arial Narrow" w:hAnsi="Arial Narrow" w:cs="Tahoma"/>
                <w:color w:val="000000"/>
                <w:sz w:val="18"/>
                <w:szCs w:val="17"/>
              </w:rPr>
            </w:pPr>
            <w:r w:rsidRPr="00406AD8">
              <w:rPr>
                <w:rStyle w:val="Strong"/>
                <w:rFonts w:ascii="Arial Narrow Bold" w:hAnsi="Arial Narrow Bold" w:cs="Tahoma"/>
                <w:color w:val="FFFFFF"/>
                <w:sz w:val="20"/>
                <w:szCs w:val="17"/>
              </w:rPr>
              <w:t>Outcome Measure</w:t>
            </w:r>
          </w:p>
        </w:tc>
        <w:tc>
          <w:tcPr>
            <w:tcW w:w="4045" w:type="dxa"/>
            <w:tcBorders>
              <w:top w:val="single" w:sz="6" w:space="0" w:color="000000"/>
              <w:bottom w:val="single" w:sz="6" w:space="0" w:color="000000"/>
              <w:right w:val="single" w:sz="6" w:space="0" w:color="000000"/>
            </w:tcBorders>
            <w:shd w:val="clear" w:color="auto" w:fill="17365D" w:themeFill="text2" w:themeFillShade="BF"/>
          </w:tcPr>
          <w:p w:rsidR="00FB13EA" w:rsidRPr="00D070C0" w:rsidRDefault="00FB13EA" w:rsidP="00080F10">
            <w:pPr>
              <w:keepLines/>
              <w:spacing w:line="195" w:lineRule="atLeast"/>
              <w:rPr>
                <w:rFonts w:ascii="Arial Narrow" w:hAnsi="Arial Narrow" w:cs="Tahoma"/>
                <w:color w:val="000000"/>
                <w:sz w:val="18"/>
                <w:szCs w:val="17"/>
              </w:rPr>
            </w:pPr>
            <w:r w:rsidRPr="00406AD8">
              <w:rPr>
                <w:rStyle w:val="Strong"/>
                <w:rFonts w:ascii="Arial Narrow Bold" w:hAnsi="Arial Narrow Bold" w:cs="Tahoma"/>
                <w:color w:val="FFFFFF"/>
                <w:sz w:val="20"/>
                <w:szCs w:val="17"/>
              </w:rPr>
              <w:t>Definition</w:t>
            </w:r>
          </w:p>
        </w:tc>
        <w:tc>
          <w:tcPr>
            <w:tcW w:w="3247" w:type="dxa"/>
            <w:tcBorders>
              <w:top w:val="single" w:sz="6" w:space="0" w:color="000000"/>
              <w:bottom w:val="single" w:sz="6" w:space="0" w:color="000000"/>
              <w:right w:val="single" w:sz="6" w:space="0" w:color="000000"/>
            </w:tcBorders>
            <w:shd w:val="clear" w:color="auto" w:fill="17365D" w:themeFill="text2" w:themeFillShade="BF"/>
          </w:tcPr>
          <w:p w:rsidR="00FB13EA" w:rsidRPr="00D070C0" w:rsidRDefault="00FB13EA" w:rsidP="00080F10">
            <w:pPr>
              <w:keepLines/>
              <w:tabs>
                <w:tab w:val="left" w:pos="201"/>
              </w:tabs>
              <w:spacing w:line="195" w:lineRule="atLeast"/>
              <w:ind w:left="230" w:hanging="207"/>
              <w:rPr>
                <w:rFonts w:ascii="Arial Narrow" w:hAnsi="Arial Narrow" w:cs="Tahoma"/>
                <w:color w:val="000000"/>
                <w:sz w:val="18"/>
                <w:szCs w:val="17"/>
              </w:rPr>
            </w:pPr>
            <w:r w:rsidRPr="005E2B0A">
              <w:rPr>
                <w:rStyle w:val="Strong"/>
                <w:rFonts w:ascii="Arial Narrow Bold" w:hAnsi="Arial Narrow Bold" w:cs="Tahoma"/>
                <w:color w:val="FFFFFF"/>
                <w:sz w:val="18"/>
                <w:szCs w:val="17"/>
              </w:rPr>
              <w:t>Data Grantee Provides</w:t>
            </w:r>
          </w:p>
        </w:tc>
        <w:tc>
          <w:tcPr>
            <w:tcW w:w="1388" w:type="dxa"/>
            <w:tcBorders>
              <w:top w:val="single" w:sz="6" w:space="0" w:color="000000"/>
              <w:bottom w:val="single" w:sz="6" w:space="0" w:color="000000"/>
              <w:right w:val="single" w:sz="6" w:space="0" w:color="000000"/>
            </w:tcBorders>
            <w:shd w:val="clear" w:color="auto" w:fill="17365D" w:themeFill="text2" w:themeFillShade="BF"/>
          </w:tcPr>
          <w:p w:rsidR="00FB13EA" w:rsidRPr="00D070C0" w:rsidRDefault="00FB13EA" w:rsidP="00080F10">
            <w:pPr>
              <w:keepLines/>
              <w:spacing w:line="195" w:lineRule="atLeast"/>
              <w:rPr>
                <w:rFonts w:ascii="Arial Narrow" w:hAnsi="Arial Narrow" w:cs="Tahoma"/>
                <w:color w:val="000000"/>
                <w:sz w:val="18"/>
                <w:szCs w:val="17"/>
              </w:rPr>
            </w:pPr>
            <w:r w:rsidRPr="00406AD8">
              <w:rPr>
                <w:rStyle w:val="Strong"/>
                <w:rFonts w:ascii="Arial Narrow Bold" w:hAnsi="Arial Narrow Bold" w:cs="Tahoma"/>
                <w:color w:val="FFFFFF"/>
                <w:sz w:val="18"/>
                <w:szCs w:val="17"/>
              </w:rPr>
              <w:t>Record Data Here</w:t>
            </w:r>
          </w:p>
        </w:tc>
      </w:tr>
      <w:tr w:rsidR="00FB13EA" w:rsidRPr="00D070C0" w:rsidTr="00080F10">
        <w:trPr>
          <w:cantSplit/>
          <w:tblCellSpacing w:w="0" w:type="dxa"/>
        </w:trPr>
        <w:tc>
          <w:tcPr>
            <w:tcW w:w="330" w:type="dxa"/>
            <w:tcBorders>
              <w:top w:val="single" w:sz="6" w:space="0" w:color="000000"/>
              <w:left w:val="single" w:sz="6" w:space="0" w:color="000000"/>
              <w:bottom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r>
              <w:rPr>
                <w:rFonts w:ascii="Arial Narrow" w:hAnsi="Arial Narrow" w:cs="Tahoma"/>
                <w:color w:val="000000"/>
                <w:sz w:val="18"/>
                <w:szCs w:val="17"/>
              </w:rPr>
              <w:t>24</w:t>
            </w:r>
          </w:p>
        </w:tc>
        <w:tc>
          <w:tcPr>
            <w:tcW w:w="1875" w:type="dxa"/>
            <w:tcBorders>
              <w:top w:val="single" w:sz="6" w:space="0" w:color="000000"/>
              <w:left w:val="single" w:sz="6" w:space="0" w:color="000000"/>
              <w:bottom w:val="single" w:sz="6" w:space="0" w:color="000000"/>
              <w:right w:val="single" w:sz="6" w:space="0" w:color="000000"/>
            </w:tcBorders>
          </w:tcPr>
          <w:p w:rsidR="00FB13EA" w:rsidRDefault="00FB13EA" w:rsidP="00080F10">
            <w:pPr>
              <w:keepLines/>
              <w:spacing w:line="195" w:lineRule="atLeast"/>
              <w:rPr>
                <w:rFonts w:ascii="Arial Narrow" w:hAnsi="Arial Narrow" w:cs="Tahoma"/>
                <w:b/>
                <w:bCs/>
                <w:color w:val="000000"/>
                <w:sz w:val="18"/>
                <w:szCs w:val="17"/>
              </w:rPr>
            </w:pPr>
            <w:r w:rsidRPr="00D070C0">
              <w:rPr>
                <w:rFonts w:ascii="Arial Narrow" w:hAnsi="Arial Narrow" w:cs="Tahoma"/>
                <w:color w:val="000000"/>
                <w:sz w:val="18"/>
                <w:szCs w:val="17"/>
              </w:rPr>
              <w:t>Number and percent of program staff with increased knowledge of program</w:t>
            </w:r>
            <w:r>
              <w:rPr>
                <w:rFonts w:ascii="Arial Narrow" w:hAnsi="Arial Narrow" w:cs="Tahoma"/>
                <w:b/>
                <w:bCs/>
                <w:color w:val="000000"/>
                <w:sz w:val="18"/>
                <w:szCs w:val="17"/>
              </w:rPr>
              <w:t xml:space="preserve"> </w:t>
            </w:r>
          </w:p>
          <w:p w:rsidR="00FB13EA" w:rsidRPr="00D070C0" w:rsidRDefault="00FB13EA" w:rsidP="00080F10">
            <w:pPr>
              <w:keepLines/>
              <w:spacing w:line="195" w:lineRule="atLeast"/>
              <w:rPr>
                <w:rFonts w:ascii="Arial Narrow" w:hAnsi="Arial Narrow" w:cs="Tahoma"/>
                <w:color w:val="000000"/>
                <w:sz w:val="18"/>
                <w:szCs w:val="17"/>
              </w:rPr>
            </w:pPr>
            <w:r w:rsidRPr="006F7A78">
              <w:rPr>
                <w:rFonts w:ascii="Arial Narrow" w:hAnsi="Arial Narrow" w:cs="Tahoma"/>
                <w:bCs/>
                <w:color w:val="000000"/>
                <w:sz w:val="18"/>
                <w:szCs w:val="17"/>
              </w:rPr>
              <w:t>(short term)</w:t>
            </w:r>
          </w:p>
        </w:tc>
        <w:tc>
          <w:tcPr>
            <w:tcW w:w="4045" w:type="dxa"/>
            <w:tcBorders>
              <w:top w:val="single" w:sz="6" w:space="0" w:color="000000"/>
              <w:bottom w:val="single" w:sz="6" w:space="0" w:color="000000"/>
              <w:right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The number and percent of staff who gained a greater knowledge of the gun program area through trainings or other formal learning opportunities. Appropriate for any program whose staff received program-related training. Training does not need to have been given by the program. Self-report data collected using training evaluation or assessment forms are the expected data source. </w:t>
            </w:r>
          </w:p>
        </w:tc>
        <w:tc>
          <w:tcPr>
            <w:tcW w:w="3247" w:type="dxa"/>
            <w:tcBorders>
              <w:top w:val="single" w:sz="6" w:space="0" w:color="000000"/>
              <w:bottom w:val="single" w:sz="6" w:space="0" w:color="000000"/>
              <w:right w:val="single" w:sz="6" w:space="0" w:color="000000"/>
            </w:tcBorders>
          </w:tcPr>
          <w:p w:rsidR="00FB13EA" w:rsidRPr="00D070C0" w:rsidRDefault="00FB13EA" w:rsidP="00080F10">
            <w:pPr>
              <w:keepLines/>
              <w:tabs>
                <w:tab w:val="left" w:pos="201"/>
              </w:tabs>
              <w:spacing w:line="195" w:lineRule="atLeast"/>
              <w:ind w:left="230" w:hanging="207"/>
              <w:rPr>
                <w:rFonts w:ascii="Arial Narrow" w:hAnsi="Arial Narrow" w:cs="Tahoma"/>
                <w:color w:val="000000"/>
                <w:sz w:val="18"/>
                <w:szCs w:val="17"/>
              </w:rPr>
            </w:pPr>
            <w:r w:rsidRPr="00D070C0">
              <w:rPr>
                <w:rFonts w:ascii="Arial Narrow" w:hAnsi="Arial Narrow" w:cs="Tahoma"/>
                <w:color w:val="000000"/>
                <w:sz w:val="18"/>
                <w:szCs w:val="17"/>
              </w:rPr>
              <w:t>A.</w:t>
            </w:r>
            <w:r w:rsidRPr="00D070C0">
              <w:rPr>
                <w:rFonts w:ascii="Arial Narrow" w:hAnsi="Arial Narrow" w:cs="Tahoma"/>
                <w:color w:val="000000"/>
                <w:sz w:val="18"/>
                <w:szCs w:val="17"/>
              </w:rPr>
              <w:tab/>
              <w:t>Number of staff trained during the reporting period who report increased knowledge</w:t>
            </w:r>
          </w:p>
          <w:p w:rsidR="00FB13EA" w:rsidRPr="00D070C0" w:rsidRDefault="00FB13EA" w:rsidP="00080F10">
            <w:pPr>
              <w:keepLines/>
              <w:tabs>
                <w:tab w:val="left" w:pos="201"/>
              </w:tabs>
              <w:spacing w:line="195" w:lineRule="atLeast"/>
              <w:ind w:left="230" w:hanging="207"/>
              <w:rPr>
                <w:rFonts w:ascii="Arial Narrow" w:hAnsi="Arial Narrow" w:cs="Tahoma"/>
                <w:color w:val="000000"/>
                <w:sz w:val="18"/>
                <w:szCs w:val="17"/>
              </w:rPr>
            </w:pPr>
            <w:r w:rsidRPr="00D070C0">
              <w:rPr>
                <w:rFonts w:ascii="Arial Narrow" w:hAnsi="Arial Narrow" w:cs="Tahoma"/>
                <w:color w:val="000000"/>
                <w:sz w:val="18"/>
                <w:szCs w:val="17"/>
              </w:rPr>
              <w:t>B.</w:t>
            </w:r>
            <w:r w:rsidRPr="00D070C0">
              <w:rPr>
                <w:rFonts w:ascii="Arial Narrow" w:hAnsi="Arial Narrow" w:cs="Tahoma"/>
                <w:color w:val="000000"/>
                <w:sz w:val="18"/>
                <w:szCs w:val="17"/>
              </w:rPr>
              <w:tab/>
              <w:t>Number of staff trained during the reporting period</w:t>
            </w:r>
          </w:p>
          <w:p w:rsidR="00FB13EA" w:rsidRPr="00D070C0" w:rsidRDefault="00FB13EA" w:rsidP="00080F10">
            <w:pPr>
              <w:keepLines/>
              <w:tabs>
                <w:tab w:val="left" w:pos="201"/>
              </w:tabs>
              <w:spacing w:line="195" w:lineRule="atLeast"/>
              <w:ind w:left="230" w:hanging="207"/>
              <w:rPr>
                <w:rFonts w:ascii="Arial Narrow" w:hAnsi="Arial Narrow" w:cs="Tahoma"/>
                <w:color w:val="000000"/>
                <w:sz w:val="18"/>
                <w:szCs w:val="17"/>
              </w:rPr>
            </w:pPr>
            <w:r w:rsidRPr="00D070C0">
              <w:rPr>
                <w:rFonts w:ascii="Arial Narrow" w:hAnsi="Arial Narrow" w:cs="Tahoma"/>
                <w:color w:val="000000"/>
                <w:sz w:val="18"/>
                <w:szCs w:val="17"/>
              </w:rPr>
              <w:t>C.</w:t>
            </w:r>
            <w:r w:rsidRPr="00D070C0">
              <w:rPr>
                <w:rFonts w:ascii="Arial Narrow" w:hAnsi="Arial Narrow" w:cs="Tahoma"/>
                <w:color w:val="000000"/>
                <w:sz w:val="18"/>
                <w:szCs w:val="17"/>
              </w:rPr>
              <w:tab/>
              <w:t>Percent (A/B)</w:t>
            </w:r>
          </w:p>
          <w:p w:rsidR="00FB13EA" w:rsidRPr="00D070C0" w:rsidRDefault="00FB13EA" w:rsidP="00080F10">
            <w:pPr>
              <w:keepLines/>
              <w:spacing w:line="195" w:lineRule="atLeast"/>
              <w:rPr>
                <w:rFonts w:ascii="Arial Narrow" w:hAnsi="Arial Narrow" w:cs="Tahoma"/>
                <w:color w:val="000000"/>
                <w:sz w:val="18"/>
                <w:szCs w:val="17"/>
              </w:rPr>
            </w:pPr>
          </w:p>
        </w:tc>
        <w:tc>
          <w:tcPr>
            <w:tcW w:w="1388" w:type="dxa"/>
            <w:tcBorders>
              <w:top w:val="single" w:sz="6" w:space="0" w:color="000000"/>
              <w:bottom w:val="single" w:sz="6" w:space="0" w:color="000000"/>
              <w:right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p>
        </w:tc>
      </w:tr>
      <w:tr w:rsidR="00FB13EA" w:rsidRPr="00D070C0" w:rsidTr="00080F10">
        <w:trPr>
          <w:cantSplit/>
          <w:tblCellSpacing w:w="0" w:type="dxa"/>
        </w:trPr>
        <w:tc>
          <w:tcPr>
            <w:tcW w:w="330" w:type="dxa"/>
            <w:tcBorders>
              <w:top w:val="single" w:sz="6" w:space="0" w:color="000000"/>
              <w:left w:val="single" w:sz="6" w:space="0" w:color="000000"/>
              <w:bottom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r>
              <w:rPr>
                <w:rFonts w:ascii="Arial Narrow" w:hAnsi="Arial Narrow" w:cs="Tahoma"/>
                <w:color w:val="000000"/>
                <w:sz w:val="18"/>
                <w:szCs w:val="17"/>
              </w:rPr>
              <w:t>25</w:t>
            </w:r>
          </w:p>
        </w:tc>
        <w:tc>
          <w:tcPr>
            <w:tcW w:w="1875" w:type="dxa"/>
            <w:tcBorders>
              <w:top w:val="single" w:sz="6" w:space="0" w:color="000000"/>
              <w:left w:val="single" w:sz="6" w:space="0" w:color="000000"/>
              <w:bottom w:val="single" w:sz="6" w:space="0" w:color="000000"/>
              <w:right w:val="single" w:sz="6" w:space="0" w:color="000000"/>
            </w:tcBorders>
          </w:tcPr>
          <w:p w:rsidR="00FB13EA" w:rsidRDefault="00FB13EA" w:rsidP="00080F10">
            <w:pPr>
              <w:keepLines/>
              <w:spacing w:line="195" w:lineRule="atLeast"/>
              <w:rPr>
                <w:rFonts w:ascii="Arial Narrow" w:hAnsi="Arial Narrow" w:cs="Tahoma"/>
                <w:b/>
                <w:bCs/>
                <w:color w:val="000000"/>
                <w:sz w:val="18"/>
                <w:szCs w:val="17"/>
              </w:rPr>
            </w:pPr>
            <w:r w:rsidRPr="00D070C0">
              <w:rPr>
                <w:rFonts w:ascii="Arial Narrow" w:hAnsi="Arial Narrow" w:cs="Tahoma"/>
                <w:color w:val="000000"/>
                <w:sz w:val="18"/>
                <w:szCs w:val="17"/>
              </w:rPr>
              <w:t>Number and percent of program youth who exhibit increased knowledge of program area</w:t>
            </w:r>
            <w:r>
              <w:rPr>
                <w:rFonts w:ascii="Arial Narrow" w:hAnsi="Arial Narrow" w:cs="Tahoma"/>
                <w:b/>
                <w:bCs/>
                <w:color w:val="000000"/>
                <w:sz w:val="18"/>
                <w:szCs w:val="17"/>
              </w:rPr>
              <w:t xml:space="preserve"> </w:t>
            </w:r>
          </w:p>
          <w:p w:rsidR="00FB13EA" w:rsidRPr="00D070C0" w:rsidRDefault="00FB13EA" w:rsidP="00080F10">
            <w:pPr>
              <w:keepLines/>
              <w:spacing w:line="195" w:lineRule="atLeast"/>
              <w:rPr>
                <w:rFonts w:ascii="Arial Narrow" w:hAnsi="Arial Narrow" w:cs="Tahoma"/>
                <w:color w:val="000000"/>
                <w:sz w:val="18"/>
                <w:szCs w:val="17"/>
              </w:rPr>
            </w:pPr>
            <w:r w:rsidRPr="006F7A78">
              <w:rPr>
                <w:rFonts w:ascii="Arial Narrow" w:hAnsi="Arial Narrow" w:cs="Tahoma"/>
                <w:bCs/>
                <w:color w:val="000000"/>
                <w:sz w:val="18"/>
                <w:szCs w:val="17"/>
              </w:rPr>
              <w:t>(short term)</w:t>
            </w:r>
          </w:p>
        </w:tc>
        <w:tc>
          <w:tcPr>
            <w:tcW w:w="4045" w:type="dxa"/>
            <w:tcBorders>
              <w:top w:val="single" w:sz="6" w:space="0" w:color="000000"/>
              <w:bottom w:val="single" w:sz="6" w:space="0" w:color="000000"/>
              <w:right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The number and percent of youth who gained an increased knowledge about gun violence through trainings or other program services or outreach. Self-report data collected using evaluations or assessment forms are the expected data source. </w:t>
            </w:r>
          </w:p>
        </w:tc>
        <w:tc>
          <w:tcPr>
            <w:tcW w:w="3247" w:type="dxa"/>
            <w:tcBorders>
              <w:top w:val="single" w:sz="6" w:space="0" w:color="000000"/>
              <w:bottom w:val="single" w:sz="6" w:space="0" w:color="000000"/>
              <w:right w:val="single" w:sz="6" w:space="0" w:color="000000"/>
            </w:tcBorders>
          </w:tcPr>
          <w:p w:rsidR="00FB13EA" w:rsidRPr="00D070C0" w:rsidRDefault="00FB13EA" w:rsidP="00080F10">
            <w:pPr>
              <w:keepLines/>
              <w:tabs>
                <w:tab w:val="left" w:pos="201"/>
              </w:tabs>
              <w:spacing w:line="195" w:lineRule="atLeast"/>
              <w:ind w:left="230" w:hanging="207"/>
              <w:rPr>
                <w:rFonts w:ascii="Arial Narrow" w:hAnsi="Arial Narrow" w:cs="Tahoma"/>
                <w:color w:val="000000"/>
                <w:sz w:val="18"/>
                <w:szCs w:val="17"/>
              </w:rPr>
            </w:pPr>
            <w:r w:rsidRPr="00D070C0">
              <w:rPr>
                <w:rFonts w:ascii="Arial Narrow" w:hAnsi="Arial Narrow" w:cs="Tahoma"/>
                <w:color w:val="000000"/>
                <w:sz w:val="18"/>
                <w:szCs w:val="17"/>
              </w:rPr>
              <w:t>A.</w:t>
            </w:r>
            <w:r w:rsidRPr="00D070C0">
              <w:rPr>
                <w:rFonts w:ascii="Arial Narrow" w:hAnsi="Arial Narrow" w:cs="Tahoma"/>
                <w:color w:val="000000"/>
                <w:sz w:val="18"/>
                <w:szCs w:val="17"/>
              </w:rPr>
              <w:tab/>
              <w:t>Number of youth who report increased knowledge about gun violence</w:t>
            </w:r>
          </w:p>
          <w:p w:rsidR="00FB13EA" w:rsidRPr="00D070C0" w:rsidRDefault="00FB13EA" w:rsidP="00080F10">
            <w:pPr>
              <w:keepLines/>
              <w:tabs>
                <w:tab w:val="left" w:pos="201"/>
              </w:tabs>
              <w:spacing w:line="195" w:lineRule="atLeast"/>
              <w:ind w:left="230" w:hanging="207"/>
              <w:rPr>
                <w:rFonts w:ascii="Arial Narrow" w:hAnsi="Arial Narrow" w:cs="Tahoma"/>
                <w:color w:val="000000"/>
                <w:sz w:val="18"/>
                <w:szCs w:val="17"/>
              </w:rPr>
            </w:pPr>
            <w:r w:rsidRPr="00D070C0">
              <w:rPr>
                <w:rFonts w:ascii="Arial Narrow" w:hAnsi="Arial Narrow" w:cs="Tahoma"/>
                <w:color w:val="000000"/>
                <w:sz w:val="18"/>
                <w:szCs w:val="17"/>
              </w:rPr>
              <w:t>B.</w:t>
            </w:r>
            <w:r w:rsidRPr="00D070C0">
              <w:rPr>
                <w:rFonts w:ascii="Arial Narrow" w:hAnsi="Arial Narrow" w:cs="Tahoma"/>
                <w:color w:val="000000"/>
                <w:sz w:val="18"/>
                <w:szCs w:val="17"/>
              </w:rPr>
              <w:tab/>
              <w:t>Number of youth served</w:t>
            </w:r>
          </w:p>
          <w:p w:rsidR="00FB13EA" w:rsidRPr="00D070C0" w:rsidRDefault="00FB13EA" w:rsidP="00080F10">
            <w:pPr>
              <w:keepLines/>
              <w:tabs>
                <w:tab w:val="left" w:pos="201"/>
              </w:tabs>
              <w:spacing w:line="195" w:lineRule="atLeast"/>
              <w:ind w:left="230" w:hanging="207"/>
              <w:rPr>
                <w:rFonts w:ascii="Arial Narrow" w:hAnsi="Arial Narrow" w:cs="Tahoma"/>
                <w:color w:val="000000"/>
                <w:sz w:val="18"/>
                <w:szCs w:val="17"/>
              </w:rPr>
            </w:pPr>
            <w:r w:rsidRPr="00D070C0">
              <w:rPr>
                <w:rFonts w:ascii="Arial Narrow" w:hAnsi="Arial Narrow" w:cs="Tahoma"/>
                <w:color w:val="000000"/>
                <w:sz w:val="18"/>
                <w:szCs w:val="17"/>
              </w:rPr>
              <w:t>C.</w:t>
            </w:r>
            <w:r w:rsidRPr="00D070C0">
              <w:rPr>
                <w:rFonts w:ascii="Arial Narrow" w:hAnsi="Arial Narrow" w:cs="Tahoma"/>
                <w:color w:val="000000"/>
                <w:sz w:val="18"/>
                <w:szCs w:val="17"/>
              </w:rPr>
              <w:tab/>
              <w:t>Percent (A/B)</w:t>
            </w:r>
          </w:p>
          <w:p w:rsidR="00FB13EA" w:rsidRPr="00D070C0" w:rsidRDefault="00FB13EA" w:rsidP="00080F10">
            <w:pPr>
              <w:keepLines/>
              <w:spacing w:line="195" w:lineRule="atLeast"/>
              <w:rPr>
                <w:rFonts w:ascii="Arial Narrow" w:hAnsi="Arial Narrow" w:cs="Tahoma"/>
                <w:color w:val="000000"/>
                <w:sz w:val="18"/>
                <w:szCs w:val="17"/>
              </w:rPr>
            </w:pPr>
          </w:p>
        </w:tc>
        <w:tc>
          <w:tcPr>
            <w:tcW w:w="1388" w:type="dxa"/>
            <w:tcBorders>
              <w:top w:val="single" w:sz="6" w:space="0" w:color="000000"/>
              <w:bottom w:val="single" w:sz="6" w:space="0" w:color="000000"/>
              <w:right w:val="single" w:sz="6" w:space="0" w:color="000000"/>
            </w:tcBorders>
          </w:tcPr>
          <w:p w:rsidR="00FB13EA" w:rsidRPr="00D070C0" w:rsidRDefault="00FB13EA" w:rsidP="00080F10">
            <w:pPr>
              <w:keepLines/>
              <w:spacing w:line="195" w:lineRule="atLeast"/>
              <w:rPr>
                <w:rFonts w:ascii="Arial Narrow" w:hAnsi="Arial Narrow" w:cs="Tahoma"/>
                <w:color w:val="000000"/>
                <w:sz w:val="18"/>
                <w:szCs w:val="17"/>
              </w:rPr>
            </w:pPr>
          </w:p>
        </w:tc>
      </w:tr>
    </w:tbl>
    <w:p w:rsidR="00FB13EA" w:rsidRDefault="00FB13EA" w:rsidP="00FB13EA">
      <w:pPr>
        <w:pStyle w:val="Heading2"/>
      </w:pPr>
    </w:p>
    <w:p w:rsidR="00FB13EA" w:rsidRDefault="00FB13EA" w:rsidP="00FB13EA">
      <w:pPr>
        <w:pStyle w:val="NormalWeb"/>
        <w:spacing w:line="195" w:lineRule="atLeast"/>
        <w:rPr>
          <w:color w:val="000000"/>
        </w:rPr>
      </w:pPr>
      <w:r>
        <w:rPr>
          <w:color w:val="000000"/>
        </w:rPr>
        <w:t> </w:t>
      </w:r>
    </w:p>
    <w:p w:rsidR="00FB13EA" w:rsidRDefault="00FB13EA" w:rsidP="00FB13EA"/>
    <w:p w:rsidR="003F49C9" w:rsidRDefault="003F49C9" w:rsidP="00E73CB5">
      <w:pPr>
        <w:jc w:val="center"/>
        <w:rPr>
          <w:rFonts w:cstheme="minorHAnsi"/>
          <w:color w:val="1F497D"/>
        </w:rPr>
        <w:sectPr w:rsidR="003F49C9" w:rsidSect="00080F10">
          <w:pgSz w:w="12240" w:h="15840"/>
          <w:pgMar w:top="1440" w:right="1440" w:bottom="1440" w:left="1440" w:header="720" w:footer="720" w:gutter="0"/>
          <w:cols w:space="720"/>
          <w:docGrid w:linePitch="360"/>
        </w:sectPr>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330"/>
        <w:gridCol w:w="1954"/>
        <w:gridCol w:w="4131"/>
        <w:gridCol w:w="2850"/>
        <w:gridCol w:w="1695"/>
      </w:tblGrid>
      <w:tr w:rsidR="003F49C9" w:rsidRPr="00406AD8" w:rsidTr="003F49C9">
        <w:trPr>
          <w:cantSplit/>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3F49C9" w:rsidRPr="00406AD8" w:rsidRDefault="003F49C9" w:rsidP="003F49C9">
            <w:pPr>
              <w:keepLines/>
              <w:spacing w:after="120"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lastRenderedPageBreak/>
              <w:t>#</w:t>
            </w:r>
          </w:p>
        </w:tc>
        <w:tc>
          <w:tcPr>
            <w:tcW w:w="0" w:type="auto"/>
            <w:tcBorders>
              <w:left w:val="single" w:sz="6" w:space="0" w:color="FFFFFF"/>
              <w:bottom w:val="single" w:sz="6" w:space="0" w:color="000000"/>
              <w:right w:val="single" w:sz="6" w:space="0" w:color="FFFFFF"/>
            </w:tcBorders>
            <w:shd w:val="clear" w:color="auto" w:fill="003366"/>
            <w:vAlign w:val="center"/>
          </w:tcPr>
          <w:p w:rsidR="003F49C9" w:rsidRPr="00A96BC2" w:rsidRDefault="003F49C9" w:rsidP="003F49C9">
            <w:pPr>
              <w:keepLines/>
              <w:spacing w:after="120" w:line="195" w:lineRule="atLeast"/>
              <w:rPr>
                <w:rFonts w:ascii="Arial Narrow" w:hAnsi="Arial Narrow" w:cs="Tahoma"/>
                <w:b/>
                <w:color w:val="FFFFFF"/>
                <w:sz w:val="18"/>
                <w:szCs w:val="18"/>
              </w:rPr>
            </w:pPr>
            <w:r w:rsidRPr="00A96BC2">
              <w:rPr>
                <w:rStyle w:val="Strong"/>
                <w:rFonts w:ascii="Arial Narrow" w:hAnsi="Arial Narrow" w:cs="Tahoma"/>
                <w:color w:val="FFFFFF"/>
                <w:sz w:val="18"/>
                <w:szCs w:val="18"/>
              </w:rPr>
              <w:t>Output Measure</w:t>
            </w:r>
          </w:p>
        </w:tc>
        <w:tc>
          <w:tcPr>
            <w:tcW w:w="4131" w:type="dxa"/>
            <w:tcBorders>
              <w:left w:val="single" w:sz="6" w:space="0" w:color="FFFFFF"/>
              <w:bottom w:val="single" w:sz="6" w:space="0" w:color="000000"/>
              <w:right w:val="single" w:sz="6" w:space="0" w:color="FFFFFF"/>
            </w:tcBorders>
            <w:shd w:val="clear" w:color="auto" w:fill="003366"/>
            <w:vAlign w:val="center"/>
          </w:tcPr>
          <w:p w:rsidR="003F49C9" w:rsidRPr="00A96BC2" w:rsidRDefault="003F49C9" w:rsidP="003F49C9">
            <w:pPr>
              <w:keepLines/>
              <w:spacing w:after="120" w:line="195" w:lineRule="atLeast"/>
              <w:rPr>
                <w:rFonts w:ascii="Arial Narrow" w:hAnsi="Arial Narrow" w:cs="Tahoma"/>
                <w:b/>
                <w:color w:val="FFFFFF"/>
                <w:sz w:val="18"/>
                <w:szCs w:val="18"/>
              </w:rPr>
            </w:pPr>
            <w:r w:rsidRPr="00A96BC2">
              <w:rPr>
                <w:rStyle w:val="Strong"/>
                <w:rFonts w:ascii="Arial Narrow" w:hAnsi="Arial Narrow" w:cs="Tahoma"/>
                <w:color w:val="FFFFFF"/>
                <w:sz w:val="18"/>
                <w:szCs w:val="18"/>
              </w:rPr>
              <w:t>Definition</w:t>
            </w:r>
          </w:p>
        </w:tc>
        <w:tc>
          <w:tcPr>
            <w:tcW w:w="2820" w:type="dxa"/>
            <w:tcBorders>
              <w:left w:val="single" w:sz="6" w:space="0" w:color="FFFFFF"/>
              <w:bottom w:val="single" w:sz="6" w:space="0" w:color="000000"/>
              <w:right w:val="single" w:sz="6" w:space="0" w:color="FFFFFF"/>
            </w:tcBorders>
            <w:shd w:val="clear" w:color="auto" w:fill="003366"/>
            <w:noWrap/>
            <w:vAlign w:val="center"/>
          </w:tcPr>
          <w:p w:rsidR="003F49C9" w:rsidRPr="00A96BC2" w:rsidRDefault="003F49C9" w:rsidP="003F49C9">
            <w:pPr>
              <w:keepLines/>
              <w:spacing w:after="120" w:line="195" w:lineRule="atLeast"/>
              <w:rPr>
                <w:rFonts w:ascii="Arial Narrow" w:hAnsi="Arial Narrow" w:cs="Tahoma"/>
                <w:b/>
                <w:color w:val="FFFFFF"/>
                <w:sz w:val="18"/>
                <w:szCs w:val="17"/>
              </w:rPr>
            </w:pPr>
            <w:r w:rsidRPr="00A96BC2">
              <w:rPr>
                <w:rStyle w:val="Strong"/>
                <w:rFonts w:ascii="Arial Narrow" w:hAnsi="Arial Narrow" w:cs="Tahoma"/>
                <w:color w:val="FFFFFF"/>
                <w:sz w:val="18"/>
                <w:szCs w:val="17"/>
              </w:rPr>
              <w:t>Data Grantee Provides</w:t>
            </w:r>
          </w:p>
        </w:tc>
        <w:tc>
          <w:tcPr>
            <w:tcW w:w="1695" w:type="dxa"/>
            <w:tcBorders>
              <w:left w:val="single" w:sz="6" w:space="0" w:color="FFFFFF"/>
              <w:bottom w:val="single" w:sz="6" w:space="0" w:color="000000"/>
            </w:tcBorders>
            <w:shd w:val="clear" w:color="auto" w:fill="003366"/>
          </w:tcPr>
          <w:p w:rsidR="003F49C9" w:rsidRPr="00406AD8" w:rsidRDefault="003F49C9" w:rsidP="003F49C9">
            <w:pPr>
              <w:keepLines/>
              <w:spacing w:after="120"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3F49C9" w:rsidRPr="00D070C0" w:rsidTr="003F49C9">
        <w:trPr>
          <w:cantSplit/>
          <w:tblCellSpacing w:w="0" w:type="dxa"/>
        </w:trPr>
        <w:tc>
          <w:tcPr>
            <w:tcW w:w="0" w:type="auto"/>
            <w:tcBorders>
              <w:top w:val="single" w:sz="6" w:space="0" w:color="000000"/>
              <w:left w:val="single" w:sz="6" w:space="0" w:color="000000"/>
              <w:bottom w:val="single" w:sz="6" w:space="0" w:color="000000"/>
            </w:tcBorders>
          </w:tcPr>
          <w:p w:rsidR="003F49C9" w:rsidRPr="00D070C0" w:rsidRDefault="003F49C9" w:rsidP="003F49C9">
            <w:pPr>
              <w:keepLines/>
              <w:spacing w:after="12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3F49C9" w:rsidRPr="00A96BC2" w:rsidRDefault="003F49C9" w:rsidP="003F49C9">
            <w:pPr>
              <w:keepLines/>
              <w:spacing w:after="120" w:line="195" w:lineRule="atLeast"/>
              <w:rPr>
                <w:rFonts w:ascii="Arial Narrow" w:hAnsi="Arial Narrow" w:cs="Tahoma"/>
                <w:color w:val="000000"/>
                <w:sz w:val="18"/>
                <w:szCs w:val="18"/>
              </w:rPr>
            </w:pPr>
            <w:r w:rsidRPr="00A96BC2">
              <w:rPr>
                <w:rFonts w:ascii="Arial Narrow" w:hAnsi="Arial Narrow" w:cs="Tahoma"/>
                <w:color w:val="000000"/>
                <w:sz w:val="18"/>
                <w:szCs w:val="18"/>
              </w:rPr>
              <w:t>Number of MOUs developed</w:t>
            </w:r>
          </w:p>
        </w:tc>
        <w:tc>
          <w:tcPr>
            <w:tcW w:w="4131" w:type="dxa"/>
            <w:tcBorders>
              <w:top w:val="single" w:sz="6" w:space="0" w:color="000000"/>
              <w:bottom w:val="single" w:sz="6" w:space="0" w:color="000000"/>
              <w:right w:val="single" w:sz="6" w:space="0" w:color="000000"/>
            </w:tcBorders>
          </w:tcPr>
          <w:p w:rsidR="003F49C9" w:rsidRPr="00A96BC2" w:rsidRDefault="003F49C9" w:rsidP="003F49C9">
            <w:pPr>
              <w:keepLines/>
              <w:spacing w:after="120" w:line="195" w:lineRule="atLeast"/>
              <w:rPr>
                <w:rFonts w:ascii="Arial Narrow" w:hAnsi="Arial Narrow" w:cs="Tahoma"/>
                <w:color w:val="000000"/>
                <w:sz w:val="18"/>
                <w:szCs w:val="18"/>
              </w:rPr>
            </w:pPr>
            <w:r w:rsidRPr="00A96BC2">
              <w:rPr>
                <w:rFonts w:ascii="Arial Narrow" w:hAnsi="Arial Narrow" w:cs="Tahoma"/>
                <w:color w:val="000000"/>
                <w:sz w:val="18"/>
                <w:szCs w:val="18"/>
              </w:rPr>
              <w:t>The number of Memoranda of Understanding or interagency agreements developed during reporting period of the program. Include all formal partnership or coordination agreements. Program records are the preferred data source. </w:t>
            </w:r>
          </w:p>
        </w:tc>
        <w:tc>
          <w:tcPr>
            <w:tcW w:w="2820" w:type="dxa"/>
            <w:tcBorders>
              <w:top w:val="single" w:sz="6" w:space="0" w:color="000000"/>
              <w:bottom w:val="single" w:sz="6" w:space="0" w:color="000000"/>
              <w:right w:val="single" w:sz="6" w:space="0" w:color="000000"/>
            </w:tcBorders>
          </w:tcPr>
          <w:p w:rsidR="003F49C9" w:rsidRPr="00A96BC2" w:rsidRDefault="003F49C9" w:rsidP="003F49C9">
            <w:pPr>
              <w:keepLines/>
              <w:tabs>
                <w:tab w:val="left" w:pos="193"/>
              </w:tabs>
              <w:spacing w:after="120" w:line="195" w:lineRule="atLeast"/>
              <w:ind w:left="225" w:hanging="202"/>
              <w:rPr>
                <w:rFonts w:ascii="Arial Narrow" w:hAnsi="Arial Narrow" w:cs="Tahoma"/>
                <w:color w:val="000000"/>
                <w:sz w:val="18"/>
                <w:szCs w:val="17"/>
              </w:rPr>
            </w:pPr>
            <w:r w:rsidRPr="00A96BC2">
              <w:rPr>
                <w:rFonts w:ascii="Arial Narrow" w:hAnsi="Arial Narrow" w:cs="Tahoma"/>
                <w:color w:val="000000"/>
                <w:sz w:val="18"/>
                <w:szCs w:val="17"/>
              </w:rPr>
              <w:t>A.</w:t>
            </w:r>
            <w:r w:rsidRPr="00A96BC2">
              <w:rPr>
                <w:rFonts w:ascii="Arial Narrow" w:hAnsi="Arial Narrow" w:cs="Tahoma"/>
                <w:color w:val="000000"/>
                <w:sz w:val="18"/>
                <w:szCs w:val="17"/>
              </w:rPr>
              <w:tab/>
              <w:t>Number of Memoranda of Understanding developed</w:t>
            </w:r>
          </w:p>
          <w:p w:rsidR="003F49C9" w:rsidRPr="00A96BC2" w:rsidRDefault="003F49C9" w:rsidP="003F49C9">
            <w:pPr>
              <w:keepLines/>
              <w:spacing w:after="120"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3F49C9" w:rsidRPr="00D070C0" w:rsidRDefault="003F49C9" w:rsidP="003F49C9">
            <w:pPr>
              <w:keepLines/>
              <w:spacing w:after="120" w:line="195" w:lineRule="atLeast"/>
              <w:rPr>
                <w:rFonts w:ascii="Arial Narrow" w:hAnsi="Arial Narrow" w:cs="Tahoma"/>
                <w:color w:val="000000"/>
                <w:sz w:val="18"/>
                <w:szCs w:val="17"/>
              </w:rPr>
            </w:pPr>
          </w:p>
        </w:tc>
      </w:tr>
      <w:tr w:rsidR="003F49C9" w:rsidRPr="00D070C0" w:rsidTr="003F49C9">
        <w:trPr>
          <w:cantSplit/>
          <w:tblCellSpacing w:w="0" w:type="dxa"/>
        </w:trPr>
        <w:tc>
          <w:tcPr>
            <w:tcW w:w="0" w:type="auto"/>
            <w:tcBorders>
              <w:top w:val="single" w:sz="6" w:space="0" w:color="000000"/>
              <w:left w:val="single" w:sz="6" w:space="0" w:color="000000"/>
              <w:bottom w:val="single" w:sz="6" w:space="0" w:color="000000"/>
            </w:tcBorders>
          </w:tcPr>
          <w:p w:rsidR="003F49C9" w:rsidRPr="00D070C0" w:rsidRDefault="003F49C9" w:rsidP="003F49C9">
            <w:pPr>
              <w:keepLines/>
              <w:spacing w:after="12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2 </w:t>
            </w:r>
          </w:p>
        </w:tc>
        <w:tc>
          <w:tcPr>
            <w:tcW w:w="0" w:type="auto"/>
            <w:tcBorders>
              <w:top w:val="single" w:sz="6" w:space="0" w:color="000000"/>
              <w:left w:val="single" w:sz="6" w:space="0" w:color="000000"/>
              <w:bottom w:val="single" w:sz="6" w:space="0" w:color="000000"/>
              <w:right w:val="single" w:sz="6" w:space="0" w:color="000000"/>
            </w:tcBorders>
          </w:tcPr>
          <w:p w:rsidR="003F49C9" w:rsidRPr="00A96BC2" w:rsidRDefault="003F49C9" w:rsidP="003F49C9">
            <w:pPr>
              <w:keepLines/>
              <w:spacing w:after="120" w:line="195" w:lineRule="atLeast"/>
              <w:rPr>
                <w:rFonts w:ascii="Arial Narrow" w:hAnsi="Arial Narrow" w:cs="Tahoma"/>
                <w:color w:val="000000"/>
                <w:sz w:val="18"/>
                <w:szCs w:val="18"/>
              </w:rPr>
            </w:pPr>
            <w:r w:rsidRPr="00A96BC2">
              <w:rPr>
                <w:rFonts w:ascii="Arial Narrow" w:hAnsi="Arial Narrow" w:cs="Tahoma"/>
                <w:color w:val="000000"/>
                <w:sz w:val="18"/>
                <w:szCs w:val="18"/>
              </w:rPr>
              <w:t>Number of program slots available</w:t>
            </w:r>
          </w:p>
        </w:tc>
        <w:tc>
          <w:tcPr>
            <w:tcW w:w="4131" w:type="dxa"/>
            <w:tcBorders>
              <w:top w:val="single" w:sz="6" w:space="0" w:color="000000"/>
              <w:bottom w:val="single" w:sz="6" w:space="0" w:color="000000"/>
              <w:right w:val="single" w:sz="6" w:space="0" w:color="000000"/>
            </w:tcBorders>
          </w:tcPr>
          <w:p w:rsidR="003F49C9" w:rsidRPr="00A96BC2" w:rsidRDefault="003F49C9" w:rsidP="003F49C9">
            <w:pPr>
              <w:keepLines/>
              <w:spacing w:after="120" w:line="195" w:lineRule="atLeast"/>
              <w:rPr>
                <w:rFonts w:ascii="Arial Narrow" w:hAnsi="Arial Narrow" w:cs="Tahoma"/>
                <w:color w:val="000000"/>
                <w:sz w:val="18"/>
                <w:szCs w:val="18"/>
              </w:rPr>
            </w:pPr>
            <w:r w:rsidRPr="00A96BC2">
              <w:rPr>
                <w:rFonts w:ascii="Arial Narrow" w:hAnsi="Arial Narrow" w:cs="Tahoma"/>
                <w:color w:val="000000"/>
                <w:sz w:val="18"/>
                <w:szCs w:val="18"/>
              </w:rPr>
              <w:t>The number of client service slots available during the reporting period of the program. If slots were lost over the reporting period, please report a negative number. Program records are the preferred data source. </w:t>
            </w:r>
          </w:p>
        </w:tc>
        <w:tc>
          <w:tcPr>
            <w:tcW w:w="2820" w:type="dxa"/>
            <w:tcBorders>
              <w:top w:val="single" w:sz="6" w:space="0" w:color="000000"/>
              <w:bottom w:val="single" w:sz="6" w:space="0" w:color="000000"/>
              <w:right w:val="single" w:sz="6" w:space="0" w:color="000000"/>
            </w:tcBorders>
          </w:tcPr>
          <w:p w:rsidR="003F49C9" w:rsidRPr="00A96BC2" w:rsidRDefault="003F49C9" w:rsidP="003F49C9">
            <w:pPr>
              <w:keepLines/>
              <w:tabs>
                <w:tab w:val="left" w:pos="193"/>
              </w:tabs>
              <w:spacing w:after="120" w:line="195" w:lineRule="atLeast"/>
              <w:ind w:left="225" w:hanging="202"/>
              <w:rPr>
                <w:rFonts w:ascii="Arial Narrow" w:hAnsi="Arial Narrow" w:cs="Tahoma"/>
                <w:color w:val="000000"/>
                <w:sz w:val="18"/>
                <w:szCs w:val="17"/>
              </w:rPr>
            </w:pPr>
            <w:r w:rsidRPr="00A96BC2">
              <w:rPr>
                <w:rFonts w:ascii="Arial Narrow" w:hAnsi="Arial Narrow" w:cs="Tahoma"/>
                <w:color w:val="000000"/>
                <w:sz w:val="18"/>
                <w:szCs w:val="17"/>
              </w:rPr>
              <w:t>A.</w:t>
            </w:r>
            <w:r w:rsidRPr="00A96BC2">
              <w:rPr>
                <w:rFonts w:ascii="Arial Narrow" w:hAnsi="Arial Narrow" w:cs="Tahoma"/>
                <w:color w:val="000000"/>
                <w:sz w:val="18"/>
                <w:szCs w:val="17"/>
              </w:rPr>
              <w:tab/>
              <w:t>Number of client service slots available during the reporting period</w:t>
            </w:r>
          </w:p>
          <w:p w:rsidR="003F49C9" w:rsidRPr="00A96BC2" w:rsidRDefault="003F49C9" w:rsidP="003F49C9">
            <w:pPr>
              <w:keepLines/>
              <w:spacing w:after="120"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3F49C9" w:rsidRPr="00D070C0" w:rsidRDefault="003F49C9" w:rsidP="003F49C9">
            <w:pPr>
              <w:keepLines/>
              <w:spacing w:after="120" w:line="195" w:lineRule="atLeast"/>
              <w:rPr>
                <w:rFonts w:ascii="Arial Narrow" w:hAnsi="Arial Narrow" w:cs="Tahoma"/>
                <w:color w:val="000000"/>
                <w:sz w:val="18"/>
                <w:szCs w:val="17"/>
              </w:rPr>
            </w:pPr>
          </w:p>
        </w:tc>
      </w:tr>
      <w:tr w:rsidR="003F49C9" w:rsidRPr="00D070C0" w:rsidTr="003F49C9">
        <w:trPr>
          <w:cantSplit/>
          <w:tblCellSpacing w:w="0" w:type="dxa"/>
        </w:trPr>
        <w:tc>
          <w:tcPr>
            <w:tcW w:w="0" w:type="auto"/>
            <w:tcBorders>
              <w:top w:val="single" w:sz="6" w:space="0" w:color="000000"/>
              <w:left w:val="single" w:sz="6" w:space="0" w:color="000000"/>
              <w:bottom w:val="single" w:sz="6" w:space="0" w:color="000000"/>
            </w:tcBorders>
          </w:tcPr>
          <w:p w:rsidR="003F49C9" w:rsidRPr="00D070C0" w:rsidRDefault="003F49C9" w:rsidP="003F49C9">
            <w:pPr>
              <w:keepLines/>
              <w:spacing w:after="12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3 </w:t>
            </w:r>
          </w:p>
        </w:tc>
        <w:tc>
          <w:tcPr>
            <w:tcW w:w="0" w:type="auto"/>
            <w:tcBorders>
              <w:top w:val="single" w:sz="6" w:space="0" w:color="000000"/>
              <w:left w:val="single" w:sz="6" w:space="0" w:color="000000"/>
              <w:bottom w:val="single" w:sz="6" w:space="0" w:color="000000"/>
              <w:right w:val="single" w:sz="6" w:space="0" w:color="000000"/>
            </w:tcBorders>
          </w:tcPr>
          <w:p w:rsidR="003F49C9" w:rsidRPr="00A96BC2" w:rsidRDefault="003F49C9" w:rsidP="003F49C9">
            <w:pPr>
              <w:keepLines/>
              <w:spacing w:after="120" w:line="195" w:lineRule="atLeast"/>
              <w:rPr>
                <w:rFonts w:ascii="Arial Narrow" w:hAnsi="Arial Narrow" w:cs="Tahoma"/>
                <w:color w:val="000000"/>
                <w:sz w:val="18"/>
                <w:szCs w:val="18"/>
              </w:rPr>
            </w:pPr>
            <w:r w:rsidRPr="00A96BC2">
              <w:rPr>
                <w:rFonts w:ascii="Arial Narrow" w:hAnsi="Arial Narrow" w:cs="Tahoma"/>
                <w:color w:val="000000"/>
                <w:sz w:val="18"/>
                <w:szCs w:val="18"/>
              </w:rPr>
              <w:t>Number of FTEs funded by FG $</w:t>
            </w:r>
          </w:p>
        </w:tc>
        <w:tc>
          <w:tcPr>
            <w:tcW w:w="4131" w:type="dxa"/>
            <w:tcBorders>
              <w:top w:val="single" w:sz="6" w:space="0" w:color="000000"/>
              <w:bottom w:val="single" w:sz="6" w:space="0" w:color="000000"/>
              <w:right w:val="single" w:sz="6" w:space="0" w:color="000000"/>
            </w:tcBorders>
          </w:tcPr>
          <w:p w:rsidR="003F49C9" w:rsidRPr="00A96BC2" w:rsidRDefault="003F49C9" w:rsidP="003F49C9">
            <w:pPr>
              <w:keepLines/>
              <w:spacing w:after="120" w:line="195" w:lineRule="atLeast"/>
              <w:rPr>
                <w:rFonts w:ascii="Arial Narrow" w:hAnsi="Arial Narrow" w:cs="Tahoma"/>
                <w:color w:val="000000"/>
                <w:sz w:val="18"/>
                <w:szCs w:val="18"/>
              </w:rPr>
            </w:pPr>
            <w:r w:rsidRPr="00A96BC2">
              <w:rPr>
                <w:rFonts w:ascii="Arial Narrow" w:hAnsi="Arial Narrow" w:cs="Tahoma"/>
                <w:color w:val="000000"/>
                <w:sz w:val="18"/>
                <w:szCs w:val="18"/>
              </w:rPr>
              <w:t>The number of staff funded through Title V or Formula Grants, as measured through the number of Full-Time Equivalents, working for the program during the reporting period. To calculate FTE, divide the number of staff hours used by the program by 2080. </w:t>
            </w:r>
          </w:p>
        </w:tc>
        <w:tc>
          <w:tcPr>
            <w:tcW w:w="2820" w:type="dxa"/>
            <w:tcBorders>
              <w:top w:val="single" w:sz="6" w:space="0" w:color="000000"/>
              <w:bottom w:val="single" w:sz="6" w:space="0" w:color="000000"/>
              <w:right w:val="single" w:sz="6" w:space="0" w:color="000000"/>
            </w:tcBorders>
          </w:tcPr>
          <w:p w:rsidR="003F49C9" w:rsidRPr="00A96BC2" w:rsidRDefault="003F49C9" w:rsidP="003F49C9">
            <w:pPr>
              <w:keepLines/>
              <w:tabs>
                <w:tab w:val="left" w:pos="193"/>
              </w:tabs>
              <w:spacing w:after="120" w:line="195" w:lineRule="atLeast"/>
              <w:ind w:left="225" w:hanging="202"/>
              <w:rPr>
                <w:rFonts w:ascii="Arial Narrow" w:hAnsi="Arial Narrow" w:cs="Tahoma"/>
                <w:color w:val="000000"/>
                <w:sz w:val="18"/>
                <w:szCs w:val="17"/>
              </w:rPr>
            </w:pPr>
            <w:r w:rsidRPr="00A96BC2">
              <w:rPr>
                <w:rFonts w:ascii="Arial Narrow" w:hAnsi="Arial Narrow" w:cs="Tahoma"/>
                <w:color w:val="000000"/>
                <w:sz w:val="18"/>
                <w:szCs w:val="17"/>
              </w:rPr>
              <w:t>A.</w:t>
            </w:r>
            <w:r w:rsidRPr="00A96BC2">
              <w:rPr>
                <w:rFonts w:ascii="Arial Narrow" w:hAnsi="Arial Narrow" w:cs="Tahoma"/>
                <w:color w:val="000000"/>
                <w:sz w:val="18"/>
                <w:szCs w:val="17"/>
              </w:rPr>
              <w:tab/>
              <w:t>Number of Full-Time Equivalents funded by Title V or FG $</w:t>
            </w:r>
          </w:p>
          <w:p w:rsidR="003F49C9" w:rsidRPr="00A96BC2" w:rsidRDefault="003F49C9" w:rsidP="003F49C9">
            <w:pPr>
              <w:keepLines/>
              <w:spacing w:after="120"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3F49C9" w:rsidRPr="00D070C0" w:rsidRDefault="003F49C9" w:rsidP="003F49C9">
            <w:pPr>
              <w:keepLines/>
              <w:spacing w:after="120" w:line="195" w:lineRule="atLeast"/>
              <w:rPr>
                <w:rFonts w:ascii="Arial Narrow" w:hAnsi="Arial Narrow" w:cs="Tahoma"/>
                <w:color w:val="000000"/>
                <w:sz w:val="18"/>
                <w:szCs w:val="17"/>
              </w:rPr>
            </w:pPr>
          </w:p>
        </w:tc>
      </w:tr>
      <w:tr w:rsidR="003F49C9" w:rsidRPr="00D070C0" w:rsidTr="003F49C9">
        <w:trPr>
          <w:cantSplit/>
          <w:tblCellSpacing w:w="0" w:type="dxa"/>
        </w:trPr>
        <w:tc>
          <w:tcPr>
            <w:tcW w:w="0" w:type="auto"/>
            <w:tcBorders>
              <w:top w:val="single" w:sz="6" w:space="0" w:color="000000"/>
              <w:left w:val="single" w:sz="6" w:space="0" w:color="000000"/>
              <w:bottom w:val="single" w:sz="6" w:space="0" w:color="000000"/>
            </w:tcBorders>
          </w:tcPr>
          <w:p w:rsidR="003F49C9" w:rsidRPr="00D070C0" w:rsidRDefault="003F49C9" w:rsidP="003F49C9">
            <w:pPr>
              <w:keepLines/>
              <w:spacing w:after="12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4 </w:t>
            </w:r>
          </w:p>
        </w:tc>
        <w:tc>
          <w:tcPr>
            <w:tcW w:w="0" w:type="auto"/>
            <w:tcBorders>
              <w:top w:val="single" w:sz="6" w:space="0" w:color="000000"/>
              <w:left w:val="single" w:sz="6" w:space="0" w:color="000000"/>
              <w:bottom w:val="single" w:sz="6" w:space="0" w:color="000000"/>
              <w:right w:val="single" w:sz="6" w:space="0" w:color="000000"/>
            </w:tcBorders>
          </w:tcPr>
          <w:p w:rsidR="003F49C9" w:rsidRPr="00A96BC2" w:rsidRDefault="003F49C9" w:rsidP="003F49C9">
            <w:pPr>
              <w:keepLines/>
              <w:spacing w:after="120" w:line="195" w:lineRule="atLeast"/>
              <w:rPr>
                <w:rFonts w:ascii="Arial Narrow" w:hAnsi="Arial Narrow" w:cs="Tahoma"/>
                <w:color w:val="000000"/>
                <w:sz w:val="18"/>
                <w:szCs w:val="18"/>
              </w:rPr>
            </w:pPr>
            <w:r w:rsidRPr="00A96BC2">
              <w:rPr>
                <w:rFonts w:ascii="Arial Narrow" w:hAnsi="Arial Narrow" w:cs="Tahoma"/>
                <w:color w:val="000000"/>
                <w:sz w:val="18"/>
                <w:szCs w:val="18"/>
              </w:rPr>
              <w:t>Number of program materials developed</w:t>
            </w:r>
          </w:p>
        </w:tc>
        <w:tc>
          <w:tcPr>
            <w:tcW w:w="4131" w:type="dxa"/>
            <w:tcBorders>
              <w:top w:val="single" w:sz="6" w:space="0" w:color="000000"/>
              <w:bottom w:val="single" w:sz="6" w:space="0" w:color="000000"/>
              <w:right w:val="single" w:sz="6" w:space="0" w:color="000000"/>
            </w:tcBorders>
          </w:tcPr>
          <w:p w:rsidR="003F49C9" w:rsidRPr="00A96BC2" w:rsidRDefault="003F49C9" w:rsidP="003F49C9">
            <w:pPr>
              <w:keepLines/>
              <w:spacing w:after="120" w:line="195" w:lineRule="atLeast"/>
              <w:rPr>
                <w:rFonts w:ascii="Arial Narrow" w:hAnsi="Arial Narrow" w:cs="Tahoma"/>
                <w:color w:val="000000"/>
                <w:sz w:val="18"/>
                <w:szCs w:val="18"/>
              </w:rPr>
            </w:pPr>
            <w:r w:rsidRPr="00A96BC2">
              <w:rPr>
                <w:rFonts w:ascii="Arial Narrow" w:hAnsi="Arial Narrow" w:cs="Tahoma"/>
                <w:color w:val="000000"/>
                <w:sz w:val="18"/>
                <w:szCs w:val="18"/>
              </w:rPr>
              <w:t>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 </w:t>
            </w:r>
          </w:p>
        </w:tc>
        <w:tc>
          <w:tcPr>
            <w:tcW w:w="2820" w:type="dxa"/>
            <w:tcBorders>
              <w:top w:val="single" w:sz="6" w:space="0" w:color="000000"/>
              <w:bottom w:val="single" w:sz="6" w:space="0" w:color="000000"/>
              <w:right w:val="single" w:sz="6" w:space="0" w:color="000000"/>
            </w:tcBorders>
          </w:tcPr>
          <w:p w:rsidR="003F49C9" w:rsidRPr="00A96BC2" w:rsidRDefault="003F49C9" w:rsidP="003F49C9">
            <w:pPr>
              <w:keepLines/>
              <w:tabs>
                <w:tab w:val="left" w:pos="193"/>
              </w:tabs>
              <w:spacing w:after="120" w:line="195" w:lineRule="atLeast"/>
              <w:ind w:left="225" w:hanging="202"/>
              <w:rPr>
                <w:rFonts w:ascii="Arial Narrow" w:hAnsi="Arial Narrow" w:cs="Tahoma"/>
                <w:color w:val="000000"/>
                <w:sz w:val="18"/>
                <w:szCs w:val="17"/>
              </w:rPr>
            </w:pPr>
            <w:r w:rsidRPr="00A96BC2">
              <w:rPr>
                <w:rFonts w:ascii="Arial Narrow" w:hAnsi="Arial Narrow" w:cs="Tahoma"/>
                <w:color w:val="000000"/>
                <w:sz w:val="18"/>
                <w:szCs w:val="17"/>
              </w:rPr>
              <w:t>A.</w:t>
            </w:r>
            <w:r w:rsidRPr="00A96BC2">
              <w:rPr>
                <w:rFonts w:ascii="Arial Narrow" w:hAnsi="Arial Narrow" w:cs="Tahoma"/>
                <w:color w:val="000000"/>
                <w:sz w:val="18"/>
                <w:szCs w:val="17"/>
              </w:rPr>
              <w:tab/>
              <w:t>Number of materials developed</w:t>
            </w:r>
          </w:p>
          <w:p w:rsidR="003F49C9" w:rsidRPr="00A96BC2" w:rsidRDefault="003F49C9" w:rsidP="003F49C9">
            <w:pPr>
              <w:keepLines/>
              <w:spacing w:after="120"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3F49C9" w:rsidRPr="00D070C0" w:rsidRDefault="003F49C9" w:rsidP="003F49C9">
            <w:pPr>
              <w:keepLines/>
              <w:spacing w:after="120" w:line="195" w:lineRule="atLeast"/>
              <w:rPr>
                <w:rFonts w:ascii="Arial Narrow" w:hAnsi="Arial Narrow" w:cs="Tahoma"/>
                <w:color w:val="000000"/>
                <w:sz w:val="18"/>
                <w:szCs w:val="17"/>
              </w:rPr>
            </w:pPr>
          </w:p>
        </w:tc>
      </w:tr>
      <w:tr w:rsidR="003F49C9" w:rsidRPr="00D070C0" w:rsidTr="003F49C9">
        <w:trPr>
          <w:cantSplit/>
          <w:tblCellSpacing w:w="0" w:type="dxa"/>
        </w:trPr>
        <w:tc>
          <w:tcPr>
            <w:tcW w:w="0" w:type="auto"/>
            <w:tcBorders>
              <w:top w:val="single" w:sz="6" w:space="0" w:color="000000"/>
              <w:left w:val="single" w:sz="6" w:space="0" w:color="000000"/>
              <w:bottom w:val="single" w:sz="6" w:space="0" w:color="000000"/>
            </w:tcBorders>
          </w:tcPr>
          <w:p w:rsidR="003F49C9" w:rsidRPr="00D070C0" w:rsidRDefault="003F49C9" w:rsidP="003F49C9">
            <w:pPr>
              <w:keepLines/>
              <w:spacing w:after="12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5 </w:t>
            </w:r>
          </w:p>
        </w:tc>
        <w:tc>
          <w:tcPr>
            <w:tcW w:w="0" w:type="auto"/>
            <w:tcBorders>
              <w:top w:val="single" w:sz="6" w:space="0" w:color="000000"/>
              <w:left w:val="single" w:sz="6" w:space="0" w:color="000000"/>
              <w:bottom w:val="single" w:sz="6" w:space="0" w:color="000000"/>
              <w:right w:val="single" w:sz="6" w:space="0" w:color="000000"/>
            </w:tcBorders>
          </w:tcPr>
          <w:p w:rsidR="003F49C9" w:rsidRPr="00A96BC2" w:rsidRDefault="003F49C9" w:rsidP="003F49C9">
            <w:pPr>
              <w:keepLines/>
              <w:spacing w:after="120" w:line="195" w:lineRule="atLeast"/>
              <w:rPr>
                <w:rFonts w:ascii="Arial Narrow" w:hAnsi="Arial Narrow" w:cs="Tahoma"/>
                <w:color w:val="000000"/>
                <w:sz w:val="18"/>
                <w:szCs w:val="18"/>
              </w:rPr>
            </w:pPr>
            <w:r w:rsidRPr="00A96BC2">
              <w:rPr>
                <w:rFonts w:ascii="Arial Narrow" w:hAnsi="Arial Narrow" w:cs="Tahoma"/>
                <w:color w:val="000000"/>
                <w:sz w:val="18"/>
                <w:szCs w:val="18"/>
              </w:rPr>
              <w:t>Number and percent of program staff trained</w:t>
            </w:r>
          </w:p>
        </w:tc>
        <w:tc>
          <w:tcPr>
            <w:tcW w:w="4131" w:type="dxa"/>
            <w:tcBorders>
              <w:top w:val="single" w:sz="6" w:space="0" w:color="000000"/>
              <w:bottom w:val="single" w:sz="6" w:space="0" w:color="000000"/>
              <w:right w:val="single" w:sz="6" w:space="0" w:color="000000"/>
            </w:tcBorders>
          </w:tcPr>
          <w:p w:rsidR="003F49C9" w:rsidRPr="00A96BC2" w:rsidRDefault="003F49C9" w:rsidP="003F49C9">
            <w:pPr>
              <w:keepLines/>
              <w:spacing w:after="120" w:line="195" w:lineRule="atLeast"/>
              <w:rPr>
                <w:rFonts w:ascii="Arial Narrow" w:hAnsi="Arial Narrow" w:cs="Tahoma"/>
                <w:color w:val="000000"/>
                <w:sz w:val="18"/>
                <w:szCs w:val="18"/>
              </w:rPr>
            </w:pPr>
            <w:r w:rsidRPr="00A96BC2">
              <w:rPr>
                <w:rFonts w:ascii="Arial Narrow" w:hAnsi="Arial Narrow" w:cs="Tahoma"/>
                <w:color w:val="000000"/>
                <w:sz w:val="18"/>
                <w:szCs w:val="18"/>
              </w:rPr>
              <w:t>The number and percent of program staff that are trained during reporting period. Program staff includes full and part-time employees and/or volunteers. The number is the raw number of staff to receive any formal training relevant to the program or their position as program staff. Include any training from any source or medium received during the reporting period as long as receipt can be verified. Training does not have to have been completed during the reporting period. To get the percent divide the raw number by the total number of program staff. Program records are the preferred data source. </w:t>
            </w:r>
          </w:p>
        </w:tc>
        <w:tc>
          <w:tcPr>
            <w:tcW w:w="2820" w:type="dxa"/>
            <w:tcBorders>
              <w:top w:val="single" w:sz="6" w:space="0" w:color="000000"/>
              <w:bottom w:val="single" w:sz="6" w:space="0" w:color="000000"/>
              <w:right w:val="single" w:sz="6" w:space="0" w:color="000000"/>
            </w:tcBorders>
          </w:tcPr>
          <w:p w:rsidR="003F49C9" w:rsidRPr="00A96BC2" w:rsidRDefault="003F49C9" w:rsidP="003F49C9">
            <w:pPr>
              <w:keepLines/>
              <w:tabs>
                <w:tab w:val="left" w:pos="201"/>
              </w:tabs>
              <w:spacing w:after="120" w:line="195" w:lineRule="atLeast"/>
              <w:ind w:left="225" w:hanging="202"/>
              <w:rPr>
                <w:rFonts w:ascii="Arial Narrow" w:hAnsi="Arial Narrow" w:cs="Tahoma"/>
                <w:color w:val="000000"/>
                <w:sz w:val="18"/>
                <w:szCs w:val="17"/>
              </w:rPr>
            </w:pPr>
            <w:r w:rsidRPr="00A96BC2">
              <w:rPr>
                <w:rFonts w:ascii="Arial Narrow" w:hAnsi="Arial Narrow" w:cs="Tahoma"/>
                <w:color w:val="000000"/>
                <w:sz w:val="18"/>
                <w:szCs w:val="17"/>
              </w:rPr>
              <w:t>A.</w:t>
            </w:r>
            <w:r w:rsidRPr="00A96BC2">
              <w:rPr>
                <w:rFonts w:ascii="Arial Narrow" w:hAnsi="Arial Narrow" w:cs="Tahoma"/>
                <w:color w:val="000000"/>
                <w:sz w:val="18"/>
                <w:szCs w:val="17"/>
              </w:rPr>
              <w:tab/>
              <w:t>Number of staff who participated in training</w:t>
            </w:r>
          </w:p>
          <w:p w:rsidR="003F49C9" w:rsidRPr="00A96BC2" w:rsidRDefault="003F49C9" w:rsidP="003F49C9">
            <w:pPr>
              <w:keepLines/>
              <w:tabs>
                <w:tab w:val="left" w:pos="201"/>
              </w:tabs>
              <w:spacing w:after="120" w:line="195" w:lineRule="atLeast"/>
              <w:ind w:left="225" w:hanging="202"/>
              <w:rPr>
                <w:rFonts w:ascii="Arial Narrow" w:hAnsi="Arial Narrow" w:cs="Tahoma"/>
                <w:color w:val="000000"/>
                <w:sz w:val="18"/>
                <w:szCs w:val="17"/>
              </w:rPr>
            </w:pPr>
            <w:r w:rsidRPr="00A96BC2">
              <w:rPr>
                <w:rFonts w:ascii="Arial Narrow" w:hAnsi="Arial Narrow" w:cs="Tahoma"/>
                <w:color w:val="000000"/>
                <w:sz w:val="18"/>
                <w:szCs w:val="17"/>
              </w:rPr>
              <w:t>B.</w:t>
            </w:r>
            <w:r w:rsidRPr="00A96BC2">
              <w:rPr>
                <w:rFonts w:ascii="Arial Narrow" w:hAnsi="Arial Narrow" w:cs="Tahoma"/>
                <w:color w:val="000000"/>
                <w:sz w:val="18"/>
                <w:szCs w:val="17"/>
              </w:rPr>
              <w:tab/>
              <w:t>Total number of program staff</w:t>
            </w:r>
          </w:p>
          <w:p w:rsidR="003F49C9" w:rsidRPr="00A96BC2" w:rsidRDefault="003F49C9" w:rsidP="003F49C9">
            <w:pPr>
              <w:keepLines/>
              <w:tabs>
                <w:tab w:val="left" w:pos="201"/>
              </w:tabs>
              <w:spacing w:after="120" w:line="195" w:lineRule="atLeast"/>
              <w:ind w:left="225" w:hanging="202"/>
              <w:rPr>
                <w:rFonts w:ascii="Arial Narrow" w:hAnsi="Arial Narrow" w:cs="Tahoma"/>
                <w:color w:val="000000"/>
                <w:sz w:val="18"/>
                <w:szCs w:val="17"/>
              </w:rPr>
            </w:pPr>
            <w:r w:rsidRPr="00A96BC2">
              <w:rPr>
                <w:rFonts w:ascii="Arial Narrow" w:hAnsi="Arial Narrow" w:cs="Tahoma"/>
                <w:color w:val="000000"/>
                <w:sz w:val="18"/>
                <w:szCs w:val="17"/>
              </w:rPr>
              <w:t>C.</w:t>
            </w:r>
            <w:r w:rsidRPr="00A96BC2">
              <w:rPr>
                <w:rFonts w:ascii="Arial Narrow" w:hAnsi="Arial Narrow" w:cs="Tahoma"/>
                <w:color w:val="000000"/>
                <w:sz w:val="18"/>
                <w:szCs w:val="17"/>
              </w:rPr>
              <w:tab/>
              <w:t>Percent (A/B)</w:t>
            </w:r>
          </w:p>
          <w:p w:rsidR="003F49C9" w:rsidRPr="00A96BC2" w:rsidRDefault="003F49C9" w:rsidP="003F49C9">
            <w:pPr>
              <w:keepLines/>
              <w:spacing w:after="120"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3F49C9" w:rsidRPr="00D070C0" w:rsidRDefault="003F49C9" w:rsidP="003F49C9">
            <w:pPr>
              <w:keepLines/>
              <w:spacing w:after="120" w:line="195" w:lineRule="atLeast"/>
              <w:rPr>
                <w:rFonts w:ascii="Arial Narrow" w:hAnsi="Arial Narrow" w:cs="Tahoma"/>
                <w:color w:val="000000"/>
                <w:sz w:val="18"/>
                <w:szCs w:val="17"/>
              </w:rPr>
            </w:pPr>
          </w:p>
        </w:tc>
      </w:tr>
      <w:tr w:rsidR="003F49C9" w:rsidRPr="00D070C0" w:rsidTr="003F49C9">
        <w:trPr>
          <w:cantSplit/>
          <w:tblCellSpacing w:w="0" w:type="dxa"/>
        </w:trPr>
        <w:tc>
          <w:tcPr>
            <w:tcW w:w="0" w:type="auto"/>
            <w:tcBorders>
              <w:top w:val="single" w:sz="6" w:space="0" w:color="000000"/>
              <w:left w:val="single" w:sz="6" w:space="0" w:color="000000"/>
              <w:bottom w:val="single" w:sz="6" w:space="0" w:color="000000"/>
            </w:tcBorders>
          </w:tcPr>
          <w:p w:rsidR="003F49C9" w:rsidRPr="00D070C0" w:rsidRDefault="003F49C9" w:rsidP="003F49C9">
            <w:pPr>
              <w:keepLines/>
              <w:spacing w:after="120" w:line="195" w:lineRule="atLeast"/>
              <w:rPr>
                <w:rFonts w:ascii="Arial Narrow" w:hAnsi="Arial Narrow" w:cs="Tahoma"/>
                <w:color w:val="000000"/>
                <w:sz w:val="18"/>
                <w:szCs w:val="17"/>
              </w:rPr>
            </w:pPr>
            <w:r w:rsidRPr="00D070C0">
              <w:rPr>
                <w:rFonts w:ascii="Arial Narrow" w:hAnsi="Arial Narrow" w:cs="Tahoma"/>
                <w:color w:val="000000"/>
                <w:sz w:val="18"/>
                <w:szCs w:val="17"/>
              </w:rPr>
              <w:t>6</w:t>
            </w:r>
          </w:p>
        </w:tc>
        <w:tc>
          <w:tcPr>
            <w:tcW w:w="0" w:type="auto"/>
            <w:tcBorders>
              <w:top w:val="single" w:sz="6" w:space="0" w:color="000000"/>
              <w:left w:val="single" w:sz="6" w:space="0" w:color="000000"/>
              <w:bottom w:val="single" w:sz="6" w:space="0" w:color="000000"/>
              <w:right w:val="single" w:sz="6" w:space="0" w:color="000000"/>
            </w:tcBorders>
          </w:tcPr>
          <w:p w:rsidR="003F49C9" w:rsidRPr="00A96BC2" w:rsidRDefault="003F49C9" w:rsidP="003F49C9">
            <w:pPr>
              <w:keepLines/>
              <w:spacing w:after="120" w:line="195" w:lineRule="atLeast"/>
              <w:rPr>
                <w:rFonts w:ascii="Arial Narrow" w:hAnsi="Arial Narrow" w:cs="Tahoma"/>
                <w:color w:val="000000"/>
                <w:sz w:val="18"/>
                <w:szCs w:val="18"/>
              </w:rPr>
            </w:pPr>
            <w:r w:rsidRPr="00A96BC2">
              <w:rPr>
                <w:rFonts w:ascii="Arial Narrow" w:hAnsi="Arial Narrow" w:cs="Tahoma"/>
                <w:color w:val="000000"/>
                <w:sz w:val="18"/>
                <w:szCs w:val="18"/>
              </w:rPr>
              <w:t>Number of hours of program staff training provided</w:t>
            </w:r>
          </w:p>
        </w:tc>
        <w:tc>
          <w:tcPr>
            <w:tcW w:w="4131" w:type="dxa"/>
            <w:tcBorders>
              <w:top w:val="single" w:sz="6" w:space="0" w:color="000000"/>
              <w:bottom w:val="single" w:sz="6" w:space="0" w:color="000000"/>
              <w:right w:val="single" w:sz="6" w:space="0" w:color="000000"/>
            </w:tcBorders>
          </w:tcPr>
          <w:p w:rsidR="003F49C9" w:rsidRPr="00A96BC2" w:rsidRDefault="003F49C9" w:rsidP="003F49C9">
            <w:pPr>
              <w:keepLines/>
              <w:spacing w:after="120" w:line="195" w:lineRule="atLeast"/>
              <w:rPr>
                <w:rFonts w:ascii="Arial Narrow" w:hAnsi="Arial Narrow" w:cs="Tahoma"/>
                <w:color w:val="000000"/>
                <w:sz w:val="18"/>
                <w:szCs w:val="18"/>
              </w:rPr>
            </w:pPr>
            <w:r w:rsidRPr="00A96BC2">
              <w:rPr>
                <w:rFonts w:ascii="Arial Narrow" w:hAnsi="Arial Narrow" w:cs="Tahoma"/>
                <w:color w:val="000000"/>
                <w:sz w:val="18"/>
                <w:szCs w:val="18"/>
              </w:rPr>
              <w:t>The number of training hours that program staff are provided during the reporting period. Training includes in-house and external trainings. </w:t>
            </w:r>
          </w:p>
        </w:tc>
        <w:tc>
          <w:tcPr>
            <w:tcW w:w="2820" w:type="dxa"/>
            <w:tcBorders>
              <w:top w:val="single" w:sz="6" w:space="0" w:color="000000"/>
              <w:bottom w:val="single" w:sz="6" w:space="0" w:color="000000"/>
              <w:right w:val="single" w:sz="6" w:space="0" w:color="000000"/>
            </w:tcBorders>
          </w:tcPr>
          <w:p w:rsidR="003F49C9" w:rsidRPr="00A96BC2" w:rsidRDefault="003F49C9" w:rsidP="003F49C9">
            <w:pPr>
              <w:keepLines/>
              <w:tabs>
                <w:tab w:val="left" w:pos="193"/>
              </w:tabs>
              <w:spacing w:after="120" w:line="195" w:lineRule="atLeast"/>
              <w:ind w:left="225" w:hanging="202"/>
              <w:rPr>
                <w:rFonts w:ascii="Arial Narrow" w:hAnsi="Arial Narrow" w:cs="Tahoma"/>
                <w:color w:val="000000"/>
                <w:sz w:val="18"/>
                <w:szCs w:val="17"/>
              </w:rPr>
            </w:pPr>
            <w:r w:rsidRPr="00A96BC2">
              <w:rPr>
                <w:rFonts w:ascii="Arial Narrow" w:hAnsi="Arial Narrow" w:cs="Tahoma"/>
                <w:color w:val="000000"/>
                <w:sz w:val="18"/>
                <w:szCs w:val="17"/>
              </w:rPr>
              <w:t>A.</w:t>
            </w:r>
            <w:r w:rsidRPr="00A96BC2">
              <w:rPr>
                <w:rFonts w:ascii="Arial Narrow" w:hAnsi="Arial Narrow" w:cs="Tahoma"/>
                <w:color w:val="000000"/>
                <w:sz w:val="18"/>
                <w:szCs w:val="17"/>
              </w:rPr>
              <w:tab/>
              <w:t>Number of hours of training provided to staff</w:t>
            </w:r>
          </w:p>
          <w:p w:rsidR="003F49C9" w:rsidRPr="00A96BC2" w:rsidRDefault="003F49C9" w:rsidP="003F49C9">
            <w:pPr>
              <w:keepLines/>
              <w:spacing w:after="120"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3F49C9" w:rsidRPr="00D070C0" w:rsidRDefault="003F49C9" w:rsidP="003F49C9">
            <w:pPr>
              <w:keepLines/>
              <w:spacing w:after="120" w:line="195" w:lineRule="atLeast"/>
              <w:rPr>
                <w:rFonts w:ascii="Arial Narrow" w:hAnsi="Arial Narrow" w:cs="Tahoma"/>
                <w:color w:val="000000"/>
                <w:sz w:val="18"/>
                <w:szCs w:val="17"/>
              </w:rPr>
            </w:pPr>
          </w:p>
        </w:tc>
      </w:tr>
      <w:tr w:rsidR="003F49C9" w:rsidRPr="00D070C0" w:rsidTr="003F49C9">
        <w:trPr>
          <w:cantSplit/>
          <w:tblCellSpacing w:w="0" w:type="dxa"/>
        </w:trPr>
        <w:tc>
          <w:tcPr>
            <w:tcW w:w="0" w:type="auto"/>
            <w:tcBorders>
              <w:top w:val="single" w:sz="6" w:space="0" w:color="000000"/>
              <w:left w:val="single" w:sz="6" w:space="0" w:color="000000"/>
              <w:bottom w:val="single" w:sz="6" w:space="0" w:color="000000"/>
            </w:tcBorders>
          </w:tcPr>
          <w:p w:rsidR="003F49C9" w:rsidRPr="00D070C0" w:rsidRDefault="003F49C9" w:rsidP="003F49C9">
            <w:pPr>
              <w:keepLines/>
              <w:spacing w:after="12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7 </w:t>
            </w:r>
          </w:p>
        </w:tc>
        <w:tc>
          <w:tcPr>
            <w:tcW w:w="0" w:type="auto"/>
            <w:tcBorders>
              <w:top w:val="single" w:sz="6" w:space="0" w:color="000000"/>
              <w:left w:val="single" w:sz="6" w:space="0" w:color="000000"/>
              <w:bottom w:val="single" w:sz="6" w:space="0" w:color="000000"/>
              <w:right w:val="single" w:sz="6" w:space="0" w:color="000000"/>
            </w:tcBorders>
          </w:tcPr>
          <w:p w:rsidR="003F49C9" w:rsidRPr="00A96BC2" w:rsidRDefault="003F49C9" w:rsidP="003F49C9">
            <w:pPr>
              <w:keepLines/>
              <w:spacing w:after="120" w:line="195" w:lineRule="atLeast"/>
              <w:rPr>
                <w:rFonts w:ascii="Arial Narrow" w:hAnsi="Arial Narrow" w:cs="Tahoma"/>
                <w:color w:val="000000"/>
                <w:sz w:val="18"/>
                <w:szCs w:val="18"/>
              </w:rPr>
            </w:pPr>
            <w:r w:rsidRPr="00A96BC2">
              <w:rPr>
                <w:rFonts w:ascii="Arial Narrow" w:hAnsi="Arial Narrow" w:cs="Tahoma"/>
                <w:color w:val="000000"/>
                <w:sz w:val="18"/>
                <w:szCs w:val="18"/>
              </w:rPr>
              <w:t>Number of planning activities conducted</w:t>
            </w:r>
          </w:p>
        </w:tc>
        <w:tc>
          <w:tcPr>
            <w:tcW w:w="4131" w:type="dxa"/>
            <w:tcBorders>
              <w:top w:val="single" w:sz="6" w:space="0" w:color="000000"/>
              <w:bottom w:val="single" w:sz="6" w:space="0" w:color="000000"/>
              <w:right w:val="single" w:sz="6" w:space="0" w:color="000000"/>
            </w:tcBorders>
          </w:tcPr>
          <w:p w:rsidR="003F49C9" w:rsidRPr="00A96BC2" w:rsidRDefault="003F49C9" w:rsidP="003F49C9">
            <w:pPr>
              <w:keepLines/>
              <w:spacing w:after="120" w:line="195" w:lineRule="atLeast"/>
              <w:rPr>
                <w:rFonts w:ascii="Arial Narrow" w:hAnsi="Arial Narrow" w:cs="Tahoma"/>
                <w:color w:val="000000"/>
                <w:sz w:val="18"/>
                <w:szCs w:val="18"/>
              </w:rPr>
            </w:pPr>
            <w:r w:rsidRPr="00A96BC2">
              <w:rPr>
                <w:rFonts w:ascii="Arial Narrow" w:hAnsi="Arial Narrow" w:cs="Tahoma"/>
                <w:color w:val="000000"/>
                <w:sz w:val="18"/>
                <w:szCs w:val="18"/>
              </w:rPr>
              <w:t>The number of planning activities undertaken during the reporting period. Planning activities include meetings held, needs assessments undertaken. </w:t>
            </w:r>
          </w:p>
        </w:tc>
        <w:tc>
          <w:tcPr>
            <w:tcW w:w="2820" w:type="dxa"/>
            <w:tcBorders>
              <w:top w:val="single" w:sz="6" w:space="0" w:color="000000"/>
              <w:bottom w:val="single" w:sz="6" w:space="0" w:color="000000"/>
              <w:right w:val="single" w:sz="6" w:space="0" w:color="000000"/>
            </w:tcBorders>
          </w:tcPr>
          <w:p w:rsidR="003F49C9" w:rsidRPr="00A96BC2" w:rsidRDefault="003F49C9" w:rsidP="003F49C9">
            <w:pPr>
              <w:keepLines/>
              <w:tabs>
                <w:tab w:val="left" w:pos="193"/>
              </w:tabs>
              <w:spacing w:after="120" w:line="195" w:lineRule="atLeast"/>
              <w:ind w:left="225" w:hanging="202"/>
              <w:rPr>
                <w:rFonts w:ascii="Arial Narrow" w:hAnsi="Arial Narrow" w:cs="Tahoma"/>
                <w:color w:val="000000"/>
                <w:sz w:val="18"/>
                <w:szCs w:val="17"/>
              </w:rPr>
            </w:pPr>
            <w:r w:rsidRPr="00A96BC2">
              <w:rPr>
                <w:rFonts w:ascii="Arial Narrow" w:hAnsi="Arial Narrow" w:cs="Tahoma"/>
                <w:color w:val="000000"/>
                <w:sz w:val="18"/>
                <w:szCs w:val="17"/>
              </w:rPr>
              <w:t>A.</w:t>
            </w:r>
            <w:r w:rsidRPr="00A96BC2">
              <w:rPr>
                <w:rFonts w:ascii="Arial Narrow" w:hAnsi="Arial Narrow" w:cs="Tahoma"/>
                <w:color w:val="000000"/>
                <w:sz w:val="18"/>
                <w:szCs w:val="17"/>
              </w:rPr>
              <w:tab/>
              <w:t>Number of planning activities undertaken</w:t>
            </w:r>
          </w:p>
          <w:p w:rsidR="003F49C9" w:rsidRPr="00A96BC2" w:rsidRDefault="003F49C9" w:rsidP="003F49C9">
            <w:pPr>
              <w:keepLines/>
              <w:spacing w:after="120"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3F49C9" w:rsidRPr="00D070C0" w:rsidRDefault="003F49C9" w:rsidP="003F49C9">
            <w:pPr>
              <w:keepLines/>
              <w:spacing w:after="120" w:line="195" w:lineRule="atLeast"/>
              <w:rPr>
                <w:rFonts w:ascii="Arial Narrow" w:hAnsi="Arial Narrow" w:cs="Tahoma"/>
                <w:color w:val="000000"/>
                <w:sz w:val="18"/>
                <w:szCs w:val="17"/>
              </w:rPr>
            </w:pPr>
          </w:p>
        </w:tc>
      </w:tr>
      <w:tr w:rsidR="003F49C9" w:rsidRPr="00D070C0" w:rsidTr="003F49C9">
        <w:trPr>
          <w:cantSplit/>
          <w:tblCellSpacing w:w="0" w:type="dxa"/>
        </w:trPr>
        <w:tc>
          <w:tcPr>
            <w:tcW w:w="0" w:type="auto"/>
            <w:tcBorders>
              <w:top w:val="single" w:sz="6" w:space="0" w:color="000000"/>
              <w:left w:val="single" w:sz="6" w:space="0" w:color="000000"/>
              <w:bottom w:val="single" w:sz="6" w:space="0" w:color="000000"/>
            </w:tcBorders>
          </w:tcPr>
          <w:p w:rsidR="003F49C9" w:rsidRPr="00D070C0" w:rsidRDefault="003F49C9" w:rsidP="003F49C9">
            <w:pPr>
              <w:keepLines/>
              <w:spacing w:after="12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8 </w:t>
            </w:r>
          </w:p>
        </w:tc>
        <w:tc>
          <w:tcPr>
            <w:tcW w:w="0" w:type="auto"/>
            <w:tcBorders>
              <w:top w:val="single" w:sz="6" w:space="0" w:color="000000"/>
              <w:left w:val="single" w:sz="6" w:space="0" w:color="000000"/>
              <w:bottom w:val="single" w:sz="6" w:space="0" w:color="000000"/>
              <w:right w:val="single" w:sz="6" w:space="0" w:color="000000"/>
            </w:tcBorders>
          </w:tcPr>
          <w:p w:rsidR="003F49C9" w:rsidRPr="00A96BC2" w:rsidRDefault="003F49C9" w:rsidP="003F49C9">
            <w:pPr>
              <w:keepLines/>
              <w:spacing w:after="120" w:line="195" w:lineRule="atLeast"/>
              <w:rPr>
                <w:rFonts w:ascii="Arial Narrow" w:hAnsi="Arial Narrow" w:cs="Tahoma"/>
                <w:color w:val="000000"/>
                <w:sz w:val="18"/>
                <w:szCs w:val="18"/>
              </w:rPr>
            </w:pPr>
            <w:r w:rsidRPr="00A96BC2">
              <w:rPr>
                <w:rFonts w:ascii="Arial Narrow" w:hAnsi="Arial Narrow" w:cs="Tahoma"/>
                <w:color w:val="000000"/>
                <w:sz w:val="18"/>
                <w:szCs w:val="18"/>
              </w:rPr>
              <w:t>Number of program/agency policies or procedures created, amended, or rescinded</w:t>
            </w:r>
          </w:p>
        </w:tc>
        <w:tc>
          <w:tcPr>
            <w:tcW w:w="4131" w:type="dxa"/>
            <w:tcBorders>
              <w:top w:val="single" w:sz="6" w:space="0" w:color="000000"/>
              <w:bottom w:val="single" w:sz="6" w:space="0" w:color="000000"/>
              <w:right w:val="single" w:sz="6" w:space="0" w:color="000000"/>
            </w:tcBorders>
          </w:tcPr>
          <w:p w:rsidR="003F49C9" w:rsidRPr="00A96BC2" w:rsidRDefault="003F49C9" w:rsidP="003F49C9">
            <w:pPr>
              <w:keepLines/>
              <w:spacing w:after="120" w:line="195" w:lineRule="atLeast"/>
              <w:rPr>
                <w:rFonts w:ascii="Arial Narrow" w:hAnsi="Arial Narrow" w:cs="Tahoma"/>
                <w:color w:val="000000"/>
                <w:sz w:val="18"/>
                <w:szCs w:val="18"/>
              </w:rPr>
            </w:pPr>
            <w:r w:rsidRPr="00A96BC2">
              <w:rPr>
                <w:rFonts w:ascii="Arial Narrow" w:hAnsi="Arial Narrow" w:cs="Tahoma"/>
                <w:color w:val="000000"/>
                <w:sz w:val="18"/>
                <w:szCs w:val="18"/>
              </w:rPr>
              <w:t>The number of program/agency policies or procedures created, amended, or rescinded during the reporting period. A policy is a plan or specific course of action that guides the general goals and directives of the program or agency. Include policies that are either relevant to the topic area of the program or policies that affect program operations. </w:t>
            </w:r>
          </w:p>
        </w:tc>
        <w:tc>
          <w:tcPr>
            <w:tcW w:w="2820" w:type="dxa"/>
            <w:tcBorders>
              <w:top w:val="single" w:sz="6" w:space="0" w:color="000000"/>
              <w:bottom w:val="single" w:sz="6" w:space="0" w:color="000000"/>
              <w:right w:val="single" w:sz="6" w:space="0" w:color="000000"/>
            </w:tcBorders>
          </w:tcPr>
          <w:p w:rsidR="003F49C9" w:rsidRPr="00A96BC2" w:rsidRDefault="003F49C9" w:rsidP="003F49C9">
            <w:pPr>
              <w:keepLines/>
              <w:tabs>
                <w:tab w:val="left" w:pos="193"/>
              </w:tabs>
              <w:spacing w:after="120" w:line="195" w:lineRule="atLeast"/>
              <w:ind w:left="225" w:hanging="202"/>
              <w:rPr>
                <w:rFonts w:ascii="Arial Narrow" w:hAnsi="Arial Narrow" w:cs="Tahoma"/>
                <w:color w:val="000000"/>
                <w:sz w:val="18"/>
                <w:szCs w:val="17"/>
              </w:rPr>
            </w:pPr>
            <w:r w:rsidRPr="00A96BC2">
              <w:rPr>
                <w:rFonts w:ascii="Arial Narrow" w:hAnsi="Arial Narrow" w:cs="Tahoma"/>
                <w:color w:val="000000"/>
                <w:sz w:val="18"/>
                <w:szCs w:val="17"/>
              </w:rPr>
              <w:t>A.</w:t>
            </w:r>
            <w:r w:rsidRPr="00A96BC2">
              <w:rPr>
                <w:rFonts w:ascii="Arial Narrow" w:hAnsi="Arial Narrow" w:cs="Tahoma"/>
                <w:color w:val="000000"/>
                <w:sz w:val="18"/>
                <w:szCs w:val="17"/>
              </w:rPr>
              <w:tab/>
              <w:t>Number of policies or procedures created, amended, or rescinded</w:t>
            </w:r>
          </w:p>
          <w:p w:rsidR="003F49C9" w:rsidRPr="00A96BC2" w:rsidRDefault="003F49C9" w:rsidP="003F49C9">
            <w:pPr>
              <w:keepLines/>
              <w:spacing w:after="120"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3F49C9" w:rsidRPr="00D070C0" w:rsidRDefault="003F49C9" w:rsidP="003F49C9">
            <w:pPr>
              <w:keepLines/>
              <w:spacing w:after="120" w:line="195" w:lineRule="atLeast"/>
              <w:rPr>
                <w:rFonts w:ascii="Arial Narrow" w:hAnsi="Arial Narrow" w:cs="Tahoma"/>
                <w:color w:val="000000"/>
                <w:sz w:val="18"/>
                <w:szCs w:val="17"/>
              </w:rPr>
            </w:pPr>
          </w:p>
        </w:tc>
      </w:tr>
      <w:tr w:rsidR="003F49C9" w:rsidRPr="00D070C0" w:rsidTr="003F49C9">
        <w:trPr>
          <w:cantSplit/>
          <w:tblCellSpacing w:w="0" w:type="dxa"/>
        </w:trPr>
        <w:tc>
          <w:tcPr>
            <w:tcW w:w="0" w:type="auto"/>
            <w:tcBorders>
              <w:top w:val="single" w:sz="6" w:space="0" w:color="000000"/>
              <w:left w:val="single" w:sz="6" w:space="0" w:color="000000"/>
              <w:bottom w:val="single" w:sz="6" w:space="0" w:color="000000"/>
            </w:tcBorders>
          </w:tcPr>
          <w:p w:rsidR="003F49C9" w:rsidRPr="00D070C0" w:rsidRDefault="003F49C9" w:rsidP="003F49C9">
            <w:pPr>
              <w:keepLines/>
              <w:spacing w:after="120" w:line="195" w:lineRule="atLeast"/>
              <w:rPr>
                <w:rFonts w:ascii="Arial Narrow" w:hAnsi="Arial Narrow" w:cs="Tahoma"/>
                <w:color w:val="000000"/>
                <w:sz w:val="18"/>
                <w:szCs w:val="17"/>
              </w:rPr>
            </w:pPr>
            <w:r w:rsidRPr="00D070C0">
              <w:rPr>
                <w:rFonts w:ascii="Arial Narrow" w:hAnsi="Arial Narrow" w:cs="Tahoma"/>
                <w:color w:val="000000"/>
                <w:sz w:val="18"/>
                <w:szCs w:val="17"/>
              </w:rPr>
              <w:lastRenderedPageBreak/>
              <w:t xml:space="preserve">9 </w:t>
            </w:r>
          </w:p>
        </w:tc>
        <w:tc>
          <w:tcPr>
            <w:tcW w:w="0" w:type="auto"/>
            <w:tcBorders>
              <w:top w:val="single" w:sz="6" w:space="0" w:color="000000"/>
              <w:left w:val="single" w:sz="6" w:space="0" w:color="000000"/>
              <w:bottom w:val="single" w:sz="6" w:space="0" w:color="000000"/>
              <w:right w:val="single" w:sz="6" w:space="0" w:color="000000"/>
            </w:tcBorders>
          </w:tcPr>
          <w:p w:rsidR="003F49C9" w:rsidRPr="00A96BC2" w:rsidRDefault="003F49C9" w:rsidP="003F49C9">
            <w:pPr>
              <w:keepLines/>
              <w:spacing w:after="120" w:line="195" w:lineRule="atLeast"/>
              <w:rPr>
                <w:rFonts w:ascii="Arial Narrow" w:hAnsi="Arial Narrow" w:cs="Tahoma"/>
                <w:b/>
                <w:bCs/>
                <w:color w:val="000000"/>
                <w:sz w:val="18"/>
                <w:szCs w:val="18"/>
              </w:rPr>
            </w:pPr>
            <w:r w:rsidRPr="00A96BC2">
              <w:rPr>
                <w:rFonts w:ascii="Arial Narrow" w:hAnsi="Arial Narrow" w:cs="Tahoma"/>
                <w:b/>
                <w:bCs/>
                <w:color w:val="000000"/>
                <w:sz w:val="18"/>
                <w:szCs w:val="18"/>
              </w:rPr>
              <w:t>Number of program youth served</w:t>
            </w:r>
          </w:p>
        </w:tc>
        <w:tc>
          <w:tcPr>
            <w:tcW w:w="4131" w:type="dxa"/>
            <w:tcBorders>
              <w:top w:val="single" w:sz="6" w:space="0" w:color="000000"/>
              <w:bottom w:val="single" w:sz="6" w:space="0" w:color="000000"/>
              <w:right w:val="single" w:sz="6" w:space="0" w:color="000000"/>
            </w:tcBorders>
          </w:tcPr>
          <w:p w:rsidR="003F49C9" w:rsidRPr="00A96BC2" w:rsidRDefault="003F49C9" w:rsidP="003F49C9">
            <w:pPr>
              <w:keepLines/>
              <w:spacing w:after="120" w:line="195" w:lineRule="atLeast"/>
              <w:rPr>
                <w:rFonts w:ascii="Arial Narrow" w:hAnsi="Arial Narrow" w:cs="Tahoma"/>
                <w:color w:val="000000"/>
                <w:sz w:val="18"/>
                <w:szCs w:val="18"/>
              </w:rPr>
            </w:pPr>
            <w:r w:rsidRPr="00A96BC2">
              <w:rPr>
                <w:rFonts w:ascii="Arial Narrow" w:hAnsi="Arial Narrow" w:cs="Tahoma"/>
                <w:color w:val="000000"/>
                <w:sz w:val="18"/>
                <w:szCs w:val="18"/>
              </w:rPr>
              <w:t>An unduplicated count of the number of youth served by the program during the reporting period. Definition of the number of youth served for a reporting period is the number of program youth carried over from previous reporting period, plus new admissions during the reporting period.  In calculating the 3-year summary, the total number of youth served is the number of participants carried over from the year previous to the first fiscal year, plus all new admissions during the 3 reporting fiscal years. Program records are the preferred data source. </w:t>
            </w:r>
          </w:p>
        </w:tc>
        <w:tc>
          <w:tcPr>
            <w:tcW w:w="2820" w:type="dxa"/>
            <w:tcBorders>
              <w:top w:val="single" w:sz="6" w:space="0" w:color="000000"/>
              <w:bottom w:val="single" w:sz="6" w:space="0" w:color="000000"/>
              <w:right w:val="single" w:sz="6" w:space="0" w:color="000000"/>
            </w:tcBorders>
          </w:tcPr>
          <w:p w:rsidR="003F49C9" w:rsidRPr="00A96BC2" w:rsidRDefault="003F49C9" w:rsidP="003F49C9">
            <w:pPr>
              <w:keepLines/>
              <w:tabs>
                <w:tab w:val="left" w:pos="193"/>
              </w:tabs>
              <w:spacing w:after="120" w:line="195" w:lineRule="atLeast"/>
              <w:ind w:left="225" w:hanging="202"/>
              <w:rPr>
                <w:rFonts w:ascii="Arial Narrow" w:hAnsi="Arial Narrow" w:cs="Tahoma"/>
                <w:color w:val="000000"/>
                <w:sz w:val="18"/>
                <w:szCs w:val="17"/>
              </w:rPr>
            </w:pPr>
            <w:r w:rsidRPr="00A96BC2">
              <w:rPr>
                <w:rFonts w:ascii="Arial Narrow" w:hAnsi="Arial Narrow" w:cs="Tahoma"/>
                <w:color w:val="000000"/>
                <w:sz w:val="18"/>
                <w:szCs w:val="17"/>
              </w:rPr>
              <w:t>A.</w:t>
            </w:r>
            <w:r w:rsidRPr="00A96BC2">
              <w:rPr>
                <w:rFonts w:ascii="Arial Narrow" w:hAnsi="Arial Narrow" w:cs="Tahoma"/>
                <w:color w:val="000000"/>
                <w:sz w:val="18"/>
                <w:szCs w:val="17"/>
              </w:rPr>
              <w:tab/>
              <w:t>Number of program youth carried over from the previous reporting period, plus new admissions during the reporting period</w:t>
            </w:r>
          </w:p>
          <w:p w:rsidR="003F49C9" w:rsidRPr="00A96BC2" w:rsidRDefault="003F49C9" w:rsidP="003F49C9">
            <w:pPr>
              <w:keepLines/>
              <w:spacing w:after="120"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3F49C9" w:rsidRPr="00D070C0" w:rsidRDefault="003F49C9" w:rsidP="003F49C9">
            <w:pPr>
              <w:keepLines/>
              <w:spacing w:after="120" w:line="195" w:lineRule="atLeast"/>
              <w:rPr>
                <w:rFonts w:ascii="Arial Narrow" w:hAnsi="Arial Narrow" w:cs="Tahoma"/>
                <w:color w:val="000000"/>
                <w:sz w:val="18"/>
                <w:szCs w:val="17"/>
              </w:rPr>
            </w:pPr>
          </w:p>
        </w:tc>
      </w:tr>
      <w:tr w:rsidR="003F49C9" w:rsidRPr="00D070C0" w:rsidTr="003F49C9">
        <w:trPr>
          <w:cantSplit/>
          <w:tblCellSpacing w:w="0" w:type="dxa"/>
        </w:trPr>
        <w:tc>
          <w:tcPr>
            <w:tcW w:w="0" w:type="auto"/>
            <w:tcBorders>
              <w:top w:val="single" w:sz="6" w:space="0" w:color="000000"/>
              <w:left w:val="single" w:sz="6" w:space="0" w:color="000000"/>
              <w:bottom w:val="single" w:sz="6" w:space="0" w:color="000000"/>
            </w:tcBorders>
          </w:tcPr>
          <w:p w:rsidR="003F49C9" w:rsidRPr="00D070C0" w:rsidRDefault="003F49C9" w:rsidP="003F49C9">
            <w:pPr>
              <w:keepLines/>
              <w:spacing w:after="12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10 </w:t>
            </w:r>
          </w:p>
        </w:tc>
        <w:tc>
          <w:tcPr>
            <w:tcW w:w="0" w:type="auto"/>
            <w:tcBorders>
              <w:top w:val="single" w:sz="6" w:space="0" w:color="000000"/>
              <w:left w:val="single" w:sz="6" w:space="0" w:color="000000"/>
              <w:bottom w:val="single" w:sz="6" w:space="0" w:color="000000"/>
              <w:right w:val="single" w:sz="6" w:space="0" w:color="000000"/>
            </w:tcBorders>
          </w:tcPr>
          <w:p w:rsidR="003F49C9" w:rsidRPr="00A96BC2" w:rsidRDefault="003F49C9" w:rsidP="003F49C9">
            <w:pPr>
              <w:keepLines/>
              <w:spacing w:after="120" w:line="195" w:lineRule="atLeast"/>
              <w:rPr>
                <w:rFonts w:ascii="Arial Narrow" w:hAnsi="Arial Narrow" w:cs="Tahoma"/>
                <w:color w:val="000000"/>
                <w:sz w:val="18"/>
                <w:szCs w:val="18"/>
              </w:rPr>
            </w:pPr>
            <w:r w:rsidRPr="00A96BC2">
              <w:rPr>
                <w:rFonts w:ascii="Arial Narrow" w:hAnsi="Arial Narrow" w:cs="Tahoma"/>
                <w:color w:val="000000"/>
                <w:sz w:val="18"/>
                <w:szCs w:val="18"/>
              </w:rPr>
              <w:t>Number of service hours completed</w:t>
            </w:r>
          </w:p>
        </w:tc>
        <w:tc>
          <w:tcPr>
            <w:tcW w:w="4131" w:type="dxa"/>
            <w:tcBorders>
              <w:top w:val="single" w:sz="6" w:space="0" w:color="000000"/>
              <w:bottom w:val="single" w:sz="6" w:space="0" w:color="000000"/>
              <w:right w:val="single" w:sz="6" w:space="0" w:color="000000"/>
            </w:tcBorders>
          </w:tcPr>
          <w:p w:rsidR="003F49C9" w:rsidRPr="00A96BC2" w:rsidRDefault="003F49C9" w:rsidP="003F49C9">
            <w:pPr>
              <w:keepLines/>
              <w:spacing w:after="120" w:line="195" w:lineRule="atLeast"/>
              <w:rPr>
                <w:rFonts w:ascii="Arial Narrow" w:hAnsi="Arial Narrow" w:cs="Tahoma"/>
                <w:color w:val="000000"/>
                <w:sz w:val="18"/>
                <w:szCs w:val="18"/>
              </w:rPr>
            </w:pPr>
            <w:r w:rsidRPr="00A96BC2">
              <w:rPr>
                <w:rFonts w:ascii="Arial Narrow" w:hAnsi="Arial Narrow" w:cs="Tahoma"/>
                <w:color w:val="000000"/>
                <w:sz w:val="18"/>
                <w:szCs w:val="18"/>
              </w:rPr>
              <w:t>The number of hours of service completed by program youth during the reporting period. Service is any explicit activity (such as program contact, counseling sessions, course curriculum, community service, etc.) delivered by program staff or other professionals dedicated to completing the program requirements. Program records are the preferred data source. </w:t>
            </w:r>
          </w:p>
        </w:tc>
        <w:tc>
          <w:tcPr>
            <w:tcW w:w="2820" w:type="dxa"/>
            <w:tcBorders>
              <w:top w:val="single" w:sz="6" w:space="0" w:color="000000"/>
              <w:bottom w:val="single" w:sz="6" w:space="0" w:color="000000"/>
              <w:right w:val="single" w:sz="6" w:space="0" w:color="000000"/>
            </w:tcBorders>
          </w:tcPr>
          <w:p w:rsidR="003F49C9" w:rsidRPr="00A96BC2" w:rsidRDefault="003F49C9" w:rsidP="003F49C9">
            <w:pPr>
              <w:keepLines/>
              <w:tabs>
                <w:tab w:val="left" w:pos="193"/>
              </w:tabs>
              <w:spacing w:after="120" w:line="195" w:lineRule="atLeast"/>
              <w:ind w:left="225" w:hanging="202"/>
              <w:rPr>
                <w:rFonts w:ascii="Arial Narrow" w:hAnsi="Arial Narrow" w:cs="Tahoma"/>
                <w:color w:val="000000"/>
                <w:sz w:val="18"/>
                <w:szCs w:val="17"/>
              </w:rPr>
            </w:pPr>
            <w:r w:rsidRPr="00A96BC2">
              <w:rPr>
                <w:rFonts w:ascii="Arial Narrow" w:hAnsi="Arial Narrow" w:cs="Tahoma"/>
                <w:color w:val="000000"/>
                <w:sz w:val="18"/>
                <w:szCs w:val="17"/>
              </w:rPr>
              <w:t>A.</w:t>
            </w:r>
            <w:r w:rsidRPr="00A96BC2">
              <w:rPr>
                <w:rFonts w:ascii="Arial Narrow" w:hAnsi="Arial Narrow" w:cs="Tahoma"/>
                <w:color w:val="000000"/>
                <w:sz w:val="18"/>
                <w:szCs w:val="17"/>
              </w:rPr>
              <w:tab/>
              <w:t>Total number of program youth service hours</w:t>
            </w:r>
          </w:p>
          <w:p w:rsidR="003F49C9" w:rsidRPr="00A96BC2" w:rsidRDefault="003F49C9" w:rsidP="003F49C9">
            <w:pPr>
              <w:keepLines/>
              <w:spacing w:after="120"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3F49C9" w:rsidRPr="00D070C0" w:rsidRDefault="003F49C9" w:rsidP="003F49C9">
            <w:pPr>
              <w:keepLines/>
              <w:spacing w:after="120" w:line="195" w:lineRule="atLeast"/>
              <w:rPr>
                <w:rFonts w:ascii="Arial Narrow" w:hAnsi="Arial Narrow" w:cs="Tahoma"/>
                <w:color w:val="000000"/>
                <w:sz w:val="18"/>
                <w:szCs w:val="17"/>
              </w:rPr>
            </w:pPr>
          </w:p>
        </w:tc>
      </w:tr>
      <w:tr w:rsidR="003F49C9" w:rsidRPr="00D070C0" w:rsidTr="003F49C9">
        <w:trPr>
          <w:cantSplit/>
          <w:tblCellSpacing w:w="0" w:type="dxa"/>
        </w:trPr>
        <w:tc>
          <w:tcPr>
            <w:tcW w:w="0" w:type="auto"/>
            <w:tcBorders>
              <w:top w:val="single" w:sz="6" w:space="0" w:color="000000"/>
              <w:left w:val="single" w:sz="6" w:space="0" w:color="000000"/>
              <w:bottom w:val="single" w:sz="6" w:space="0" w:color="000000"/>
            </w:tcBorders>
          </w:tcPr>
          <w:p w:rsidR="003F49C9" w:rsidRPr="00D070C0" w:rsidRDefault="003F49C9" w:rsidP="003F49C9">
            <w:pPr>
              <w:keepLines/>
              <w:spacing w:after="12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11 </w:t>
            </w:r>
          </w:p>
        </w:tc>
        <w:tc>
          <w:tcPr>
            <w:tcW w:w="0" w:type="auto"/>
            <w:tcBorders>
              <w:top w:val="single" w:sz="6" w:space="0" w:color="000000"/>
              <w:left w:val="single" w:sz="6" w:space="0" w:color="000000"/>
              <w:bottom w:val="single" w:sz="6" w:space="0" w:color="000000"/>
              <w:right w:val="single" w:sz="6" w:space="0" w:color="000000"/>
            </w:tcBorders>
          </w:tcPr>
          <w:p w:rsidR="003F49C9" w:rsidRPr="00A96BC2" w:rsidRDefault="003F49C9" w:rsidP="003F49C9">
            <w:pPr>
              <w:keepLines/>
              <w:spacing w:after="120" w:line="195" w:lineRule="atLeast"/>
              <w:rPr>
                <w:rFonts w:ascii="Arial Narrow" w:hAnsi="Arial Narrow" w:cs="Tahoma"/>
                <w:color w:val="000000"/>
                <w:sz w:val="18"/>
                <w:szCs w:val="18"/>
              </w:rPr>
            </w:pPr>
            <w:r w:rsidRPr="00A96BC2">
              <w:rPr>
                <w:rFonts w:ascii="Arial Narrow" w:hAnsi="Arial Narrow" w:cs="Tahoma"/>
                <w:color w:val="000000"/>
                <w:sz w:val="18"/>
                <w:szCs w:val="18"/>
              </w:rPr>
              <w:t>Average length of stay in program</w:t>
            </w:r>
          </w:p>
        </w:tc>
        <w:tc>
          <w:tcPr>
            <w:tcW w:w="4131" w:type="dxa"/>
            <w:tcBorders>
              <w:top w:val="single" w:sz="6" w:space="0" w:color="000000"/>
              <w:bottom w:val="single" w:sz="6" w:space="0" w:color="000000"/>
              <w:right w:val="single" w:sz="6" w:space="0" w:color="000000"/>
            </w:tcBorders>
          </w:tcPr>
          <w:p w:rsidR="003F49C9" w:rsidRPr="00A96BC2" w:rsidRDefault="003F49C9" w:rsidP="003F49C9">
            <w:pPr>
              <w:keepLines/>
              <w:spacing w:after="120" w:line="195" w:lineRule="atLeast"/>
              <w:rPr>
                <w:rFonts w:ascii="Arial Narrow" w:hAnsi="Arial Narrow" w:cs="Tahoma"/>
                <w:color w:val="000000"/>
                <w:sz w:val="18"/>
                <w:szCs w:val="18"/>
              </w:rPr>
            </w:pPr>
            <w:r w:rsidRPr="00A96BC2">
              <w:rPr>
                <w:rFonts w:ascii="Arial Narrow" w:hAnsi="Arial Narrow" w:cs="Tahoma"/>
                <w:color w:val="000000"/>
                <w:sz w:val="18"/>
                <w:szCs w:val="18"/>
              </w:rPr>
              <w:t>The average length of time (in days) that clients remain in the program. Include data for clients who both complete program requirements prior to program exit and those who do not. Program records are the preferred data source. </w:t>
            </w:r>
          </w:p>
        </w:tc>
        <w:tc>
          <w:tcPr>
            <w:tcW w:w="2820" w:type="dxa"/>
            <w:tcBorders>
              <w:top w:val="single" w:sz="6" w:space="0" w:color="000000"/>
              <w:bottom w:val="single" w:sz="6" w:space="0" w:color="000000"/>
              <w:right w:val="single" w:sz="6" w:space="0" w:color="000000"/>
            </w:tcBorders>
          </w:tcPr>
          <w:p w:rsidR="003F49C9" w:rsidRPr="00A96BC2" w:rsidRDefault="003F49C9" w:rsidP="003F49C9">
            <w:pPr>
              <w:keepLines/>
              <w:tabs>
                <w:tab w:val="left" w:pos="201"/>
              </w:tabs>
              <w:spacing w:after="120" w:line="195" w:lineRule="atLeast"/>
              <w:ind w:left="225" w:hanging="202"/>
              <w:rPr>
                <w:rFonts w:ascii="Arial Narrow" w:hAnsi="Arial Narrow" w:cs="Tahoma"/>
                <w:color w:val="000000"/>
                <w:sz w:val="18"/>
                <w:szCs w:val="17"/>
              </w:rPr>
            </w:pPr>
            <w:r w:rsidRPr="00A96BC2">
              <w:rPr>
                <w:rFonts w:ascii="Arial Narrow" w:hAnsi="Arial Narrow" w:cs="Tahoma"/>
                <w:color w:val="000000"/>
                <w:sz w:val="18"/>
                <w:szCs w:val="17"/>
              </w:rPr>
              <w:t>A.</w:t>
            </w:r>
            <w:r w:rsidRPr="00A96BC2">
              <w:rPr>
                <w:rFonts w:ascii="Arial Narrow" w:hAnsi="Arial Narrow" w:cs="Tahoma"/>
                <w:color w:val="000000"/>
                <w:sz w:val="18"/>
                <w:szCs w:val="17"/>
              </w:rPr>
              <w:tab/>
              <w:t>Total number of days between intake and program exit across all program youth exiting program</w:t>
            </w:r>
          </w:p>
          <w:p w:rsidR="003F49C9" w:rsidRPr="00A96BC2" w:rsidRDefault="003F49C9" w:rsidP="003F49C9">
            <w:pPr>
              <w:keepLines/>
              <w:tabs>
                <w:tab w:val="left" w:pos="201"/>
              </w:tabs>
              <w:spacing w:after="120" w:line="195" w:lineRule="atLeast"/>
              <w:ind w:left="225" w:hanging="202"/>
              <w:rPr>
                <w:rFonts w:ascii="Arial Narrow" w:hAnsi="Arial Narrow" w:cs="Tahoma"/>
                <w:color w:val="000000"/>
                <w:sz w:val="18"/>
                <w:szCs w:val="17"/>
              </w:rPr>
            </w:pPr>
            <w:r w:rsidRPr="00A96BC2">
              <w:rPr>
                <w:rFonts w:ascii="Arial Narrow" w:hAnsi="Arial Narrow" w:cs="Tahoma"/>
                <w:color w:val="000000"/>
                <w:sz w:val="18"/>
                <w:szCs w:val="17"/>
              </w:rPr>
              <w:t>B.</w:t>
            </w:r>
            <w:r w:rsidRPr="00A96BC2">
              <w:rPr>
                <w:rFonts w:ascii="Arial Narrow" w:hAnsi="Arial Narrow" w:cs="Tahoma"/>
                <w:color w:val="000000"/>
                <w:sz w:val="18"/>
                <w:szCs w:val="17"/>
              </w:rPr>
              <w:tab/>
              <w:t>Number of cases closed</w:t>
            </w:r>
          </w:p>
          <w:p w:rsidR="003F49C9" w:rsidRPr="00A96BC2" w:rsidRDefault="003F49C9" w:rsidP="003F49C9">
            <w:pPr>
              <w:keepLines/>
              <w:tabs>
                <w:tab w:val="left" w:pos="201"/>
              </w:tabs>
              <w:spacing w:after="120" w:line="195" w:lineRule="atLeast"/>
              <w:ind w:left="225" w:hanging="202"/>
              <w:rPr>
                <w:rFonts w:ascii="Arial Narrow" w:hAnsi="Arial Narrow" w:cs="Tahoma"/>
                <w:color w:val="000000"/>
                <w:sz w:val="18"/>
                <w:szCs w:val="17"/>
              </w:rPr>
            </w:pPr>
            <w:r w:rsidRPr="00A96BC2">
              <w:rPr>
                <w:rFonts w:ascii="Arial Narrow" w:hAnsi="Arial Narrow" w:cs="Tahoma"/>
                <w:color w:val="000000"/>
                <w:sz w:val="18"/>
                <w:szCs w:val="17"/>
              </w:rPr>
              <w:t>C.</w:t>
            </w:r>
            <w:r w:rsidRPr="00A96BC2">
              <w:rPr>
                <w:rFonts w:ascii="Arial Narrow" w:hAnsi="Arial Narrow" w:cs="Tahoma"/>
                <w:color w:val="000000"/>
                <w:sz w:val="18"/>
                <w:szCs w:val="17"/>
              </w:rPr>
              <w:tab/>
              <w:t>Average (A/B)</w:t>
            </w:r>
          </w:p>
          <w:p w:rsidR="003F49C9" w:rsidRPr="00A96BC2" w:rsidRDefault="003F49C9" w:rsidP="003F49C9">
            <w:pPr>
              <w:keepLines/>
              <w:spacing w:after="120"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3F49C9" w:rsidRPr="00D070C0" w:rsidRDefault="003F49C9" w:rsidP="003F49C9">
            <w:pPr>
              <w:keepLines/>
              <w:spacing w:after="120" w:line="195" w:lineRule="atLeast"/>
              <w:rPr>
                <w:rFonts w:ascii="Arial Narrow" w:hAnsi="Arial Narrow" w:cs="Tahoma"/>
                <w:color w:val="000000"/>
                <w:sz w:val="18"/>
                <w:szCs w:val="17"/>
              </w:rPr>
            </w:pPr>
          </w:p>
        </w:tc>
      </w:tr>
    </w:tbl>
    <w:p w:rsidR="003F49C9" w:rsidRDefault="003F49C9" w:rsidP="003F49C9">
      <w:pPr>
        <w:pStyle w:val="NormalWeb"/>
        <w:spacing w:line="195" w:lineRule="atLeast"/>
        <w:rPr>
          <w:color w:val="000000"/>
        </w:rPr>
      </w:pPr>
      <w:r>
        <w:rPr>
          <w:color w:val="000000"/>
        </w:rPr>
        <w:t> </w:t>
      </w:r>
    </w:p>
    <w:p w:rsidR="003F49C9" w:rsidRDefault="003F49C9" w:rsidP="003F49C9">
      <w:pPr>
        <w:pStyle w:val="Heading2"/>
        <w:jc w:val="center"/>
        <w:sectPr w:rsidR="003F49C9" w:rsidSect="00080F10">
          <w:headerReference w:type="default" r:id="rId22"/>
          <w:pgSz w:w="12240" w:h="15840"/>
          <w:pgMar w:top="720" w:right="720" w:bottom="720" w:left="720" w:header="720" w:footer="720" w:gutter="0"/>
          <w:cols w:space="720"/>
          <w:docGrid w:linePitch="360"/>
        </w:sectPr>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412"/>
        <w:gridCol w:w="1575"/>
        <w:gridCol w:w="4105"/>
        <w:gridCol w:w="3180"/>
        <w:gridCol w:w="1703"/>
      </w:tblGrid>
      <w:tr w:rsidR="003F49C9" w:rsidRPr="00406AD8" w:rsidTr="003F49C9">
        <w:trPr>
          <w:cantSplit/>
          <w:trHeight w:val="205"/>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3F49C9" w:rsidRPr="00406AD8" w:rsidRDefault="003F49C9" w:rsidP="003F49C9">
            <w:pPr>
              <w:keepLines/>
              <w:spacing w:after="0"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lastRenderedPageBreak/>
              <w:t>#</w:t>
            </w:r>
          </w:p>
        </w:tc>
        <w:tc>
          <w:tcPr>
            <w:tcW w:w="0" w:type="auto"/>
            <w:tcBorders>
              <w:left w:val="single" w:sz="6" w:space="0" w:color="FFFFFF"/>
              <w:bottom w:val="single" w:sz="6" w:space="0" w:color="000000"/>
              <w:right w:val="single" w:sz="6" w:space="0" w:color="FFFFFF"/>
            </w:tcBorders>
            <w:shd w:val="clear" w:color="auto" w:fill="003366"/>
            <w:vAlign w:val="center"/>
          </w:tcPr>
          <w:p w:rsidR="003F49C9" w:rsidRPr="00A96BC2" w:rsidRDefault="003F49C9" w:rsidP="003F49C9">
            <w:pPr>
              <w:keepLines/>
              <w:spacing w:after="0" w:line="195" w:lineRule="atLeast"/>
              <w:rPr>
                <w:rFonts w:ascii="Arial Narrow" w:hAnsi="Arial Narrow" w:cs="Tahoma"/>
                <w:b/>
                <w:color w:val="FFFFFF"/>
                <w:sz w:val="18"/>
                <w:szCs w:val="18"/>
              </w:rPr>
            </w:pPr>
            <w:r w:rsidRPr="00A96BC2">
              <w:rPr>
                <w:rStyle w:val="Strong"/>
                <w:rFonts w:ascii="Arial Narrow" w:hAnsi="Arial Narrow" w:cs="Tahoma"/>
                <w:color w:val="FFFFFF"/>
                <w:sz w:val="18"/>
                <w:szCs w:val="18"/>
              </w:rPr>
              <w:t>Outcome Measure</w:t>
            </w:r>
          </w:p>
        </w:tc>
        <w:tc>
          <w:tcPr>
            <w:tcW w:w="4105" w:type="dxa"/>
            <w:tcBorders>
              <w:left w:val="single" w:sz="6" w:space="0" w:color="FFFFFF"/>
              <w:bottom w:val="single" w:sz="6" w:space="0" w:color="000000"/>
              <w:right w:val="single" w:sz="6" w:space="0" w:color="FFFFFF"/>
            </w:tcBorders>
            <w:shd w:val="clear" w:color="auto" w:fill="003366"/>
            <w:vAlign w:val="center"/>
          </w:tcPr>
          <w:p w:rsidR="003F49C9" w:rsidRPr="00A96BC2" w:rsidRDefault="003F49C9" w:rsidP="003F49C9">
            <w:pPr>
              <w:keepLines/>
              <w:spacing w:after="0" w:line="195" w:lineRule="atLeast"/>
              <w:rPr>
                <w:rFonts w:ascii="Arial Narrow" w:hAnsi="Arial Narrow" w:cs="Tahoma"/>
                <w:b/>
                <w:color w:val="FFFFFF"/>
                <w:sz w:val="18"/>
                <w:szCs w:val="18"/>
              </w:rPr>
            </w:pPr>
            <w:r w:rsidRPr="00A96BC2">
              <w:rPr>
                <w:rStyle w:val="Strong"/>
                <w:rFonts w:ascii="Arial Narrow" w:hAnsi="Arial Narrow" w:cs="Tahoma"/>
                <w:color w:val="FFFFFF"/>
                <w:sz w:val="18"/>
                <w:szCs w:val="18"/>
              </w:rPr>
              <w:t>Definition</w:t>
            </w:r>
          </w:p>
        </w:tc>
        <w:tc>
          <w:tcPr>
            <w:tcW w:w="3150" w:type="dxa"/>
            <w:tcBorders>
              <w:left w:val="single" w:sz="6" w:space="0" w:color="FFFFFF"/>
              <w:bottom w:val="single" w:sz="6" w:space="0" w:color="000000"/>
              <w:right w:val="single" w:sz="6" w:space="0" w:color="FFFFFF"/>
            </w:tcBorders>
            <w:shd w:val="clear" w:color="auto" w:fill="003366"/>
            <w:noWrap/>
            <w:vAlign w:val="center"/>
          </w:tcPr>
          <w:p w:rsidR="003F49C9" w:rsidRPr="00A96BC2" w:rsidRDefault="003F49C9" w:rsidP="003F49C9">
            <w:pPr>
              <w:keepLines/>
              <w:spacing w:after="0" w:line="195" w:lineRule="atLeast"/>
              <w:rPr>
                <w:rFonts w:ascii="Arial Narrow" w:hAnsi="Arial Narrow" w:cs="Tahoma"/>
                <w:b/>
                <w:color w:val="FFFFFF"/>
                <w:sz w:val="18"/>
                <w:szCs w:val="18"/>
              </w:rPr>
            </w:pPr>
            <w:r w:rsidRPr="00A96BC2">
              <w:rPr>
                <w:rStyle w:val="Strong"/>
                <w:rFonts w:ascii="Arial Narrow" w:hAnsi="Arial Narrow" w:cs="Tahoma"/>
                <w:color w:val="FFFFFF"/>
                <w:sz w:val="18"/>
                <w:szCs w:val="18"/>
              </w:rPr>
              <w:t>Data Grantee Provides</w:t>
            </w:r>
          </w:p>
        </w:tc>
        <w:tc>
          <w:tcPr>
            <w:tcW w:w="1703" w:type="dxa"/>
            <w:tcBorders>
              <w:left w:val="single" w:sz="6" w:space="0" w:color="FFFFFF"/>
              <w:bottom w:val="single" w:sz="6" w:space="0" w:color="000000"/>
              <w:right w:val="single" w:sz="6" w:space="0" w:color="000000"/>
            </w:tcBorders>
            <w:shd w:val="clear" w:color="auto" w:fill="003366"/>
          </w:tcPr>
          <w:p w:rsidR="003F49C9" w:rsidRPr="00406AD8" w:rsidRDefault="003F49C9" w:rsidP="003F49C9">
            <w:pPr>
              <w:keepLines/>
              <w:spacing w:after="0"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3F49C9" w:rsidRPr="00D070C0" w:rsidTr="003F49C9">
        <w:trPr>
          <w:cantSplit/>
          <w:tblCellSpacing w:w="0" w:type="dxa"/>
        </w:trPr>
        <w:tc>
          <w:tcPr>
            <w:tcW w:w="0" w:type="auto"/>
            <w:tcBorders>
              <w:top w:val="single" w:sz="6" w:space="0" w:color="000000"/>
              <w:left w:val="single" w:sz="6" w:space="0" w:color="000000"/>
              <w:bottom w:val="single" w:sz="6" w:space="0" w:color="000000"/>
            </w:tcBorders>
          </w:tcPr>
          <w:p w:rsidR="003F49C9" w:rsidRPr="00D070C0" w:rsidRDefault="003F49C9" w:rsidP="003F49C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12</w:t>
            </w:r>
          </w:p>
        </w:tc>
        <w:tc>
          <w:tcPr>
            <w:tcW w:w="0" w:type="auto"/>
            <w:tcBorders>
              <w:top w:val="single" w:sz="6" w:space="0" w:color="000000"/>
              <w:left w:val="single" w:sz="6" w:space="0" w:color="000000"/>
              <w:bottom w:val="single" w:sz="6" w:space="0" w:color="000000"/>
              <w:right w:val="single" w:sz="6" w:space="0" w:color="000000"/>
            </w:tcBorders>
          </w:tcPr>
          <w:p w:rsidR="003F49C9" w:rsidRPr="000D21EC" w:rsidRDefault="003F49C9" w:rsidP="003F49C9">
            <w:pPr>
              <w:keepLines/>
              <w:spacing w:after="0" w:line="195" w:lineRule="atLeast"/>
              <w:rPr>
                <w:rFonts w:ascii="Arial Narrow" w:hAnsi="Arial Narrow" w:cs="Tahoma"/>
                <w:b/>
                <w:color w:val="000000"/>
                <w:sz w:val="18"/>
                <w:szCs w:val="18"/>
              </w:rPr>
            </w:pPr>
            <w:r w:rsidRPr="000D21EC">
              <w:rPr>
                <w:rFonts w:ascii="Arial Narrow" w:hAnsi="Arial Narrow" w:cs="Tahoma"/>
                <w:b/>
                <w:color w:val="000000"/>
                <w:sz w:val="18"/>
                <w:szCs w:val="18"/>
              </w:rPr>
              <w:t xml:space="preserve">Number and percent of program youth who </w:t>
            </w:r>
            <w:r w:rsidRPr="000D21EC">
              <w:rPr>
                <w:rFonts w:ascii="Arial Narrow" w:hAnsi="Arial Narrow" w:cs="Tahoma"/>
                <w:b/>
                <w:bCs/>
                <w:color w:val="FF0000"/>
                <w:sz w:val="18"/>
                <w:szCs w:val="18"/>
              </w:rPr>
              <w:t xml:space="preserve">OFFEND </w:t>
            </w:r>
            <w:r w:rsidRPr="000D21EC">
              <w:rPr>
                <w:rFonts w:ascii="Arial Narrow" w:hAnsi="Arial Narrow" w:cs="Tahoma"/>
                <w:b/>
                <w:color w:val="000000"/>
                <w:sz w:val="18"/>
                <w:szCs w:val="18"/>
              </w:rPr>
              <w:t xml:space="preserve">during the reporting period </w:t>
            </w:r>
          </w:p>
          <w:p w:rsidR="003F49C9" w:rsidRPr="00A96BC2" w:rsidRDefault="003F49C9" w:rsidP="003F49C9">
            <w:pPr>
              <w:keepLines/>
              <w:spacing w:after="0" w:line="195" w:lineRule="atLeast"/>
              <w:rPr>
                <w:rFonts w:ascii="Arial Narrow" w:hAnsi="Arial Narrow" w:cs="Tahoma"/>
                <w:color w:val="000000"/>
                <w:sz w:val="18"/>
                <w:szCs w:val="18"/>
              </w:rPr>
            </w:pPr>
            <w:r w:rsidRPr="00A96BC2">
              <w:rPr>
                <w:rFonts w:ascii="Arial Narrow" w:hAnsi="Arial Narrow" w:cs="Tahoma"/>
                <w:color w:val="000000"/>
                <w:sz w:val="18"/>
                <w:szCs w:val="18"/>
              </w:rPr>
              <w:t>(short term)</w:t>
            </w:r>
          </w:p>
        </w:tc>
        <w:tc>
          <w:tcPr>
            <w:tcW w:w="4105" w:type="dxa"/>
            <w:tcBorders>
              <w:top w:val="single" w:sz="6" w:space="0" w:color="000000"/>
              <w:bottom w:val="single" w:sz="6" w:space="0" w:color="000000"/>
              <w:right w:val="single" w:sz="6" w:space="0" w:color="000000"/>
            </w:tcBorders>
          </w:tcPr>
          <w:p w:rsidR="003F49C9" w:rsidRPr="00A96BC2" w:rsidRDefault="003F49C9" w:rsidP="003F49C9">
            <w:pPr>
              <w:keepLines/>
              <w:spacing w:after="0" w:line="195" w:lineRule="atLeast"/>
              <w:rPr>
                <w:rFonts w:ascii="Arial Narrow" w:hAnsi="Arial Narrow" w:cs="Tahoma"/>
                <w:color w:val="000000"/>
                <w:sz w:val="18"/>
                <w:szCs w:val="18"/>
              </w:rPr>
            </w:pPr>
            <w:r w:rsidRPr="00A96BC2">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3150" w:type="dxa"/>
            <w:tcBorders>
              <w:top w:val="single" w:sz="6" w:space="0" w:color="000000"/>
              <w:bottom w:val="single" w:sz="6" w:space="0" w:color="000000"/>
              <w:right w:val="single" w:sz="6" w:space="0" w:color="000000"/>
            </w:tcBorders>
          </w:tcPr>
          <w:p w:rsidR="003F49C9" w:rsidRPr="00A96BC2" w:rsidRDefault="003F49C9" w:rsidP="003F49C9">
            <w:pPr>
              <w:keepLines/>
              <w:tabs>
                <w:tab w:val="left" w:pos="201"/>
              </w:tabs>
              <w:spacing w:after="0" w:line="195" w:lineRule="atLeast"/>
              <w:ind w:left="185" w:hanging="162"/>
              <w:rPr>
                <w:rFonts w:ascii="Arial Narrow" w:hAnsi="Arial Narrow" w:cs="Tahoma"/>
                <w:color w:val="000000"/>
                <w:sz w:val="18"/>
                <w:szCs w:val="18"/>
              </w:rPr>
            </w:pPr>
            <w:r w:rsidRPr="00A96BC2">
              <w:rPr>
                <w:rFonts w:ascii="Arial Narrow" w:hAnsi="Arial Narrow" w:cs="Tahoma"/>
                <w:color w:val="000000"/>
                <w:sz w:val="18"/>
                <w:szCs w:val="18"/>
              </w:rPr>
              <w:t>A.</w:t>
            </w:r>
            <w:r w:rsidRPr="00A96BC2">
              <w:rPr>
                <w:rFonts w:ascii="Arial Narrow" w:hAnsi="Arial Narrow" w:cs="Tahoma"/>
                <w:color w:val="000000"/>
                <w:sz w:val="18"/>
                <w:szCs w:val="18"/>
              </w:rPr>
              <w:tab/>
              <w:t>Total number of program youth served</w:t>
            </w:r>
          </w:p>
          <w:p w:rsidR="003F49C9" w:rsidRPr="00A96BC2" w:rsidRDefault="003F49C9" w:rsidP="003F49C9">
            <w:pPr>
              <w:keepLines/>
              <w:tabs>
                <w:tab w:val="left" w:pos="201"/>
              </w:tabs>
              <w:spacing w:after="0" w:line="195" w:lineRule="atLeast"/>
              <w:ind w:left="185" w:hanging="162"/>
              <w:rPr>
                <w:rFonts w:ascii="Arial Narrow" w:hAnsi="Arial Narrow" w:cs="Tahoma"/>
                <w:color w:val="000000"/>
                <w:sz w:val="18"/>
                <w:szCs w:val="18"/>
              </w:rPr>
            </w:pPr>
            <w:r w:rsidRPr="00A96BC2">
              <w:rPr>
                <w:rFonts w:ascii="Arial Narrow" w:hAnsi="Arial Narrow" w:cs="Tahoma"/>
                <w:color w:val="000000"/>
                <w:sz w:val="18"/>
                <w:szCs w:val="18"/>
              </w:rPr>
              <w:t>B.</w:t>
            </w:r>
            <w:r w:rsidRPr="00A96BC2">
              <w:rPr>
                <w:rFonts w:ascii="Arial Narrow" w:hAnsi="Arial Narrow" w:cs="Tahoma"/>
                <w:color w:val="000000"/>
                <w:sz w:val="18"/>
                <w:szCs w:val="18"/>
              </w:rPr>
              <w:tab/>
              <w:t>Number of program youth tracked during this reporting period</w:t>
            </w:r>
          </w:p>
          <w:p w:rsidR="003F49C9" w:rsidRPr="00A96BC2" w:rsidRDefault="003F49C9" w:rsidP="003F49C9">
            <w:pPr>
              <w:keepLines/>
              <w:tabs>
                <w:tab w:val="left" w:pos="201"/>
              </w:tabs>
              <w:spacing w:after="0" w:line="195" w:lineRule="atLeast"/>
              <w:ind w:left="185" w:hanging="162"/>
              <w:rPr>
                <w:rFonts w:ascii="Arial Narrow" w:hAnsi="Arial Narrow" w:cs="Tahoma"/>
                <w:color w:val="000000"/>
                <w:sz w:val="18"/>
                <w:szCs w:val="18"/>
              </w:rPr>
            </w:pPr>
            <w:r w:rsidRPr="00A96BC2">
              <w:rPr>
                <w:rFonts w:ascii="Arial Narrow" w:hAnsi="Arial Narrow" w:cs="Tahoma"/>
                <w:color w:val="000000"/>
                <w:sz w:val="18"/>
                <w:szCs w:val="18"/>
              </w:rPr>
              <w:t>C.</w:t>
            </w:r>
            <w:r w:rsidRPr="00A96BC2">
              <w:rPr>
                <w:rFonts w:ascii="Arial Narrow" w:hAnsi="Arial Narrow" w:cs="Tahoma"/>
                <w:color w:val="000000"/>
                <w:sz w:val="18"/>
                <w:szCs w:val="18"/>
              </w:rPr>
              <w:tab/>
              <w:t>Of B, the number of program youth who had a new arrest or delinquent offense during this reporting period</w:t>
            </w:r>
          </w:p>
          <w:p w:rsidR="003F49C9" w:rsidRPr="00A96BC2" w:rsidRDefault="003F49C9" w:rsidP="003F49C9">
            <w:pPr>
              <w:keepLines/>
              <w:tabs>
                <w:tab w:val="left" w:pos="201"/>
              </w:tabs>
              <w:spacing w:after="0" w:line="195" w:lineRule="atLeast"/>
              <w:ind w:left="185" w:hanging="162"/>
              <w:rPr>
                <w:rFonts w:ascii="Arial Narrow" w:hAnsi="Arial Narrow" w:cs="Tahoma"/>
                <w:color w:val="000000"/>
                <w:sz w:val="18"/>
                <w:szCs w:val="18"/>
              </w:rPr>
            </w:pPr>
            <w:r w:rsidRPr="00A96BC2">
              <w:rPr>
                <w:rFonts w:ascii="Arial Narrow" w:hAnsi="Arial Narrow" w:cs="Tahoma"/>
                <w:color w:val="000000"/>
                <w:sz w:val="18"/>
                <w:szCs w:val="18"/>
              </w:rPr>
              <w:t>D.</w:t>
            </w:r>
            <w:r w:rsidRPr="00A96BC2">
              <w:rPr>
                <w:rFonts w:ascii="Arial Narrow" w:hAnsi="Arial Narrow" w:cs="Tahoma"/>
                <w:color w:val="000000"/>
                <w:sz w:val="18"/>
                <w:szCs w:val="18"/>
              </w:rPr>
              <w:tab/>
              <w:t>Number of program youth who were recommitted to a juvenile facility during this reporting period</w:t>
            </w:r>
          </w:p>
          <w:p w:rsidR="003F49C9" w:rsidRPr="00A96BC2" w:rsidRDefault="003F49C9" w:rsidP="003F49C9">
            <w:pPr>
              <w:keepLines/>
              <w:tabs>
                <w:tab w:val="left" w:pos="201"/>
              </w:tabs>
              <w:spacing w:after="0" w:line="195" w:lineRule="atLeast"/>
              <w:ind w:left="185" w:hanging="162"/>
              <w:rPr>
                <w:rFonts w:ascii="Arial Narrow" w:hAnsi="Arial Narrow" w:cs="Tahoma"/>
                <w:color w:val="000000"/>
                <w:sz w:val="18"/>
                <w:szCs w:val="18"/>
              </w:rPr>
            </w:pPr>
            <w:r w:rsidRPr="00A96BC2">
              <w:rPr>
                <w:rFonts w:ascii="Arial Narrow" w:hAnsi="Arial Narrow" w:cs="Tahoma"/>
                <w:color w:val="000000"/>
                <w:sz w:val="18"/>
                <w:szCs w:val="18"/>
              </w:rPr>
              <w:t>E.</w:t>
            </w:r>
            <w:r w:rsidRPr="00A96BC2">
              <w:rPr>
                <w:rFonts w:ascii="Arial Narrow" w:hAnsi="Arial Narrow" w:cs="Tahoma"/>
                <w:color w:val="000000"/>
                <w:sz w:val="18"/>
                <w:szCs w:val="18"/>
              </w:rPr>
              <w:tab/>
              <w:t>Number of program youth who were sentenced to adult prison during this reporting period</w:t>
            </w:r>
          </w:p>
          <w:p w:rsidR="003F49C9" w:rsidRPr="00A96BC2" w:rsidRDefault="003F49C9" w:rsidP="003F49C9">
            <w:pPr>
              <w:keepLines/>
              <w:tabs>
                <w:tab w:val="left" w:pos="201"/>
              </w:tabs>
              <w:spacing w:after="0" w:line="195" w:lineRule="atLeast"/>
              <w:ind w:left="185" w:hanging="162"/>
              <w:rPr>
                <w:rFonts w:ascii="Arial Narrow" w:hAnsi="Arial Narrow" w:cs="Tahoma"/>
                <w:color w:val="000000"/>
                <w:sz w:val="18"/>
                <w:szCs w:val="18"/>
              </w:rPr>
            </w:pPr>
            <w:r w:rsidRPr="00A96BC2">
              <w:rPr>
                <w:rFonts w:ascii="Arial Narrow" w:hAnsi="Arial Narrow" w:cs="Tahoma"/>
                <w:color w:val="000000"/>
                <w:sz w:val="18"/>
                <w:szCs w:val="18"/>
              </w:rPr>
              <w:t>F.</w:t>
            </w:r>
            <w:r w:rsidRPr="00A96BC2">
              <w:rPr>
                <w:rFonts w:ascii="Arial Narrow" w:hAnsi="Arial Narrow" w:cs="Tahoma"/>
                <w:color w:val="000000"/>
                <w:sz w:val="18"/>
                <w:szCs w:val="18"/>
              </w:rPr>
              <w:tab/>
              <w:t>Number of youth who received another sentence during this reporting period</w:t>
            </w:r>
          </w:p>
          <w:p w:rsidR="003F49C9" w:rsidRPr="00A96BC2" w:rsidRDefault="003F49C9" w:rsidP="003F49C9">
            <w:pPr>
              <w:keepLines/>
              <w:tabs>
                <w:tab w:val="left" w:pos="201"/>
              </w:tabs>
              <w:spacing w:after="0" w:line="195" w:lineRule="atLeast"/>
              <w:ind w:left="185" w:hanging="162"/>
              <w:rPr>
                <w:rFonts w:ascii="Arial Narrow" w:hAnsi="Arial Narrow" w:cs="Tahoma"/>
                <w:color w:val="000000"/>
                <w:sz w:val="18"/>
                <w:szCs w:val="18"/>
              </w:rPr>
            </w:pPr>
            <w:r w:rsidRPr="00A96BC2">
              <w:rPr>
                <w:rFonts w:ascii="Arial Narrow" w:hAnsi="Arial Narrow" w:cs="Tahoma"/>
                <w:color w:val="000000"/>
                <w:sz w:val="18"/>
                <w:szCs w:val="18"/>
              </w:rPr>
              <w:t>G.</w:t>
            </w:r>
            <w:r w:rsidRPr="00A96BC2">
              <w:rPr>
                <w:rFonts w:ascii="Arial Narrow" w:hAnsi="Arial Narrow" w:cs="Tahoma"/>
                <w:color w:val="000000"/>
                <w:sz w:val="18"/>
                <w:szCs w:val="18"/>
              </w:rPr>
              <w:tab/>
              <w:t>Percent OFFENDING (C/B)</w:t>
            </w:r>
          </w:p>
        </w:tc>
        <w:tc>
          <w:tcPr>
            <w:tcW w:w="1703" w:type="dxa"/>
            <w:tcBorders>
              <w:top w:val="single" w:sz="6" w:space="0" w:color="000000"/>
              <w:bottom w:val="single" w:sz="6" w:space="0" w:color="000000"/>
              <w:right w:val="single" w:sz="6" w:space="0" w:color="000000"/>
            </w:tcBorders>
          </w:tcPr>
          <w:p w:rsidR="003F49C9" w:rsidRPr="00D070C0" w:rsidRDefault="003F49C9" w:rsidP="003F49C9">
            <w:pPr>
              <w:keepLines/>
              <w:spacing w:after="0" w:line="195" w:lineRule="atLeast"/>
              <w:rPr>
                <w:rFonts w:ascii="Arial Narrow" w:hAnsi="Arial Narrow" w:cs="Tahoma"/>
                <w:color w:val="000000"/>
                <w:sz w:val="18"/>
                <w:szCs w:val="17"/>
              </w:rPr>
            </w:pPr>
          </w:p>
        </w:tc>
      </w:tr>
      <w:tr w:rsidR="003F49C9" w:rsidRPr="00D070C0" w:rsidTr="003F49C9">
        <w:trPr>
          <w:cantSplit/>
          <w:tblCellSpacing w:w="0" w:type="dxa"/>
        </w:trPr>
        <w:tc>
          <w:tcPr>
            <w:tcW w:w="0" w:type="auto"/>
            <w:tcBorders>
              <w:top w:val="single" w:sz="6" w:space="0" w:color="000000"/>
              <w:left w:val="single" w:sz="6" w:space="0" w:color="000000"/>
              <w:bottom w:val="single" w:sz="6" w:space="0" w:color="000000"/>
            </w:tcBorders>
          </w:tcPr>
          <w:p w:rsidR="003F49C9" w:rsidRPr="00D070C0" w:rsidRDefault="003F49C9" w:rsidP="003F49C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13</w:t>
            </w:r>
          </w:p>
        </w:tc>
        <w:tc>
          <w:tcPr>
            <w:tcW w:w="0" w:type="auto"/>
            <w:tcBorders>
              <w:top w:val="single" w:sz="6" w:space="0" w:color="000000"/>
              <w:left w:val="single" w:sz="6" w:space="0" w:color="000000"/>
              <w:bottom w:val="single" w:sz="6" w:space="0" w:color="000000"/>
              <w:right w:val="single" w:sz="6" w:space="0" w:color="000000"/>
            </w:tcBorders>
          </w:tcPr>
          <w:p w:rsidR="003F49C9" w:rsidRPr="000D21EC" w:rsidRDefault="003F49C9" w:rsidP="003F49C9">
            <w:pPr>
              <w:keepLines/>
              <w:spacing w:after="0" w:line="195" w:lineRule="atLeast"/>
              <w:rPr>
                <w:rFonts w:ascii="Arial Narrow" w:hAnsi="Arial Narrow" w:cs="Tahoma"/>
                <w:b/>
                <w:color w:val="000000"/>
                <w:sz w:val="18"/>
                <w:szCs w:val="18"/>
              </w:rPr>
            </w:pPr>
            <w:r w:rsidRPr="000D21EC">
              <w:rPr>
                <w:rFonts w:ascii="Arial Narrow" w:hAnsi="Arial Narrow" w:cs="Tahoma"/>
                <w:b/>
                <w:color w:val="000000"/>
                <w:sz w:val="18"/>
                <w:szCs w:val="18"/>
              </w:rPr>
              <w:t xml:space="preserve">Number and percent of program youth who </w:t>
            </w:r>
            <w:r w:rsidRPr="000D21EC">
              <w:rPr>
                <w:rFonts w:ascii="Arial Narrow" w:hAnsi="Arial Narrow" w:cs="Tahoma"/>
                <w:b/>
                <w:bCs/>
                <w:color w:val="FF0000"/>
                <w:sz w:val="18"/>
                <w:szCs w:val="18"/>
              </w:rPr>
              <w:t xml:space="preserve">OFFEND </w:t>
            </w:r>
            <w:r w:rsidRPr="000D21EC">
              <w:rPr>
                <w:rFonts w:ascii="Arial Narrow" w:hAnsi="Arial Narrow" w:cs="Tahoma"/>
                <w:b/>
                <w:color w:val="000000"/>
                <w:sz w:val="18"/>
                <w:szCs w:val="18"/>
              </w:rPr>
              <w:t xml:space="preserve">during the reporting period </w:t>
            </w:r>
          </w:p>
          <w:p w:rsidR="003F49C9" w:rsidRPr="00A96BC2" w:rsidRDefault="003F49C9" w:rsidP="003F49C9">
            <w:pPr>
              <w:keepLines/>
              <w:spacing w:after="0" w:line="195" w:lineRule="atLeast"/>
              <w:rPr>
                <w:rFonts w:ascii="Arial Narrow" w:hAnsi="Arial Narrow" w:cs="Tahoma"/>
                <w:color w:val="000000"/>
                <w:sz w:val="18"/>
                <w:szCs w:val="18"/>
              </w:rPr>
            </w:pPr>
            <w:r w:rsidRPr="00A96BC2">
              <w:rPr>
                <w:rFonts w:ascii="Arial Narrow" w:hAnsi="Arial Narrow" w:cs="Tahoma"/>
                <w:color w:val="000000"/>
                <w:sz w:val="18"/>
                <w:szCs w:val="18"/>
              </w:rPr>
              <w:t>(long term)</w:t>
            </w:r>
          </w:p>
        </w:tc>
        <w:tc>
          <w:tcPr>
            <w:tcW w:w="4105" w:type="dxa"/>
            <w:tcBorders>
              <w:top w:val="single" w:sz="6" w:space="0" w:color="000000"/>
              <w:bottom w:val="single" w:sz="6" w:space="0" w:color="000000"/>
              <w:right w:val="single" w:sz="6" w:space="0" w:color="000000"/>
            </w:tcBorders>
          </w:tcPr>
          <w:p w:rsidR="003F49C9" w:rsidRPr="00A96BC2" w:rsidRDefault="003F49C9" w:rsidP="003F49C9">
            <w:pPr>
              <w:keepLines/>
              <w:spacing w:after="0" w:line="195" w:lineRule="atLeast"/>
              <w:rPr>
                <w:rFonts w:ascii="Arial Narrow" w:hAnsi="Arial Narrow" w:cs="Tahoma"/>
                <w:color w:val="000000"/>
                <w:sz w:val="18"/>
                <w:szCs w:val="18"/>
              </w:rPr>
            </w:pPr>
            <w:r w:rsidRPr="00A96BC2">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3150" w:type="dxa"/>
            <w:tcBorders>
              <w:top w:val="single" w:sz="6" w:space="0" w:color="000000"/>
              <w:bottom w:val="single" w:sz="6" w:space="0" w:color="000000"/>
              <w:right w:val="single" w:sz="6" w:space="0" w:color="000000"/>
            </w:tcBorders>
          </w:tcPr>
          <w:p w:rsidR="003F49C9" w:rsidRPr="00A96BC2" w:rsidRDefault="003F49C9" w:rsidP="003F49C9">
            <w:pPr>
              <w:keepLines/>
              <w:tabs>
                <w:tab w:val="left" w:pos="201"/>
              </w:tabs>
              <w:spacing w:after="0" w:line="195" w:lineRule="atLeast"/>
              <w:ind w:left="185" w:hanging="162"/>
              <w:rPr>
                <w:rFonts w:ascii="Arial Narrow" w:hAnsi="Arial Narrow" w:cs="Tahoma"/>
                <w:color w:val="000000"/>
                <w:sz w:val="18"/>
                <w:szCs w:val="18"/>
              </w:rPr>
            </w:pPr>
            <w:r w:rsidRPr="00A96BC2">
              <w:rPr>
                <w:rFonts w:ascii="Arial Narrow" w:hAnsi="Arial Narrow" w:cs="Tahoma"/>
                <w:color w:val="000000"/>
                <w:sz w:val="18"/>
                <w:szCs w:val="18"/>
              </w:rPr>
              <w:t xml:space="preserve">A. Number of program youth who exited the program 6-12 months ago that you are tracking       </w:t>
            </w:r>
          </w:p>
          <w:p w:rsidR="003F49C9" w:rsidRPr="00A96BC2" w:rsidRDefault="003F49C9" w:rsidP="003F49C9">
            <w:pPr>
              <w:keepLines/>
              <w:tabs>
                <w:tab w:val="left" w:pos="201"/>
              </w:tabs>
              <w:spacing w:after="0" w:line="195" w:lineRule="atLeast"/>
              <w:ind w:left="185" w:hanging="162"/>
              <w:rPr>
                <w:rFonts w:ascii="Arial Narrow" w:hAnsi="Arial Narrow" w:cs="Tahoma"/>
                <w:color w:val="000000"/>
                <w:sz w:val="18"/>
                <w:szCs w:val="18"/>
              </w:rPr>
            </w:pPr>
            <w:r w:rsidRPr="00A96BC2">
              <w:rPr>
                <w:rFonts w:ascii="Arial Narrow" w:hAnsi="Arial Narrow" w:cs="Tahoma"/>
                <w:color w:val="000000"/>
                <w:sz w:val="18"/>
                <w:szCs w:val="18"/>
              </w:rPr>
              <w:t xml:space="preserve">B. Of A, the number of program youth who had a new arrest or delinquent offense during this reporting period       </w:t>
            </w:r>
          </w:p>
          <w:p w:rsidR="003F49C9" w:rsidRPr="00A96BC2" w:rsidRDefault="003F49C9" w:rsidP="003F49C9">
            <w:pPr>
              <w:keepLines/>
              <w:tabs>
                <w:tab w:val="left" w:pos="201"/>
              </w:tabs>
              <w:spacing w:after="0" w:line="195" w:lineRule="atLeast"/>
              <w:ind w:left="185" w:hanging="162"/>
              <w:rPr>
                <w:rFonts w:ascii="Arial Narrow" w:hAnsi="Arial Narrow" w:cs="Tahoma"/>
                <w:color w:val="000000"/>
                <w:sz w:val="18"/>
                <w:szCs w:val="18"/>
              </w:rPr>
            </w:pPr>
            <w:r w:rsidRPr="00A96BC2">
              <w:rPr>
                <w:rFonts w:ascii="Arial Narrow" w:hAnsi="Arial Narrow" w:cs="Tahoma"/>
                <w:color w:val="000000"/>
                <w:sz w:val="18"/>
                <w:szCs w:val="18"/>
              </w:rPr>
              <w:t xml:space="preserve">C. Number of program youth who were recommitted to a juvenile facility during this reporting period       </w:t>
            </w:r>
          </w:p>
          <w:p w:rsidR="003F49C9" w:rsidRPr="00A96BC2" w:rsidRDefault="003F49C9" w:rsidP="003F49C9">
            <w:pPr>
              <w:keepLines/>
              <w:tabs>
                <w:tab w:val="left" w:pos="201"/>
              </w:tabs>
              <w:spacing w:after="0" w:line="195" w:lineRule="atLeast"/>
              <w:ind w:left="185" w:hanging="162"/>
              <w:rPr>
                <w:rFonts w:ascii="Arial Narrow" w:hAnsi="Arial Narrow" w:cs="Tahoma"/>
                <w:color w:val="000000"/>
                <w:sz w:val="18"/>
                <w:szCs w:val="18"/>
              </w:rPr>
            </w:pPr>
            <w:r w:rsidRPr="00A96BC2">
              <w:rPr>
                <w:rFonts w:ascii="Arial Narrow" w:hAnsi="Arial Narrow" w:cs="Tahoma"/>
                <w:color w:val="000000"/>
                <w:sz w:val="18"/>
                <w:szCs w:val="18"/>
              </w:rPr>
              <w:t xml:space="preserve">D. Number of program youth who were sentenced to adult prison during this reporting period       </w:t>
            </w:r>
          </w:p>
          <w:p w:rsidR="003F49C9" w:rsidRPr="00A96BC2" w:rsidRDefault="003F49C9" w:rsidP="003F49C9">
            <w:pPr>
              <w:keepLines/>
              <w:tabs>
                <w:tab w:val="left" w:pos="201"/>
              </w:tabs>
              <w:spacing w:after="0" w:line="195" w:lineRule="atLeast"/>
              <w:ind w:left="185" w:hanging="162"/>
              <w:rPr>
                <w:rFonts w:ascii="Arial Narrow" w:hAnsi="Arial Narrow" w:cs="Tahoma"/>
                <w:color w:val="000000"/>
                <w:sz w:val="18"/>
                <w:szCs w:val="18"/>
              </w:rPr>
            </w:pPr>
            <w:r w:rsidRPr="00A96BC2">
              <w:rPr>
                <w:rFonts w:ascii="Arial Narrow" w:hAnsi="Arial Narrow" w:cs="Tahoma"/>
                <w:color w:val="000000"/>
                <w:sz w:val="18"/>
                <w:szCs w:val="18"/>
              </w:rPr>
              <w:t xml:space="preserve">E. Number of youth who received another sentence during this reporting period       </w:t>
            </w:r>
          </w:p>
          <w:p w:rsidR="003F49C9" w:rsidRPr="00A96BC2" w:rsidRDefault="003F49C9" w:rsidP="003F49C9">
            <w:pPr>
              <w:keepLines/>
              <w:tabs>
                <w:tab w:val="left" w:pos="201"/>
              </w:tabs>
              <w:spacing w:after="0" w:line="195" w:lineRule="atLeast"/>
              <w:ind w:left="185" w:hanging="162"/>
              <w:rPr>
                <w:rFonts w:ascii="Arial Narrow" w:hAnsi="Arial Narrow" w:cs="Tahoma"/>
                <w:color w:val="000000"/>
                <w:sz w:val="18"/>
                <w:szCs w:val="18"/>
              </w:rPr>
            </w:pPr>
            <w:r w:rsidRPr="00A96BC2">
              <w:rPr>
                <w:rFonts w:ascii="Arial Narrow" w:hAnsi="Arial Narrow" w:cs="Tahoma"/>
                <w:color w:val="000000"/>
                <w:sz w:val="18"/>
                <w:szCs w:val="18"/>
              </w:rPr>
              <w:t xml:space="preserve">F. Percent of Long Term RECIDIVISM (B/A)  </w:t>
            </w:r>
          </w:p>
        </w:tc>
        <w:tc>
          <w:tcPr>
            <w:tcW w:w="1703" w:type="dxa"/>
            <w:tcBorders>
              <w:top w:val="single" w:sz="6" w:space="0" w:color="000000"/>
              <w:bottom w:val="single" w:sz="6" w:space="0" w:color="000000"/>
              <w:right w:val="single" w:sz="6" w:space="0" w:color="000000"/>
            </w:tcBorders>
          </w:tcPr>
          <w:p w:rsidR="003F49C9" w:rsidRPr="00D070C0" w:rsidRDefault="003F49C9" w:rsidP="003F49C9">
            <w:pPr>
              <w:keepLines/>
              <w:spacing w:after="0" w:line="195" w:lineRule="atLeast"/>
              <w:rPr>
                <w:rFonts w:ascii="Arial Narrow" w:hAnsi="Arial Narrow" w:cs="Tahoma"/>
                <w:color w:val="000000"/>
                <w:sz w:val="18"/>
                <w:szCs w:val="17"/>
              </w:rPr>
            </w:pPr>
          </w:p>
        </w:tc>
      </w:tr>
      <w:tr w:rsidR="003F49C9" w:rsidRPr="00D070C0" w:rsidTr="003F49C9">
        <w:trPr>
          <w:cantSplit/>
          <w:tblCellSpacing w:w="0" w:type="dxa"/>
        </w:trPr>
        <w:tc>
          <w:tcPr>
            <w:tcW w:w="0" w:type="auto"/>
            <w:tcBorders>
              <w:top w:val="single" w:sz="6" w:space="0" w:color="000000"/>
              <w:left w:val="single" w:sz="6" w:space="0" w:color="000000"/>
              <w:bottom w:val="single" w:sz="6" w:space="0" w:color="000000"/>
            </w:tcBorders>
          </w:tcPr>
          <w:p w:rsidR="003F49C9" w:rsidRPr="00D070C0" w:rsidRDefault="003F49C9" w:rsidP="003F49C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14</w:t>
            </w:r>
          </w:p>
        </w:tc>
        <w:tc>
          <w:tcPr>
            <w:tcW w:w="0" w:type="auto"/>
            <w:tcBorders>
              <w:top w:val="single" w:sz="6" w:space="0" w:color="000000"/>
              <w:left w:val="single" w:sz="6" w:space="0" w:color="000000"/>
              <w:bottom w:val="single" w:sz="6" w:space="0" w:color="000000"/>
              <w:right w:val="single" w:sz="6" w:space="0" w:color="000000"/>
            </w:tcBorders>
          </w:tcPr>
          <w:p w:rsidR="003F49C9" w:rsidRDefault="003F49C9" w:rsidP="003F49C9">
            <w:pPr>
              <w:keepLines/>
              <w:spacing w:after="0" w:line="195" w:lineRule="atLeast"/>
              <w:rPr>
                <w:rFonts w:ascii="Arial Narrow" w:hAnsi="Arial Narrow" w:cs="Tahoma"/>
                <w:b/>
                <w:color w:val="000000"/>
                <w:sz w:val="18"/>
                <w:szCs w:val="18"/>
              </w:rPr>
            </w:pPr>
            <w:r w:rsidRPr="000D21EC">
              <w:rPr>
                <w:rFonts w:ascii="Arial Narrow" w:hAnsi="Arial Narrow" w:cs="Tahoma"/>
                <w:b/>
                <w:color w:val="000000"/>
                <w:sz w:val="18"/>
                <w:szCs w:val="18"/>
              </w:rPr>
              <w:t>Number and percent of program youth who</w:t>
            </w:r>
          </w:p>
          <w:p w:rsidR="003F49C9" w:rsidRPr="000D21EC" w:rsidRDefault="003F49C9" w:rsidP="003F49C9">
            <w:pPr>
              <w:keepLines/>
              <w:spacing w:after="0" w:line="195" w:lineRule="atLeast"/>
              <w:rPr>
                <w:rFonts w:ascii="Arial Narrow" w:hAnsi="Arial Narrow" w:cs="Tahoma"/>
                <w:b/>
                <w:color w:val="000000"/>
                <w:sz w:val="18"/>
                <w:szCs w:val="18"/>
              </w:rPr>
            </w:pPr>
            <w:r w:rsidRPr="000D21EC">
              <w:rPr>
                <w:rFonts w:ascii="Arial Narrow" w:hAnsi="Arial Narrow" w:cs="Tahoma"/>
                <w:b/>
                <w:color w:val="FF0000"/>
                <w:sz w:val="18"/>
                <w:szCs w:val="18"/>
              </w:rPr>
              <w:t>RE-</w:t>
            </w:r>
            <w:r w:rsidRPr="000D21EC">
              <w:rPr>
                <w:rFonts w:ascii="Arial Narrow" w:hAnsi="Arial Narrow" w:cs="Tahoma"/>
                <w:b/>
                <w:bCs/>
                <w:color w:val="FF0000"/>
                <w:sz w:val="18"/>
                <w:szCs w:val="18"/>
              </w:rPr>
              <w:t xml:space="preserve">OFFEND </w:t>
            </w:r>
            <w:r w:rsidRPr="000D21EC">
              <w:rPr>
                <w:rFonts w:ascii="Arial Narrow" w:hAnsi="Arial Narrow" w:cs="Tahoma"/>
                <w:b/>
                <w:color w:val="000000"/>
                <w:sz w:val="18"/>
                <w:szCs w:val="18"/>
              </w:rPr>
              <w:t xml:space="preserve">during the reporting period </w:t>
            </w:r>
          </w:p>
          <w:p w:rsidR="003F49C9" w:rsidRPr="00A96BC2" w:rsidRDefault="003F49C9" w:rsidP="003F49C9">
            <w:pPr>
              <w:keepLines/>
              <w:spacing w:after="0" w:line="195" w:lineRule="atLeast"/>
              <w:rPr>
                <w:rFonts w:ascii="Arial Narrow" w:hAnsi="Arial Narrow" w:cs="Tahoma"/>
                <w:b/>
                <w:bCs/>
                <w:color w:val="000000"/>
                <w:sz w:val="18"/>
                <w:szCs w:val="18"/>
              </w:rPr>
            </w:pPr>
            <w:r w:rsidRPr="00A96BC2">
              <w:rPr>
                <w:rFonts w:ascii="Arial Narrow" w:hAnsi="Arial Narrow" w:cs="Tahoma"/>
                <w:color w:val="000000"/>
                <w:sz w:val="18"/>
                <w:szCs w:val="18"/>
              </w:rPr>
              <w:t>(short term)</w:t>
            </w:r>
          </w:p>
        </w:tc>
        <w:tc>
          <w:tcPr>
            <w:tcW w:w="4105" w:type="dxa"/>
            <w:tcBorders>
              <w:top w:val="single" w:sz="6" w:space="0" w:color="000000"/>
              <w:bottom w:val="single" w:sz="6" w:space="0" w:color="000000"/>
              <w:right w:val="single" w:sz="6" w:space="0" w:color="000000"/>
            </w:tcBorders>
          </w:tcPr>
          <w:p w:rsidR="003F49C9" w:rsidRPr="00A96BC2" w:rsidRDefault="003F49C9" w:rsidP="003F49C9">
            <w:pPr>
              <w:keepLines/>
              <w:spacing w:after="0" w:line="195" w:lineRule="atLeast"/>
              <w:rPr>
                <w:rFonts w:ascii="Arial Narrow" w:hAnsi="Arial Narrow" w:cs="Tahoma"/>
                <w:color w:val="000000"/>
                <w:sz w:val="18"/>
                <w:szCs w:val="18"/>
              </w:rPr>
            </w:pPr>
            <w:r w:rsidRPr="00A96BC2">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3150" w:type="dxa"/>
            <w:tcBorders>
              <w:top w:val="single" w:sz="6" w:space="0" w:color="000000"/>
              <w:bottom w:val="single" w:sz="6" w:space="0" w:color="000000"/>
              <w:right w:val="single" w:sz="6" w:space="0" w:color="000000"/>
            </w:tcBorders>
          </w:tcPr>
          <w:p w:rsidR="003F49C9" w:rsidRPr="00A96BC2" w:rsidRDefault="003F49C9" w:rsidP="003F49C9">
            <w:pPr>
              <w:keepLines/>
              <w:tabs>
                <w:tab w:val="left" w:pos="201"/>
              </w:tabs>
              <w:spacing w:after="0" w:line="195" w:lineRule="atLeast"/>
              <w:ind w:left="185" w:hanging="162"/>
              <w:rPr>
                <w:rFonts w:ascii="Arial Narrow" w:hAnsi="Arial Narrow" w:cs="Tahoma"/>
                <w:color w:val="000000"/>
                <w:sz w:val="18"/>
                <w:szCs w:val="18"/>
              </w:rPr>
            </w:pPr>
            <w:r w:rsidRPr="00A96BC2">
              <w:rPr>
                <w:rFonts w:ascii="Arial Narrow" w:hAnsi="Arial Narrow" w:cs="Tahoma"/>
                <w:color w:val="000000"/>
                <w:sz w:val="18"/>
                <w:szCs w:val="18"/>
              </w:rPr>
              <w:t>A.</w:t>
            </w:r>
            <w:r w:rsidRPr="00A96BC2">
              <w:rPr>
                <w:rFonts w:ascii="Arial Narrow" w:hAnsi="Arial Narrow" w:cs="Tahoma"/>
                <w:color w:val="000000"/>
                <w:sz w:val="18"/>
                <w:szCs w:val="18"/>
              </w:rPr>
              <w:tab/>
              <w:t>Total number of program youth served</w:t>
            </w:r>
          </w:p>
          <w:p w:rsidR="003F49C9" w:rsidRPr="00A96BC2" w:rsidRDefault="003F49C9" w:rsidP="003F49C9">
            <w:pPr>
              <w:keepLines/>
              <w:tabs>
                <w:tab w:val="left" w:pos="201"/>
              </w:tabs>
              <w:spacing w:after="0" w:line="195" w:lineRule="atLeast"/>
              <w:ind w:left="185" w:hanging="162"/>
              <w:rPr>
                <w:rFonts w:ascii="Arial Narrow" w:hAnsi="Arial Narrow" w:cs="Tahoma"/>
                <w:color w:val="000000"/>
                <w:sz w:val="18"/>
                <w:szCs w:val="18"/>
              </w:rPr>
            </w:pPr>
            <w:r w:rsidRPr="00A96BC2">
              <w:rPr>
                <w:rFonts w:ascii="Arial Narrow" w:hAnsi="Arial Narrow" w:cs="Tahoma"/>
                <w:color w:val="000000"/>
                <w:sz w:val="18"/>
                <w:szCs w:val="18"/>
              </w:rPr>
              <w:t>B.</w:t>
            </w:r>
            <w:r w:rsidRPr="00A96BC2">
              <w:rPr>
                <w:rFonts w:ascii="Arial Narrow" w:hAnsi="Arial Narrow" w:cs="Tahoma"/>
                <w:color w:val="000000"/>
                <w:sz w:val="18"/>
                <w:szCs w:val="18"/>
              </w:rPr>
              <w:tab/>
              <w:t>Number of program youth tracked during this reporting period</w:t>
            </w:r>
          </w:p>
          <w:p w:rsidR="003F49C9" w:rsidRPr="00A96BC2" w:rsidRDefault="003F49C9" w:rsidP="003F49C9">
            <w:pPr>
              <w:keepLines/>
              <w:tabs>
                <w:tab w:val="left" w:pos="201"/>
              </w:tabs>
              <w:spacing w:after="0" w:line="195" w:lineRule="atLeast"/>
              <w:ind w:left="185" w:hanging="162"/>
              <w:rPr>
                <w:rFonts w:ascii="Arial Narrow" w:hAnsi="Arial Narrow" w:cs="Tahoma"/>
                <w:color w:val="000000"/>
                <w:sz w:val="18"/>
                <w:szCs w:val="18"/>
              </w:rPr>
            </w:pPr>
            <w:r w:rsidRPr="00A96BC2">
              <w:rPr>
                <w:rFonts w:ascii="Arial Narrow" w:hAnsi="Arial Narrow" w:cs="Tahoma"/>
                <w:color w:val="000000"/>
                <w:sz w:val="18"/>
                <w:szCs w:val="18"/>
              </w:rPr>
              <w:t>C.</w:t>
            </w:r>
            <w:r w:rsidRPr="00A96BC2">
              <w:rPr>
                <w:rFonts w:ascii="Arial Narrow" w:hAnsi="Arial Narrow" w:cs="Tahoma"/>
                <w:color w:val="000000"/>
                <w:sz w:val="18"/>
                <w:szCs w:val="18"/>
              </w:rPr>
              <w:tab/>
              <w:t>Of B, the number of program youth who had a new arrest or delinquent offense during this reporting period</w:t>
            </w:r>
          </w:p>
          <w:p w:rsidR="003F49C9" w:rsidRPr="00A96BC2" w:rsidRDefault="003F49C9" w:rsidP="003F49C9">
            <w:pPr>
              <w:keepLines/>
              <w:tabs>
                <w:tab w:val="left" w:pos="201"/>
              </w:tabs>
              <w:spacing w:after="0" w:line="195" w:lineRule="atLeast"/>
              <w:ind w:left="185" w:hanging="162"/>
              <w:rPr>
                <w:rFonts w:ascii="Arial Narrow" w:hAnsi="Arial Narrow" w:cs="Tahoma"/>
                <w:color w:val="000000"/>
                <w:sz w:val="18"/>
                <w:szCs w:val="18"/>
              </w:rPr>
            </w:pPr>
            <w:r w:rsidRPr="00A96BC2">
              <w:rPr>
                <w:rFonts w:ascii="Arial Narrow" w:hAnsi="Arial Narrow" w:cs="Tahoma"/>
                <w:color w:val="000000"/>
                <w:sz w:val="18"/>
                <w:szCs w:val="18"/>
              </w:rPr>
              <w:t>D.</w:t>
            </w:r>
            <w:r w:rsidRPr="00A96BC2">
              <w:rPr>
                <w:rFonts w:ascii="Arial Narrow" w:hAnsi="Arial Narrow" w:cs="Tahoma"/>
                <w:color w:val="000000"/>
                <w:sz w:val="18"/>
                <w:szCs w:val="18"/>
              </w:rPr>
              <w:tab/>
              <w:t>Number of program youth who were recommitted to a juvenile facility during this reporting period</w:t>
            </w:r>
          </w:p>
          <w:p w:rsidR="003F49C9" w:rsidRPr="00A96BC2" w:rsidRDefault="003F49C9" w:rsidP="003F49C9">
            <w:pPr>
              <w:keepLines/>
              <w:tabs>
                <w:tab w:val="left" w:pos="201"/>
              </w:tabs>
              <w:spacing w:after="0" w:line="195" w:lineRule="atLeast"/>
              <w:ind w:left="185" w:hanging="162"/>
              <w:rPr>
                <w:rFonts w:ascii="Arial Narrow" w:hAnsi="Arial Narrow" w:cs="Tahoma"/>
                <w:color w:val="000000"/>
                <w:sz w:val="18"/>
                <w:szCs w:val="18"/>
              </w:rPr>
            </w:pPr>
            <w:r w:rsidRPr="00A96BC2">
              <w:rPr>
                <w:rFonts w:ascii="Arial Narrow" w:hAnsi="Arial Narrow" w:cs="Tahoma"/>
                <w:color w:val="000000"/>
                <w:sz w:val="18"/>
                <w:szCs w:val="18"/>
              </w:rPr>
              <w:t>E.</w:t>
            </w:r>
            <w:r w:rsidRPr="00A96BC2">
              <w:rPr>
                <w:rFonts w:ascii="Arial Narrow" w:hAnsi="Arial Narrow" w:cs="Tahoma"/>
                <w:color w:val="000000"/>
                <w:sz w:val="18"/>
                <w:szCs w:val="18"/>
              </w:rPr>
              <w:tab/>
              <w:t>Number of program youth who were sentenced to adult prison during this reporting period</w:t>
            </w:r>
          </w:p>
          <w:p w:rsidR="003F49C9" w:rsidRPr="00A96BC2" w:rsidRDefault="003F49C9" w:rsidP="003F49C9">
            <w:pPr>
              <w:keepLines/>
              <w:tabs>
                <w:tab w:val="left" w:pos="201"/>
              </w:tabs>
              <w:spacing w:after="0" w:line="195" w:lineRule="atLeast"/>
              <w:ind w:left="185" w:hanging="162"/>
              <w:rPr>
                <w:rFonts w:ascii="Arial Narrow" w:hAnsi="Arial Narrow" w:cs="Tahoma"/>
                <w:color w:val="000000"/>
                <w:sz w:val="18"/>
                <w:szCs w:val="18"/>
              </w:rPr>
            </w:pPr>
            <w:r w:rsidRPr="00A96BC2">
              <w:rPr>
                <w:rFonts w:ascii="Arial Narrow" w:hAnsi="Arial Narrow" w:cs="Tahoma"/>
                <w:color w:val="000000"/>
                <w:sz w:val="18"/>
                <w:szCs w:val="18"/>
              </w:rPr>
              <w:t>F.</w:t>
            </w:r>
            <w:r w:rsidRPr="00A96BC2">
              <w:rPr>
                <w:rFonts w:ascii="Arial Narrow" w:hAnsi="Arial Narrow" w:cs="Tahoma"/>
                <w:color w:val="000000"/>
                <w:sz w:val="18"/>
                <w:szCs w:val="18"/>
              </w:rPr>
              <w:tab/>
              <w:t>Number of youth who received another sentence during this reporting period</w:t>
            </w:r>
          </w:p>
          <w:p w:rsidR="003F49C9" w:rsidRPr="00A96BC2" w:rsidRDefault="003F49C9" w:rsidP="003F49C9">
            <w:pPr>
              <w:keepLines/>
              <w:spacing w:after="0" w:line="195" w:lineRule="atLeast"/>
              <w:rPr>
                <w:rFonts w:ascii="Arial Narrow" w:hAnsi="Arial Narrow" w:cs="Tahoma"/>
                <w:color w:val="000000"/>
                <w:sz w:val="18"/>
                <w:szCs w:val="18"/>
              </w:rPr>
            </w:pPr>
            <w:r w:rsidRPr="00A96BC2">
              <w:rPr>
                <w:rFonts w:ascii="Arial Narrow" w:hAnsi="Arial Narrow" w:cs="Tahoma"/>
                <w:color w:val="000000"/>
                <w:sz w:val="18"/>
                <w:szCs w:val="18"/>
              </w:rPr>
              <w:t>G. Percent RECIDIVISM (C/B)</w:t>
            </w:r>
          </w:p>
        </w:tc>
        <w:tc>
          <w:tcPr>
            <w:tcW w:w="1703" w:type="dxa"/>
            <w:tcBorders>
              <w:top w:val="single" w:sz="6" w:space="0" w:color="000000"/>
              <w:bottom w:val="single" w:sz="6" w:space="0" w:color="000000"/>
              <w:right w:val="single" w:sz="6" w:space="0" w:color="000000"/>
            </w:tcBorders>
          </w:tcPr>
          <w:p w:rsidR="003F49C9" w:rsidRPr="00D070C0" w:rsidRDefault="003F49C9" w:rsidP="003F49C9">
            <w:pPr>
              <w:keepLines/>
              <w:spacing w:after="0" w:line="195" w:lineRule="atLeast"/>
              <w:rPr>
                <w:rFonts w:ascii="Arial Narrow" w:hAnsi="Arial Narrow" w:cs="Tahoma"/>
                <w:color w:val="000000"/>
                <w:sz w:val="18"/>
                <w:szCs w:val="17"/>
              </w:rPr>
            </w:pPr>
          </w:p>
        </w:tc>
      </w:tr>
      <w:tr w:rsidR="003F49C9" w:rsidRPr="00D070C0" w:rsidTr="003F49C9">
        <w:trPr>
          <w:cantSplit/>
          <w:tblCellSpacing w:w="0" w:type="dxa"/>
        </w:trPr>
        <w:tc>
          <w:tcPr>
            <w:tcW w:w="0" w:type="auto"/>
            <w:tcBorders>
              <w:top w:val="single" w:sz="6" w:space="0" w:color="000000"/>
              <w:left w:val="single" w:sz="6" w:space="0" w:color="000000"/>
              <w:bottom w:val="single" w:sz="6" w:space="0" w:color="000000"/>
            </w:tcBorders>
          </w:tcPr>
          <w:p w:rsidR="003F49C9" w:rsidRPr="00D070C0" w:rsidRDefault="003F49C9" w:rsidP="003F49C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lastRenderedPageBreak/>
              <w:t>15</w:t>
            </w:r>
          </w:p>
        </w:tc>
        <w:tc>
          <w:tcPr>
            <w:tcW w:w="0" w:type="auto"/>
            <w:tcBorders>
              <w:top w:val="single" w:sz="6" w:space="0" w:color="000000"/>
              <w:left w:val="single" w:sz="6" w:space="0" w:color="000000"/>
              <w:bottom w:val="single" w:sz="6" w:space="0" w:color="000000"/>
              <w:right w:val="single" w:sz="6" w:space="0" w:color="000000"/>
            </w:tcBorders>
          </w:tcPr>
          <w:p w:rsidR="003F49C9" w:rsidRDefault="003F49C9" w:rsidP="003F49C9">
            <w:pPr>
              <w:keepLines/>
              <w:spacing w:after="0" w:line="195" w:lineRule="atLeast"/>
              <w:rPr>
                <w:rFonts w:ascii="Arial Narrow" w:hAnsi="Arial Narrow" w:cs="Tahoma"/>
                <w:b/>
                <w:color w:val="000000"/>
                <w:sz w:val="18"/>
                <w:szCs w:val="18"/>
              </w:rPr>
            </w:pPr>
            <w:r w:rsidRPr="000D21EC">
              <w:rPr>
                <w:rFonts w:ascii="Arial Narrow" w:hAnsi="Arial Narrow" w:cs="Tahoma"/>
                <w:b/>
                <w:color w:val="000000"/>
                <w:sz w:val="18"/>
                <w:szCs w:val="18"/>
              </w:rPr>
              <w:t xml:space="preserve">Number and percent of program youth who </w:t>
            </w:r>
          </w:p>
          <w:p w:rsidR="003F49C9" w:rsidRPr="000D21EC" w:rsidRDefault="003F49C9" w:rsidP="003F49C9">
            <w:pPr>
              <w:keepLines/>
              <w:spacing w:after="0" w:line="195" w:lineRule="atLeast"/>
              <w:rPr>
                <w:rFonts w:ascii="Arial Narrow" w:hAnsi="Arial Narrow" w:cs="Tahoma"/>
                <w:b/>
                <w:color w:val="000000"/>
                <w:sz w:val="18"/>
                <w:szCs w:val="18"/>
              </w:rPr>
            </w:pPr>
            <w:r w:rsidRPr="000D21EC">
              <w:rPr>
                <w:rFonts w:ascii="Arial Narrow" w:hAnsi="Arial Narrow" w:cs="Tahoma"/>
                <w:b/>
                <w:bCs/>
                <w:color w:val="FF0000"/>
                <w:sz w:val="18"/>
                <w:szCs w:val="18"/>
              </w:rPr>
              <w:t xml:space="preserve">RE-OFFEND </w:t>
            </w:r>
          </w:p>
          <w:p w:rsidR="003F49C9" w:rsidRPr="00A96BC2" w:rsidRDefault="003F49C9" w:rsidP="003F49C9">
            <w:pPr>
              <w:keepLines/>
              <w:spacing w:after="0" w:line="195" w:lineRule="atLeast"/>
              <w:rPr>
                <w:rFonts w:ascii="Arial Narrow" w:hAnsi="Arial Narrow" w:cs="Tahoma"/>
                <w:b/>
                <w:bCs/>
                <w:color w:val="000000"/>
                <w:sz w:val="18"/>
                <w:szCs w:val="18"/>
              </w:rPr>
            </w:pPr>
            <w:r w:rsidRPr="00A96BC2">
              <w:rPr>
                <w:rFonts w:ascii="Arial Narrow" w:hAnsi="Arial Narrow" w:cs="Tahoma"/>
                <w:color w:val="000000"/>
                <w:sz w:val="18"/>
                <w:szCs w:val="18"/>
              </w:rPr>
              <w:t>(long term)</w:t>
            </w:r>
          </w:p>
        </w:tc>
        <w:tc>
          <w:tcPr>
            <w:tcW w:w="4105" w:type="dxa"/>
            <w:tcBorders>
              <w:top w:val="single" w:sz="6" w:space="0" w:color="000000"/>
              <w:bottom w:val="single" w:sz="6" w:space="0" w:color="000000"/>
              <w:right w:val="single" w:sz="6" w:space="0" w:color="000000"/>
            </w:tcBorders>
          </w:tcPr>
          <w:p w:rsidR="003F49C9" w:rsidRPr="00A96BC2" w:rsidRDefault="003F49C9" w:rsidP="003F49C9">
            <w:pPr>
              <w:keepLines/>
              <w:spacing w:after="0" w:line="195" w:lineRule="atLeast"/>
              <w:rPr>
                <w:rFonts w:ascii="Arial Narrow" w:hAnsi="Arial Narrow" w:cs="Tahoma"/>
                <w:color w:val="000000"/>
                <w:sz w:val="18"/>
                <w:szCs w:val="18"/>
              </w:rPr>
            </w:pPr>
            <w:r w:rsidRPr="00A96BC2">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3150" w:type="dxa"/>
            <w:tcBorders>
              <w:top w:val="single" w:sz="6" w:space="0" w:color="000000"/>
              <w:bottom w:val="single" w:sz="6" w:space="0" w:color="000000"/>
              <w:right w:val="single" w:sz="6" w:space="0" w:color="000000"/>
            </w:tcBorders>
          </w:tcPr>
          <w:p w:rsidR="003F49C9" w:rsidRPr="00A96BC2" w:rsidRDefault="003F49C9" w:rsidP="003F49C9">
            <w:pPr>
              <w:keepLines/>
              <w:tabs>
                <w:tab w:val="left" w:pos="201"/>
              </w:tabs>
              <w:spacing w:after="0" w:line="195" w:lineRule="atLeast"/>
              <w:ind w:left="185" w:hanging="162"/>
              <w:rPr>
                <w:rFonts w:ascii="Arial Narrow" w:hAnsi="Arial Narrow" w:cs="Tahoma"/>
                <w:color w:val="000000"/>
                <w:sz w:val="18"/>
                <w:szCs w:val="18"/>
              </w:rPr>
            </w:pPr>
            <w:r w:rsidRPr="00A96BC2">
              <w:rPr>
                <w:rFonts w:ascii="Arial Narrow" w:hAnsi="Arial Narrow" w:cs="Tahoma"/>
                <w:color w:val="000000"/>
                <w:sz w:val="18"/>
                <w:szCs w:val="18"/>
              </w:rPr>
              <w:t xml:space="preserve">A. Number of program youth who exited the program 6-12 months ago that you are tracking       </w:t>
            </w:r>
          </w:p>
          <w:p w:rsidR="003F49C9" w:rsidRPr="00A96BC2" w:rsidRDefault="003F49C9" w:rsidP="003F49C9">
            <w:pPr>
              <w:keepLines/>
              <w:tabs>
                <w:tab w:val="left" w:pos="201"/>
              </w:tabs>
              <w:spacing w:after="0" w:line="195" w:lineRule="atLeast"/>
              <w:ind w:left="185" w:hanging="162"/>
              <w:rPr>
                <w:rFonts w:ascii="Arial Narrow" w:hAnsi="Arial Narrow" w:cs="Tahoma"/>
                <w:color w:val="000000"/>
                <w:sz w:val="18"/>
                <w:szCs w:val="18"/>
              </w:rPr>
            </w:pPr>
            <w:r w:rsidRPr="00A96BC2">
              <w:rPr>
                <w:rFonts w:ascii="Arial Narrow" w:hAnsi="Arial Narrow" w:cs="Tahoma"/>
                <w:color w:val="000000"/>
                <w:sz w:val="18"/>
                <w:szCs w:val="18"/>
              </w:rPr>
              <w:t xml:space="preserve">B. Of A, the number of program youth who had a new arrest or delinquent offense during this reporting period       </w:t>
            </w:r>
          </w:p>
          <w:p w:rsidR="003F49C9" w:rsidRPr="00A96BC2" w:rsidRDefault="003F49C9" w:rsidP="003F49C9">
            <w:pPr>
              <w:keepLines/>
              <w:tabs>
                <w:tab w:val="left" w:pos="201"/>
              </w:tabs>
              <w:spacing w:after="0" w:line="195" w:lineRule="atLeast"/>
              <w:ind w:left="185" w:hanging="162"/>
              <w:rPr>
                <w:rFonts w:ascii="Arial Narrow" w:hAnsi="Arial Narrow" w:cs="Tahoma"/>
                <w:color w:val="000000"/>
                <w:sz w:val="18"/>
                <w:szCs w:val="18"/>
              </w:rPr>
            </w:pPr>
            <w:r w:rsidRPr="00A96BC2">
              <w:rPr>
                <w:rFonts w:ascii="Arial Narrow" w:hAnsi="Arial Narrow" w:cs="Tahoma"/>
                <w:color w:val="000000"/>
                <w:sz w:val="18"/>
                <w:szCs w:val="18"/>
              </w:rPr>
              <w:t xml:space="preserve">C. Number of program youth who were recommitted to a juvenile facility during this reporting period       </w:t>
            </w:r>
          </w:p>
          <w:p w:rsidR="003F49C9" w:rsidRPr="00A96BC2" w:rsidRDefault="003F49C9" w:rsidP="003F49C9">
            <w:pPr>
              <w:keepLines/>
              <w:tabs>
                <w:tab w:val="left" w:pos="201"/>
              </w:tabs>
              <w:spacing w:after="0" w:line="195" w:lineRule="atLeast"/>
              <w:ind w:left="185" w:hanging="162"/>
              <w:rPr>
                <w:rFonts w:ascii="Arial Narrow" w:hAnsi="Arial Narrow" w:cs="Tahoma"/>
                <w:color w:val="000000"/>
                <w:sz w:val="18"/>
                <w:szCs w:val="18"/>
              </w:rPr>
            </w:pPr>
            <w:r w:rsidRPr="00A96BC2">
              <w:rPr>
                <w:rFonts w:ascii="Arial Narrow" w:hAnsi="Arial Narrow" w:cs="Tahoma"/>
                <w:color w:val="000000"/>
                <w:sz w:val="18"/>
                <w:szCs w:val="18"/>
              </w:rPr>
              <w:t xml:space="preserve">D. Number of program youth who were sentenced to adult prison during this reporting period       </w:t>
            </w:r>
          </w:p>
          <w:p w:rsidR="003F49C9" w:rsidRPr="00A96BC2" w:rsidRDefault="003F49C9" w:rsidP="003F49C9">
            <w:pPr>
              <w:keepLines/>
              <w:tabs>
                <w:tab w:val="left" w:pos="201"/>
              </w:tabs>
              <w:spacing w:after="0" w:line="195" w:lineRule="atLeast"/>
              <w:ind w:left="185" w:hanging="162"/>
              <w:rPr>
                <w:rFonts w:ascii="Arial Narrow" w:hAnsi="Arial Narrow" w:cs="Tahoma"/>
                <w:color w:val="000000"/>
                <w:sz w:val="18"/>
                <w:szCs w:val="18"/>
              </w:rPr>
            </w:pPr>
            <w:r w:rsidRPr="00A96BC2">
              <w:rPr>
                <w:rFonts w:ascii="Arial Narrow" w:hAnsi="Arial Narrow" w:cs="Tahoma"/>
                <w:color w:val="000000"/>
                <w:sz w:val="18"/>
                <w:szCs w:val="18"/>
              </w:rPr>
              <w:t xml:space="preserve">E. Number of youth who received another sentence during this reporting period       </w:t>
            </w:r>
          </w:p>
          <w:p w:rsidR="003F49C9" w:rsidRPr="00A96BC2" w:rsidRDefault="003F49C9" w:rsidP="003F49C9">
            <w:pPr>
              <w:keepLines/>
              <w:tabs>
                <w:tab w:val="left" w:pos="201"/>
              </w:tabs>
              <w:spacing w:after="0" w:line="195" w:lineRule="atLeast"/>
              <w:ind w:left="185" w:hanging="162"/>
              <w:rPr>
                <w:rFonts w:ascii="Arial Narrow" w:hAnsi="Arial Narrow" w:cs="Tahoma"/>
                <w:color w:val="000000"/>
                <w:sz w:val="18"/>
                <w:szCs w:val="18"/>
              </w:rPr>
            </w:pPr>
            <w:r w:rsidRPr="00A96BC2">
              <w:rPr>
                <w:rFonts w:ascii="Arial Narrow" w:hAnsi="Arial Narrow" w:cs="Tahoma"/>
                <w:color w:val="000000"/>
                <w:sz w:val="18"/>
                <w:szCs w:val="18"/>
              </w:rPr>
              <w:t xml:space="preserve">F. Percent of Long Term RECIDIVISM (B/A)  </w:t>
            </w:r>
          </w:p>
        </w:tc>
        <w:tc>
          <w:tcPr>
            <w:tcW w:w="1703" w:type="dxa"/>
            <w:tcBorders>
              <w:top w:val="single" w:sz="6" w:space="0" w:color="000000"/>
              <w:bottom w:val="single" w:sz="6" w:space="0" w:color="000000"/>
              <w:right w:val="single" w:sz="6" w:space="0" w:color="000000"/>
            </w:tcBorders>
          </w:tcPr>
          <w:p w:rsidR="003F49C9" w:rsidRPr="00D070C0" w:rsidRDefault="003F49C9" w:rsidP="003F49C9">
            <w:pPr>
              <w:keepLines/>
              <w:spacing w:after="0" w:line="195" w:lineRule="atLeast"/>
              <w:rPr>
                <w:rFonts w:ascii="Arial Narrow" w:hAnsi="Arial Narrow" w:cs="Tahoma"/>
                <w:color w:val="000000"/>
                <w:sz w:val="18"/>
                <w:szCs w:val="17"/>
              </w:rPr>
            </w:pPr>
          </w:p>
        </w:tc>
      </w:tr>
      <w:tr w:rsidR="003F49C9" w:rsidRPr="00D070C0" w:rsidTr="003F49C9">
        <w:trPr>
          <w:cantSplit/>
          <w:tblCellSpacing w:w="0" w:type="dxa"/>
        </w:trPr>
        <w:tc>
          <w:tcPr>
            <w:tcW w:w="0" w:type="auto"/>
            <w:tcBorders>
              <w:top w:val="single" w:sz="6" w:space="0" w:color="000000"/>
              <w:left w:val="single" w:sz="6" w:space="0" w:color="000000"/>
              <w:bottom w:val="single" w:sz="6" w:space="0" w:color="000000"/>
            </w:tcBorders>
          </w:tcPr>
          <w:p w:rsidR="003F49C9" w:rsidRPr="00D070C0" w:rsidRDefault="003F49C9" w:rsidP="003F49C9">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1</w:t>
            </w:r>
            <w:r>
              <w:rPr>
                <w:rFonts w:ascii="Arial Narrow" w:hAnsi="Arial Narrow" w:cs="Tahoma"/>
                <w:color w:val="000000"/>
                <w:sz w:val="18"/>
                <w:szCs w:val="17"/>
              </w:rPr>
              <w:t>6</w:t>
            </w:r>
            <w:r w:rsidRPr="00D070C0">
              <w:rPr>
                <w:rFonts w:ascii="Arial Narrow" w:hAnsi="Arial Narrow" w:cs="Tahoma"/>
                <w:color w:val="000000"/>
                <w:sz w:val="18"/>
                <w:szCs w:val="17"/>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3F49C9" w:rsidRPr="00A96BC2" w:rsidRDefault="003F49C9" w:rsidP="003F49C9">
            <w:pPr>
              <w:keepLines/>
              <w:spacing w:after="0" w:line="195" w:lineRule="atLeast"/>
              <w:rPr>
                <w:rFonts w:ascii="Arial Narrow" w:hAnsi="Arial Narrow" w:cs="Tahoma"/>
                <w:b/>
                <w:bCs/>
                <w:color w:val="000000"/>
                <w:sz w:val="18"/>
                <w:szCs w:val="18"/>
              </w:rPr>
            </w:pPr>
            <w:r w:rsidRPr="00A96BC2">
              <w:rPr>
                <w:rFonts w:ascii="Arial Narrow" w:hAnsi="Arial Narrow" w:cs="Tahoma"/>
                <w:color w:val="000000"/>
                <w:sz w:val="18"/>
                <w:szCs w:val="18"/>
              </w:rPr>
              <w:t>Number and percent of program youth with new hate crime offense</w:t>
            </w:r>
            <w:r w:rsidRPr="00A96BC2">
              <w:rPr>
                <w:rFonts w:ascii="Arial Narrow" w:hAnsi="Arial Narrow" w:cs="Tahoma"/>
                <w:b/>
                <w:bCs/>
                <w:color w:val="000000"/>
                <w:sz w:val="18"/>
                <w:szCs w:val="18"/>
              </w:rPr>
              <w:t xml:space="preserve"> </w:t>
            </w:r>
          </w:p>
          <w:p w:rsidR="003F49C9" w:rsidRPr="00A96BC2" w:rsidRDefault="003F49C9" w:rsidP="003F49C9">
            <w:pPr>
              <w:keepLines/>
              <w:spacing w:after="0" w:line="195" w:lineRule="atLeast"/>
              <w:rPr>
                <w:rFonts w:ascii="Arial Narrow" w:hAnsi="Arial Narrow" w:cs="Tahoma"/>
                <w:color w:val="000000"/>
                <w:sz w:val="18"/>
                <w:szCs w:val="18"/>
              </w:rPr>
            </w:pPr>
            <w:r w:rsidRPr="00A96BC2">
              <w:rPr>
                <w:rFonts w:ascii="Arial Narrow" w:hAnsi="Arial Narrow" w:cs="Tahoma"/>
                <w:bCs/>
                <w:color w:val="000000"/>
                <w:sz w:val="18"/>
                <w:szCs w:val="18"/>
              </w:rPr>
              <w:t>(short term)</w:t>
            </w:r>
          </w:p>
        </w:tc>
        <w:tc>
          <w:tcPr>
            <w:tcW w:w="4105" w:type="dxa"/>
            <w:tcBorders>
              <w:top w:val="single" w:sz="6" w:space="0" w:color="000000"/>
              <w:bottom w:val="single" w:sz="6" w:space="0" w:color="000000"/>
              <w:right w:val="single" w:sz="6" w:space="0" w:color="000000"/>
            </w:tcBorders>
          </w:tcPr>
          <w:p w:rsidR="003F49C9" w:rsidRPr="00A96BC2" w:rsidRDefault="003F49C9" w:rsidP="003F49C9">
            <w:pPr>
              <w:keepLines/>
              <w:spacing w:after="0" w:line="195" w:lineRule="atLeast"/>
              <w:rPr>
                <w:rFonts w:ascii="Arial Narrow" w:hAnsi="Arial Narrow" w:cs="Tahoma"/>
                <w:color w:val="000000"/>
                <w:sz w:val="18"/>
                <w:szCs w:val="18"/>
              </w:rPr>
            </w:pPr>
            <w:r w:rsidRPr="00A96BC2">
              <w:rPr>
                <w:rFonts w:ascii="Arial Narrow" w:hAnsi="Arial Narrow" w:cs="Tahoma"/>
                <w:color w:val="000000"/>
                <w:sz w:val="18"/>
                <w:szCs w:val="18"/>
              </w:rPr>
              <w:t>The number and percent of program youth who were rearrested or seen at juvenile court for a hate crime offense. Official records are the preferred data source. </w:t>
            </w:r>
          </w:p>
        </w:tc>
        <w:tc>
          <w:tcPr>
            <w:tcW w:w="3150" w:type="dxa"/>
            <w:tcBorders>
              <w:top w:val="single" w:sz="6" w:space="0" w:color="000000"/>
              <w:bottom w:val="single" w:sz="6" w:space="0" w:color="000000"/>
              <w:right w:val="single" w:sz="6" w:space="0" w:color="000000"/>
            </w:tcBorders>
          </w:tcPr>
          <w:p w:rsidR="003F49C9" w:rsidRPr="00A96BC2" w:rsidRDefault="003F49C9" w:rsidP="003F49C9">
            <w:pPr>
              <w:keepLines/>
              <w:tabs>
                <w:tab w:val="left" w:pos="201"/>
              </w:tabs>
              <w:spacing w:after="0" w:line="195" w:lineRule="atLeast"/>
              <w:ind w:left="188" w:hanging="165"/>
              <w:rPr>
                <w:rFonts w:ascii="Arial Narrow" w:hAnsi="Arial Narrow" w:cs="Tahoma"/>
                <w:color w:val="000000"/>
                <w:sz w:val="18"/>
                <w:szCs w:val="18"/>
              </w:rPr>
            </w:pPr>
            <w:r w:rsidRPr="00A96BC2">
              <w:rPr>
                <w:rFonts w:ascii="Arial Narrow" w:hAnsi="Arial Narrow" w:cs="Tahoma"/>
                <w:color w:val="000000"/>
                <w:sz w:val="18"/>
                <w:szCs w:val="18"/>
              </w:rPr>
              <w:t>A.</w:t>
            </w:r>
            <w:r w:rsidRPr="00A96BC2">
              <w:rPr>
                <w:rFonts w:ascii="Arial Narrow" w:hAnsi="Arial Narrow" w:cs="Tahoma"/>
                <w:color w:val="000000"/>
                <w:sz w:val="18"/>
                <w:szCs w:val="18"/>
              </w:rPr>
              <w:tab/>
              <w:t>Number of program youth who have committed a repeat offense</w:t>
            </w:r>
          </w:p>
          <w:p w:rsidR="003F49C9" w:rsidRPr="00A96BC2" w:rsidRDefault="003F49C9" w:rsidP="003F49C9">
            <w:pPr>
              <w:keepLines/>
              <w:tabs>
                <w:tab w:val="left" w:pos="201"/>
              </w:tabs>
              <w:spacing w:after="0" w:line="195" w:lineRule="atLeast"/>
              <w:ind w:left="188" w:hanging="165"/>
              <w:rPr>
                <w:rFonts w:ascii="Arial Narrow" w:hAnsi="Arial Narrow" w:cs="Tahoma"/>
                <w:color w:val="000000"/>
                <w:sz w:val="18"/>
                <w:szCs w:val="18"/>
              </w:rPr>
            </w:pPr>
            <w:r w:rsidRPr="00A96BC2">
              <w:rPr>
                <w:rFonts w:ascii="Arial Narrow" w:hAnsi="Arial Narrow" w:cs="Tahoma"/>
                <w:color w:val="000000"/>
                <w:sz w:val="18"/>
                <w:szCs w:val="18"/>
              </w:rPr>
              <w:t>B.</w:t>
            </w:r>
            <w:r w:rsidRPr="00A96BC2">
              <w:rPr>
                <w:rFonts w:ascii="Arial Narrow" w:hAnsi="Arial Narrow" w:cs="Tahoma"/>
                <w:color w:val="000000"/>
                <w:sz w:val="18"/>
                <w:szCs w:val="18"/>
              </w:rPr>
              <w:tab/>
              <w:t>Number of youth in program</w:t>
            </w:r>
          </w:p>
          <w:p w:rsidR="003F49C9" w:rsidRPr="00A96BC2" w:rsidRDefault="003F49C9" w:rsidP="003F49C9">
            <w:pPr>
              <w:keepLines/>
              <w:tabs>
                <w:tab w:val="left" w:pos="201"/>
              </w:tabs>
              <w:spacing w:after="0" w:line="195" w:lineRule="atLeast"/>
              <w:ind w:left="188" w:hanging="165"/>
              <w:rPr>
                <w:rFonts w:ascii="Arial Narrow" w:hAnsi="Arial Narrow" w:cs="Tahoma"/>
                <w:color w:val="000000"/>
                <w:sz w:val="18"/>
                <w:szCs w:val="18"/>
              </w:rPr>
            </w:pPr>
            <w:r w:rsidRPr="00A96BC2">
              <w:rPr>
                <w:rFonts w:ascii="Arial Narrow" w:hAnsi="Arial Narrow" w:cs="Tahoma"/>
                <w:color w:val="000000"/>
                <w:sz w:val="18"/>
                <w:szCs w:val="18"/>
              </w:rPr>
              <w:t>C.</w:t>
            </w:r>
            <w:r w:rsidRPr="00A96BC2">
              <w:rPr>
                <w:rFonts w:ascii="Arial Narrow" w:hAnsi="Arial Narrow" w:cs="Tahoma"/>
                <w:color w:val="000000"/>
                <w:sz w:val="18"/>
                <w:szCs w:val="18"/>
              </w:rPr>
              <w:tab/>
              <w:t>Percent (A/B)</w:t>
            </w:r>
          </w:p>
          <w:p w:rsidR="003F49C9" w:rsidRPr="00A96BC2" w:rsidRDefault="003F49C9" w:rsidP="003F49C9">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3F49C9" w:rsidRPr="00D070C0" w:rsidRDefault="003F49C9" w:rsidP="003F49C9">
            <w:pPr>
              <w:keepLines/>
              <w:spacing w:after="0" w:line="195" w:lineRule="atLeast"/>
              <w:rPr>
                <w:rFonts w:ascii="Arial Narrow" w:hAnsi="Arial Narrow" w:cs="Tahoma"/>
                <w:color w:val="000000"/>
                <w:sz w:val="18"/>
                <w:szCs w:val="17"/>
              </w:rPr>
            </w:pPr>
          </w:p>
        </w:tc>
      </w:tr>
      <w:tr w:rsidR="003F49C9" w:rsidRPr="00D070C0" w:rsidTr="003F49C9">
        <w:trPr>
          <w:cantSplit/>
          <w:tblCellSpacing w:w="0" w:type="dxa"/>
        </w:trPr>
        <w:tc>
          <w:tcPr>
            <w:tcW w:w="0" w:type="auto"/>
            <w:tcBorders>
              <w:top w:val="single" w:sz="6" w:space="0" w:color="000000"/>
              <w:left w:val="single" w:sz="6" w:space="0" w:color="000000"/>
              <w:bottom w:val="single" w:sz="6" w:space="0" w:color="000000"/>
            </w:tcBorders>
          </w:tcPr>
          <w:p w:rsidR="003F49C9" w:rsidRPr="00D070C0" w:rsidRDefault="003F49C9" w:rsidP="003F49C9">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1</w:t>
            </w:r>
            <w:r>
              <w:rPr>
                <w:rFonts w:ascii="Arial Narrow" w:hAnsi="Arial Narrow" w:cs="Tahoma"/>
                <w:color w:val="000000"/>
                <w:sz w:val="18"/>
                <w:szCs w:val="17"/>
              </w:rPr>
              <w:t>7</w:t>
            </w:r>
            <w:r w:rsidRPr="00D070C0">
              <w:rPr>
                <w:rFonts w:ascii="Arial Narrow" w:hAnsi="Arial Narrow" w:cs="Tahoma"/>
                <w:color w:val="000000"/>
                <w:sz w:val="18"/>
                <w:szCs w:val="17"/>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3F49C9" w:rsidRPr="00A96BC2" w:rsidRDefault="003F49C9" w:rsidP="003F49C9">
            <w:pPr>
              <w:keepLines/>
              <w:spacing w:after="0" w:line="195" w:lineRule="atLeast"/>
              <w:rPr>
                <w:rFonts w:ascii="Arial Narrow" w:hAnsi="Arial Narrow" w:cs="Tahoma"/>
                <w:color w:val="000000"/>
                <w:sz w:val="18"/>
                <w:szCs w:val="18"/>
              </w:rPr>
            </w:pPr>
            <w:r w:rsidRPr="00A96BC2">
              <w:rPr>
                <w:rFonts w:ascii="Arial Narrow" w:hAnsi="Arial Narrow" w:cs="Tahoma"/>
                <w:color w:val="000000"/>
                <w:sz w:val="18"/>
                <w:szCs w:val="18"/>
              </w:rPr>
              <w:t xml:space="preserve">Number and percent of program youth with new hate crime offense </w:t>
            </w:r>
          </w:p>
          <w:p w:rsidR="003F49C9" w:rsidRPr="00A96BC2" w:rsidRDefault="003F49C9" w:rsidP="003F49C9">
            <w:pPr>
              <w:keepLines/>
              <w:spacing w:after="0" w:line="195" w:lineRule="atLeast"/>
              <w:rPr>
                <w:rFonts w:ascii="Arial Narrow" w:hAnsi="Arial Narrow" w:cs="Tahoma"/>
                <w:color w:val="000000"/>
                <w:sz w:val="18"/>
                <w:szCs w:val="18"/>
              </w:rPr>
            </w:pPr>
            <w:r w:rsidRPr="00A96BC2">
              <w:rPr>
                <w:rFonts w:ascii="Arial Narrow" w:hAnsi="Arial Narrow" w:cs="Tahoma"/>
                <w:color w:val="000000"/>
                <w:sz w:val="18"/>
                <w:szCs w:val="18"/>
              </w:rPr>
              <w:t>(long term)</w:t>
            </w:r>
          </w:p>
        </w:tc>
        <w:tc>
          <w:tcPr>
            <w:tcW w:w="4105" w:type="dxa"/>
            <w:tcBorders>
              <w:top w:val="single" w:sz="6" w:space="0" w:color="000000"/>
              <w:bottom w:val="single" w:sz="6" w:space="0" w:color="000000"/>
              <w:right w:val="single" w:sz="6" w:space="0" w:color="000000"/>
            </w:tcBorders>
          </w:tcPr>
          <w:p w:rsidR="003F49C9" w:rsidRPr="00A96BC2" w:rsidRDefault="003F49C9" w:rsidP="003F49C9">
            <w:pPr>
              <w:keepLines/>
              <w:spacing w:after="0" w:line="195" w:lineRule="atLeast"/>
              <w:rPr>
                <w:rFonts w:ascii="Arial Narrow" w:hAnsi="Arial Narrow" w:cs="Tahoma"/>
                <w:color w:val="000000"/>
                <w:sz w:val="18"/>
                <w:szCs w:val="18"/>
              </w:rPr>
            </w:pPr>
            <w:r w:rsidRPr="00A96BC2">
              <w:rPr>
                <w:rFonts w:ascii="Arial Narrow" w:hAnsi="Arial Narrow" w:cs="Tahoma"/>
                <w:color w:val="000000"/>
                <w:sz w:val="18"/>
                <w:szCs w:val="18"/>
              </w:rPr>
              <w:t>The number and percent of program youth who were rearrested or seen at juvenile court for a hate crime offense. Official records are the preferred data source. </w:t>
            </w:r>
          </w:p>
        </w:tc>
        <w:tc>
          <w:tcPr>
            <w:tcW w:w="3150" w:type="dxa"/>
            <w:tcBorders>
              <w:top w:val="single" w:sz="6" w:space="0" w:color="000000"/>
              <w:bottom w:val="single" w:sz="6" w:space="0" w:color="000000"/>
              <w:right w:val="single" w:sz="6" w:space="0" w:color="000000"/>
            </w:tcBorders>
          </w:tcPr>
          <w:p w:rsidR="003F49C9" w:rsidRPr="00A96BC2" w:rsidRDefault="003F49C9" w:rsidP="003F49C9">
            <w:pPr>
              <w:keepLines/>
              <w:tabs>
                <w:tab w:val="left" w:pos="201"/>
              </w:tabs>
              <w:spacing w:after="0" w:line="195" w:lineRule="atLeast"/>
              <w:ind w:left="188" w:hanging="165"/>
              <w:rPr>
                <w:rFonts w:ascii="Arial Narrow" w:hAnsi="Arial Narrow" w:cs="Tahoma"/>
                <w:color w:val="000000"/>
                <w:sz w:val="18"/>
                <w:szCs w:val="18"/>
              </w:rPr>
            </w:pPr>
            <w:r w:rsidRPr="00A96BC2">
              <w:rPr>
                <w:rFonts w:ascii="Arial Narrow" w:hAnsi="Arial Narrow" w:cs="Tahoma"/>
                <w:color w:val="000000"/>
                <w:sz w:val="18"/>
                <w:szCs w:val="18"/>
              </w:rPr>
              <w:t>A.</w:t>
            </w:r>
            <w:r w:rsidRPr="00A96BC2">
              <w:rPr>
                <w:rFonts w:ascii="Arial Narrow" w:hAnsi="Arial Narrow" w:cs="Tahoma"/>
                <w:color w:val="000000"/>
                <w:sz w:val="18"/>
                <w:szCs w:val="18"/>
              </w:rPr>
              <w:tab/>
              <w:t>Number of program youth who have committed a repeat offense</w:t>
            </w:r>
          </w:p>
          <w:p w:rsidR="003F49C9" w:rsidRPr="00A96BC2" w:rsidRDefault="003F49C9" w:rsidP="003F49C9">
            <w:pPr>
              <w:keepLines/>
              <w:tabs>
                <w:tab w:val="left" w:pos="201"/>
              </w:tabs>
              <w:spacing w:after="0" w:line="195" w:lineRule="atLeast"/>
              <w:ind w:left="188" w:hanging="165"/>
              <w:rPr>
                <w:rFonts w:ascii="Arial Narrow" w:hAnsi="Arial Narrow" w:cs="Tahoma"/>
                <w:color w:val="000000"/>
                <w:sz w:val="18"/>
                <w:szCs w:val="18"/>
              </w:rPr>
            </w:pPr>
            <w:r w:rsidRPr="00A96BC2">
              <w:rPr>
                <w:rFonts w:ascii="Arial Narrow" w:hAnsi="Arial Narrow" w:cs="Tahoma"/>
                <w:color w:val="000000"/>
                <w:sz w:val="18"/>
                <w:szCs w:val="18"/>
              </w:rPr>
              <w:t>B.</w:t>
            </w:r>
            <w:r w:rsidRPr="00A96BC2">
              <w:rPr>
                <w:rFonts w:ascii="Arial Narrow" w:hAnsi="Arial Narrow" w:cs="Tahoma"/>
                <w:color w:val="000000"/>
                <w:sz w:val="18"/>
                <w:szCs w:val="18"/>
              </w:rPr>
              <w:tab/>
              <w:t>Number of youth in program</w:t>
            </w:r>
          </w:p>
          <w:p w:rsidR="003F49C9" w:rsidRPr="00A96BC2" w:rsidRDefault="003F49C9" w:rsidP="003F49C9">
            <w:pPr>
              <w:keepLines/>
              <w:tabs>
                <w:tab w:val="left" w:pos="201"/>
              </w:tabs>
              <w:spacing w:after="0" w:line="195" w:lineRule="atLeast"/>
              <w:ind w:left="188" w:hanging="165"/>
              <w:rPr>
                <w:rFonts w:ascii="Arial Narrow" w:hAnsi="Arial Narrow" w:cs="Tahoma"/>
                <w:color w:val="000000"/>
                <w:sz w:val="18"/>
                <w:szCs w:val="18"/>
              </w:rPr>
            </w:pPr>
            <w:r w:rsidRPr="00A96BC2">
              <w:rPr>
                <w:rFonts w:ascii="Arial Narrow" w:hAnsi="Arial Narrow" w:cs="Tahoma"/>
                <w:color w:val="000000"/>
                <w:sz w:val="18"/>
                <w:szCs w:val="18"/>
              </w:rPr>
              <w:t>C.</w:t>
            </w:r>
            <w:r w:rsidRPr="00A96BC2">
              <w:rPr>
                <w:rFonts w:ascii="Arial Narrow" w:hAnsi="Arial Narrow" w:cs="Tahoma"/>
                <w:color w:val="000000"/>
                <w:sz w:val="18"/>
                <w:szCs w:val="18"/>
              </w:rPr>
              <w:tab/>
              <w:t>Percent (A/B)</w:t>
            </w:r>
          </w:p>
          <w:p w:rsidR="003F49C9" w:rsidRPr="00A96BC2" w:rsidRDefault="003F49C9" w:rsidP="003F49C9">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3F49C9" w:rsidRPr="00D070C0" w:rsidRDefault="003F49C9" w:rsidP="003F49C9">
            <w:pPr>
              <w:keepLines/>
              <w:spacing w:after="0" w:line="195" w:lineRule="atLeast"/>
              <w:rPr>
                <w:rFonts w:ascii="Arial Narrow" w:hAnsi="Arial Narrow" w:cs="Tahoma"/>
                <w:color w:val="000000"/>
                <w:sz w:val="18"/>
                <w:szCs w:val="17"/>
              </w:rPr>
            </w:pPr>
          </w:p>
        </w:tc>
      </w:tr>
      <w:tr w:rsidR="003F49C9" w:rsidRPr="00D070C0" w:rsidTr="003F49C9">
        <w:trPr>
          <w:cantSplit/>
          <w:tblCellSpacing w:w="0" w:type="dxa"/>
        </w:trPr>
        <w:tc>
          <w:tcPr>
            <w:tcW w:w="0" w:type="auto"/>
            <w:tcBorders>
              <w:top w:val="single" w:sz="6" w:space="0" w:color="000000"/>
              <w:left w:val="single" w:sz="6" w:space="0" w:color="000000"/>
              <w:bottom w:val="single" w:sz="6" w:space="0" w:color="000000"/>
            </w:tcBorders>
          </w:tcPr>
          <w:p w:rsidR="003F49C9" w:rsidRPr="00D070C0" w:rsidRDefault="003F49C9" w:rsidP="003F49C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18</w:t>
            </w:r>
          </w:p>
        </w:tc>
        <w:tc>
          <w:tcPr>
            <w:tcW w:w="0" w:type="auto"/>
            <w:tcBorders>
              <w:top w:val="single" w:sz="6" w:space="0" w:color="000000"/>
              <w:left w:val="single" w:sz="6" w:space="0" w:color="000000"/>
              <w:bottom w:val="single" w:sz="6" w:space="0" w:color="000000"/>
              <w:right w:val="single" w:sz="6" w:space="0" w:color="000000"/>
            </w:tcBorders>
          </w:tcPr>
          <w:p w:rsidR="003F49C9" w:rsidRPr="00A96BC2" w:rsidRDefault="003F49C9" w:rsidP="003F49C9">
            <w:pPr>
              <w:keepLines/>
              <w:spacing w:after="0" w:line="195" w:lineRule="atLeast"/>
              <w:rPr>
                <w:rFonts w:ascii="Arial Narrow" w:hAnsi="Arial Narrow" w:cs="Tahoma"/>
                <w:color w:val="000000"/>
                <w:sz w:val="18"/>
                <w:szCs w:val="18"/>
              </w:rPr>
            </w:pPr>
            <w:r w:rsidRPr="00A96BC2">
              <w:rPr>
                <w:rFonts w:ascii="Arial Narrow" w:hAnsi="Arial Narrow" w:cs="Tahoma"/>
                <w:color w:val="000000"/>
                <w:sz w:val="18"/>
                <w:szCs w:val="18"/>
              </w:rPr>
              <w:t>Number and percent of program youth committed to correctional facility</w:t>
            </w:r>
            <w:r w:rsidRPr="00A96BC2">
              <w:rPr>
                <w:rFonts w:ascii="Arial Narrow" w:hAnsi="Arial Narrow" w:cs="Tahoma"/>
                <w:b/>
                <w:bCs/>
                <w:color w:val="000000"/>
                <w:sz w:val="18"/>
                <w:szCs w:val="18"/>
              </w:rPr>
              <w:t xml:space="preserve"> </w:t>
            </w:r>
            <w:r w:rsidRPr="00A96BC2">
              <w:rPr>
                <w:rFonts w:ascii="Arial Narrow" w:hAnsi="Arial Narrow" w:cs="Tahoma"/>
                <w:bCs/>
                <w:color w:val="000000"/>
                <w:sz w:val="18"/>
                <w:szCs w:val="18"/>
              </w:rPr>
              <w:t>(short term)</w:t>
            </w:r>
          </w:p>
        </w:tc>
        <w:tc>
          <w:tcPr>
            <w:tcW w:w="4105" w:type="dxa"/>
            <w:tcBorders>
              <w:top w:val="single" w:sz="6" w:space="0" w:color="000000"/>
              <w:bottom w:val="single" w:sz="6" w:space="0" w:color="000000"/>
              <w:right w:val="single" w:sz="6" w:space="0" w:color="000000"/>
            </w:tcBorders>
          </w:tcPr>
          <w:p w:rsidR="003F49C9" w:rsidRPr="00A96BC2" w:rsidRDefault="003F49C9" w:rsidP="003F49C9">
            <w:pPr>
              <w:keepLines/>
              <w:spacing w:after="0" w:line="195" w:lineRule="atLeast"/>
              <w:rPr>
                <w:rFonts w:ascii="Arial Narrow" w:hAnsi="Arial Narrow" w:cs="Tahoma"/>
                <w:color w:val="000000"/>
                <w:sz w:val="18"/>
                <w:szCs w:val="18"/>
              </w:rPr>
            </w:pPr>
            <w:r w:rsidRPr="00A96BC2">
              <w:rPr>
                <w:rFonts w:ascii="Arial Narrow" w:hAnsi="Arial Narrow" w:cs="Tahoma"/>
                <w:color w:val="000000"/>
                <w:sz w:val="18"/>
                <w:szCs w:val="18"/>
              </w:rPr>
              <w:t>The number and percent of program youth who have been ordered to a correctional facility. Include youth mandated to any secure residential facility including juvenile correctional and adult corrections facilities. Official records are the preferred data source. </w:t>
            </w:r>
          </w:p>
        </w:tc>
        <w:tc>
          <w:tcPr>
            <w:tcW w:w="3150" w:type="dxa"/>
            <w:tcBorders>
              <w:top w:val="single" w:sz="6" w:space="0" w:color="000000"/>
              <w:bottom w:val="single" w:sz="6" w:space="0" w:color="000000"/>
              <w:right w:val="single" w:sz="6" w:space="0" w:color="000000"/>
            </w:tcBorders>
          </w:tcPr>
          <w:p w:rsidR="003F49C9" w:rsidRPr="00A96BC2" w:rsidRDefault="003F49C9" w:rsidP="003F49C9">
            <w:pPr>
              <w:keepLines/>
              <w:tabs>
                <w:tab w:val="left" w:pos="201"/>
              </w:tabs>
              <w:spacing w:after="0" w:line="195" w:lineRule="atLeast"/>
              <w:ind w:left="188" w:hanging="165"/>
              <w:rPr>
                <w:rFonts w:ascii="Arial Narrow" w:hAnsi="Arial Narrow" w:cs="Tahoma"/>
                <w:color w:val="000000"/>
                <w:sz w:val="18"/>
                <w:szCs w:val="18"/>
              </w:rPr>
            </w:pPr>
            <w:r w:rsidRPr="00A96BC2">
              <w:rPr>
                <w:rFonts w:ascii="Arial Narrow" w:hAnsi="Arial Narrow" w:cs="Tahoma"/>
                <w:color w:val="000000"/>
                <w:sz w:val="18"/>
                <w:szCs w:val="18"/>
              </w:rPr>
              <w:t>A.</w:t>
            </w:r>
            <w:r w:rsidRPr="00A96BC2">
              <w:rPr>
                <w:rFonts w:ascii="Arial Narrow" w:hAnsi="Arial Narrow" w:cs="Tahoma"/>
                <w:color w:val="000000"/>
                <w:sz w:val="18"/>
                <w:szCs w:val="18"/>
              </w:rPr>
              <w:tab/>
              <w:t>Number of youth enrolled in a correctional facility</w:t>
            </w:r>
          </w:p>
          <w:p w:rsidR="003F49C9" w:rsidRPr="00A96BC2" w:rsidRDefault="003F49C9" w:rsidP="003F49C9">
            <w:pPr>
              <w:keepLines/>
              <w:tabs>
                <w:tab w:val="left" w:pos="201"/>
              </w:tabs>
              <w:spacing w:after="0" w:line="195" w:lineRule="atLeast"/>
              <w:ind w:left="188" w:hanging="165"/>
              <w:rPr>
                <w:rFonts w:ascii="Arial Narrow" w:hAnsi="Arial Narrow" w:cs="Tahoma"/>
                <w:color w:val="000000"/>
                <w:sz w:val="18"/>
                <w:szCs w:val="18"/>
              </w:rPr>
            </w:pPr>
            <w:r w:rsidRPr="00A96BC2">
              <w:rPr>
                <w:rFonts w:ascii="Arial Narrow" w:hAnsi="Arial Narrow" w:cs="Tahoma"/>
                <w:color w:val="000000"/>
                <w:sz w:val="18"/>
                <w:szCs w:val="18"/>
              </w:rPr>
              <w:t>B.</w:t>
            </w:r>
            <w:r w:rsidRPr="00A96BC2">
              <w:rPr>
                <w:rFonts w:ascii="Arial Narrow" w:hAnsi="Arial Narrow" w:cs="Tahoma"/>
                <w:color w:val="000000"/>
                <w:sz w:val="18"/>
                <w:szCs w:val="18"/>
              </w:rPr>
              <w:tab/>
              <w:t>Number of youth in program</w:t>
            </w:r>
          </w:p>
          <w:p w:rsidR="003F49C9" w:rsidRPr="00A96BC2" w:rsidRDefault="003F49C9" w:rsidP="003F49C9">
            <w:pPr>
              <w:keepLines/>
              <w:tabs>
                <w:tab w:val="left" w:pos="201"/>
              </w:tabs>
              <w:spacing w:after="0" w:line="195" w:lineRule="atLeast"/>
              <w:ind w:left="188" w:hanging="165"/>
              <w:rPr>
                <w:rFonts w:ascii="Arial Narrow" w:hAnsi="Arial Narrow" w:cs="Tahoma"/>
                <w:color w:val="000000"/>
                <w:sz w:val="18"/>
                <w:szCs w:val="18"/>
              </w:rPr>
            </w:pPr>
            <w:r w:rsidRPr="00A96BC2">
              <w:rPr>
                <w:rFonts w:ascii="Arial Narrow" w:hAnsi="Arial Narrow" w:cs="Tahoma"/>
                <w:color w:val="000000"/>
                <w:sz w:val="18"/>
                <w:szCs w:val="18"/>
              </w:rPr>
              <w:t>C.</w:t>
            </w:r>
            <w:r w:rsidRPr="00A96BC2">
              <w:rPr>
                <w:rFonts w:ascii="Arial Narrow" w:hAnsi="Arial Narrow" w:cs="Tahoma"/>
                <w:color w:val="000000"/>
                <w:sz w:val="18"/>
                <w:szCs w:val="18"/>
              </w:rPr>
              <w:tab/>
              <w:t>Percent (A/B)</w:t>
            </w:r>
          </w:p>
          <w:p w:rsidR="003F49C9" w:rsidRPr="00A96BC2" w:rsidRDefault="003F49C9" w:rsidP="003F49C9">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3F49C9" w:rsidRPr="00D070C0" w:rsidRDefault="003F49C9" w:rsidP="003F49C9">
            <w:pPr>
              <w:keepLines/>
              <w:spacing w:after="0" w:line="195" w:lineRule="atLeast"/>
              <w:rPr>
                <w:rFonts w:ascii="Arial Narrow" w:hAnsi="Arial Narrow" w:cs="Tahoma"/>
                <w:color w:val="000000"/>
                <w:sz w:val="18"/>
                <w:szCs w:val="17"/>
              </w:rPr>
            </w:pPr>
          </w:p>
        </w:tc>
      </w:tr>
      <w:tr w:rsidR="003F49C9" w:rsidRPr="00D070C0" w:rsidTr="003F49C9">
        <w:trPr>
          <w:cantSplit/>
          <w:tblCellSpacing w:w="0" w:type="dxa"/>
        </w:trPr>
        <w:tc>
          <w:tcPr>
            <w:tcW w:w="0" w:type="auto"/>
            <w:tcBorders>
              <w:top w:val="single" w:sz="6" w:space="0" w:color="000000"/>
              <w:left w:val="single" w:sz="6" w:space="0" w:color="000000"/>
              <w:bottom w:val="single" w:sz="6" w:space="0" w:color="000000"/>
            </w:tcBorders>
          </w:tcPr>
          <w:p w:rsidR="003F49C9" w:rsidRPr="00D070C0" w:rsidRDefault="003F49C9" w:rsidP="003F49C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19</w:t>
            </w:r>
          </w:p>
        </w:tc>
        <w:tc>
          <w:tcPr>
            <w:tcW w:w="0" w:type="auto"/>
            <w:tcBorders>
              <w:top w:val="single" w:sz="6" w:space="0" w:color="000000"/>
              <w:left w:val="single" w:sz="6" w:space="0" w:color="000000"/>
              <w:bottom w:val="single" w:sz="6" w:space="0" w:color="000000"/>
              <w:right w:val="single" w:sz="6" w:space="0" w:color="000000"/>
            </w:tcBorders>
          </w:tcPr>
          <w:p w:rsidR="003F49C9" w:rsidRPr="00A96BC2" w:rsidRDefault="003F49C9" w:rsidP="003F49C9">
            <w:pPr>
              <w:keepLines/>
              <w:spacing w:after="0" w:line="195" w:lineRule="atLeast"/>
              <w:rPr>
                <w:rFonts w:ascii="Arial Narrow" w:hAnsi="Arial Narrow" w:cs="Tahoma"/>
                <w:color w:val="000000"/>
                <w:sz w:val="18"/>
                <w:szCs w:val="18"/>
              </w:rPr>
            </w:pPr>
            <w:r w:rsidRPr="00A96BC2">
              <w:rPr>
                <w:rFonts w:ascii="Arial Narrow" w:hAnsi="Arial Narrow" w:cs="Tahoma"/>
                <w:color w:val="000000"/>
                <w:sz w:val="18"/>
                <w:szCs w:val="18"/>
              </w:rPr>
              <w:t>Number and percent of program youth committed to correctional facility (long term)</w:t>
            </w:r>
          </w:p>
        </w:tc>
        <w:tc>
          <w:tcPr>
            <w:tcW w:w="4105" w:type="dxa"/>
            <w:tcBorders>
              <w:top w:val="single" w:sz="6" w:space="0" w:color="000000"/>
              <w:bottom w:val="single" w:sz="6" w:space="0" w:color="000000"/>
              <w:right w:val="single" w:sz="6" w:space="0" w:color="000000"/>
            </w:tcBorders>
          </w:tcPr>
          <w:p w:rsidR="003F49C9" w:rsidRPr="00A96BC2" w:rsidRDefault="003F49C9" w:rsidP="003F49C9">
            <w:pPr>
              <w:keepLines/>
              <w:spacing w:after="0" w:line="195" w:lineRule="atLeast"/>
              <w:rPr>
                <w:rFonts w:ascii="Arial Narrow" w:hAnsi="Arial Narrow" w:cs="Tahoma"/>
                <w:color w:val="000000"/>
                <w:sz w:val="18"/>
                <w:szCs w:val="18"/>
              </w:rPr>
            </w:pPr>
            <w:r w:rsidRPr="00A96BC2">
              <w:rPr>
                <w:rFonts w:ascii="Arial Narrow" w:hAnsi="Arial Narrow" w:cs="Tahoma"/>
                <w:color w:val="000000"/>
                <w:sz w:val="18"/>
                <w:szCs w:val="18"/>
              </w:rPr>
              <w:t>The number and percent of program youth who have been ordered to a correctional facility. Include youth mandated to any secure residential facility including juvenile correctional and adult corrections facilities. Official records are the preferred data source. </w:t>
            </w:r>
          </w:p>
        </w:tc>
        <w:tc>
          <w:tcPr>
            <w:tcW w:w="3150" w:type="dxa"/>
            <w:tcBorders>
              <w:top w:val="single" w:sz="6" w:space="0" w:color="000000"/>
              <w:bottom w:val="single" w:sz="6" w:space="0" w:color="000000"/>
              <w:right w:val="single" w:sz="6" w:space="0" w:color="000000"/>
            </w:tcBorders>
          </w:tcPr>
          <w:p w:rsidR="003F49C9" w:rsidRPr="00A96BC2" w:rsidRDefault="003F49C9" w:rsidP="003F49C9">
            <w:pPr>
              <w:keepLines/>
              <w:tabs>
                <w:tab w:val="left" w:pos="201"/>
              </w:tabs>
              <w:spacing w:after="0" w:line="195" w:lineRule="atLeast"/>
              <w:ind w:left="188" w:hanging="165"/>
              <w:rPr>
                <w:rFonts w:ascii="Arial Narrow" w:hAnsi="Arial Narrow" w:cs="Tahoma"/>
                <w:color w:val="000000"/>
                <w:sz w:val="18"/>
                <w:szCs w:val="18"/>
              </w:rPr>
            </w:pPr>
            <w:r w:rsidRPr="00A96BC2">
              <w:rPr>
                <w:rFonts w:ascii="Arial Narrow" w:hAnsi="Arial Narrow" w:cs="Tahoma"/>
                <w:color w:val="000000"/>
                <w:sz w:val="18"/>
                <w:szCs w:val="18"/>
              </w:rPr>
              <w:t>A.</w:t>
            </w:r>
            <w:r w:rsidRPr="00A96BC2">
              <w:rPr>
                <w:rFonts w:ascii="Arial Narrow" w:hAnsi="Arial Narrow" w:cs="Tahoma"/>
                <w:color w:val="000000"/>
                <w:sz w:val="18"/>
                <w:szCs w:val="18"/>
              </w:rPr>
              <w:tab/>
              <w:t>Number of youth enrolled in a correctional facility</w:t>
            </w:r>
          </w:p>
          <w:p w:rsidR="003F49C9" w:rsidRPr="00A96BC2" w:rsidRDefault="003F49C9" w:rsidP="003F49C9">
            <w:pPr>
              <w:keepLines/>
              <w:tabs>
                <w:tab w:val="left" w:pos="201"/>
              </w:tabs>
              <w:spacing w:after="0" w:line="195" w:lineRule="atLeast"/>
              <w:ind w:left="188" w:hanging="165"/>
              <w:rPr>
                <w:rFonts w:ascii="Arial Narrow" w:hAnsi="Arial Narrow" w:cs="Tahoma"/>
                <w:color w:val="000000"/>
                <w:sz w:val="18"/>
                <w:szCs w:val="18"/>
              </w:rPr>
            </w:pPr>
            <w:r w:rsidRPr="00A96BC2">
              <w:rPr>
                <w:rFonts w:ascii="Arial Narrow" w:hAnsi="Arial Narrow" w:cs="Tahoma"/>
                <w:color w:val="000000"/>
                <w:sz w:val="18"/>
                <w:szCs w:val="18"/>
              </w:rPr>
              <w:t>B.</w:t>
            </w:r>
            <w:r w:rsidRPr="00A96BC2">
              <w:rPr>
                <w:rFonts w:ascii="Arial Narrow" w:hAnsi="Arial Narrow" w:cs="Tahoma"/>
                <w:color w:val="000000"/>
                <w:sz w:val="18"/>
                <w:szCs w:val="18"/>
              </w:rPr>
              <w:tab/>
              <w:t>Number of youth in program</w:t>
            </w:r>
          </w:p>
          <w:p w:rsidR="003F49C9" w:rsidRPr="00A96BC2" w:rsidRDefault="003F49C9" w:rsidP="003F49C9">
            <w:pPr>
              <w:keepLines/>
              <w:tabs>
                <w:tab w:val="left" w:pos="201"/>
              </w:tabs>
              <w:spacing w:after="0" w:line="195" w:lineRule="atLeast"/>
              <w:ind w:left="188" w:hanging="165"/>
              <w:rPr>
                <w:rFonts w:ascii="Arial Narrow" w:hAnsi="Arial Narrow" w:cs="Tahoma"/>
                <w:color w:val="000000"/>
                <w:sz w:val="18"/>
                <w:szCs w:val="18"/>
              </w:rPr>
            </w:pPr>
            <w:r w:rsidRPr="00A96BC2">
              <w:rPr>
                <w:rFonts w:ascii="Arial Narrow" w:hAnsi="Arial Narrow" w:cs="Tahoma"/>
                <w:color w:val="000000"/>
                <w:sz w:val="18"/>
                <w:szCs w:val="18"/>
              </w:rPr>
              <w:t>C.</w:t>
            </w:r>
            <w:r w:rsidRPr="00A96BC2">
              <w:rPr>
                <w:rFonts w:ascii="Arial Narrow" w:hAnsi="Arial Narrow" w:cs="Tahoma"/>
                <w:color w:val="000000"/>
                <w:sz w:val="18"/>
                <w:szCs w:val="18"/>
              </w:rPr>
              <w:tab/>
              <w:t>Percent (A/B)</w:t>
            </w:r>
          </w:p>
          <w:p w:rsidR="003F49C9" w:rsidRPr="00A96BC2" w:rsidRDefault="003F49C9" w:rsidP="003F49C9">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3F49C9" w:rsidRPr="00D070C0" w:rsidRDefault="003F49C9" w:rsidP="003F49C9">
            <w:pPr>
              <w:keepLines/>
              <w:spacing w:after="0" w:line="195" w:lineRule="atLeast"/>
              <w:rPr>
                <w:rFonts w:ascii="Arial Narrow" w:hAnsi="Arial Narrow" w:cs="Tahoma"/>
                <w:color w:val="000000"/>
                <w:sz w:val="18"/>
                <w:szCs w:val="17"/>
              </w:rPr>
            </w:pPr>
          </w:p>
        </w:tc>
      </w:tr>
      <w:tr w:rsidR="003F49C9" w:rsidRPr="00D070C0" w:rsidTr="003F49C9">
        <w:trPr>
          <w:cantSplit/>
          <w:tblCellSpacing w:w="0" w:type="dxa"/>
        </w:trPr>
        <w:tc>
          <w:tcPr>
            <w:tcW w:w="0" w:type="auto"/>
            <w:tcBorders>
              <w:top w:val="single" w:sz="6" w:space="0" w:color="000000"/>
              <w:left w:val="single" w:sz="6" w:space="0" w:color="000000"/>
              <w:bottom w:val="single" w:sz="6" w:space="0" w:color="000000"/>
            </w:tcBorders>
          </w:tcPr>
          <w:p w:rsidR="003F49C9" w:rsidRPr="00D070C0" w:rsidRDefault="003F49C9" w:rsidP="003F49C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20</w:t>
            </w:r>
            <w:r w:rsidRPr="00D070C0">
              <w:rPr>
                <w:rFonts w:ascii="Arial Narrow" w:hAnsi="Arial Narrow" w:cs="Tahoma"/>
                <w:color w:val="000000"/>
                <w:sz w:val="18"/>
                <w:szCs w:val="17"/>
              </w:rPr>
              <w:t>a</w:t>
            </w:r>
          </w:p>
        </w:tc>
        <w:tc>
          <w:tcPr>
            <w:tcW w:w="0" w:type="auto"/>
            <w:tcBorders>
              <w:top w:val="single" w:sz="6" w:space="0" w:color="000000"/>
              <w:left w:val="single" w:sz="6" w:space="0" w:color="000000"/>
              <w:bottom w:val="single" w:sz="6" w:space="0" w:color="000000"/>
              <w:right w:val="single" w:sz="6" w:space="0" w:color="000000"/>
            </w:tcBorders>
          </w:tcPr>
          <w:p w:rsidR="003F49C9" w:rsidRPr="00A96BC2" w:rsidRDefault="003F49C9" w:rsidP="003F49C9">
            <w:pPr>
              <w:keepLines/>
              <w:spacing w:after="0" w:line="195" w:lineRule="atLeast"/>
              <w:rPr>
                <w:rFonts w:ascii="Arial Narrow" w:hAnsi="Arial Narrow" w:cs="Tahoma"/>
                <w:color w:val="000000"/>
                <w:sz w:val="18"/>
                <w:szCs w:val="18"/>
              </w:rPr>
            </w:pPr>
            <w:r w:rsidRPr="00A96BC2">
              <w:rPr>
                <w:rFonts w:ascii="Arial Narrow" w:hAnsi="Arial Narrow" w:cs="Tahoma"/>
                <w:color w:val="000000"/>
                <w:sz w:val="18"/>
                <w:szCs w:val="18"/>
              </w:rPr>
              <w:t>Antisocial behavior</w:t>
            </w:r>
            <w:r w:rsidRPr="00A96BC2">
              <w:rPr>
                <w:rFonts w:ascii="Arial Narrow" w:hAnsi="Arial Narrow" w:cs="Tahoma"/>
                <w:b/>
                <w:bCs/>
                <w:color w:val="000000"/>
                <w:sz w:val="18"/>
                <w:szCs w:val="18"/>
              </w:rPr>
              <w:t xml:space="preserve"> </w:t>
            </w:r>
            <w:r w:rsidRPr="00A96BC2">
              <w:rPr>
                <w:rFonts w:ascii="Arial Narrow" w:hAnsi="Arial Narrow" w:cs="Tahoma"/>
                <w:bCs/>
                <w:color w:val="000000"/>
                <w:sz w:val="18"/>
                <w:szCs w:val="18"/>
              </w:rPr>
              <w:t>(short term)</w:t>
            </w:r>
          </w:p>
        </w:tc>
        <w:tc>
          <w:tcPr>
            <w:tcW w:w="4105" w:type="dxa"/>
            <w:tcBorders>
              <w:top w:val="single" w:sz="6" w:space="0" w:color="000000"/>
              <w:bottom w:val="single" w:sz="6" w:space="0" w:color="000000"/>
              <w:right w:val="single" w:sz="6" w:space="0" w:color="000000"/>
            </w:tcBorders>
          </w:tcPr>
          <w:p w:rsidR="003F49C9" w:rsidRPr="00A96BC2" w:rsidRDefault="003F49C9" w:rsidP="003F49C9">
            <w:pPr>
              <w:keepLines/>
              <w:spacing w:after="0" w:line="195" w:lineRule="atLeast"/>
              <w:rPr>
                <w:rFonts w:ascii="Arial Narrow" w:hAnsi="Arial Narrow" w:cs="Tahoma"/>
                <w:color w:val="000000"/>
                <w:sz w:val="18"/>
                <w:szCs w:val="18"/>
              </w:rPr>
            </w:pPr>
            <w:r w:rsidRPr="00A96BC2">
              <w:rPr>
                <w:rFonts w:ascii="Arial Narrow" w:hAnsi="Arial Narrow" w:cs="Tahoma"/>
                <w:color w:val="000000"/>
                <w:sz w:val="18"/>
                <w:szCs w:val="18"/>
              </w:rPr>
              <w:t>The number and percent of youth who have exhibited a decrease in antisocial behavior during the reporting period. Self-report or staff ratings are the preferred data source. </w:t>
            </w:r>
            <w:r w:rsidRPr="00A96BC2">
              <w:rPr>
                <w:rFonts w:ascii="Arial Narrow" w:hAnsi="Arial Narrow" w:cs="Tahoma"/>
                <w:sz w:val="18"/>
                <w:szCs w:val="18"/>
              </w:rPr>
              <w:t>Anti-social behavior: A pervasive pattern of behavior that displays disregard for and violation of the rights of others, societal mores, or the law (such as deceitfulness, irritability, consistent irresponsibility, lack of remorse, failure to conform to social norms).</w:t>
            </w:r>
          </w:p>
        </w:tc>
        <w:tc>
          <w:tcPr>
            <w:tcW w:w="3150" w:type="dxa"/>
            <w:tcBorders>
              <w:top w:val="single" w:sz="6" w:space="0" w:color="000000"/>
              <w:bottom w:val="single" w:sz="6" w:space="0" w:color="000000"/>
              <w:right w:val="single" w:sz="6" w:space="0" w:color="000000"/>
            </w:tcBorders>
          </w:tcPr>
          <w:p w:rsidR="003F49C9" w:rsidRPr="00A96BC2" w:rsidRDefault="003F49C9" w:rsidP="003F49C9">
            <w:pPr>
              <w:keepLines/>
              <w:tabs>
                <w:tab w:val="left" w:pos="201"/>
              </w:tabs>
              <w:spacing w:after="0" w:line="195" w:lineRule="atLeast"/>
              <w:ind w:left="188" w:hanging="165"/>
              <w:rPr>
                <w:rFonts w:ascii="Arial Narrow" w:hAnsi="Arial Narrow" w:cs="Tahoma"/>
                <w:color w:val="000000"/>
                <w:sz w:val="18"/>
                <w:szCs w:val="18"/>
              </w:rPr>
            </w:pPr>
            <w:r w:rsidRPr="00A96BC2">
              <w:rPr>
                <w:rFonts w:ascii="Arial Narrow" w:hAnsi="Arial Narrow" w:cs="Tahoma"/>
                <w:color w:val="000000"/>
                <w:sz w:val="18"/>
                <w:szCs w:val="18"/>
              </w:rPr>
              <w:t>A.</w:t>
            </w:r>
            <w:r w:rsidRPr="00A96BC2">
              <w:rPr>
                <w:rFonts w:ascii="Arial Narrow" w:hAnsi="Arial Narrow" w:cs="Tahoma"/>
                <w:color w:val="000000"/>
                <w:sz w:val="18"/>
                <w:szCs w:val="18"/>
              </w:rPr>
              <w:tab/>
              <w:t>Number of program youth served during the program period with the noted behavioral change</w:t>
            </w:r>
          </w:p>
          <w:p w:rsidR="003F49C9" w:rsidRPr="00A96BC2" w:rsidRDefault="003F49C9" w:rsidP="003F49C9">
            <w:pPr>
              <w:keepLines/>
              <w:tabs>
                <w:tab w:val="left" w:pos="201"/>
              </w:tabs>
              <w:spacing w:after="0" w:line="195" w:lineRule="atLeast"/>
              <w:ind w:left="188" w:hanging="165"/>
              <w:rPr>
                <w:rFonts w:ascii="Arial Narrow" w:hAnsi="Arial Narrow" w:cs="Tahoma"/>
                <w:color w:val="000000"/>
                <w:sz w:val="18"/>
                <w:szCs w:val="18"/>
              </w:rPr>
            </w:pPr>
            <w:r w:rsidRPr="00A96BC2">
              <w:rPr>
                <w:rFonts w:ascii="Arial Narrow" w:hAnsi="Arial Narrow" w:cs="Tahoma"/>
                <w:color w:val="000000"/>
                <w:sz w:val="18"/>
                <w:szCs w:val="18"/>
              </w:rPr>
              <w:t>B.</w:t>
            </w:r>
            <w:r w:rsidRPr="00A96BC2">
              <w:rPr>
                <w:rFonts w:ascii="Arial Narrow" w:hAnsi="Arial Narrow" w:cs="Tahoma"/>
                <w:color w:val="000000"/>
                <w:sz w:val="18"/>
                <w:szCs w:val="18"/>
              </w:rPr>
              <w:tab/>
            </w:r>
            <w:r w:rsidRPr="00A96BC2">
              <w:rPr>
                <w:rFonts w:ascii="Arial Narrow" w:hAnsi="Arial Narrow" w:cs="Tahoma"/>
                <w:sz w:val="18"/>
                <w:szCs w:val="18"/>
              </w:rPr>
              <w:t>Number of youth in the program who received services for this behavior</w:t>
            </w:r>
          </w:p>
          <w:p w:rsidR="003F49C9" w:rsidRPr="00A96BC2" w:rsidRDefault="003F49C9" w:rsidP="003F49C9">
            <w:pPr>
              <w:keepLines/>
              <w:tabs>
                <w:tab w:val="left" w:pos="201"/>
              </w:tabs>
              <w:spacing w:after="0" w:line="195" w:lineRule="atLeast"/>
              <w:ind w:left="188" w:hanging="165"/>
              <w:rPr>
                <w:rFonts w:ascii="Arial Narrow" w:hAnsi="Arial Narrow" w:cs="Tahoma"/>
                <w:color w:val="000000"/>
                <w:sz w:val="18"/>
                <w:szCs w:val="18"/>
              </w:rPr>
            </w:pPr>
            <w:r w:rsidRPr="00A96BC2">
              <w:rPr>
                <w:rFonts w:ascii="Arial Narrow" w:hAnsi="Arial Narrow" w:cs="Tahoma"/>
                <w:color w:val="000000"/>
                <w:sz w:val="18"/>
                <w:szCs w:val="18"/>
              </w:rPr>
              <w:t>C.</w:t>
            </w:r>
            <w:r w:rsidRPr="00A96BC2">
              <w:rPr>
                <w:rFonts w:ascii="Arial Narrow" w:hAnsi="Arial Narrow" w:cs="Tahoma"/>
                <w:color w:val="000000"/>
                <w:sz w:val="18"/>
                <w:szCs w:val="18"/>
              </w:rPr>
              <w:tab/>
              <w:t>Percent (A/B)</w:t>
            </w:r>
          </w:p>
          <w:p w:rsidR="003F49C9" w:rsidRPr="00A96BC2" w:rsidRDefault="003F49C9" w:rsidP="003F49C9">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3F49C9" w:rsidRPr="00D070C0" w:rsidRDefault="003F49C9" w:rsidP="003F49C9">
            <w:pPr>
              <w:keepLines/>
              <w:spacing w:after="0" w:line="195" w:lineRule="atLeast"/>
              <w:rPr>
                <w:rFonts w:ascii="Arial Narrow" w:hAnsi="Arial Narrow" w:cs="Tahoma"/>
                <w:color w:val="000000"/>
                <w:sz w:val="18"/>
                <w:szCs w:val="17"/>
              </w:rPr>
            </w:pPr>
          </w:p>
        </w:tc>
      </w:tr>
      <w:tr w:rsidR="003F49C9" w:rsidRPr="00D070C0" w:rsidTr="003F49C9">
        <w:trPr>
          <w:cantSplit/>
          <w:tblCellSpacing w:w="0" w:type="dxa"/>
        </w:trPr>
        <w:tc>
          <w:tcPr>
            <w:tcW w:w="0" w:type="auto"/>
            <w:tcBorders>
              <w:top w:val="single" w:sz="6" w:space="0" w:color="000000"/>
              <w:left w:val="single" w:sz="6" w:space="0" w:color="000000"/>
              <w:bottom w:val="single" w:sz="6" w:space="0" w:color="000000"/>
            </w:tcBorders>
          </w:tcPr>
          <w:p w:rsidR="003F49C9" w:rsidRPr="00D070C0" w:rsidRDefault="003F49C9" w:rsidP="003F49C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20</w:t>
            </w:r>
            <w:r w:rsidRPr="00D070C0">
              <w:rPr>
                <w:rFonts w:ascii="Arial Narrow" w:hAnsi="Arial Narrow" w:cs="Tahoma"/>
                <w:color w:val="000000"/>
                <w:sz w:val="18"/>
                <w:szCs w:val="17"/>
              </w:rPr>
              <w:t>a</w:t>
            </w:r>
          </w:p>
        </w:tc>
        <w:tc>
          <w:tcPr>
            <w:tcW w:w="0" w:type="auto"/>
            <w:tcBorders>
              <w:top w:val="single" w:sz="6" w:space="0" w:color="000000"/>
              <w:left w:val="single" w:sz="6" w:space="0" w:color="000000"/>
              <w:bottom w:val="single" w:sz="6" w:space="0" w:color="000000"/>
              <w:right w:val="single" w:sz="6" w:space="0" w:color="000000"/>
            </w:tcBorders>
          </w:tcPr>
          <w:p w:rsidR="003F49C9" w:rsidRPr="00A96BC2" w:rsidRDefault="003F49C9" w:rsidP="003F49C9">
            <w:pPr>
              <w:keepLines/>
              <w:spacing w:after="0" w:line="195" w:lineRule="atLeast"/>
              <w:rPr>
                <w:rFonts w:ascii="Arial Narrow" w:hAnsi="Arial Narrow" w:cs="Tahoma"/>
                <w:color w:val="000000"/>
                <w:sz w:val="18"/>
                <w:szCs w:val="18"/>
              </w:rPr>
            </w:pPr>
            <w:r w:rsidRPr="00A96BC2">
              <w:rPr>
                <w:rFonts w:ascii="Arial Narrow" w:hAnsi="Arial Narrow" w:cs="Tahoma"/>
                <w:color w:val="000000"/>
                <w:sz w:val="18"/>
                <w:szCs w:val="18"/>
              </w:rPr>
              <w:t>Antisocial behavior (long term)</w:t>
            </w:r>
          </w:p>
        </w:tc>
        <w:tc>
          <w:tcPr>
            <w:tcW w:w="4105" w:type="dxa"/>
            <w:tcBorders>
              <w:top w:val="single" w:sz="6" w:space="0" w:color="000000"/>
              <w:bottom w:val="single" w:sz="6" w:space="0" w:color="000000"/>
              <w:right w:val="single" w:sz="6" w:space="0" w:color="000000"/>
            </w:tcBorders>
          </w:tcPr>
          <w:p w:rsidR="003F49C9" w:rsidRPr="00A96BC2" w:rsidRDefault="003F49C9" w:rsidP="003F49C9">
            <w:pPr>
              <w:keepLines/>
              <w:spacing w:after="0" w:line="195" w:lineRule="atLeast"/>
              <w:rPr>
                <w:rFonts w:ascii="Arial Narrow" w:hAnsi="Arial Narrow" w:cs="Tahoma"/>
                <w:color w:val="000000"/>
                <w:sz w:val="18"/>
                <w:szCs w:val="18"/>
              </w:rPr>
            </w:pPr>
            <w:r w:rsidRPr="00A96BC2">
              <w:rPr>
                <w:rFonts w:ascii="Arial Narrow" w:hAnsi="Arial Narrow" w:cs="Tahoma"/>
                <w:color w:val="000000"/>
                <w:sz w:val="18"/>
                <w:szCs w:val="18"/>
              </w:rPr>
              <w:t>Number and percent of program youth who exhibited a decrease in antisocial behavior 6 months to 1 year after exiting the program. </w:t>
            </w:r>
            <w:r w:rsidRPr="00A96BC2">
              <w:rPr>
                <w:rFonts w:ascii="Arial Narrow" w:hAnsi="Arial Narrow" w:cs="Tahoma"/>
                <w:sz w:val="18"/>
                <w:szCs w:val="18"/>
              </w:rPr>
              <w:t>Anti-social behavior: A pervasive pattern of behavior that displays disregard for and violation of the rights of others, societal mores, or the law (such as deceitfulness, irritability, consistent irresponsibility, lack of remorse, failure to conform to social norms).</w:t>
            </w:r>
          </w:p>
        </w:tc>
        <w:tc>
          <w:tcPr>
            <w:tcW w:w="3150" w:type="dxa"/>
            <w:tcBorders>
              <w:top w:val="single" w:sz="6" w:space="0" w:color="000000"/>
              <w:bottom w:val="single" w:sz="6" w:space="0" w:color="000000"/>
              <w:right w:val="single" w:sz="6" w:space="0" w:color="000000"/>
            </w:tcBorders>
          </w:tcPr>
          <w:p w:rsidR="003F49C9" w:rsidRPr="00A96BC2" w:rsidRDefault="003F49C9" w:rsidP="003F49C9">
            <w:pPr>
              <w:keepLines/>
              <w:tabs>
                <w:tab w:val="left" w:pos="201"/>
              </w:tabs>
              <w:spacing w:after="0" w:line="195" w:lineRule="atLeast"/>
              <w:ind w:left="188" w:hanging="165"/>
              <w:rPr>
                <w:rFonts w:ascii="Arial Narrow" w:hAnsi="Arial Narrow" w:cs="Tahoma"/>
                <w:color w:val="000000"/>
                <w:sz w:val="18"/>
                <w:szCs w:val="18"/>
              </w:rPr>
            </w:pPr>
            <w:r w:rsidRPr="00A96BC2">
              <w:rPr>
                <w:rFonts w:ascii="Arial Narrow" w:hAnsi="Arial Narrow" w:cs="Tahoma"/>
                <w:color w:val="000000"/>
                <w:sz w:val="18"/>
                <w:szCs w:val="18"/>
              </w:rPr>
              <w:t>A.</w:t>
            </w:r>
            <w:r w:rsidRPr="00A96BC2">
              <w:rPr>
                <w:rFonts w:ascii="Arial Narrow" w:hAnsi="Arial Narrow" w:cs="Tahoma"/>
                <w:color w:val="000000"/>
                <w:sz w:val="18"/>
                <w:szCs w:val="18"/>
              </w:rPr>
              <w:tab/>
              <w:t>Total number of youth who exited the program 6-12 months ago who had the noted behavioral change</w:t>
            </w:r>
          </w:p>
          <w:p w:rsidR="003F49C9" w:rsidRPr="00A96BC2" w:rsidRDefault="003F49C9" w:rsidP="003F49C9">
            <w:pPr>
              <w:keepLines/>
              <w:tabs>
                <w:tab w:val="left" w:pos="201"/>
              </w:tabs>
              <w:spacing w:after="0" w:line="195" w:lineRule="atLeast"/>
              <w:ind w:left="188" w:hanging="165"/>
              <w:rPr>
                <w:rFonts w:ascii="Arial Narrow" w:hAnsi="Arial Narrow" w:cs="Tahoma"/>
                <w:color w:val="000000"/>
                <w:sz w:val="18"/>
                <w:szCs w:val="18"/>
              </w:rPr>
            </w:pPr>
            <w:r w:rsidRPr="00A96BC2">
              <w:rPr>
                <w:rFonts w:ascii="Arial Narrow" w:hAnsi="Arial Narrow" w:cs="Tahoma"/>
                <w:color w:val="000000"/>
                <w:sz w:val="18"/>
                <w:szCs w:val="18"/>
              </w:rPr>
              <w:t>B.</w:t>
            </w:r>
            <w:r w:rsidRPr="00A96BC2">
              <w:rPr>
                <w:rFonts w:ascii="Arial Narrow" w:hAnsi="Arial Narrow" w:cs="Tahoma"/>
                <w:color w:val="000000"/>
                <w:sz w:val="18"/>
                <w:szCs w:val="18"/>
              </w:rPr>
              <w:tab/>
            </w:r>
            <w:r w:rsidRPr="00A96BC2">
              <w:rPr>
                <w:rFonts w:ascii="Arial Narrow" w:hAnsi="Arial Narrow" w:cs="Tahoma"/>
                <w:sz w:val="18"/>
                <w:szCs w:val="18"/>
              </w:rPr>
              <w:t>Number of youth who exited the program 6-12 months earlier and received services for this behavior</w:t>
            </w:r>
          </w:p>
          <w:p w:rsidR="003F49C9" w:rsidRPr="00A96BC2" w:rsidRDefault="003F49C9" w:rsidP="003F49C9">
            <w:pPr>
              <w:keepLines/>
              <w:tabs>
                <w:tab w:val="left" w:pos="201"/>
              </w:tabs>
              <w:spacing w:after="0" w:line="195" w:lineRule="atLeast"/>
              <w:ind w:left="188" w:hanging="165"/>
              <w:rPr>
                <w:rFonts w:ascii="Arial Narrow" w:hAnsi="Arial Narrow" w:cs="Tahoma"/>
                <w:color w:val="000000"/>
                <w:sz w:val="18"/>
                <w:szCs w:val="18"/>
              </w:rPr>
            </w:pPr>
            <w:r w:rsidRPr="00A96BC2">
              <w:rPr>
                <w:rFonts w:ascii="Arial Narrow" w:hAnsi="Arial Narrow" w:cs="Tahoma"/>
                <w:color w:val="000000"/>
                <w:sz w:val="18"/>
                <w:szCs w:val="18"/>
              </w:rPr>
              <w:t>C.</w:t>
            </w:r>
            <w:r w:rsidRPr="00A96BC2">
              <w:rPr>
                <w:rFonts w:ascii="Arial Narrow" w:hAnsi="Arial Narrow" w:cs="Tahoma"/>
                <w:color w:val="000000"/>
                <w:sz w:val="18"/>
                <w:szCs w:val="18"/>
              </w:rPr>
              <w:tab/>
              <w:t>Percent (A/B)</w:t>
            </w:r>
          </w:p>
          <w:p w:rsidR="003F49C9" w:rsidRPr="00A96BC2" w:rsidRDefault="003F49C9" w:rsidP="003F49C9">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3F49C9" w:rsidRPr="00D070C0" w:rsidRDefault="003F49C9" w:rsidP="003F49C9">
            <w:pPr>
              <w:keepLines/>
              <w:spacing w:after="0" w:line="195" w:lineRule="atLeast"/>
              <w:rPr>
                <w:rFonts w:ascii="Arial Narrow" w:hAnsi="Arial Narrow" w:cs="Tahoma"/>
                <w:color w:val="000000"/>
                <w:sz w:val="18"/>
                <w:szCs w:val="17"/>
              </w:rPr>
            </w:pPr>
          </w:p>
        </w:tc>
      </w:tr>
      <w:tr w:rsidR="003F49C9" w:rsidRPr="00D070C0" w:rsidTr="003F49C9">
        <w:trPr>
          <w:cantSplit/>
          <w:tblCellSpacing w:w="0" w:type="dxa"/>
        </w:trPr>
        <w:tc>
          <w:tcPr>
            <w:tcW w:w="0" w:type="auto"/>
            <w:tcBorders>
              <w:top w:val="single" w:sz="6" w:space="0" w:color="000000"/>
              <w:left w:val="single" w:sz="6" w:space="0" w:color="000000"/>
              <w:bottom w:val="single" w:sz="6" w:space="0" w:color="000000"/>
            </w:tcBorders>
          </w:tcPr>
          <w:p w:rsidR="003F49C9" w:rsidRPr="00D070C0" w:rsidRDefault="003F49C9" w:rsidP="003F49C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lastRenderedPageBreak/>
              <w:t>20</w:t>
            </w:r>
            <w:r w:rsidRPr="00D070C0">
              <w:rPr>
                <w:rFonts w:ascii="Arial Narrow" w:hAnsi="Arial Narrow" w:cs="Tahoma"/>
                <w:color w:val="000000"/>
                <w:sz w:val="18"/>
                <w:szCs w:val="17"/>
              </w:rPr>
              <w:t>b</w:t>
            </w:r>
          </w:p>
        </w:tc>
        <w:tc>
          <w:tcPr>
            <w:tcW w:w="0" w:type="auto"/>
            <w:tcBorders>
              <w:top w:val="single" w:sz="6" w:space="0" w:color="000000"/>
              <w:left w:val="single" w:sz="6" w:space="0" w:color="000000"/>
              <w:bottom w:val="single" w:sz="6" w:space="0" w:color="000000"/>
              <w:right w:val="single" w:sz="6" w:space="0" w:color="000000"/>
            </w:tcBorders>
          </w:tcPr>
          <w:p w:rsidR="003F49C9" w:rsidRPr="00A96BC2" w:rsidRDefault="003F49C9" w:rsidP="003F49C9">
            <w:pPr>
              <w:keepLines/>
              <w:spacing w:after="0" w:line="195" w:lineRule="atLeast"/>
              <w:rPr>
                <w:rFonts w:ascii="Arial Narrow" w:hAnsi="Arial Narrow" w:cs="Tahoma"/>
                <w:color w:val="000000"/>
                <w:sz w:val="18"/>
                <w:szCs w:val="18"/>
              </w:rPr>
            </w:pPr>
            <w:r w:rsidRPr="00A96BC2">
              <w:rPr>
                <w:rFonts w:ascii="Arial Narrow" w:hAnsi="Arial Narrow" w:cs="Tahoma"/>
                <w:color w:val="000000"/>
                <w:sz w:val="18"/>
                <w:szCs w:val="18"/>
              </w:rPr>
              <w:t>Social competencies</w:t>
            </w:r>
            <w:r w:rsidRPr="00A96BC2">
              <w:rPr>
                <w:rFonts w:ascii="Arial Narrow" w:hAnsi="Arial Narrow" w:cs="Tahoma"/>
                <w:b/>
                <w:bCs/>
                <w:color w:val="000000"/>
                <w:sz w:val="18"/>
                <w:szCs w:val="18"/>
              </w:rPr>
              <w:t xml:space="preserve"> </w:t>
            </w:r>
            <w:r w:rsidRPr="00A96BC2">
              <w:rPr>
                <w:rFonts w:ascii="Arial Narrow" w:hAnsi="Arial Narrow" w:cs="Tahoma"/>
                <w:bCs/>
                <w:color w:val="000000"/>
                <w:sz w:val="18"/>
                <w:szCs w:val="18"/>
              </w:rPr>
              <w:t>(short term)</w:t>
            </w:r>
          </w:p>
        </w:tc>
        <w:tc>
          <w:tcPr>
            <w:tcW w:w="4105" w:type="dxa"/>
            <w:tcBorders>
              <w:top w:val="single" w:sz="6" w:space="0" w:color="000000"/>
              <w:bottom w:val="single" w:sz="6" w:space="0" w:color="000000"/>
              <w:right w:val="single" w:sz="6" w:space="0" w:color="000000"/>
            </w:tcBorders>
          </w:tcPr>
          <w:p w:rsidR="003F49C9" w:rsidRPr="00A96BC2" w:rsidRDefault="003F49C9" w:rsidP="003F49C9">
            <w:pPr>
              <w:keepLines/>
              <w:spacing w:after="0" w:line="195" w:lineRule="atLeast"/>
              <w:rPr>
                <w:rFonts w:ascii="Arial Narrow" w:hAnsi="Arial Narrow" w:cs="Tahoma"/>
                <w:color w:val="000000"/>
                <w:sz w:val="18"/>
                <w:szCs w:val="18"/>
              </w:rPr>
            </w:pPr>
            <w:r w:rsidRPr="00A96BC2">
              <w:rPr>
                <w:rFonts w:ascii="Arial Narrow" w:hAnsi="Arial Narrow" w:cs="Tahoma"/>
                <w:color w:val="000000"/>
                <w:sz w:val="18"/>
                <w:szCs w:val="18"/>
              </w:rPr>
              <w:t>The number and percent of program youth who exhibited an improvement in social competencies during the reporting period. Self-report, staff ratings are most likely data sources. </w:t>
            </w:r>
          </w:p>
        </w:tc>
        <w:tc>
          <w:tcPr>
            <w:tcW w:w="3150" w:type="dxa"/>
            <w:tcBorders>
              <w:top w:val="single" w:sz="6" w:space="0" w:color="000000"/>
              <w:bottom w:val="single" w:sz="6" w:space="0" w:color="000000"/>
              <w:right w:val="single" w:sz="6" w:space="0" w:color="000000"/>
            </w:tcBorders>
          </w:tcPr>
          <w:p w:rsidR="003F49C9" w:rsidRPr="00A96BC2" w:rsidRDefault="003F49C9" w:rsidP="003F49C9">
            <w:pPr>
              <w:keepLines/>
              <w:tabs>
                <w:tab w:val="left" w:pos="201"/>
              </w:tabs>
              <w:spacing w:after="0" w:line="195" w:lineRule="atLeast"/>
              <w:ind w:left="188" w:hanging="180"/>
              <w:rPr>
                <w:rFonts w:ascii="Arial Narrow" w:hAnsi="Arial Narrow" w:cs="Tahoma"/>
                <w:color w:val="000000"/>
                <w:sz w:val="18"/>
                <w:szCs w:val="18"/>
              </w:rPr>
            </w:pPr>
            <w:r w:rsidRPr="00A96BC2">
              <w:rPr>
                <w:rFonts w:ascii="Arial Narrow" w:hAnsi="Arial Narrow" w:cs="Tahoma"/>
                <w:color w:val="000000"/>
                <w:sz w:val="18"/>
                <w:szCs w:val="18"/>
              </w:rPr>
              <w:t>A.</w:t>
            </w:r>
            <w:r w:rsidRPr="00A96BC2">
              <w:rPr>
                <w:rFonts w:ascii="Arial Narrow" w:hAnsi="Arial Narrow" w:cs="Tahoma"/>
                <w:color w:val="000000"/>
                <w:sz w:val="18"/>
                <w:szCs w:val="18"/>
              </w:rPr>
              <w:tab/>
              <w:t>Number of program youth served during the program period with the noted behavioral change</w:t>
            </w:r>
          </w:p>
          <w:p w:rsidR="003F49C9" w:rsidRPr="00A96BC2" w:rsidRDefault="003F49C9" w:rsidP="003F49C9">
            <w:pPr>
              <w:keepLines/>
              <w:tabs>
                <w:tab w:val="left" w:pos="201"/>
              </w:tabs>
              <w:spacing w:after="0" w:line="195" w:lineRule="atLeast"/>
              <w:ind w:left="188" w:hanging="180"/>
              <w:rPr>
                <w:rFonts w:ascii="Arial Narrow" w:hAnsi="Arial Narrow" w:cs="Tahoma"/>
                <w:color w:val="000000"/>
                <w:sz w:val="18"/>
                <w:szCs w:val="18"/>
              </w:rPr>
            </w:pPr>
            <w:r w:rsidRPr="00A96BC2">
              <w:rPr>
                <w:rFonts w:ascii="Arial Narrow" w:hAnsi="Arial Narrow" w:cs="Tahoma"/>
                <w:color w:val="000000"/>
                <w:sz w:val="18"/>
                <w:szCs w:val="18"/>
              </w:rPr>
              <w:t>B.</w:t>
            </w:r>
            <w:r w:rsidRPr="00A96BC2">
              <w:rPr>
                <w:rFonts w:ascii="Arial Narrow" w:hAnsi="Arial Narrow" w:cs="Tahoma"/>
                <w:color w:val="000000"/>
                <w:sz w:val="18"/>
                <w:szCs w:val="18"/>
              </w:rPr>
              <w:tab/>
            </w:r>
            <w:r w:rsidRPr="00A96BC2">
              <w:rPr>
                <w:rFonts w:ascii="Arial Narrow" w:hAnsi="Arial Narrow" w:cs="Tahoma"/>
                <w:sz w:val="18"/>
                <w:szCs w:val="18"/>
              </w:rPr>
              <w:t>Number of youth in the program who received services for this behavior</w:t>
            </w:r>
          </w:p>
          <w:p w:rsidR="003F49C9" w:rsidRPr="00A96BC2" w:rsidRDefault="003F49C9" w:rsidP="003F49C9">
            <w:pPr>
              <w:keepLines/>
              <w:tabs>
                <w:tab w:val="left" w:pos="201"/>
              </w:tabs>
              <w:spacing w:after="0" w:line="195" w:lineRule="atLeast"/>
              <w:ind w:left="188" w:hanging="180"/>
              <w:rPr>
                <w:rFonts w:ascii="Arial Narrow" w:hAnsi="Arial Narrow" w:cs="Tahoma"/>
                <w:color w:val="000000"/>
                <w:sz w:val="18"/>
                <w:szCs w:val="18"/>
              </w:rPr>
            </w:pPr>
            <w:r w:rsidRPr="00A96BC2">
              <w:rPr>
                <w:rFonts w:ascii="Arial Narrow" w:hAnsi="Arial Narrow" w:cs="Tahoma"/>
                <w:color w:val="000000"/>
                <w:sz w:val="18"/>
                <w:szCs w:val="18"/>
              </w:rPr>
              <w:t>C.</w:t>
            </w:r>
            <w:r w:rsidRPr="00A96BC2">
              <w:rPr>
                <w:rFonts w:ascii="Arial Narrow" w:hAnsi="Arial Narrow" w:cs="Tahoma"/>
                <w:color w:val="000000"/>
                <w:sz w:val="18"/>
                <w:szCs w:val="18"/>
              </w:rPr>
              <w:tab/>
              <w:t>Percent (A/B)</w:t>
            </w:r>
          </w:p>
          <w:p w:rsidR="003F49C9" w:rsidRPr="00A96BC2" w:rsidRDefault="003F49C9" w:rsidP="003F49C9">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3F49C9" w:rsidRPr="00D070C0" w:rsidRDefault="003F49C9" w:rsidP="003F49C9">
            <w:pPr>
              <w:keepLines/>
              <w:spacing w:after="0" w:line="195" w:lineRule="atLeast"/>
              <w:rPr>
                <w:rFonts w:ascii="Arial Narrow" w:hAnsi="Arial Narrow" w:cs="Tahoma"/>
                <w:color w:val="000000"/>
                <w:sz w:val="18"/>
                <w:szCs w:val="17"/>
              </w:rPr>
            </w:pPr>
          </w:p>
        </w:tc>
      </w:tr>
      <w:tr w:rsidR="003F49C9" w:rsidRPr="00D070C0" w:rsidTr="003F49C9">
        <w:trPr>
          <w:cantSplit/>
          <w:tblCellSpacing w:w="0" w:type="dxa"/>
        </w:trPr>
        <w:tc>
          <w:tcPr>
            <w:tcW w:w="0" w:type="auto"/>
            <w:tcBorders>
              <w:top w:val="single" w:sz="6" w:space="0" w:color="000000"/>
              <w:left w:val="single" w:sz="6" w:space="0" w:color="000000"/>
              <w:bottom w:val="single" w:sz="6" w:space="0" w:color="000000"/>
            </w:tcBorders>
          </w:tcPr>
          <w:p w:rsidR="003F49C9" w:rsidRPr="00D070C0" w:rsidRDefault="003F49C9" w:rsidP="003F49C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20</w:t>
            </w:r>
            <w:r w:rsidRPr="00D070C0">
              <w:rPr>
                <w:rFonts w:ascii="Arial Narrow" w:hAnsi="Arial Narrow" w:cs="Tahoma"/>
                <w:color w:val="000000"/>
                <w:sz w:val="18"/>
                <w:szCs w:val="17"/>
              </w:rPr>
              <w:t>b</w:t>
            </w:r>
          </w:p>
        </w:tc>
        <w:tc>
          <w:tcPr>
            <w:tcW w:w="0" w:type="auto"/>
            <w:tcBorders>
              <w:top w:val="single" w:sz="6" w:space="0" w:color="000000"/>
              <w:left w:val="single" w:sz="6" w:space="0" w:color="000000"/>
              <w:bottom w:val="single" w:sz="6" w:space="0" w:color="000000"/>
              <w:right w:val="single" w:sz="6" w:space="0" w:color="000000"/>
            </w:tcBorders>
          </w:tcPr>
          <w:p w:rsidR="003F49C9" w:rsidRPr="00A96BC2" w:rsidRDefault="003F49C9" w:rsidP="003F49C9">
            <w:pPr>
              <w:keepLines/>
              <w:spacing w:after="0" w:line="195" w:lineRule="atLeast"/>
              <w:rPr>
                <w:rFonts w:ascii="Arial Narrow" w:hAnsi="Arial Narrow" w:cs="Tahoma"/>
                <w:color w:val="000000"/>
                <w:sz w:val="18"/>
                <w:szCs w:val="18"/>
              </w:rPr>
            </w:pPr>
            <w:r w:rsidRPr="00A96BC2">
              <w:rPr>
                <w:rFonts w:ascii="Arial Narrow" w:hAnsi="Arial Narrow" w:cs="Tahoma"/>
                <w:color w:val="000000"/>
                <w:sz w:val="18"/>
                <w:szCs w:val="18"/>
              </w:rPr>
              <w:t>Social competencies (long term)</w:t>
            </w:r>
          </w:p>
        </w:tc>
        <w:tc>
          <w:tcPr>
            <w:tcW w:w="4105" w:type="dxa"/>
            <w:tcBorders>
              <w:top w:val="single" w:sz="6" w:space="0" w:color="000000"/>
              <w:bottom w:val="single" w:sz="6" w:space="0" w:color="000000"/>
              <w:right w:val="single" w:sz="6" w:space="0" w:color="000000"/>
            </w:tcBorders>
          </w:tcPr>
          <w:p w:rsidR="003F49C9" w:rsidRPr="00A96BC2" w:rsidRDefault="003F49C9" w:rsidP="003F49C9">
            <w:pPr>
              <w:keepLines/>
              <w:spacing w:after="0" w:line="195" w:lineRule="atLeast"/>
              <w:rPr>
                <w:rFonts w:ascii="Arial Narrow" w:hAnsi="Arial Narrow" w:cs="Tahoma"/>
                <w:color w:val="000000"/>
                <w:sz w:val="18"/>
                <w:szCs w:val="18"/>
              </w:rPr>
            </w:pPr>
            <w:r w:rsidRPr="00A96BC2">
              <w:rPr>
                <w:rFonts w:ascii="Arial Narrow" w:hAnsi="Arial Narrow" w:cs="Tahoma"/>
                <w:color w:val="000000"/>
                <w:sz w:val="18"/>
                <w:szCs w:val="18"/>
              </w:rPr>
              <w:t>The number and percent of program youth who exhibited an improvement in social competencies during the reporting period. Self-report, staff ratings are most likely data sources. </w:t>
            </w:r>
          </w:p>
        </w:tc>
        <w:tc>
          <w:tcPr>
            <w:tcW w:w="3150" w:type="dxa"/>
            <w:tcBorders>
              <w:top w:val="single" w:sz="6" w:space="0" w:color="000000"/>
              <w:bottom w:val="single" w:sz="6" w:space="0" w:color="000000"/>
              <w:right w:val="single" w:sz="6" w:space="0" w:color="000000"/>
            </w:tcBorders>
          </w:tcPr>
          <w:p w:rsidR="003F49C9" w:rsidRPr="00A96BC2" w:rsidRDefault="003F49C9" w:rsidP="003F49C9">
            <w:pPr>
              <w:keepLines/>
              <w:tabs>
                <w:tab w:val="left" w:pos="201"/>
              </w:tabs>
              <w:spacing w:after="0" w:line="195" w:lineRule="atLeast"/>
              <w:ind w:left="188" w:hanging="165"/>
              <w:rPr>
                <w:rFonts w:ascii="Arial Narrow" w:hAnsi="Arial Narrow" w:cs="Tahoma"/>
                <w:color w:val="000000"/>
                <w:sz w:val="18"/>
                <w:szCs w:val="18"/>
              </w:rPr>
            </w:pPr>
            <w:r w:rsidRPr="00A96BC2">
              <w:rPr>
                <w:rFonts w:ascii="Arial Narrow" w:hAnsi="Arial Narrow" w:cs="Tahoma"/>
                <w:color w:val="000000"/>
                <w:sz w:val="18"/>
                <w:szCs w:val="18"/>
              </w:rPr>
              <w:t>A.</w:t>
            </w:r>
            <w:r w:rsidRPr="00A96BC2">
              <w:rPr>
                <w:rFonts w:ascii="Arial Narrow" w:hAnsi="Arial Narrow" w:cs="Tahoma"/>
                <w:color w:val="000000"/>
                <w:sz w:val="18"/>
                <w:szCs w:val="18"/>
              </w:rPr>
              <w:tab/>
              <w:t>Total number of youth who exited the program 6-12 months ago who had the noted behavioral change</w:t>
            </w:r>
          </w:p>
          <w:p w:rsidR="003F49C9" w:rsidRPr="00A96BC2" w:rsidRDefault="003F49C9" w:rsidP="003F49C9">
            <w:pPr>
              <w:keepLines/>
              <w:tabs>
                <w:tab w:val="left" w:pos="201"/>
              </w:tabs>
              <w:spacing w:after="0" w:line="195" w:lineRule="atLeast"/>
              <w:ind w:left="188" w:hanging="165"/>
              <w:rPr>
                <w:rFonts w:ascii="Arial Narrow" w:hAnsi="Arial Narrow" w:cs="Tahoma"/>
                <w:color w:val="000000"/>
                <w:sz w:val="18"/>
                <w:szCs w:val="18"/>
              </w:rPr>
            </w:pPr>
            <w:r w:rsidRPr="00A96BC2">
              <w:rPr>
                <w:rFonts w:ascii="Arial Narrow" w:hAnsi="Arial Narrow" w:cs="Tahoma"/>
                <w:color w:val="000000"/>
                <w:sz w:val="18"/>
                <w:szCs w:val="18"/>
              </w:rPr>
              <w:t>B.</w:t>
            </w:r>
            <w:r w:rsidRPr="00A96BC2">
              <w:rPr>
                <w:rFonts w:ascii="Arial Narrow" w:hAnsi="Arial Narrow" w:cs="Tahoma"/>
                <w:color w:val="000000"/>
                <w:sz w:val="18"/>
                <w:szCs w:val="18"/>
              </w:rPr>
              <w:tab/>
            </w:r>
            <w:r w:rsidRPr="00A96BC2">
              <w:rPr>
                <w:rFonts w:ascii="Arial Narrow" w:hAnsi="Arial Narrow" w:cs="Tahoma"/>
                <w:sz w:val="18"/>
                <w:szCs w:val="18"/>
              </w:rPr>
              <w:t>Number of youth who exited the program 6-12 months earlier and received services for this behavior</w:t>
            </w:r>
          </w:p>
          <w:p w:rsidR="003F49C9" w:rsidRPr="00A96BC2" w:rsidRDefault="003F49C9" w:rsidP="003F49C9">
            <w:pPr>
              <w:keepLines/>
              <w:tabs>
                <w:tab w:val="left" w:pos="201"/>
              </w:tabs>
              <w:spacing w:after="0" w:line="195" w:lineRule="atLeast"/>
              <w:ind w:left="188" w:hanging="165"/>
              <w:rPr>
                <w:rFonts w:ascii="Arial Narrow" w:hAnsi="Arial Narrow" w:cs="Tahoma"/>
                <w:color w:val="000000"/>
                <w:sz w:val="18"/>
                <w:szCs w:val="18"/>
              </w:rPr>
            </w:pPr>
            <w:r w:rsidRPr="00A96BC2">
              <w:rPr>
                <w:rFonts w:ascii="Arial Narrow" w:hAnsi="Arial Narrow" w:cs="Tahoma"/>
                <w:color w:val="000000"/>
                <w:sz w:val="18"/>
                <w:szCs w:val="18"/>
              </w:rPr>
              <w:t>C.</w:t>
            </w:r>
            <w:r w:rsidRPr="00A96BC2">
              <w:rPr>
                <w:rFonts w:ascii="Arial Narrow" w:hAnsi="Arial Narrow" w:cs="Tahoma"/>
                <w:color w:val="000000"/>
                <w:sz w:val="18"/>
                <w:szCs w:val="18"/>
              </w:rPr>
              <w:tab/>
              <w:t>Percent (A/B)</w:t>
            </w:r>
          </w:p>
          <w:p w:rsidR="003F49C9" w:rsidRPr="00A96BC2" w:rsidRDefault="003F49C9" w:rsidP="003F49C9">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3F49C9" w:rsidRPr="00D070C0" w:rsidRDefault="003F49C9" w:rsidP="003F49C9">
            <w:pPr>
              <w:keepLines/>
              <w:spacing w:after="0" w:line="195" w:lineRule="atLeast"/>
              <w:rPr>
                <w:rFonts w:ascii="Arial Narrow" w:hAnsi="Arial Narrow" w:cs="Tahoma"/>
                <w:color w:val="000000"/>
                <w:sz w:val="18"/>
                <w:szCs w:val="17"/>
              </w:rPr>
            </w:pPr>
          </w:p>
        </w:tc>
      </w:tr>
      <w:tr w:rsidR="003F49C9" w:rsidRPr="00D070C0" w:rsidTr="003F49C9">
        <w:trPr>
          <w:cantSplit/>
          <w:tblCellSpacing w:w="0" w:type="dxa"/>
        </w:trPr>
        <w:tc>
          <w:tcPr>
            <w:tcW w:w="0" w:type="auto"/>
            <w:tcBorders>
              <w:top w:val="single" w:sz="6" w:space="0" w:color="000000"/>
              <w:left w:val="single" w:sz="6" w:space="0" w:color="000000"/>
              <w:bottom w:val="single" w:sz="6" w:space="0" w:color="000000"/>
            </w:tcBorders>
          </w:tcPr>
          <w:p w:rsidR="003F49C9" w:rsidRPr="00D070C0" w:rsidRDefault="003F49C9" w:rsidP="003F49C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21</w:t>
            </w:r>
            <w:r w:rsidRPr="00D070C0">
              <w:rPr>
                <w:rFonts w:ascii="Arial Narrow" w:hAnsi="Arial Narrow" w:cs="Tahoma"/>
                <w:color w:val="000000"/>
                <w:sz w:val="18"/>
                <w:szCs w:val="17"/>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3F49C9" w:rsidRPr="00A96BC2" w:rsidRDefault="003F49C9" w:rsidP="003F49C9">
            <w:pPr>
              <w:keepLines/>
              <w:spacing w:after="0" w:line="195" w:lineRule="atLeast"/>
              <w:rPr>
                <w:rFonts w:ascii="Arial Narrow" w:hAnsi="Arial Narrow" w:cs="Tahoma"/>
                <w:b/>
                <w:bCs/>
                <w:color w:val="000000"/>
                <w:sz w:val="18"/>
                <w:szCs w:val="18"/>
              </w:rPr>
            </w:pPr>
            <w:r w:rsidRPr="00A96BC2">
              <w:rPr>
                <w:rFonts w:ascii="Arial Narrow" w:hAnsi="Arial Narrow" w:cs="Tahoma"/>
                <w:b/>
                <w:bCs/>
                <w:color w:val="000000"/>
                <w:sz w:val="18"/>
                <w:szCs w:val="18"/>
              </w:rPr>
              <w:t xml:space="preserve">Number and percent of program youth completing program requirements </w:t>
            </w:r>
          </w:p>
          <w:p w:rsidR="003F49C9" w:rsidRPr="00A96BC2" w:rsidRDefault="003F49C9" w:rsidP="003F49C9">
            <w:pPr>
              <w:keepLines/>
              <w:spacing w:after="0" w:line="195" w:lineRule="atLeast"/>
              <w:rPr>
                <w:rFonts w:ascii="Arial Narrow" w:hAnsi="Arial Narrow" w:cs="Tahoma"/>
                <w:b/>
                <w:bCs/>
                <w:color w:val="000000"/>
                <w:sz w:val="18"/>
                <w:szCs w:val="18"/>
              </w:rPr>
            </w:pPr>
            <w:r w:rsidRPr="00A96BC2">
              <w:rPr>
                <w:rFonts w:ascii="Arial Narrow" w:hAnsi="Arial Narrow" w:cs="Tahoma"/>
                <w:bCs/>
                <w:color w:val="000000"/>
                <w:sz w:val="18"/>
                <w:szCs w:val="18"/>
              </w:rPr>
              <w:t>(short term)</w:t>
            </w:r>
          </w:p>
        </w:tc>
        <w:tc>
          <w:tcPr>
            <w:tcW w:w="4105" w:type="dxa"/>
            <w:tcBorders>
              <w:top w:val="single" w:sz="6" w:space="0" w:color="000000"/>
              <w:bottom w:val="single" w:sz="6" w:space="0" w:color="000000"/>
              <w:right w:val="single" w:sz="6" w:space="0" w:color="000000"/>
            </w:tcBorders>
          </w:tcPr>
          <w:p w:rsidR="003F49C9" w:rsidRPr="00A96BC2" w:rsidRDefault="003F49C9" w:rsidP="003F49C9">
            <w:pPr>
              <w:keepLines/>
              <w:spacing w:after="0" w:line="195" w:lineRule="atLeast"/>
              <w:rPr>
                <w:rFonts w:ascii="Arial Narrow" w:hAnsi="Arial Narrow" w:cs="Tahoma"/>
                <w:color w:val="000000"/>
                <w:sz w:val="18"/>
                <w:szCs w:val="18"/>
              </w:rPr>
            </w:pPr>
            <w:r w:rsidRPr="00A96BC2">
              <w:rPr>
                <w:rFonts w:ascii="Arial Narrow" w:hAnsi="Arial Narrow" w:cs="Tahoma"/>
                <w:color w:val="000000"/>
                <w:sz w:val="18"/>
                <w:szCs w:val="18"/>
              </w:rPr>
              <w:t>The number and percent of program youth who have successfully fulfilled all program obligations and requirements. Program obligations will vary by program, but should be a predefined list of requirements or obligations that clients must meet prior to program completion. Program records are the preferred data source. The total number of youth includes those who exited successfully or unsuccessfully. </w:t>
            </w:r>
          </w:p>
        </w:tc>
        <w:tc>
          <w:tcPr>
            <w:tcW w:w="3150" w:type="dxa"/>
            <w:tcBorders>
              <w:top w:val="single" w:sz="6" w:space="0" w:color="000000"/>
              <w:bottom w:val="single" w:sz="6" w:space="0" w:color="000000"/>
              <w:right w:val="single" w:sz="6" w:space="0" w:color="000000"/>
            </w:tcBorders>
          </w:tcPr>
          <w:p w:rsidR="003F49C9" w:rsidRPr="00A96BC2" w:rsidRDefault="003F49C9" w:rsidP="003F49C9">
            <w:pPr>
              <w:keepLines/>
              <w:tabs>
                <w:tab w:val="left" w:pos="201"/>
              </w:tabs>
              <w:spacing w:after="0" w:line="195" w:lineRule="atLeast"/>
              <w:ind w:left="278" w:hanging="255"/>
              <w:rPr>
                <w:rFonts w:ascii="Arial Narrow" w:hAnsi="Arial Narrow" w:cs="Tahoma"/>
                <w:color w:val="000000"/>
                <w:sz w:val="18"/>
                <w:szCs w:val="18"/>
              </w:rPr>
            </w:pPr>
            <w:r w:rsidRPr="00A96BC2">
              <w:rPr>
                <w:rFonts w:ascii="Arial Narrow" w:hAnsi="Arial Narrow" w:cs="Tahoma"/>
                <w:color w:val="000000"/>
                <w:sz w:val="18"/>
                <w:szCs w:val="18"/>
              </w:rPr>
              <w:t>A.</w:t>
            </w:r>
            <w:r w:rsidRPr="00A96BC2">
              <w:rPr>
                <w:rFonts w:ascii="Arial Narrow" w:hAnsi="Arial Narrow" w:cs="Tahoma"/>
                <w:color w:val="000000"/>
                <w:sz w:val="18"/>
                <w:szCs w:val="18"/>
              </w:rPr>
              <w:tab/>
              <w:t>Number of program youth who exited the program having completed program requirements</w:t>
            </w:r>
          </w:p>
          <w:p w:rsidR="003F49C9" w:rsidRPr="00A96BC2" w:rsidRDefault="003F49C9" w:rsidP="003F49C9">
            <w:pPr>
              <w:keepLines/>
              <w:tabs>
                <w:tab w:val="left" w:pos="201"/>
              </w:tabs>
              <w:spacing w:after="0" w:line="195" w:lineRule="atLeast"/>
              <w:ind w:left="278" w:hanging="255"/>
              <w:rPr>
                <w:rFonts w:ascii="Arial Narrow" w:hAnsi="Arial Narrow" w:cs="Tahoma"/>
                <w:color w:val="000000"/>
                <w:sz w:val="18"/>
                <w:szCs w:val="18"/>
              </w:rPr>
            </w:pPr>
            <w:r w:rsidRPr="00A96BC2">
              <w:rPr>
                <w:rFonts w:ascii="Arial Narrow" w:hAnsi="Arial Narrow" w:cs="Tahoma"/>
                <w:color w:val="000000"/>
                <w:sz w:val="18"/>
                <w:szCs w:val="18"/>
              </w:rPr>
              <w:t>B.</w:t>
            </w:r>
            <w:r w:rsidRPr="00A96BC2">
              <w:rPr>
                <w:rFonts w:ascii="Arial Narrow" w:hAnsi="Arial Narrow" w:cs="Tahoma"/>
                <w:color w:val="000000"/>
                <w:sz w:val="18"/>
                <w:szCs w:val="18"/>
              </w:rPr>
              <w:tab/>
              <w:t>Total number of youth who exited the program during the reporting period (both successfully and unsuccessfully)</w:t>
            </w:r>
          </w:p>
          <w:p w:rsidR="003F49C9" w:rsidRPr="00A96BC2" w:rsidRDefault="003F49C9" w:rsidP="003F49C9">
            <w:pPr>
              <w:keepLines/>
              <w:tabs>
                <w:tab w:val="left" w:pos="201"/>
              </w:tabs>
              <w:spacing w:after="0" w:line="195" w:lineRule="atLeast"/>
              <w:ind w:left="278" w:hanging="255"/>
              <w:rPr>
                <w:rFonts w:ascii="Arial Narrow" w:hAnsi="Arial Narrow" w:cs="Tahoma"/>
                <w:color w:val="000000"/>
                <w:sz w:val="18"/>
                <w:szCs w:val="18"/>
              </w:rPr>
            </w:pPr>
            <w:r w:rsidRPr="00A96BC2">
              <w:rPr>
                <w:rFonts w:ascii="Arial Narrow" w:hAnsi="Arial Narrow" w:cs="Tahoma"/>
                <w:color w:val="000000"/>
                <w:sz w:val="18"/>
                <w:szCs w:val="18"/>
              </w:rPr>
              <w:t>C.</w:t>
            </w:r>
            <w:r w:rsidRPr="00A96BC2">
              <w:rPr>
                <w:rFonts w:ascii="Arial Narrow" w:hAnsi="Arial Narrow" w:cs="Tahoma"/>
                <w:color w:val="000000"/>
                <w:sz w:val="18"/>
                <w:szCs w:val="18"/>
              </w:rPr>
              <w:tab/>
              <w:t>Percent (A/B)</w:t>
            </w:r>
          </w:p>
          <w:p w:rsidR="003F49C9" w:rsidRPr="00A96BC2" w:rsidRDefault="003F49C9" w:rsidP="003F49C9">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3F49C9" w:rsidRPr="00D070C0" w:rsidRDefault="003F49C9" w:rsidP="003F49C9">
            <w:pPr>
              <w:keepLines/>
              <w:spacing w:after="0" w:line="195" w:lineRule="atLeast"/>
              <w:rPr>
                <w:rFonts w:ascii="Arial Narrow" w:hAnsi="Arial Narrow" w:cs="Tahoma"/>
                <w:color w:val="000000"/>
                <w:sz w:val="18"/>
                <w:szCs w:val="17"/>
              </w:rPr>
            </w:pPr>
          </w:p>
        </w:tc>
      </w:tr>
      <w:tr w:rsidR="003F49C9" w:rsidRPr="00D070C0" w:rsidTr="003F49C9">
        <w:trPr>
          <w:cantSplit/>
          <w:tblCellSpacing w:w="0" w:type="dxa"/>
        </w:trPr>
        <w:tc>
          <w:tcPr>
            <w:tcW w:w="0" w:type="auto"/>
            <w:tcBorders>
              <w:top w:val="single" w:sz="6" w:space="0" w:color="000000"/>
              <w:left w:val="single" w:sz="6" w:space="0" w:color="000000"/>
              <w:bottom w:val="single" w:sz="6" w:space="0" w:color="000000"/>
            </w:tcBorders>
          </w:tcPr>
          <w:p w:rsidR="003F49C9" w:rsidRPr="00D070C0" w:rsidRDefault="003F49C9" w:rsidP="003F49C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22</w:t>
            </w:r>
          </w:p>
        </w:tc>
        <w:tc>
          <w:tcPr>
            <w:tcW w:w="0" w:type="auto"/>
            <w:tcBorders>
              <w:top w:val="single" w:sz="6" w:space="0" w:color="000000"/>
              <w:left w:val="single" w:sz="6" w:space="0" w:color="000000"/>
              <w:bottom w:val="single" w:sz="6" w:space="0" w:color="000000"/>
              <w:right w:val="single" w:sz="6" w:space="0" w:color="000000"/>
            </w:tcBorders>
          </w:tcPr>
          <w:p w:rsidR="003F49C9" w:rsidRPr="00A96BC2" w:rsidRDefault="003F49C9" w:rsidP="003F49C9">
            <w:pPr>
              <w:keepLines/>
              <w:spacing w:after="0" w:line="195" w:lineRule="atLeast"/>
              <w:rPr>
                <w:rFonts w:ascii="Arial Narrow" w:hAnsi="Arial Narrow" w:cs="Tahoma"/>
                <w:b/>
                <w:bCs/>
                <w:color w:val="000000"/>
                <w:sz w:val="18"/>
                <w:szCs w:val="18"/>
              </w:rPr>
            </w:pPr>
            <w:r w:rsidRPr="00A96BC2">
              <w:rPr>
                <w:rFonts w:ascii="Arial Narrow" w:hAnsi="Arial Narrow" w:cs="Tahoma"/>
                <w:color w:val="000000"/>
                <w:sz w:val="18"/>
                <w:szCs w:val="18"/>
              </w:rPr>
              <w:t>Number and percent of program families satisfied with program</w:t>
            </w:r>
            <w:r w:rsidRPr="00A96BC2">
              <w:rPr>
                <w:rFonts w:ascii="Arial Narrow" w:hAnsi="Arial Narrow" w:cs="Tahoma"/>
                <w:b/>
                <w:bCs/>
                <w:color w:val="000000"/>
                <w:sz w:val="18"/>
                <w:szCs w:val="18"/>
              </w:rPr>
              <w:t xml:space="preserve"> </w:t>
            </w:r>
          </w:p>
          <w:p w:rsidR="003F49C9" w:rsidRPr="00A96BC2" w:rsidRDefault="003F49C9" w:rsidP="003F49C9">
            <w:pPr>
              <w:keepLines/>
              <w:spacing w:after="0" w:line="195" w:lineRule="atLeast"/>
              <w:rPr>
                <w:rFonts w:ascii="Arial Narrow" w:hAnsi="Arial Narrow" w:cs="Tahoma"/>
                <w:color w:val="000000"/>
                <w:sz w:val="18"/>
                <w:szCs w:val="18"/>
              </w:rPr>
            </w:pPr>
            <w:r w:rsidRPr="00A96BC2">
              <w:rPr>
                <w:rFonts w:ascii="Arial Narrow" w:hAnsi="Arial Narrow" w:cs="Tahoma"/>
                <w:bCs/>
                <w:color w:val="000000"/>
                <w:sz w:val="18"/>
                <w:szCs w:val="18"/>
              </w:rPr>
              <w:t>(short term)</w:t>
            </w:r>
          </w:p>
        </w:tc>
        <w:tc>
          <w:tcPr>
            <w:tcW w:w="4105" w:type="dxa"/>
            <w:tcBorders>
              <w:top w:val="single" w:sz="6" w:space="0" w:color="000000"/>
              <w:bottom w:val="single" w:sz="6" w:space="0" w:color="000000"/>
              <w:right w:val="single" w:sz="6" w:space="0" w:color="000000"/>
            </w:tcBorders>
          </w:tcPr>
          <w:p w:rsidR="003F49C9" w:rsidRPr="00A96BC2" w:rsidRDefault="003F49C9" w:rsidP="003F49C9">
            <w:pPr>
              <w:keepLines/>
              <w:spacing w:after="0" w:line="195" w:lineRule="atLeast"/>
              <w:rPr>
                <w:rFonts w:ascii="Arial Narrow" w:hAnsi="Arial Narrow" w:cs="Tahoma"/>
                <w:color w:val="000000"/>
                <w:sz w:val="18"/>
                <w:szCs w:val="18"/>
              </w:rPr>
            </w:pPr>
            <w:r w:rsidRPr="00A96BC2">
              <w:rPr>
                <w:rFonts w:ascii="Arial Narrow" w:hAnsi="Arial Narrow" w:cs="Tahoma"/>
                <w:color w:val="000000"/>
                <w:sz w:val="18"/>
                <w:szCs w:val="18"/>
              </w:rPr>
              <w:t>The number and percent of program families satisfied with the program in areas such as staff relations and expertise, general program operations, facilities, materials, and service. Self-report data collected using program evaluation or assessment forms are the expected data source. </w:t>
            </w:r>
          </w:p>
        </w:tc>
        <w:tc>
          <w:tcPr>
            <w:tcW w:w="3150" w:type="dxa"/>
            <w:tcBorders>
              <w:top w:val="single" w:sz="6" w:space="0" w:color="000000"/>
              <w:bottom w:val="single" w:sz="6" w:space="0" w:color="000000"/>
              <w:right w:val="single" w:sz="6" w:space="0" w:color="000000"/>
            </w:tcBorders>
          </w:tcPr>
          <w:p w:rsidR="003F49C9" w:rsidRPr="00A96BC2" w:rsidRDefault="003F49C9" w:rsidP="003F49C9">
            <w:pPr>
              <w:keepLines/>
              <w:tabs>
                <w:tab w:val="left" w:pos="201"/>
              </w:tabs>
              <w:spacing w:after="0" w:line="195" w:lineRule="atLeast"/>
              <w:ind w:left="188" w:hanging="165"/>
              <w:rPr>
                <w:rFonts w:ascii="Arial Narrow" w:hAnsi="Arial Narrow" w:cs="Tahoma"/>
                <w:color w:val="000000"/>
                <w:sz w:val="18"/>
                <w:szCs w:val="18"/>
              </w:rPr>
            </w:pPr>
            <w:r w:rsidRPr="00A96BC2">
              <w:rPr>
                <w:rFonts w:ascii="Arial Narrow" w:hAnsi="Arial Narrow" w:cs="Tahoma"/>
                <w:color w:val="000000"/>
                <w:sz w:val="18"/>
                <w:szCs w:val="18"/>
              </w:rPr>
              <w:t>A.</w:t>
            </w:r>
            <w:r w:rsidRPr="00A96BC2">
              <w:rPr>
                <w:rFonts w:ascii="Arial Narrow" w:hAnsi="Arial Narrow" w:cs="Tahoma"/>
                <w:color w:val="000000"/>
                <w:sz w:val="18"/>
                <w:szCs w:val="18"/>
              </w:rPr>
              <w:tab/>
              <w:t>A. Number of program families satisfied with the program during the reporting period</w:t>
            </w:r>
          </w:p>
          <w:p w:rsidR="003F49C9" w:rsidRPr="00A96BC2" w:rsidRDefault="003F49C9" w:rsidP="003F49C9">
            <w:pPr>
              <w:keepLines/>
              <w:tabs>
                <w:tab w:val="left" w:pos="201"/>
              </w:tabs>
              <w:spacing w:after="0" w:line="195" w:lineRule="atLeast"/>
              <w:ind w:left="188" w:hanging="165"/>
              <w:rPr>
                <w:rFonts w:ascii="Arial Narrow" w:hAnsi="Arial Narrow" w:cs="Tahoma"/>
                <w:color w:val="000000"/>
                <w:sz w:val="18"/>
                <w:szCs w:val="18"/>
              </w:rPr>
            </w:pPr>
            <w:r w:rsidRPr="00A96BC2">
              <w:rPr>
                <w:rFonts w:ascii="Arial Narrow" w:hAnsi="Arial Narrow" w:cs="Tahoma"/>
                <w:color w:val="000000"/>
                <w:sz w:val="18"/>
                <w:szCs w:val="18"/>
              </w:rPr>
              <w:t>B.</w:t>
            </w:r>
            <w:r w:rsidRPr="00A96BC2">
              <w:rPr>
                <w:rFonts w:ascii="Arial Narrow" w:hAnsi="Arial Narrow" w:cs="Tahoma"/>
                <w:color w:val="000000"/>
                <w:sz w:val="18"/>
                <w:szCs w:val="18"/>
              </w:rPr>
              <w:tab/>
              <w:t>B. Total number of program families served by the program during the reporting period</w:t>
            </w:r>
          </w:p>
          <w:p w:rsidR="003F49C9" w:rsidRPr="00A96BC2" w:rsidRDefault="003F49C9" w:rsidP="003F49C9">
            <w:pPr>
              <w:keepLines/>
              <w:tabs>
                <w:tab w:val="left" w:pos="201"/>
              </w:tabs>
              <w:spacing w:after="0" w:line="195" w:lineRule="atLeast"/>
              <w:ind w:left="188" w:hanging="165"/>
              <w:rPr>
                <w:rFonts w:ascii="Arial Narrow" w:hAnsi="Arial Narrow" w:cs="Tahoma"/>
                <w:color w:val="000000"/>
                <w:sz w:val="18"/>
                <w:szCs w:val="18"/>
              </w:rPr>
            </w:pPr>
            <w:r w:rsidRPr="00A96BC2">
              <w:rPr>
                <w:rFonts w:ascii="Arial Narrow" w:hAnsi="Arial Narrow" w:cs="Tahoma"/>
                <w:color w:val="000000"/>
                <w:sz w:val="18"/>
                <w:szCs w:val="18"/>
              </w:rPr>
              <w:t>C.</w:t>
            </w:r>
            <w:r w:rsidRPr="00A96BC2">
              <w:rPr>
                <w:rFonts w:ascii="Arial Narrow" w:hAnsi="Arial Narrow" w:cs="Tahoma"/>
                <w:color w:val="000000"/>
                <w:sz w:val="18"/>
                <w:szCs w:val="18"/>
              </w:rPr>
              <w:tab/>
              <w:t>Percent (A/B)</w:t>
            </w:r>
          </w:p>
          <w:p w:rsidR="003F49C9" w:rsidRPr="00A96BC2" w:rsidRDefault="003F49C9" w:rsidP="003F49C9">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3F49C9" w:rsidRPr="00D070C0" w:rsidRDefault="003F49C9" w:rsidP="003F49C9">
            <w:pPr>
              <w:keepLines/>
              <w:spacing w:after="0" w:line="195" w:lineRule="atLeast"/>
              <w:rPr>
                <w:rFonts w:ascii="Arial Narrow" w:hAnsi="Arial Narrow" w:cs="Tahoma"/>
                <w:color w:val="000000"/>
                <w:sz w:val="18"/>
                <w:szCs w:val="17"/>
              </w:rPr>
            </w:pPr>
          </w:p>
        </w:tc>
      </w:tr>
      <w:tr w:rsidR="003F49C9" w:rsidRPr="00D070C0" w:rsidTr="003F49C9">
        <w:trPr>
          <w:cantSplit/>
          <w:tblCellSpacing w:w="0" w:type="dxa"/>
        </w:trPr>
        <w:tc>
          <w:tcPr>
            <w:tcW w:w="0" w:type="auto"/>
            <w:tcBorders>
              <w:top w:val="single" w:sz="6" w:space="0" w:color="000000"/>
              <w:left w:val="single" w:sz="6" w:space="0" w:color="000000"/>
              <w:bottom w:val="single" w:sz="6" w:space="0" w:color="000000"/>
            </w:tcBorders>
          </w:tcPr>
          <w:p w:rsidR="003F49C9" w:rsidRPr="00D070C0" w:rsidRDefault="003F49C9" w:rsidP="003F49C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23</w:t>
            </w:r>
          </w:p>
        </w:tc>
        <w:tc>
          <w:tcPr>
            <w:tcW w:w="0" w:type="auto"/>
            <w:tcBorders>
              <w:top w:val="single" w:sz="6" w:space="0" w:color="000000"/>
              <w:left w:val="single" w:sz="6" w:space="0" w:color="000000"/>
              <w:bottom w:val="single" w:sz="6" w:space="0" w:color="000000"/>
              <w:right w:val="single" w:sz="6" w:space="0" w:color="000000"/>
            </w:tcBorders>
          </w:tcPr>
          <w:p w:rsidR="003F49C9" w:rsidRPr="00A96BC2" w:rsidRDefault="003F49C9" w:rsidP="003F49C9">
            <w:pPr>
              <w:keepLines/>
              <w:spacing w:after="0" w:line="195" w:lineRule="atLeast"/>
              <w:rPr>
                <w:rFonts w:ascii="Arial Narrow" w:hAnsi="Arial Narrow" w:cs="Tahoma"/>
                <w:b/>
                <w:bCs/>
                <w:color w:val="000000"/>
                <w:sz w:val="18"/>
                <w:szCs w:val="18"/>
              </w:rPr>
            </w:pPr>
            <w:r w:rsidRPr="00A96BC2">
              <w:rPr>
                <w:rFonts w:ascii="Arial Narrow" w:hAnsi="Arial Narrow" w:cs="Tahoma"/>
                <w:color w:val="000000"/>
                <w:sz w:val="18"/>
                <w:szCs w:val="18"/>
              </w:rPr>
              <w:t>Number and percent of program youth satisfied with program</w:t>
            </w:r>
            <w:r w:rsidRPr="00A96BC2">
              <w:rPr>
                <w:rFonts w:ascii="Arial Narrow" w:hAnsi="Arial Narrow" w:cs="Tahoma"/>
                <w:b/>
                <w:bCs/>
                <w:color w:val="000000"/>
                <w:sz w:val="18"/>
                <w:szCs w:val="18"/>
              </w:rPr>
              <w:t xml:space="preserve"> </w:t>
            </w:r>
          </w:p>
          <w:p w:rsidR="003F49C9" w:rsidRPr="00A96BC2" w:rsidRDefault="003F49C9" w:rsidP="003F49C9">
            <w:pPr>
              <w:keepLines/>
              <w:spacing w:after="0" w:line="195" w:lineRule="atLeast"/>
              <w:rPr>
                <w:rFonts w:ascii="Arial Narrow" w:hAnsi="Arial Narrow" w:cs="Tahoma"/>
                <w:color w:val="000000"/>
                <w:sz w:val="18"/>
                <w:szCs w:val="18"/>
              </w:rPr>
            </w:pPr>
            <w:r w:rsidRPr="00A96BC2">
              <w:rPr>
                <w:rFonts w:ascii="Arial Narrow" w:hAnsi="Arial Narrow" w:cs="Tahoma"/>
                <w:bCs/>
                <w:color w:val="000000"/>
                <w:sz w:val="18"/>
                <w:szCs w:val="18"/>
              </w:rPr>
              <w:t>(short term)</w:t>
            </w:r>
          </w:p>
        </w:tc>
        <w:tc>
          <w:tcPr>
            <w:tcW w:w="4105" w:type="dxa"/>
            <w:tcBorders>
              <w:top w:val="single" w:sz="6" w:space="0" w:color="000000"/>
              <w:bottom w:val="single" w:sz="6" w:space="0" w:color="000000"/>
              <w:right w:val="single" w:sz="6" w:space="0" w:color="000000"/>
            </w:tcBorders>
          </w:tcPr>
          <w:p w:rsidR="003F49C9" w:rsidRPr="00A96BC2" w:rsidRDefault="003F49C9" w:rsidP="003F49C9">
            <w:pPr>
              <w:keepLines/>
              <w:spacing w:after="0" w:line="195" w:lineRule="atLeast"/>
              <w:rPr>
                <w:rFonts w:ascii="Arial Narrow" w:hAnsi="Arial Narrow" w:cs="Tahoma"/>
                <w:color w:val="000000"/>
                <w:sz w:val="18"/>
                <w:szCs w:val="18"/>
              </w:rPr>
            </w:pPr>
            <w:r w:rsidRPr="00A96BC2">
              <w:rPr>
                <w:rFonts w:ascii="Arial Narrow" w:hAnsi="Arial Narrow" w:cs="Tahoma"/>
                <w:color w:val="000000"/>
                <w:sz w:val="18"/>
                <w:szCs w:val="18"/>
              </w:rPr>
              <w:t>The number and percent of program youth satisfied with the program in areas such as staff relations and expertise, general program operations, facilities, materials, and service. Self-report data collected using program evaluation or assessment forms are the expected data source. </w:t>
            </w:r>
          </w:p>
        </w:tc>
        <w:tc>
          <w:tcPr>
            <w:tcW w:w="3150" w:type="dxa"/>
            <w:tcBorders>
              <w:top w:val="single" w:sz="6" w:space="0" w:color="000000"/>
              <w:bottom w:val="single" w:sz="6" w:space="0" w:color="000000"/>
              <w:right w:val="single" w:sz="6" w:space="0" w:color="000000"/>
            </w:tcBorders>
          </w:tcPr>
          <w:p w:rsidR="003F49C9" w:rsidRPr="00A96BC2" w:rsidRDefault="003F49C9" w:rsidP="003F49C9">
            <w:pPr>
              <w:keepLines/>
              <w:tabs>
                <w:tab w:val="left" w:pos="201"/>
              </w:tabs>
              <w:spacing w:after="0" w:line="195" w:lineRule="atLeast"/>
              <w:ind w:left="188" w:hanging="165"/>
              <w:rPr>
                <w:rFonts w:ascii="Arial Narrow" w:hAnsi="Arial Narrow" w:cs="Tahoma"/>
                <w:color w:val="000000"/>
                <w:sz w:val="18"/>
                <w:szCs w:val="18"/>
              </w:rPr>
            </w:pPr>
            <w:r w:rsidRPr="00A96BC2">
              <w:rPr>
                <w:rFonts w:ascii="Arial Narrow" w:hAnsi="Arial Narrow" w:cs="Tahoma"/>
                <w:color w:val="000000"/>
                <w:sz w:val="18"/>
                <w:szCs w:val="18"/>
              </w:rPr>
              <w:t>A.</w:t>
            </w:r>
            <w:r w:rsidRPr="00A96BC2">
              <w:rPr>
                <w:rFonts w:ascii="Arial Narrow" w:hAnsi="Arial Narrow" w:cs="Tahoma"/>
                <w:color w:val="000000"/>
                <w:sz w:val="18"/>
                <w:szCs w:val="18"/>
              </w:rPr>
              <w:tab/>
              <w:t>Number of program youth satisfied with the program during the reporting period</w:t>
            </w:r>
          </w:p>
          <w:p w:rsidR="003F49C9" w:rsidRPr="00A96BC2" w:rsidRDefault="003F49C9" w:rsidP="003F49C9">
            <w:pPr>
              <w:keepLines/>
              <w:tabs>
                <w:tab w:val="left" w:pos="201"/>
              </w:tabs>
              <w:spacing w:after="0" w:line="195" w:lineRule="atLeast"/>
              <w:ind w:left="188" w:hanging="165"/>
              <w:rPr>
                <w:rFonts w:ascii="Arial Narrow" w:hAnsi="Arial Narrow" w:cs="Tahoma"/>
                <w:color w:val="000000"/>
                <w:sz w:val="18"/>
                <w:szCs w:val="18"/>
              </w:rPr>
            </w:pPr>
            <w:r w:rsidRPr="00A96BC2">
              <w:rPr>
                <w:rFonts w:ascii="Arial Narrow" w:hAnsi="Arial Narrow" w:cs="Tahoma"/>
                <w:color w:val="000000"/>
                <w:sz w:val="18"/>
                <w:szCs w:val="18"/>
              </w:rPr>
              <w:t>B.</w:t>
            </w:r>
            <w:r w:rsidRPr="00A96BC2">
              <w:rPr>
                <w:rFonts w:ascii="Arial Narrow" w:hAnsi="Arial Narrow" w:cs="Tahoma"/>
                <w:color w:val="000000"/>
                <w:sz w:val="18"/>
                <w:szCs w:val="18"/>
              </w:rPr>
              <w:tab/>
              <w:t>Total number of program youth served by the program during the reporting period</w:t>
            </w:r>
          </w:p>
          <w:p w:rsidR="003F49C9" w:rsidRPr="00A96BC2" w:rsidRDefault="003F49C9" w:rsidP="003F49C9">
            <w:pPr>
              <w:keepLines/>
              <w:tabs>
                <w:tab w:val="left" w:pos="201"/>
              </w:tabs>
              <w:spacing w:after="0" w:line="195" w:lineRule="atLeast"/>
              <w:ind w:left="188" w:hanging="165"/>
              <w:rPr>
                <w:rFonts w:ascii="Arial Narrow" w:hAnsi="Arial Narrow" w:cs="Tahoma"/>
                <w:color w:val="000000"/>
                <w:sz w:val="18"/>
                <w:szCs w:val="18"/>
              </w:rPr>
            </w:pPr>
            <w:r w:rsidRPr="00A96BC2">
              <w:rPr>
                <w:rFonts w:ascii="Arial Narrow" w:hAnsi="Arial Narrow" w:cs="Tahoma"/>
                <w:color w:val="000000"/>
                <w:sz w:val="18"/>
                <w:szCs w:val="18"/>
              </w:rPr>
              <w:t>C.</w:t>
            </w:r>
            <w:r w:rsidRPr="00A96BC2">
              <w:rPr>
                <w:rFonts w:ascii="Arial Narrow" w:hAnsi="Arial Narrow" w:cs="Tahoma"/>
                <w:color w:val="000000"/>
                <w:sz w:val="18"/>
                <w:szCs w:val="18"/>
              </w:rPr>
              <w:tab/>
              <w:t>Percent (A/B)</w:t>
            </w:r>
          </w:p>
          <w:p w:rsidR="003F49C9" w:rsidRPr="00A96BC2" w:rsidRDefault="003F49C9" w:rsidP="003F49C9">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3F49C9" w:rsidRPr="00D070C0" w:rsidRDefault="003F49C9" w:rsidP="003F49C9">
            <w:pPr>
              <w:keepLines/>
              <w:spacing w:after="0" w:line="195" w:lineRule="atLeast"/>
              <w:rPr>
                <w:rFonts w:ascii="Arial Narrow" w:hAnsi="Arial Narrow" w:cs="Tahoma"/>
                <w:color w:val="000000"/>
                <w:sz w:val="18"/>
                <w:szCs w:val="17"/>
              </w:rPr>
            </w:pPr>
          </w:p>
        </w:tc>
      </w:tr>
      <w:tr w:rsidR="003F49C9" w:rsidRPr="00D070C0" w:rsidTr="003F49C9">
        <w:trPr>
          <w:cantSplit/>
          <w:tblCellSpacing w:w="0" w:type="dxa"/>
        </w:trPr>
        <w:tc>
          <w:tcPr>
            <w:tcW w:w="0" w:type="auto"/>
            <w:tcBorders>
              <w:top w:val="single" w:sz="6" w:space="0" w:color="000000"/>
              <w:left w:val="single" w:sz="6" w:space="0" w:color="000000"/>
              <w:bottom w:val="single" w:sz="6" w:space="0" w:color="000000"/>
            </w:tcBorders>
          </w:tcPr>
          <w:p w:rsidR="003F49C9" w:rsidRPr="00D070C0" w:rsidRDefault="003F49C9" w:rsidP="003F49C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24</w:t>
            </w:r>
          </w:p>
        </w:tc>
        <w:tc>
          <w:tcPr>
            <w:tcW w:w="0" w:type="auto"/>
            <w:tcBorders>
              <w:top w:val="single" w:sz="6" w:space="0" w:color="000000"/>
              <w:left w:val="single" w:sz="6" w:space="0" w:color="000000"/>
              <w:bottom w:val="single" w:sz="6" w:space="0" w:color="000000"/>
              <w:right w:val="single" w:sz="6" w:space="0" w:color="000000"/>
            </w:tcBorders>
          </w:tcPr>
          <w:p w:rsidR="003F49C9" w:rsidRPr="00A96BC2" w:rsidRDefault="003F49C9" w:rsidP="003F49C9">
            <w:pPr>
              <w:keepLines/>
              <w:spacing w:after="0" w:line="195" w:lineRule="atLeast"/>
              <w:rPr>
                <w:rFonts w:ascii="Arial Narrow" w:hAnsi="Arial Narrow" w:cs="Tahoma"/>
                <w:color w:val="000000"/>
                <w:sz w:val="18"/>
                <w:szCs w:val="18"/>
              </w:rPr>
            </w:pPr>
            <w:r w:rsidRPr="00A96BC2">
              <w:rPr>
                <w:rFonts w:ascii="Arial Narrow" w:hAnsi="Arial Narrow" w:cs="Tahoma"/>
                <w:color w:val="000000"/>
                <w:sz w:val="18"/>
                <w:szCs w:val="18"/>
              </w:rPr>
              <w:t>Number and percent of program staff with increased knowledge of program area</w:t>
            </w:r>
            <w:r w:rsidRPr="00A96BC2">
              <w:rPr>
                <w:rFonts w:ascii="Arial Narrow" w:hAnsi="Arial Narrow" w:cs="Tahoma"/>
                <w:b/>
                <w:bCs/>
                <w:color w:val="000000"/>
                <w:sz w:val="18"/>
                <w:szCs w:val="18"/>
              </w:rPr>
              <w:t xml:space="preserve"> </w:t>
            </w:r>
            <w:r w:rsidRPr="00A96BC2">
              <w:rPr>
                <w:rFonts w:ascii="Arial Narrow" w:hAnsi="Arial Narrow" w:cs="Tahoma"/>
                <w:bCs/>
                <w:color w:val="000000"/>
                <w:sz w:val="18"/>
                <w:szCs w:val="18"/>
              </w:rPr>
              <w:t>(short term)</w:t>
            </w:r>
          </w:p>
        </w:tc>
        <w:tc>
          <w:tcPr>
            <w:tcW w:w="4105" w:type="dxa"/>
            <w:tcBorders>
              <w:top w:val="single" w:sz="6" w:space="0" w:color="000000"/>
              <w:bottom w:val="single" w:sz="6" w:space="0" w:color="000000"/>
              <w:right w:val="single" w:sz="6" w:space="0" w:color="000000"/>
            </w:tcBorders>
          </w:tcPr>
          <w:p w:rsidR="003F49C9" w:rsidRPr="00A96BC2" w:rsidRDefault="003F49C9" w:rsidP="003F49C9">
            <w:pPr>
              <w:keepLines/>
              <w:spacing w:after="0" w:line="195" w:lineRule="atLeast"/>
              <w:rPr>
                <w:rFonts w:ascii="Arial Narrow" w:hAnsi="Arial Narrow" w:cs="Tahoma"/>
                <w:color w:val="000000"/>
                <w:sz w:val="18"/>
                <w:szCs w:val="18"/>
              </w:rPr>
            </w:pPr>
            <w:r w:rsidRPr="00A96BC2">
              <w:rPr>
                <w:rFonts w:ascii="Arial Narrow" w:hAnsi="Arial Narrow" w:cs="Tahoma"/>
                <w:color w:val="000000"/>
                <w:sz w:val="18"/>
                <w:szCs w:val="18"/>
              </w:rPr>
              <w:t>The number and percent of program staff who gained a greater knowledge of the program area through trainings or other formal learning opportunities. Appropriate for any program whose staff received program-related training. Training does not need to have been given by the program. Self-report data collected using training evaluation or assessment forms are the expected data source. </w:t>
            </w:r>
          </w:p>
        </w:tc>
        <w:tc>
          <w:tcPr>
            <w:tcW w:w="3150" w:type="dxa"/>
            <w:tcBorders>
              <w:top w:val="single" w:sz="6" w:space="0" w:color="000000"/>
              <w:bottom w:val="single" w:sz="6" w:space="0" w:color="000000"/>
              <w:right w:val="single" w:sz="6" w:space="0" w:color="000000"/>
            </w:tcBorders>
          </w:tcPr>
          <w:p w:rsidR="003F49C9" w:rsidRPr="00A96BC2" w:rsidRDefault="003F49C9" w:rsidP="003F49C9">
            <w:pPr>
              <w:keepLines/>
              <w:tabs>
                <w:tab w:val="left" w:pos="201"/>
              </w:tabs>
              <w:spacing w:after="0" w:line="195" w:lineRule="atLeast"/>
              <w:ind w:left="278" w:hanging="255"/>
              <w:rPr>
                <w:rFonts w:ascii="Arial Narrow" w:hAnsi="Arial Narrow" w:cs="Tahoma"/>
                <w:color w:val="000000"/>
                <w:sz w:val="18"/>
                <w:szCs w:val="18"/>
              </w:rPr>
            </w:pPr>
            <w:r w:rsidRPr="00A96BC2">
              <w:rPr>
                <w:rFonts w:ascii="Arial Narrow" w:hAnsi="Arial Narrow" w:cs="Tahoma"/>
                <w:color w:val="000000"/>
                <w:sz w:val="18"/>
                <w:szCs w:val="18"/>
              </w:rPr>
              <w:t>A.</w:t>
            </w:r>
            <w:r w:rsidRPr="00A96BC2">
              <w:rPr>
                <w:rFonts w:ascii="Arial Narrow" w:hAnsi="Arial Narrow" w:cs="Tahoma"/>
                <w:color w:val="000000"/>
                <w:sz w:val="18"/>
                <w:szCs w:val="18"/>
              </w:rPr>
              <w:tab/>
              <w:t>Number of staff trained during the reporting period who report increased knowledge</w:t>
            </w:r>
          </w:p>
          <w:p w:rsidR="003F49C9" w:rsidRPr="00A96BC2" w:rsidRDefault="003F49C9" w:rsidP="003F49C9">
            <w:pPr>
              <w:keepLines/>
              <w:tabs>
                <w:tab w:val="left" w:pos="201"/>
              </w:tabs>
              <w:spacing w:after="0" w:line="195" w:lineRule="atLeast"/>
              <w:ind w:left="278" w:hanging="255"/>
              <w:rPr>
                <w:rFonts w:ascii="Arial Narrow" w:hAnsi="Arial Narrow" w:cs="Tahoma"/>
                <w:color w:val="000000"/>
                <w:sz w:val="18"/>
                <w:szCs w:val="18"/>
              </w:rPr>
            </w:pPr>
            <w:r w:rsidRPr="00A96BC2">
              <w:rPr>
                <w:rFonts w:ascii="Arial Narrow" w:hAnsi="Arial Narrow" w:cs="Tahoma"/>
                <w:color w:val="000000"/>
                <w:sz w:val="18"/>
                <w:szCs w:val="18"/>
              </w:rPr>
              <w:t>B.</w:t>
            </w:r>
            <w:r w:rsidRPr="00A96BC2">
              <w:rPr>
                <w:rFonts w:ascii="Arial Narrow" w:hAnsi="Arial Narrow" w:cs="Tahoma"/>
                <w:color w:val="000000"/>
                <w:sz w:val="18"/>
                <w:szCs w:val="18"/>
              </w:rPr>
              <w:tab/>
              <w:t>Number of staff trained during the reporting period and returning surveys</w:t>
            </w:r>
          </w:p>
          <w:p w:rsidR="003F49C9" w:rsidRPr="00A96BC2" w:rsidRDefault="003F49C9" w:rsidP="003F49C9">
            <w:pPr>
              <w:keepLines/>
              <w:tabs>
                <w:tab w:val="left" w:pos="201"/>
              </w:tabs>
              <w:spacing w:after="0" w:line="195" w:lineRule="atLeast"/>
              <w:ind w:left="278" w:hanging="255"/>
              <w:rPr>
                <w:rFonts w:ascii="Arial Narrow" w:hAnsi="Arial Narrow" w:cs="Tahoma"/>
                <w:color w:val="000000"/>
                <w:sz w:val="18"/>
                <w:szCs w:val="18"/>
              </w:rPr>
            </w:pPr>
            <w:r w:rsidRPr="00A96BC2">
              <w:rPr>
                <w:rFonts w:ascii="Arial Narrow" w:hAnsi="Arial Narrow" w:cs="Tahoma"/>
                <w:color w:val="000000"/>
                <w:sz w:val="18"/>
                <w:szCs w:val="18"/>
              </w:rPr>
              <w:t>C.</w:t>
            </w:r>
            <w:r w:rsidRPr="00A96BC2">
              <w:rPr>
                <w:rFonts w:ascii="Arial Narrow" w:hAnsi="Arial Narrow" w:cs="Tahoma"/>
                <w:color w:val="000000"/>
                <w:sz w:val="18"/>
                <w:szCs w:val="18"/>
              </w:rPr>
              <w:tab/>
              <w:t>Percent (A/B)</w:t>
            </w:r>
          </w:p>
          <w:p w:rsidR="003F49C9" w:rsidRPr="00A96BC2" w:rsidRDefault="003F49C9" w:rsidP="003F49C9">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3F49C9" w:rsidRPr="00D070C0" w:rsidRDefault="003F49C9" w:rsidP="003F49C9">
            <w:pPr>
              <w:keepLines/>
              <w:spacing w:after="0" w:line="195" w:lineRule="atLeast"/>
              <w:rPr>
                <w:rFonts w:ascii="Arial Narrow" w:hAnsi="Arial Narrow" w:cs="Tahoma"/>
                <w:color w:val="000000"/>
                <w:sz w:val="18"/>
                <w:szCs w:val="17"/>
              </w:rPr>
            </w:pPr>
          </w:p>
        </w:tc>
      </w:tr>
    </w:tbl>
    <w:p w:rsidR="003F49C9" w:rsidRDefault="003F49C9" w:rsidP="003F49C9">
      <w:pPr>
        <w:pStyle w:val="NormalWeb"/>
        <w:spacing w:line="195" w:lineRule="atLeast"/>
        <w:rPr>
          <w:color w:val="000000"/>
        </w:rPr>
      </w:pPr>
      <w:r>
        <w:rPr>
          <w:color w:val="000000"/>
        </w:rPr>
        <w:t> </w:t>
      </w:r>
    </w:p>
    <w:p w:rsidR="003F49C9" w:rsidRDefault="003F49C9" w:rsidP="003F49C9"/>
    <w:p w:rsidR="0007774B" w:rsidRDefault="0007774B" w:rsidP="00E73CB5">
      <w:pPr>
        <w:jc w:val="center"/>
        <w:rPr>
          <w:rFonts w:cstheme="minorHAnsi"/>
          <w:color w:val="1F497D"/>
        </w:rPr>
        <w:sectPr w:rsidR="0007774B" w:rsidSect="00080F10">
          <w:pgSz w:w="12240" w:h="15840"/>
          <w:pgMar w:top="720" w:right="720" w:bottom="720" w:left="720" w:header="720" w:footer="720" w:gutter="0"/>
          <w:cols w:space="720"/>
          <w:docGrid w:linePitch="360"/>
        </w:sectPr>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330"/>
        <w:gridCol w:w="1954"/>
        <w:gridCol w:w="4131"/>
        <w:gridCol w:w="2850"/>
        <w:gridCol w:w="1695"/>
      </w:tblGrid>
      <w:tr w:rsidR="0007774B" w:rsidRPr="00406AD8" w:rsidTr="0007774B">
        <w:trPr>
          <w:cantSplit/>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07774B" w:rsidRPr="00406AD8" w:rsidRDefault="0007774B" w:rsidP="0007774B">
            <w:pPr>
              <w:keepLines/>
              <w:spacing w:after="0"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lastRenderedPageBreak/>
              <w:t>#</w:t>
            </w:r>
          </w:p>
        </w:tc>
        <w:tc>
          <w:tcPr>
            <w:tcW w:w="0" w:type="auto"/>
            <w:tcBorders>
              <w:left w:val="single" w:sz="6" w:space="0" w:color="FFFFFF"/>
              <w:bottom w:val="single" w:sz="6" w:space="0" w:color="000000"/>
              <w:right w:val="single" w:sz="6" w:space="0" w:color="FFFFFF"/>
            </w:tcBorders>
            <w:shd w:val="clear" w:color="auto" w:fill="003366"/>
            <w:vAlign w:val="center"/>
          </w:tcPr>
          <w:p w:rsidR="0007774B" w:rsidRPr="00E75F16" w:rsidRDefault="0007774B" w:rsidP="0007774B">
            <w:pPr>
              <w:keepLines/>
              <w:spacing w:after="0" w:line="195" w:lineRule="atLeast"/>
              <w:rPr>
                <w:rFonts w:ascii="Arial Narrow" w:hAnsi="Arial Narrow" w:cs="Tahoma"/>
                <w:b/>
                <w:color w:val="FFFFFF"/>
                <w:sz w:val="18"/>
                <w:szCs w:val="18"/>
              </w:rPr>
            </w:pPr>
            <w:r w:rsidRPr="00E75F16">
              <w:rPr>
                <w:rStyle w:val="Strong"/>
                <w:rFonts w:ascii="Arial Narrow" w:hAnsi="Arial Narrow" w:cs="Tahoma"/>
                <w:color w:val="FFFFFF"/>
                <w:sz w:val="18"/>
                <w:szCs w:val="18"/>
              </w:rPr>
              <w:t>Output Measure</w:t>
            </w:r>
          </w:p>
        </w:tc>
        <w:tc>
          <w:tcPr>
            <w:tcW w:w="4131" w:type="dxa"/>
            <w:tcBorders>
              <w:left w:val="single" w:sz="6" w:space="0" w:color="FFFFFF"/>
              <w:bottom w:val="single" w:sz="6" w:space="0" w:color="000000"/>
              <w:right w:val="single" w:sz="6" w:space="0" w:color="FFFFFF"/>
            </w:tcBorders>
            <w:shd w:val="clear" w:color="auto" w:fill="003366"/>
            <w:vAlign w:val="center"/>
          </w:tcPr>
          <w:p w:rsidR="0007774B" w:rsidRPr="00E75F16" w:rsidRDefault="0007774B" w:rsidP="0007774B">
            <w:pPr>
              <w:keepLines/>
              <w:spacing w:after="0" w:line="195" w:lineRule="atLeast"/>
              <w:rPr>
                <w:rFonts w:ascii="Arial Narrow" w:hAnsi="Arial Narrow" w:cs="Tahoma"/>
                <w:b/>
                <w:color w:val="FFFFFF"/>
                <w:sz w:val="18"/>
                <w:szCs w:val="18"/>
              </w:rPr>
            </w:pPr>
            <w:r w:rsidRPr="00E75F16">
              <w:rPr>
                <w:rStyle w:val="Strong"/>
                <w:rFonts w:ascii="Arial Narrow" w:hAnsi="Arial Narrow" w:cs="Tahoma"/>
                <w:color w:val="FFFFFF"/>
                <w:sz w:val="18"/>
                <w:szCs w:val="18"/>
              </w:rPr>
              <w:t>Definition</w:t>
            </w:r>
          </w:p>
        </w:tc>
        <w:tc>
          <w:tcPr>
            <w:tcW w:w="2820" w:type="dxa"/>
            <w:tcBorders>
              <w:left w:val="single" w:sz="6" w:space="0" w:color="FFFFFF"/>
              <w:bottom w:val="single" w:sz="6" w:space="0" w:color="000000"/>
              <w:right w:val="single" w:sz="6" w:space="0" w:color="FFFFFF"/>
            </w:tcBorders>
            <w:shd w:val="clear" w:color="auto" w:fill="003366"/>
            <w:noWrap/>
            <w:vAlign w:val="center"/>
          </w:tcPr>
          <w:p w:rsidR="0007774B" w:rsidRPr="00E75F16" w:rsidRDefault="0007774B" w:rsidP="0007774B">
            <w:pPr>
              <w:keepLines/>
              <w:spacing w:after="0" w:line="195" w:lineRule="atLeast"/>
              <w:rPr>
                <w:rFonts w:ascii="Arial Narrow" w:hAnsi="Arial Narrow" w:cs="Tahoma"/>
                <w:b/>
                <w:color w:val="FFFFFF"/>
                <w:sz w:val="18"/>
                <w:szCs w:val="17"/>
              </w:rPr>
            </w:pPr>
            <w:r w:rsidRPr="00E75F16">
              <w:rPr>
                <w:rStyle w:val="Strong"/>
                <w:rFonts w:ascii="Arial Narrow" w:hAnsi="Arial Narrow" w:cs="Tahoma"/>
                <w:color w:val="FFFFFF"/>
                <w:sz w:val="18"/>
                <w:szCs w:val="17"/>
              </w:rPr>
              <w:t>Data Grantee Provides</w:t>
            </w:r>
          </w:p>
        </w:tc>
        <w:tc>
          <w:tcPr>
            <w:tcW w:w="1695" w:type="dxa"/>
            <w:tcBorders>
              <w:left w:val="single" w:sz="6" w:space="0" w:color="FFFFFF"/>
              <w:bottom w:val="single" w:sz="6" w:space="0" w:color="000000"/>
            </w:tcBorders>
            <w:shd w:val="clear" w:color="auto" w:fill="003366"/>
          </w:tcPr>
          <w:p w:rsidR="0007774B" w:rsidRPr="00406AD8" w:rsidRDefault="0007774B" w:rsidP="0007774B">
            <w:pPr>
              <w:keepLines/>
              <w:spacing w:after="0"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07774B" w:rsidRPr="00D070C0" w:rsidTr="0007774B">
        <w:trPr>
          <w:cantSplit/>
          <w:tblCellSpacing w:w="0" w:type="dxa"/>
        </w:trPr>
        <w:tc>
          <w:tcPr>
            <w:tcW w:w="0" w:type="auto"/>
            <w:tcBorders>
              <w:top w:val="single" w:sz="6" w:space="0" w:color="000000"/>
              <w:left w:val="single" w:sz="6" w:space="0" w:color="000000"/>
              <w:bottom w:val="single" w:sz="6" w:space="0" w:color="000000"/>
            </w:tcBorders>
          </w:tcPr>
          <w:p w:rsidR="0007774B" w:rsidRPr="00D070C0" w:rsidRDefault="0007774B" w:rsidP="0007774B">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07774B" w:rsidRPr="00E75F16" w:rsidRDefault="0007774B" w:rsidP="0007774B">
            <w:pPr>
              <w:keepLines/>
              <w:spacing w:after="0" w:line="195" w:lineRule="atLeast"/>
              <w:rPr>
                <w:rFonts w:ascii="Arial Narrow" w:hAnsi="Arial Narrow" w:cs="Tahoma"/>
                <w:color w:val="000000"/>
                <w:sz w:val="18"/>
                <w:szCs w:val="18"/>
              </w:rPr>
            </w:pPr>
            <w:r w:rsidRPr="00E75F16">
              <w:rPr>
                <w:rFonts w:ascii="Arial Narrow" w:hAnsi="Arial Narrow" w:cs="Tahoma"/>
                <w:color w:val="000000"/>
                <w:sz w:val="18"/>
                <w:szCs w:val="18"/>
              </w:rPr>
              <w:t>Number of MOUs developed</w:t>
            </w:r>
          </w:p>
        </w:tc>
        <w:tc>
          <w:tcPr>
            <w:tcW w:w="4131" w:type="dxa"/>
            <w:tcBorders>
              <w:top w:val="single" w:sz="6" w:space="0" w:color="000000"/>
              <w:bottom w:val="single" w:sz="6" w:space="0" w:color="000000"/>
              <w:right w:val="single" w:sz="6" w:space="0" w:color="000000"/>
            </w:tcBorders>
          </w:tcPr>
          <w:p w:rsidR="0007774B" w:rsidRPr="00E75F16" w:rsidRDefault="0007774B" w:rsidP="0007774B">
            <w:pPr>
              <w:keepLines/>
              <w:spacing w:after="0" w:line="195" w:lineRule="atLeast"/>
              <w:rPr>
                <w:rFonts w:ascii="Arial Narrow" w:hAnsi="Arial Narrow" w:cs="Tahoma"/>
                <w:color w:val="000000"/>
                <w:sz w:val="18"/>
                <w:szCs w:val="18"/>
              </w:rPr>
            </w:pPr>
            <w:r w:rsidRPr="00E75F16">
              <w:rPr>
                <w:rFonts w:ascii="Arial Narrow" w:hAnsi="Arial Narrow" w:cs="Tahoma"/>
                <w:color w:val="000000"/>
                <w:sz w:val="18"/>
                <w:szCs w:val="18"/>
              </w:rPr>
              <w:t>The number of Memoranda of Understanding or interagency agreements developed during reporting period of the program. Include all formal partnership or coordination agreements. Program records are the preferred data source. </w:t>
            </w:r>
          </w:p>
        </w:tc>
        <w:tc>
          <w:tcPr>
            <w:tcW w:w="2820" w:type="dxa"/>
            <w:tcBorders>
              <w:top w:val="single" w:sz="6" w:space="0" w:color="000000"/>
              <w:bottom w:val="single" w:sz="6" w:space="0" w:color="000000"/>
              <w:right w:val="single" w:sz="6" w:space="0" w:color="000000"/>
            </w:tcBorders>
          </w:tcPr>
          <w:p w:rsidR="0007774B" w:rsidRPr="00E75F16" w:rsidRDefault="0007774B" w:rsidP="0007774B">
            <w:pPr>
              <w:keepLines/>
              <w:tabs>
                <w:tab w:val="left" w:pos="193"/>
              </w:tabs>
              <w:spacing w:after="0" w:line="195" w:lineRule="atLeast"/>
              <w:ind w:left="225" w:hanging="202"/>
              <w:rPr>
                <w:rFonts w:ascii="Arial Narrow" w:hAnsi="Arial Narrow" w:cs="Tahoma"/>
                <w:color w:val="000000"/>
                <w:sz w:val="18"/>
                <w:szCs w:val="17"/>
              </w:rPr>
            </w:pPr>
            <w:r w:rsidRPr="00E75F16">
              <w:rPr>
                <w:rFonts w:ascii="Arial Narrow" w:hAnsi="Arial Narrow" w:cs="Tahoma"/>
                <w:color w:val="000000"/>
                <w:sz w:val="18"/>
                <w:szCs w:val="17"/>
              </w:rPr>
              <w:t>A.</w:t>
            </w:r>
            <w:r w:rsidRPr="00E75F16">
              <w:rPr>
                <w:rFonts w:ascii="Arial Narrow" w:hAnsi="Arial Narrow" w:cs="Tahoma"/>
                <w:color w:val="000000"/>
                <w:sz w:val="18"/>
                <w:szCs w:val="17"/>
              </w:rPr>
              <w:tab/>
              <w:t>Number of Memoranda of Understanding developed</w:t>
            </w:r>
          </w:p>
          <w:p w:rsidR="0007774B" w:rsidRPr="00E75F16" w:rsidRDefault="0007774B" w:rsidP="0007774B">
            <w:pPr>
              <w:keepLines/>
              <w:spacing w:after="0"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07774B" w:rsidRPr="00D070C0" w:rsidRDefault="0007774B" w:rsidP="0007774B">
            <w:pPr>
              <w:keepLines/>
              <w:spacing w:after="0" w:line="195" w:lineRule="atLeast"/>
              <w:rPr>
                <w:rFonts w:ascii="Arial Narrow" w:hAnsi="Arial Narrow" w:cs="Tahoma"/>
                <w:color w:val="000000"/>
                <w:sz w:val="18"/>
                <w:szCs w:val="17"/>
              </w:rPr>
            </w:pPr>
          </w:p>
        </w:tc>
      </w:tr>
      <w:tr w:rsidR="0007774B" w:rsidRPr="00D070C0" w:rsidTr="0007774B">
        <w:trPr>
          <w:cantSplit/>
          <w:tblCellSpacing w:w="0" w:type="dxa"/>
        </w:trPr>
        <w:tc>
          <w:tcPr>
            <w:tcW w:w="0" w:type="auto"/>
            <w:tcBorders>
              <w:top w:val="single" w:sz="6" w:space="0" w:color="000000"/>
              <w:left w:val="single" w:sz="6" w:space="0" w:color="000000"/>
              <w:bottom w:val="single" w:sz="6" w:space="0" w:color="000000"/>
            </w:tcBorders>
          </w:tcPr>
          <w:p w:rsidR="0007774B" w:rsidRPr="00D070C0" w:rsidRDefault="0007774B" w:rsidP="0007774B">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2 </w:t>
            </w:r>
          </w:p>
        </w:tc>
        <w:tc>
          <w:tcPr>
            <w:tcW w:w="0" w:type="auto"/>
            <w:tcBorders>
              <w:top w:val="single" w:sz="6" w:space="0" w:color="000000"/>
              <w:left w:val="single" w:sz="6" w:space="0" w:color="000000"/>
              <w:bottom w:val="single" w:sz="6" w:space="0" w:color="000000"/>
              <w:right w:val="single" w:sz="6" w:space="0" w:color="000000"/>
            </w:tcBorders>
          </w:tcPr>
          <w:p w:rsidR="0007774B" w:rsidRPr="00E75F16" w:rsidRDefault="0007774B" w:rsidP="0007774B">
            <w:pPr>
              <w:keepLines/>
              <w:spacing w:after="0" w:line="195" w:lineRule="atLeast"/>
              <w:rPr>
                <w:rFonts w:ascii="Arial Narrow" w:hAnsi="Arial Narrow" w:cs="Tahoma"/>
                <w:color w:val="000000"/>
                <w:sz w:val="18"/>
                <w:szCs w:val="18"/>
              </w:rPr>
            </w:pPr>
            <w:r w:rsidRPr="00E75F16">
              <w:rPr>
                <w:rFonts w:ascii="Arial Narrow" w:hAnsi="Arial Narrow" w:cs="Tahoma"/>
                <w:color w:val="000000"/>
                <w:sz w:val="18"/>
                <w:szCs w:val="18"/>
              </w:rPr>
              <w:t>Number of program slots available</w:t>
            </w:r>
          </w:p>
        </w:tc>
        <w:tc>
          <w:tcPr>
            <w:tcW w:w="4131" w:type="dxa"/>
            <w:tcBorders>
              <w:top w:val="single" w:sz="6" w:space="0" w:color="000000"/>
              <w:bottom w:val="single" w:sz="6" w:space="0" w:color="000000"/>
              <w:right w:val="single" w:sz="6" w:space="0" w:color="000000"/>
            </w:tcBorders>
          </w:tcPr>
          <w:p w:rsidR="0007774B" w:rsidRPr="00E75F16" w:rsidRDefault="0007774B" w:rsidP="0007774B">
            <w:pPr>
              <w:keepLines/>
              <w:spacing w:after="0" w:line="195" w:lineRule="atLeast"/>
              <w:rPr>
                <w:rFonts w:ascii="Arial Narrow" w:hAnsi="Arial Narrow" w:cs="Tahoma"/>
                <w:color w:val="000000"/>
                <w:sz w:val="18"/>
                <w:szCs w:val="18"/>
              </w:rPr>
            </w:pPr>
            <w:r w:rsidRPr="00E75F16">
              <w:rPr>
                <w:rFonts w:ascii="Arial Narrow" w:hAnsi="Arial Narrow" w:cs="Tahoma"/>
                <w:color w:val="000000"/>
                <w:sz w:val="18"/>
                <w:szCs w:val="18"/>
              </w:rPr>
              <w:t>The number of client service slots available during the reporting period of the program. If slots were lost over the reporting period, please report a negative number. Program records are the preferred data source. </w:t>
            </w:r>
          </w:p>
        </w:tc>
        <w:tc>
          <w:tcPr>
            <w:tcW w:w="2820" w:type="dxa"/>
            <w:tcBorders>
              <w:top w:val="single" w:sz="6" w:space="0" w:color="000000"/>
              <w:bottom w:val="single" w:sz="6" w:space="0" w:color="000000"/>
              <w:right w:val="single" w:sz="6" w:space="0" w:color="000000"/>
            </w:tcBorders>
          </w:tcPr>
          <w:p w:rsidR="0007774B" w:rsidRPr="00E75F16" w:rsidRDefault="0007774B" w:rsidP="0007774B">
            <w:pPr>
              <w:keepLines/>
              <w:tabs>
                <w:tab w:val="left" w:pos="193"/>
              </w:tabs>
              <w:spacing w:after="0" w:line="195" w:lineRule="atLeast"/>
              <w:ind w:left="225" w:hanging="202"/>
              <w:rPr>
                <w:rFonts w:ascii="Arial Narrow" w:hAnsi="Arial Narrow" w:cs="Tahoma"/>
                <w:color w:val="000000"/>
                <w:sz w:val="18"/>
                <w:szCs w:val="17"/>
              </w:rPr>
            </w:pPr>
            <w:r w:rsidRPr="00E75F16">
              <w:rPr>
                <w:rFonts w:ascii="Arial Narrow" w:hAnsi="Arial Narrow" w:cs="Tahoma"/>
                <w:color w:val="000000"/>
                <w:sz w:val="18"/>
                <w:szCs w:val="17"/>
              </w:rPr>
              <w:t>A.</w:t>
            </w:r>
            <w:r w:rsidRPr="00E75F16">
              <w:rPr>
                <w:rFonts w:ascii="Arial Narrow" w:hAnsi="Arial Narrow" w:cs="Tahoma"/>
                <w:color w:val="000000"/>
                <w:sz w:val="18"/>
                <w:szCs w:val="17"/>
              </w:rPr>
              <w:tab/>
              <w:t>Number of client services slots available during the reporting period</w:t>
            </w:r>
          </w:p>
          <w:p w:rsidR="0007774B" w:rsidRPr="00E75F16" w:rsidRDefault="0007774B" w:rsidP="0007774B">
            <w:pPr>
              <w:keepLines/>
              <w:spacing w:after="0" w:line="195" w:lineRule="atLeast"/>
              <w:ind w:left="135" w:hanging="135"/>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07774B" w:rsidRPr="00D070C0" w:rsidRDefault="0007774B" w:rsidP="0007774B">
            <w:pPr>
              <w:keepLines/>
              <w:spacing w:after="0" w:line="195" w:lineRule="atLeast"/>
              <w:rPr>
                <w:rFonts w:ascii="Arial Narrow" w:hAnsi="Arial Narrow" w:cs="Tahoma"/>
                <w:color w:val="000000"/>
                <w:sz w:val="18"/>
                <w:szCs w:val="17"/>
              </w:rPr>
            </w:pPr>
          </w:p>
        </w:tc>
      </w:tr>
      <w:tr w:rsidR="0007774B" w:rsidRPr="00D070C0" w:rsidTr="0007774B">
        <w:trPr>
          <w:cantSplit/>
          <w:tblCellSpacing w:w="0" w:type="dxa"/>
        </w:trPr>
        <w:tc>
          <w:tcPr>
            <w:tcW w:w="0" w:type="auto"/>
            <w:tcBorders>
              <w:top w:val="single" w:sz="6" w:space="0" w:color="000000"/>
              <w:left w:val="single" w:sz="6" w:space="0" w:color="000000"/>
              <w:bottom w:val="single" w:sz="6" w:space="0" w:color="000000"/>
            </w:tcBorders>
          </w:tcPr>
          <w:p w:rsidR="0007774B" w:rsidRPr="00D070C0" w:rsidRDefault="0007774B" w:rsidP="0007774B">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3 </w:t>
            </w:r>
          </w:p>
        </w:tc>
        <w:tc>
          <w:tcPr>
            <w:tcW w:w="0" w:type="auto"/>
            <w:tcBorders>
              <w:top w:val="single" w:sz="6" w:space="0" w:color="000000"/>
              <w:left w:val="single" w:sz="6" w:space="0" w:color="000000"/>
              <w:bottom w:val="single" w:sz="6" w:space="0" w:color="000000"/>
              <w:right w:val="single" w:sz="6" w:space="0" w:color="000000"/>
            </w:tcBorders>
          </w:tcPr>
          <w:p w:rsidR="0007774B" w:rsidRPr="00E75F16" w:rsidRDefault="0007774B" w:rsidP="0007774B">
            <w:pPr>
              <w:keepLines/>
              <w:spacing w:after="0" w:line="195" w:lineRule="atLeast"/>
              <w:rPr>
                <w:rFonts w:ascii="Arial Narrow" w:hAnsi="Arial Narrow" w:cs="Tahoma"/>
                <w:color w:val="000000"/>
                <w:sz w:val="18"/>
                <w:szCs w:val="18"/>
              </w:rPr>
            </w:pPr>
            <w:r w:rsidRPr="00E75F16">
              <w:rPr>
                <w:rFonts w:ascii="Arial Narrow" w:hAnsi="Arial Narrow" w:cs="Tahoma"/>
                <w:color w:val="000000"/>
                <w:sz w:val="18"/>
                <w:szCs w:val="18"/>
              </w:rPr>
              <w:t>Number of FTEs funded by TV or FG</w:t>
            </w:r>
          </w:p>
        </w:tc>
        <w:tc>
          <w:tcPr>
            <w:tcW w:w="4131" w:type="dxa"/>
            <w:tcBorders>
              <w:top w:val="single" w:sz="6" w:space="0" w:color="000000"/>
              <w:bottom w:val="single" w:sz="6" w:space="0" w:color="000000"/>
              <w:right w:val="single" w:sz="6" w:space="0" w:color="000000"/>
            </w:tcBorders>
          </w:tcPr>
          <w:p w:rsidR="0007774B" w:rsidRPr="00E75F16" w:rsidRDefault="0007774B" w:rsidP="0007774B">
            <w:pPr>
              <w:keepLines/>
              <w:spacing w:after="0" w:line="195" w:lineRule="atLeast"/>
              <w:rPr>
                <w:rFonts w:ascii="Arial Narrow" w:hAnsi="Arial Narrow" w:cs="Tahoma"/>
                <w:color w:val="000000"/>
                <w:sz w:val="18"/>
                <w:szCs w:val="18"/>
              </w:rPr>
            </w:pPr>
            <w:r w:rsidRPr="00E75F16">
              <w:rPr>
                <w:rFonts w:ascii="Arial Narrow" w:hAnsi="Arial Narrow" w:cs="Tahoma"/>
                <w:color w:val="000000"/>
                <w:sz w:val="18"/>
                <w:szCs w:val="18"/>
              </w:rPr>
              <w:t>The number of staff funded through Title V or Formula Grants, as measured through the number of Full-Time Equivalents, working for the program during the reporting period. To calculate FTE, divide the number of staff hours used by the program and divide by 2080. </w:t>
            </w:r>
          </w:p>
        </w:tc>
        <w:tc>
          <w:tcPr>
            <w:tcW w:w="2820" w:type="dxa"/>
            <w:tcBorders>
              <w:top w:val="single" w:sz="6" w:space="0" w:color="000000"/>
              <w:bottom w:val="single" w:sz="6" w:space="0" w:color="000000"/>
              <w:right w:val="single" w:sz="6" w:space="0" w:color="000000"/>
            </w:tcBorders>
          </w:tcPr>
          <w:p w:rsidR="0007774B" w:rsidRPr="00E75F16" w:rsidRDefault="0007774B" w:rsidP="0007774B">
            <w:pPr>
              <w:keepLines/>
              <w:tabs>
                <w:tab w:val="left" w:pos="193"/>
              </w:tabs>
              <w:spacing w:after="0" w:line="195" w:lineRule="atLeast"/>
              <w:ind w:left="225" w:hanging="202"/>
              <w:rPr>
                <w:rFonts w:ascii="Arial Narrow" w:hAnsi="Arial Narrow" w:cs="Tahoma"/>
                <w:color w:val="000000"/>
                <w:sz w:val="18"/>
                <w:szCs w:val="17"/>
              </w:rPr>
            </w:pPr>
            <w:r w:rsidRPr="00E75F16">
              <w:rPr>
                <w:rFonts w:ascii="Arial Narrow" w:hAnsi="Arial Narrow" w:cs="Tahoma"/>
                <w:color w:val="000000"/>
                <w:sz w:val="18"/>
                <w:szCs w:val="17"/>
              </w:rPr>
              <w:t>A.</w:t>
            </w:r>
            <w:r w:rsidRPr="00E75F16">
              <w:rPr>
                <w:rFonts w:ascii="Arial Narrow" w:hAnsi="Arial Narrow" w:cs="Tahoma"/>
                <w:color w:val="000000"/>
                <w:sz w:val="18"/>
                <w:szCs w:val="17"/>
              </w:rPr>
              <w:tab/>
              <w:t>Number of Full-Time Equivalents</w:t>
            </w:r>
          </w:p>
          <w:p w:rsidR="0007774B" w:rsidRPr="00E75F16" w:rsidRDefault="0007774B" w:rsidP="0007774B">
            <w:pPr>
              <w:keepLines/>
              <w:spacing w:after="0"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07774B" w:rsidRPr="00D070C0" w:rsidRDefault="0007774B" w:rsidP="0007774B">
            <w:pPr>
              <w:keepLines/>
              <w:spacing w:after="0" w:line="195" w:lineRule="atLeast"/>
              <w:rPr>
                <w:rFonts w:ascii="Arial Narrow" w:hAnsi="Arial Narrow" w:cs="Tahoma"/>
                <w:color w:val="000000"/>
                <w:sz w:val="18"/>
                <w:szCs w:val="17"/>
              </w:rPr>
            </w:pPr>
          </w:p>
        </w:tc>
      </w:tr>
      <w:tr w:rsidR="0007774B" w:rsidRPr="00D070C0" w:rsidTr="0007774B">
        <w:trPr>
          <w:cantSplit/>
          <w:tblCellSpacing w:w="0" w:type="dxa"/>
        </w:trPr>
        <w:tc>
          <w:tcPr>
            <w:tcW w:w="0" w:type="auto"/>
            <w:tcBorders>
              <w:top w:val="single" w:sz="6" w:space="0" w:color="000000"/>
              <w:left w:val="single" w:sz="6" w:space="0" w:color="000000"/>
              <w:bottom w:val="single" w:sz="6" w:space="0" w:color="000000"/>
            </w:tcBorders>
          </w:tcPr>
          <w:p w:rsidR="0007774B" w:rsidRPr="00D070C0" w:rsidRDefault="0007774B" w:rsidP="0007774B">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4 </w:t>
            </w:r>
          </w:p>
        </w:tc>
        <w:tc>
          <w:tcPr>
            <w:tcW w:w="0" w:type="auto"/>
            <w:tcBorders>
              <w:top w:val="single" w:sz="6" w:space="0" w:color="000000"/>
              <w:left w:val="single" w:sz="6" w:space="0" w:color="000000"/>
              <w:bottom w:val="single" w:sz="6" w:space="0" w:color="000000"/>
              <w:right w:val="single" w:sz="6" w:space="0" w:color="000000"/>
            </w:tcBorders>
          </w:tcPr>
          <w:p w:rsidR="0007774B" w:rsidRPr="00E75F16" w:rsidRDefault="0007774B" w:rsidP="0007774B">
            <w:pPr>
              <w:keepLines/>
              <w:spacing w:after="0" w:line="195" w:lineRule="atLeast"/>
              <w:rPr>
                <w:rFonts w:ascii="Arial Narrow" w:hAnsi="Arial Narrow" w:cs="Tahoma"/>
                <w:color w:val="000000"/>
                <w:sz w:val="18"/>
                <w:szCs w:val="18"/>
              </w:rPr>
            </w:pPr>
            <w:r w:rsidRPr="00E75F16">
              <w:rPr>
                <w:rFonts w:ascii="Arial Narrow" w:hAnsi="Arial Narrow" w:cs="Tahoma"/>
                <w:color w:val="000000"/>
                <w:sz w:val="18"/>
                <w:szCs w:val="18"/>
              </w:rPr>
              <w:t>Number of program materials developed</w:t>
            </w:r>
          </w:p>
        </w:tc>
        <w:tc>
          <w:tcPr>
            <w:tcW w:w="4131" w:type="dxa"/>
            <w:tcBorders>
              <w:top w:val="single" w:sz="6" w:space="0" w:color="000000"/>
              <w:bottom w:val="single" w:sz="6" w:space="0" w:color="000000"/>
              <w:right w:val="single" w:sz="6" w:space="0" w:color="000000"/>
            </w:tcBorders>
          </w:tcPr>
          <w:p w:rsidR="0007774B" w:rsidRPr="00E75F16" w:rsidRDefault="0007774B" w:rsidP="0007774B">
            <w:pPr>
              <w:keepLines/>
              <w:spacing w:after="0" w:line="195" w:lineRule="atLeast"/>
              <w:rPr>
                <w:rFonts w:ascii="Arial Narrow" w:hAnsi="Arial Narrow" w:cs="Tahoma"/>
                <w:color w:val="000000"/>
                <w:sz w:val="18"/>
                <w:szCs w:val="18"/>
              </w:rPr>
            </w:pPr>
            <w:r w:rsidRPr="00E75F16">
              <w:rPr>
                <w:rFonts w:ascii="Arial Narrow" w:hAnsi="Arial Narrow" w:cs="Tahoma"/>
                <w:color w:val="000000"/>
                <w:sz w:val="18"/>
                <w:szCs w:val="18"/>
              </w:rPr>
              <w:t>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 </w:t>
            </w:r>
          </w:p>
        </w:tc>
        <w:tc>
          <w:tcPr>
            <w:tcW w:w="2820" w:type="dxa"/>
            <w:tcBorders>
              <w:top w:val="single" w:sz="6" w:space="0" w:color="000000"/>
              <w:bottom w:val="single" w:sz="6" w:space="0" w:color="000000"/>
              <w:right w:val="single" w:sz="6" w:space="0" w:color="000000"/>
            </w:tcBorders>
          </w:tcPr>
          <w:p w:rsidR="0007774B" w:rsidRPr="00E75F16" w:rsidRDefault="0007774B" w:rsidP="0007774B">
            <w:pPr>
              <w:keepLines/>
              <w:tabs>
                <w:tab w:val="left" w:pos="193"/>
              </w:tabs>
              <w:spacing w:after="0" w:line="195" w:lineRule="atLeast"/>
              <w:ind w:left="23"/>
              <w:rPr>
                <w:rFonts w:ascii="Arial Narrow" w:hAnsi="Arial Narrow" w:cs="Tahoma"/>
                <w:color w:val="000000"/>
                <w:sz w:val="18"/>
                <w:szCs w:val="17"/>
              </w:rPr>
            </w:pPr>
            <w:r w:rsidRPr="00E75F16">
              <w:rPr>
                <w:rFonts w:ascii="Arial Narrow" w:hAnsi="Arial Narrow" w:cs="Tahoma"/>
                <w:color w:val="000000"/>
                <w:sz w:val="18"/>
                <w:szCs w:val="17"/>
              </w:rPr>
              <w:t>A.</w:t>
            </w:r>
            <w:r w:rsidRPr="00E75F16">
              <w:rPr>
                <w:rFonts w:ascii="Arial Narrow" w:hAnsi="Arial Narrow" w:cs="Tahoma"/>
                <w:color w:val="000000"/>
                <w:sz w:val="18"/>
                <w:szCs w:val="17"/>
              </w:rPr>
              <w:tab/>
              <w:t>Number of materials developed</w:t>
            </w:r>
          </w:p>
          <w:p w:rsidR="0007774B" w:rsidRPr="00E75F16" w:rsidRDefault="0007774B" w:rsidP="0007774B">
            <w:pPr>
              <w:keepLines/>
              <w:spacing w:after="0"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07774B" w:rsidRPr="00D070C0" w:rsidRDefault="0007774B" w:rsidP="0007774B">
            <w:pPr>
              <w:keepLines/>
              <w:spacing w:after="0" w:line="195" w:lineRule="atLeast"/>
              <w:rPr>
                <w:rFonts w:ascii="Arial Narrow" w:hAnsi="Arial Narrow" w:cs="Tahoma"/>
                <w:color w:val="000000"/>
                <w:sz w:val="18"/>
                <w:szCs w:val="17"/>
              </w:rPr>
            </w:pPr>
          </w:p>
        </w:tc>
      </w:tr>
      <w:tr w:rsidR="0007774B" w:rsidRPr="00D070C0" w:rsidTr="0007774B">
        <w:trPr>
          <w:cantSplit/>
          <w:tblCellSpacing w:w="0" w:type="dxa"/>
        </w:trPr>
        <w:tc>
          <w:tcPr>
            <w:tcW w:w="0" w:type="auto"/>
            <w:tcBorders>
              <w:top w:val="single" w:sz="6" w:space="0" w:color="000000"/>
              <w:left w:val="single" w:sz="6" w:space="0" w:color="000000"/>
              <w:bottom w:val="single" w:sz="6" w:space="0" w:color="000000"/>
            </w:tcBorders>
          </w:tcPr>
          <w:p w:rsidR="0007774B" w:rsidRPr="00D070C0" w:rsidRDefault="0007774B" w:rsidP="0007774B">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5 </w:t>
            </w:r>
          </w:p>
        </w:tc>
        <w:tc>
          <w:tcPr>
            <w:tcW w:w="0" w:type="auto"/>
            <w:tcBorders>
              <w:top w:val="single" w:sz="6" w:space="0" w:color="000000"/>
              <w:left w:val="single" w:sz="6" w:space="0" w:color="000000"/>
              <w:bottom w:val="single" w:sz="6" w:space="0" w:color="000000"/>
              <w:right w:val="single" w:sz="6" w:space="0" w:color="000000"/>
            </w:tcBorders>
          </w:tcPr>
          <w:p w:rsidR="0007774B" w:rsidRPr="00E75F16" w:rsidRDefault="0007774B" w:rsidP="0007774B">
            <w:pPr>
              <w:keepLines/>
              <w:spacing w:after="0" w:line="195" w:lineRule="atLeast"/>
              <w:rPr>
                <w:rFonts w:ascii="Arial Narrow" w:hAnsi="Arial Narrow" w:cs="Tahoma"/>
                <w:color w:val="000000"/>
                <w:sz w:val="18"/>
                <w:szCs w:val="18"/>
              </w:rPr>
            </w:pPr>
            <w:r w:rsidRPr="00E75F16">
              <w:rPr>
                <w:rFonts w:ascii="Arial Narrow" w:hAnsi="Arial Narrow" w:cs="Tahoma"/>
                <w:color w:val="000000"/>
                <w:sz w:val="18"/>
                <w:szCs w:val="18"/>
              </w:rPr>
              <w:t>Number and percent of program staff trained</w:t>
            </w:r>
          </w:p>
        </w:tc>
        <w:tc>
          <w:tcPr>
            <w:tcW w:w="4131" w:type="dxa"/>
            <w:tcBorders>
              <w:top w:val="single" w:sz="6" w:space="0" w:color="000000"/>
              <w:bottom w:val="single" w:sz="6" w:space="0" w:color="000000"/>
              <w:right w:val="single" w:sz="6" w:space="0" w:color="000000"/>
            </w:tcBorders>
          </w:tcPr>
          <w:p w:rsidR="0007774B" w:rsidRPr="00E75F16" w:rsidRDefault="0007774B" w:rsidP="0007774B">
            <w:pPr>
              <w:keepLines/>
              <w:spacing w:after="0" w:line="195" w:lineRule="atLeast"/>
              <w:rPr>
                <w:rFonts w:ascii="Arial Narrow" w:hAnsi="Arial Narrow" w:cs="Tahoma"/>
                <w:color w:val="000000"/>
                <w:sz w:val="18"/>
                <w:szCs w:val="18"/>
              </w:rPr>
            </w:pPr>
            <w:r w:rsidRPr="00E75F16">
              <w:rPr>
                <w:rFonts w:ascii="Arial Narrow" w:hAnsi="Arial Narrow" w:cs="Tahoma"/>
                <w:color w:val="000000"/>
                <w:sz w:val="18"/>
                <w:szCs w:val="18"/>
              </w:rPr>
              <w:t>The number and percent of program staff that are trained during reporting period. Program staff includes full and part-time employees and/or volunteers. The number is the raw number of staff to receive any formal training relevant to the program or their position as program staff. Include any training from any source or medium received during the reporting period as long as receipt can be verified. Training does not have to have been completed during the reporting period. To get the percent divide the raw number by the total number of program staff. Program records are the preferred data source. </w:t>
            </w:r>
          </w:p>
        </w:tc>
        <w:tc>
          <w:tcPr>
            <w:tcW w:w="2820" w:type="dxa"/>
            <w:tcBorders>
              <w:top w:val="single" w:sz="6" w:space="0" w:color="000000"/>
              <w:bottom w:val="single" w:sz="6" w:space="0" w:color="000000"/>
              <w:right w:val="single" w:sz="6" w:space="0" w:color="000000"/>
            </w:tcBorders>
          </w:tcPr>
          <w:p w:rsidR="0007774B" w:rsidRPr="00E75F16" w:rsidRDefault="0007774B" w:rsidP="0007774B">
            <w:pPr>
              <w:keepLines/>
              <w:tabs>
                <w:tab w:val="left" w:pos="201"/>
              </w:tabs>
              <w:spacing w:after="0" w:line="195" w:lineRule="atLeast"/>
              <w:ind w:left="225" w:hanging="202"/>
              <w:rPr>
                <w:rFonts w:ascii="Arial Narrow" w:hAnsi="Arial Narrow" w:cs="Tahoma"/>
                <w:color w:val="000000"/>
                <w:sz w:val="18"/>
                <w:szCs w:val="17"/>
              </w:rPr>
            </w:pPr>
            <w:r w:rsidRPr="00E75F16">
              <w:rPr>
                <w:rFonts w:ascii="Arial Narrow" w:hAnsi="Arial Narrow" w:cs="Tahoma"/>
                <w:color w:val="000000"/>
                <w:sz w:val="18"/>
                <w:szCs w:val="17"/>
              </w:rPr>
              <w:t>A.</w:t>
            </w:r>
            <w:r w:rsidRPr="00E75F16">
              <w:rPr>
                <w:rFonts w:ascii="Arial Narrow" w:hAnsi="Arial Narrow" w:cs="Tahoma"/>
                <w:color w:val="000000"/>
                <w:sz w:val="18"/>
                <w:szCs w:val="17"/>
              </w:rPr>
              <w:tab/>
              <w:t>Number of staff who participated in training</w:t>
            </w:r>
          </w:p>
          <w:p w:rsidR="0007774B" w:rsidRPr="00E75F16" w:rsidRDefault="0007774B" w:rsidP="0007774B">
            <w:pPr>
              <w:keepLines/>
              <w:tabs>
                <w:tab w:val="left" w:pos="201"/>
              </w:tabs>
              <w:spacing w:after="0" w:line="195" w:lineRule="atLeast"/>
              <w:ind w:left="225" w:hanging="202"/>
              <w:rPr>
                <w:rFonts w:ascii="Arial Narrow" w:hAnsi="Arial Narrow" w:cs="Tahoma"/>
                <w:color w:val="000000"/>
                <w:sz w:val="18"/>
                <w:szCs w:val="17"/>
              </w:rPr>
            </w:pPr>
            <w:r w:rsidRPr="00E75F16">
              <w:rPr>
                <w:rFonts w:ascii="Arial Narrow" w:hAnsi="Arial Narrow" w:cs="Tahoma"/>
                <w:color w:val="000000"/>
                <w:sz w:val="18"/>
                <w:szCs w:val="17"/>
              </w:rPr>
              <w:t>B.</w:t>
            </w:r>
            <w:r w:rsidRPr="00E75F16">
              <w:rPr>
                <w:rFonts w:ascii="Arial Narrow" w:hAnsi="Arial Narrow" w:cs="Tahoma"/>
                <w:color w:val="000000"/>
                <w:sz w:val="18"/>
                <w:szCs w:val="17"/>
              </w:rPr>
              <w:tab/>
              <w:t>Total number of program staff</w:t>
            </w:r>
          </w:p>
          <w:p w:rsidR="0007774B" w:rsidRPr="00E75F16" w:rsidRDefault="0007774B" w:rsidP="0007774B">
            <w:pPr>
              <w:keepLines/>
              <w:tabs>
                <w:tab w:val="left" w:pos="201"/>
              </w:tabs>
              <w:spacing w:after="0" w:line="195" w:lineRule="atLeast"/>
              <w:ind w:left="225" w:hanging="202"/>
              <w:rPr>
                <w:rFonts w:ascii="Arial Narrow" w:hAnsi="Arial Narrow" w:cs="Tahoma"/>
                <w:color w:val="000000"/>
                <w:sz w:val="18"/>
                <w:szCs w:val="17"/>
              </w:rPr>
            </w:pPr>
            <w:r w:rsidRPr="00E75F16">
              <w:rPr>
                <w:rFonts w:ascii="Arial Narrow" w:hAnsi="Arial Narrow" w:cs="Tahoma"/>
                <w:color w:val="000000"/>
                <w:sz w:val="18"/>
                <w:szCs w:val="17"/>
              </w:rPr>
              <w:t>C.</w:t>
            </w:r>
            <w:r w:rsidRPr="00E75F16">
              <w:rPr>
                <w:rFonts w:ascii="Arial Narrow" w:hAnsi="Arial Narrow" w:cs="Tahoma"/>
                <w:color w:val="000000"/>
                <w:sz w:val="18"/>
                <w:szCs w:val="17"/>
              </w:rPr>
              <w:tab/>
              <w:t>Percent (A/B)</w:t>
            </w:r>
          </w:p>
          <w:p w:rsidR="0007774B" w:rsidRPr="00E75F16" w:rsidRDefault="0007774B" w:rsidP="0007774B">
            <w:pPr>
              <w:keepLines/>
              <w:spacing w:after="0"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07774B" w:rsidRPr="00D070C0" w:rsidRDefault="0007774B" w:rsidP="0007774B">
            <w:pPr>
              <w:keepLines/>
              <w:spacing w:after="0" w:line="195" w:lineRule="atLeast"/>
              <w:rPr>
                <w:rFonts w:ascii="Arial Narrow" w:hAnsi="Arial Narrow" w:cs="Tahoma"/>
                <w:color w:val="000000"/>
                <w:sz w:val="18"/>
                <w:szCs w:val="17"/>
              </w:rPr>
            </w:pPr>
          </w:p>
        </w:tc>
      </w:tr>
      <w:tr w:rsidR="0007774B" w:rsidRPr="00D070C0" w:rsidTr="0007774B">
        <w:trPr>
          <w:cantSplit/>
          <w:tblCellSpacing w:w="0" w:type="dxa"/>
        </w:trPr>
        <w:tc>
          <w:tcPr>
            <w:tcW w:w="0" w:type="auto"/>
            <w:tcBorders>
              <w:top w:val="single" w:sz="6" w:space="0" w:color="000000"/>
              <w:left w:val="single" w:sz="6" w:space="0" w:color="000000"/>
              <w:bottom w:val="single" w:sz="6" w:space="0" w:color="000000"/>
            </w:tcBorders>
          </w:tcPr>
          <w:p w:rsidR="0007774B" w:rsidRPr="00D070C0" w:rsidRDefault="0007774B" w:rsidP="0007774B">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6</w:t>
            </w:r>
          </w:p>
        </w:tc>
        <w:tc>
          <w:tcPr>
            <w:tcW w:w="0" w:type="auto"/>
            <w:tcBorders>
              <w:top w:val="single" w:sz="6" w:space="0" w:color="000000"/>
              <w:left w:val="single" w:sz="6" w:space="0" w:color="000000"/>
              <w:bottom w:val="single" w:sz="6" w:space="0" w:color="000000"/>
              <w:right w:val="single" w:sz="6" w:space="0" w:color="000000"/>
            </w:tcBorders>
          </w:tcPr>
          <w:p w:rsidR="0007774B" w:rsidRPr="00E75F16" w:rsidRDefault="0007774B" w:rsidP="0007774B">
            <w:pPr>
              <w:keepLines/>
              <w:spacing w:after="0" w:line="195" w:lineRule="atLeast"/>
              <w:rPr>
                <w:rFonts w:ascii="Arial Narrow" w:hAnsi="Arial Narrow" w:cs="Tahoma"/>
                <w:color w:val="000000"/>
                <w:sz w:val="18"/>
                <w:szCs w:val="18"/>
              </w:rPr>
            </w:pPr>
            <w:r w:rsidRPr="00E75F16">
              <w:rPr>
                <w:rFonts w:ascii="Arial Narrow" w:hAnsi="Arial Narrow" w:cs="Tahoma"/>
                <w:color w:val="000000"/>
                <w:sz w:val="18"/>
                <w:szCs w:val="18"/>
              </w:rPr>
              <w:t>Number of hours of program staff training provided</w:t>
            </w:r>
          </w:p>
        </w:tc>
        <w:tc>
          <w:tcPr>
            <w:tcW w:w="4131" w:type="dxa"/>
            <w:tcBorders>
              <w:top w:val="single" w:sz="6" w:space="0" w:color="000000"/>
              <w:bottom w:val="single" w:sz="6" w:space="0" w:color="000000"/>
              <w:right w:val="single" w:sz="6" w:space="0" w:color="000000"/>
            </w:tcBorders>
          </w:tcPr>
          <w:p w:rsidR="0007774B" w:rsidRPr="00E75F16" w:rsidRDefault="0007774B" w:rsidP="0007774B">
            <w:pPr>
              <w:keepLines/>
              <w:spacing w:after="0" w:line="195" w:lineRule="atLeast"/>
              <w:rPr>
                <w:rFonts w:ascii="Arial Narrow" w:hAnsi="Arial Narrow" w:cs="Tahoma"/>
                <w:color w:val="000000"/>
                <w:sz w:val="18"/>
                <w:szCs w:val="18"/>
              </w:rPr>
            </w:pPr>
            <w:r w:rsidRPr="00E75F16">
              <w:rPr>
                <w:rFonts w:ascii="Arial Narrow" w:hAnsi="Arial Narrow" w:cs="Tahoma"/>
                <w:color w:val="000000"/>
                <w:sz w:val="18"/>
                <w:szCs w:val="18"/>
              </w:rPr>
              <w:t>The number of training hours that program staff are provided during the reporting period. Training includes in-house and external trainings. </w:t>
            </w:r>
          </w:p>
        </w:tc>
        <w:tc>
          <w:tcPr>
            <w:tcW w:w="2820" w:type="dxa"/>
            <w:tcBorders>
              <w:top w:val="single" w:sz="6" w:space="0" w:color="000000"/>
              <w:bottom w:val="single" w:sz="6" w:space="0" w:color="000000"/>
              <w:right w:val="single" w:sz="6" w:space="0" w:color="000000"/>
            </w:tcBorders>
          </w:tcPr>
          <w:p w:rsidR="0007774B" w:rsidRPr="00E75F16" w:rsidRDefault="0007774B" w:rsidP="0007774B">
            <w:pPr>
              <w:keepLines/>
              <w:tabs>
                <w:tab w:val="left" w:pos="193"/>
              </w:tabs>
              <w:spacing w:after="0" w:line="195" w:lineRule="atLeast"/>
              <w:ind w:left="225" w:hanging="202"/>
              <w:rPr>
                <w:rFonts w:ascii="Arial Narrow" w:hAnsi="Arial Narrow" w:cs="Tahoma"/>
                <w:color w:val="000000"/>
                <w:sz w:val="18"/>
                <w:szCs w:val="17"/>
              </w:rPr>
            </w:pPr>
            <w:r w:rsidRPr="00E75F16">
              <w:rPr>
                <w:rFonts w:ascii="Arial Narrow" w:hAnsi="Arial Narrow" w:cs="Tahoma"/>
                <w:color w:val="000000"/>
                <w:sz w:val="18"/>
                <w:szCs w:val="17"/>
              </w:rPr>
              <w:t>A.</w:t>
            </w:r>
            <w:r w:rsidRPr="00E75F16">
              <w:rPr>
                <w:rFonts w:ascii="Arial Narrow" w:hAnsi="Arial Narrow" w:cs="Tahoma"/>
                <w:color w:val="000000"/>
                <w:sz w:val="18"/>
                <w:szCs w:val="17"/>
              </w:rPr>
              <w:tab/>
              <w:t>Number of hours of training provided to staff</w:t>
            </w:r>
          </w:p>
          <w:p w:rsidR="0007774B" w:rsidRPr="00E75F16" w:rsidRDefault="0007774B" w:rsidP="0007774B">
            <w:pPr>
              <w:keepLines/>
              <w:spacing w:after="0"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07774B" w:rsidRPr="00D070C0" w:rsidRDefault="0007774B" w:rsidP="0007774B">
            <w:pPr>
              <w:keepLines/>
              <w:spacing w:after="0" w:line="195" w:lineRule="atLeast"/>
              <w:rPr>
                <w:rFonts w:ascii="Arial Narrow" w:hAnsi="Arial Narrow" w:cs="Tahoma"/>
                <w:color w:val="000000"/>
                <w:sz w:val="18"/>
                <w:szCs w:val="17"/>
              </w:rPr>
            </w:pPr>
          </w:p>
        </w:tc>
      </w:tr>
      <w:tr w:rsidR="0007774B" w:rsidRPr="00D070C0" w:rsidTr="0007774B">
        <w:trPr>
          <w:cantSplit/>
          <w:tblCellSpacing w:w="0" w:type="dxa"/>
        </w:trPr>
        <w:tc>
          <w:tcPr>
            <w:tcW w:w="0" w:type="auto"/>
            <w:tcBorders>
              <w:top w:val="single" w:sz="6" w:space="0" w:color="000000"/>
              <w:left w:val="single" w:sz="6" w:space="0" w:color="000000"/>
              <w:bottom w:val="single" w:sz="6" w:space="0" w:color="000000"/>
            </w:tcBorders>
          </w:tcPr>
          <w:p w:rsidR="0007774B" w:rsidRPr="00D070C0" w:rsidRDefault="0007774B" w:rsidP="0007774B">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7 </w:t>
            </w:r>
          </w:p>
        </w:tc>
        <w:tc>
          <w:tcPr>
            <w:tcW w:w="0" w:type="auto"/>
            <w:tcBorders>
              <w:top w:val="single" w:sz="6" w:space="0" w:color="000000"/>
              <w:left w:val="single" w:sz="6" w:space="0" w:color="000000"/>
              <w:bottom w:val="single" w:sz="6" w:space="0" w:color="000000"/>
              <w:right w:val="single" w:sz="6" w:space="0" w:color="000000"/>
            </w:tcBorders>
          </w:tcPr>
          <w:p w:rsidR="0007774B" w:rsidRPr="00E75F16" w:rsidRDefault="0007774B" w:rsidP="0007774B">
            <w:pPr>
              <w:keepLines/>
              <w:spacing w:after="0" w:line="195" w:lineRule="atLeast"/>
              <w:rPr>
                <w:rFonts w:ascii="Arial Narrow" w:hAnsi="Arial Narrow" w:cs="Tahoma"/>
                <w:color w:val="000000"/>
                <w:sz w:val="18"/>
                <w:szCs w:val="18"/>
              </w:rPr>
            </w:pPr>
            <w:r w:rsidRPr="00E75F16">
              <w:rPr>
                <w:rFonts w:ascii="Arial Narrow" w:hAnsi="Arial Narrow" w:cs="Tahoma"/>
                <w:color w:val="000000"/>
                <w:sz w:val="18"/>
                <w:szCs w:val="18"/>
              </w:rPr>
              <w:t>Number of planning activities conducted</w:t>
            </w:r>
          </w:p>
        </w:tc>
        <w:tc>
          <w:tcPr>
            <w:tcW w:w="4131" w:type="dxa"/>
            <w:tcBorders>
              <w:top w:val="single" w:sz="6" w:space="0" w:color="000000"/>
              <w:bottom w:val="single" w:sz="6" w:space="0" w:color="000000"/>
              <w:right w:val="single" w:sz="6" w:space="0" w:color="000000"/>
            </w:tcBorders>
          </w:tcPr>
          <w:p w:rsidR="0007774B" w:rsidRPr="00E75F16" w:rsidRDefault="0007774B" w:rsidP="0007774B">
            <w:pPr>
              <w:keepLines/>
              <w:spacing w:after="0" w:line="195" w:lineRule="atLeast"/>
              <w:rPr>
                <w:rFonts w:ascii="Arial Narrow" w:hAnsi="Arial Narrow" w:cs="Tahoma"/>
                <w:color w:val="000000"/>
                <w:sz w:val="18"/>
                <w:szCs w:val="18"/>
              </w:rPr>
            </w:pPr>
            <w:r w:rsidRPr="00E75F16">
              <w:rPr>
                <w:rFonts w:ascii="Arial Narrow" w:hAnsi="Arial Narrow" w:cs="Tahoma"/>
                <w:color w:val="000000"/>
                <w:sz w:val="18"/>
                <w:szCs w:val="18"/>
              </w:rPr>
              <w:t>The number of planning activities undertaken during the reporting period. Planning activities include meetings held, needs assessments undertaken. </w:t>
            </w:r>
          </w:p>
        </w:tc>
        <w:tc>
          <w:tcPr>
            <w:tcW w:w="2820" w:type="dxa"/>
            <w:tcBorders>
              <w:top w:val="single" w:sz="6" w:space="0" w:color="000000"/>
              <w:bottom w:val="single" w:sz="6" w:space="0" w:color="000000"/>
              <w:right w:val="single" w:sz="6" w:space="0" w:color="000000"/>
            </w:tcBorders>
          </w:tcPr>
          <w:p w:rsidR="0007774B" w:rsidRPr="00E75F16" w:rsidRDefault="0007774B" w:rsidP="0007774B">
            <w:pPr>
              <w:keepLines/>
              <w:tabs>
                <w:tab w:val="left" w:pos="193"/>
              </w:tabs>
              <w:spacing w:after="0" w:line="195" w:lineRule="atLeast"/>
              <w:ind w:left="225" w:hanging="202"/>
              <w:rPr>
                <w:rFonts w:ascii="Arial Narrow" w:hAnsi="Arial Narrow" w:cs="Tahoma"/>
                <w:color w:val="000000"/>
                <w:sz w:val="18"/>
                <w:szCs w:val="17"/>
              </w:rPr>
            </w:pPr>
            <w:r w:rsidRPr="00E75F16">
              <w:rPr>
                <w:rFonts w:ascii="Arial Narrow" w:hAnsi="Arial Narrow" w:cs="Tahoma"/>
                <w:color w:val="000000"/>
                <w:sz w:val="18"/>
                <w:szCs w:val="17"/>
              </w:rPr>
              <w:t>A.</w:t>
            </w:r>
            <w:r w:rsidRPr="00E75F16">
              <w:rPr>
                <w:rFonts w:ascii="Arial Narrow" w:hAnsi="Arial Narrow" w:cs="Tahoma"/>
                <w:color w:val="000000"/>
                <w:sz w:val="18"/>
                <w:szCs w:val="17"/>
              </w:rPr>
              <w:tab/>
              <w:t>Number of planning activities undertaken</w:t>
            </w:r>
          </w:p>
          <w:p w:rsidR="0007774B" w:rsidRPr="00E75F16" w:rsidRDefault="0007774B" w:rsidP="0007774B">
            <w:pPr>
              <w:keepLines/>
              <w:spacing w:after="0"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07774B" w:rsidRPr="00D070C0" w:rsidRDefault="0007774B" w:rsidP="0007774B">
            <w:pPr>
              <w:keepLines/>
              <w:spacing w:after="0" w:line="195" w:lineRule="atLeast"/>
              <w:rPr>
                <w:rFonts w:ascii="Arial Narrow" w:hAnsi="Arial Narrow" w:cs="Tahoma"/>
                <w:color w:val="000000"/>
                <w:sz w:val="18"/>
                <w:szCs w:val="17"/>
              </w:rPr>
            </w:pPr>
          </w:p>
        </w:tc>
      </w:tr>
      <w:tr w:rsidR="0007774B" w:rsidRPr="00D070C0" w:rsidTr="0007774B">
        <w:trPr>
          <w:cantSplit/>
          <w:tblCellSpacing w:w="0" w:type="dxa"/>
        </w:trPr>
        <w:tc>
          <w:tcPr>
            <w:tcW w:w="0" w:type="auto"/>
            <w:tcBorders>
              <w:top w:val="single" w:sz="6" w:space="0" w:color="000000"/>
              <w:left w:val="single" w:sz="6" w:space="0" w:color="000000"/>
              <w:bottom w:val="single" w:sz="6" w:space="0" w:color="000000"/>
            </w:tcBorders>
          </w:tcPr>
          <w:p w:rsidR="0007774B" w:rsidRPr="00D070C0" w:rsidRDefault="0007774B" w:rsidP="0007774B">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8 </w:t>
            </w:r>
          </w:p>
        </w:tc>
        <w:tc>
          <w:tcPr>
            <w:tcW w:w="0" w:type="auto"/>
            <w:tcBorders>
              <w:top w:val="single" w:sz="6" w:space="0" w:color="000000"/>
              <w:left w:val="single" w:sz="6" w:space="0" w:color="000000"/>
              <w:bottom w:val="single" w:sz="6" w:space="0" w:color="000000"/>
              <w:right w:val="single" w:sz="6" w:space="0" w:color="000000"/>
            </w:tcBorders>
          </w:tcPr>
          <w:p w:rsidR="0007774B" w:rsidRPr="00E75F16" w:rsidRDefault="0007774B" w:rsidP="0007774B">
            <w:pPr>
              <w:keepLines/>
              <w:spacing w:after="0" w:line="195" w:lineRule="atLeast"/>
              <w:rPr>
                <w:rFonts w:ascii="Arial Narrow" w:hAnsi="Arial Narrow" w:cs="Tahoma"/>
                <w:color w:val="000000"/>
                <w:sz w:val="18"/>
                <w:szCs w:val="18"/>
              </w:rPr>
            </w:pPr>
            <w:r w:rsidRPr="00E75F16">
              <w:rPr>
                <w:rFonts w:ascii="Arial Narrow" w:hAnsi="Arial Narrow" w:cs="Tahoma"/>
                <w:color w:val="000000"/>
                <w:sz w:val="18"/>
                <w:szCs w:val="18"/>
              </w:rPr>
              <w:t>Number of program/agency policies or procedures created, amended, or rescinded</w:t>
            </w:r>
          </w:p>
        </w:tc>
        <w:tc>
          <w:tcPr>
            <w:tcW w:w="4131" w:type="dxa"/>
            <w:tcBorders>
              <w:top w:val="single" w:sz="6" w:space="0" w:color="000000"/>
              <w:bottom w:val="single" w:sz="6" w:space="0" w:color="000000"/>
              <w:right w:val="single" w:sz="6" w:space="0" w:color="000000"/>
            </w:tcBorders>
          </w:tcPr>
          <w:p w:rsidR="0007774B" w:rsidRPr="00E75F16" w:rsidRDefault="0007774B" w:rsidP="0007774B">
            <w:pPr>
              <w:keepLines/>
              <w:spacing w:after="0" w:line="195" w:lineRule="atLeast"/>
              <w:rPr>
                <w:rFonts w:ascii="Arial Narrow" w:hAnsi="Arial Narrow" w:cs="Tahoma"/>
                <w:color w:val="000000"/>
                <w:sz w:val="18"/>
                <w:szCs w:val="18"/>
              </w:rPr>
            </w:pPr>
            <w:r w:rsidRPr="00E75F16">
              <w:rPr>
                <w:rFonts w:ascii="Arial Narrow" w:hAnsi="Arial Narrow" w:cs="Tahoma"/>
                <w:color w:val="000000"/>
                <w:sz w:val="18"/>
                <w:szCs w:val="18"/>
              </w:rPr>
              <w:t>The number of program/agency policies or procedures created, amended, or rescinded during the reporting period. A policy is a plan or specific course of action that guides the general goals and directives of the program or agency. Include policies that are either relevant to the topic area of the program or policies that affect program operations. </w:t>
            </w:r>
          </w:p>
        </w:tc>
        <w:tc>
          <w:tcPr>
            <w:tcW w:w="2820" w:type="dxa"/>
            <w:tcBorders>
              <w:top w:val="single" w:sz="6" w:space="0" w:color="000000"/>
              <w:bottom w:val="single" w:sz="6" w:space="0" w:color="000000"/>
              <w:right w:val="single" w:sz="6" w:space="0" w:color="000000"/>
            </w:tcBorders>
          </w:tcPr>
          <w:p w:rsidR="0007774B" w:rsidRPr="00E75F16" w:rsidRDefault="0007774B" w:rsidP="0007774B">
            <w:pPr>
              <w:keepLines/>
              <w:tabs>
                <w:tab w:val="left" w:pos="193"/>
              </w:tabs>
              <w:spacing w:after="0" w:line="195" w:lineRule="atLeast"/>
              <w:ind w:left="225" w:hanging="202"/>
              <w:rPr>
                <w:rFonts w:ascii="Arial Narrow" w:hAnsi="Arial Narrow" w:cs="Tahoma"/>
                <w:color w:val="000000"/>
                <w:sz w:val="18"/>
                <w:szCs w:val="17"/>
              </w:rPr>
            </w:pPr>
            <w:r w:rsidRPr="00E75F16">
              <w:rPr>
                <w:rFonts w:ascii="Arial Narrow" w:hAnsi="Arial Narrow" w:cs="Tahoma"/>
                <w:color w:val="000000"/>
                <w:sz w:val="18"/>
                <w:szCs w:val="17"/>
              </w:rPr>
              <w:t>A.</w:t>
            </w:r>
            <w:r w:rsidRPr="00E75F16">
              <w:rPr>
                <w:rFonts w:ascii="Arial Narrow" w:hAnsi="Arial Narrow" w:cs="Tahoma"/>
                <w:color w:val="000000"/>
                <w:sz w:val="18"/>
                <w:szCs w:val="17"/>
              </w:rPr>
              <w:tab/>
              <w:t>Number of program/agency policies or procedures created, amended, or rescinded</w:t>
            </w:r>
          </w:p>
          <w:p w:rsidR="0007774B" w:rsidRPr="00E75F16" w:rsidRDefault="0007774B" w:rsidP="0007774B">
            <w:pPr>
              <w:keepLines/>
              <w:spacing w:after="0"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07774B" w:rsidRPr="00D070C0" w:rsidRDefault="0007774B" w:rsidP="0007774B">
            <w:pPr>
              <w:keepLines/>
              <w:spacing w:after="0" w:line="195" w:lineRule="atLeast"/>
              <w:rPr>
                <w:rFonts w:ascii="Arial Narrow" w:hAnsi="Arial Narrow" w:cs="Tahoma"/>
                <w:color w:val="000000"/>
                <w:sz w:val="18"/>
                <w:szCs w:val="17"/>
              </w:rPr>
            </w:pPr>
          </w:p>
        </w:tc>
      </w:tr>
      <w:tr w:rsidR="0007774B" w:rsidRPr="00D070C0" w:rsidTr="0007774B">
        <w:trPr>
          <w:cantSplit/>
          <w:tblCellSpacing w:w="0" w:type="dxa"/>
        </w:trPr>
        <w:tc>
          <w:tcPr>
            <w:tcW w:w="0" w:type="auto"/>
            <w:tcBorders>
              <w:top w:val="single" w:sz="6" w:space="0" w:color="000000"/>
              <w:left w:val="single" w:sz="6" w:space="0" w:color="000000"/>
              <w:bottom w:val="single" w:sz="6" w:space="0" w:color="000000"/>
            </w:tcBorders>
          </w:tcPr>
          <w:p w:rsidR="0007774B" w:rsidRPr="00D070C0" w:rsidRDefault="0007774B" w:rsidP="0007774B">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lastRenderedPageBreak/>
              <w:t xml:space="preserve">9 </w:t>
            </w:r>
          </w:p>
        </w:tc>
        <w:tc>
          <w:tcPr>
            <w:tcW w:w="0" w:type="auto"/>
            <w:tcBorders>
              <w:top w:val="single" w:sz="6" w:space="0" w:color="000000"/>
              <w:left w:val="single" w:sz="6" w:space="0" w:color="000000"/>
              <w:bottom w:val="single" w:sz="6" w:space="0" w:color="000000"/>
              <w:right w:val="single" w:sz="6" w:space="0" w:color="000000"/>
            </w:tcBorders>
          </w:tcPr>
          <w:p w:rsidR="0007774B" w:rsidRPr="00E75F16" w:rsidRDefault="0007774B" w:rsidP="0007774B">
            <w:pPr>
              <w:keepLines/>
              <w:spacing w:after="0" w:line="195" w:lineRule="atLeast"/>
              <w:rPr>
                <w:rFonts w:ascii="Arial Narrow" w:hAnsi="Arial Narrow" w:cs="Tahoma"/>
                <w:b/>
                <w:bCs/>
                <w:color w:val="000000"/>
                <w:sz w:val="18"/>
                <w:szCs w:val="18"/>
              </w:rPr>
            </w:pPr>
            <w:r w:rsidRPr="00E75F16">
              <w:rPr>
                <w:rFonts w:ascii="Arial Narrow" w:hAnsi="Arial Narrow" w:cs="Tahoma"/>
                <w:b/>
                <w:bCs/>
                <w:color w:val="000000"/>
                <w:sz w:val="18"/>
                <w:szCs w:val="18"/>
              </w:rPr>
              <w:t>Number of program youth served</w:t>
            </w:r>
          </w:p>
        </w:tc>
        <w:tc>
          <w:tcPr>
            <w:tcW w:w="4131" w:type="dxa"/>
            <w:tcBorders>
              <w:top w:val="single" w:sz="6" w:space="0" w:color="000000"/>
              <w:bottom w:val="single" w:sz="6" w:space="0" w:color="000000"/>
              <w:right w:val="single" w:sz="6" w:space="0" w:color="000000"/>
            </w:tcBorders>
          </w:tcPr>
          <w:p w:rsidR="0007774B" w:rsidRPr="00E75F16" w:rsidRDefault="0007774B" w:rsidP="0007774B">
            <w:pPr>
              <w:keepLines/>
              <w:spacing w:after="0" w:line="195" w:lineRule="atLeast"/>
              <w:rPr>
                <w:rFonts w:ascii="Arial Narrow" w:hAnsi="Arial Narrow" w:cs="Tahoma"/>
                <w:color w:val="000000"/>
                <w:sz w:val="18"/>
                <w:szCs w:val="18"/>
              </w:rPr>
            </w:pPr>
            <w:r w:rsidRPr="00E75F16">
              <w:rPr>
                <w:rFonts w:ascii="Arial Narrow" w:hAnsi="Arial Narrow" w:cs="Tahoma"/>
                <w:color w:val="000000"/>
                <w:sz w:val="18"/>
                <w:szCs w:val="18"/>
              </w:rPr>
              <w:t>An unduplicated count of the number of youth served by the program during the reporting period. Definition of the number of youth served for a reporting period is the number of program youth carried over from previous reporting period, plus new admissions during the reporting period.  In calculating the 3-year summary, the total number of youth served is the number of participants carried over from the year previous to the first fiscal year, plus all new admissions during the 3 reporting fiscal years. Program records are the preferred data source. </w:t>
            </w:r>
          </w:p>
        </w:tc>
        <w:tc>
          <w:tcPr>
            <w:tcW w:w="2820" w:type="dxa"/>
            <w:tcBorders>
              <w:top w:val="single" w:sz="6" w:space="0" w:color="000000"/>
              <w:bottom w:val="single" w:sz="6" w:space="0" w:color="000000"/>
              <w:right w:val="single" w:sz="6" w:space="0" w:color="000000"/>
            </w:tcBorders>
          </w:tcPr>
          <w:p w:rsidR="0007774B" w:rsidRPr="00E75F16" w:rsidRDefault="0007774B" w:rsidP="0007774B">
            <w:pPr>
              <w:keepLines/>
              <w:tabs>
                <w:tab w:val="left" w:pos="193"/>
              </w:tabs>
              <w:spacing w:after="0" w:line="195" w:lineRule="atLeast"/>
              <w:ind w:left="225" w:hanging="202"/>
              <w:rPr>
                <w:rFonts w:ascii="Arial Narrow" w:hAnsi="Arial Narrow" w:cs="Tahoma"/>
                <w:color w:val="000000"/>
                <w:sz w:val="18"/>
                <w:szCs w:val="17"/>
              </w:rPr>
            </w:pPr>
            <w:r w:rsidRPr="00E75F16">
              <w:rPr>
                <w:rFonts w:ascii="Arial Narrow" w:hAnsi="Arial Narrow" w:cs="Tahoma"/>
                <w:color w:val="000000"/>
                <w:sz w:val="18"/>
                <w:szCs w:val="17"/>
              </w:rPr>
              <w:t>A.</w:t>
            </w:r>
            <w:r w:rsidRPr="00E75F16">
              <w:rPr>
                <w:rFonts w:ascii="Arial Narrow" w:hAnsi="Arial Narrow" w:cs="Tahoma"/>
                <w:color w:val="000000"/>
                <w:sz w:val="18"/>
                <w:szCs w:val="17"/>
              </w:rPr>
              <w:tab/>
              <w:t>Number of program youth carried over from the previous reporting period, plus new admissions during the reporting period</w:t>
            </w:r>
          </w:p>
          <w:p w:rsidR="0007774B" w:rsidRPr="00E75F16" w:rsidRDefault="0007774B" w:rsidP="0007774B">
            <w:pPr>
              <w:keepLines/>
              <w:spacing w:after="0"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07774B" w:rsidRPr="00D070C0" w:rsidRDefault="0007774B" w:rsidP="0007774B">
            <w:pPr>
              <w:keepLines/>
              <w:spacing w:after="0" w:line="195" w:lineRule="atLeast"/>
              <w:rPr>
                <w:rFonts w:ascii="Arial Narrow" w:hAnsi="Arial Narrow" w:cs="Tahoma"/>
                <w:color w:val="000000"/>
                <w:sz w:val="18"/>
                <w:szCs w:val="17"/>
              </w:rPr>
            </w:pPr>
          </w:p>
        </w:tc>
      </w:tr>
      <w:tr w:rsidR="0007774B" w:rsidRPr="00D070C0" w:rsidTr="0007774B">
        <w:trPr>
          <w:cantSplit/>
          <w:tblCellSpacing w:w="0" w:type="dxa"/>
        </w:trPr>
        <w:tc>
          <w:tcPr>
            <w:tcW w:w="0" w:type="auto"/>
            <w:tcBorders>
              <w:top w:val="single" w:sz="6" w:space="0" w:color="000000"/>
              <w:left w:val="single" w:sz="6" w:space="0" w:color="000000"/>
              <w:bottom w:val="single" w:sz="6" w:space="0" w:color="000000"/>
            </w:tcBorders>
          </w:tcPr>
          <w:p w:rsidR="0007774B" w:rsidRPr="00D070C0" w:rsidRDefault="0007774B" w:rsidP="0007774B">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10 </w:t>
            </w:r>
          </w:p>
        </w:tc>
        <w:tc>
          <w:tcPr>
            <w:tcW w:w="0" w:type="auto"/>
            <w:tcBorders>
              <w:top w:val="single" w:sz="6" w:space="0" w:color="000000"/>
              <w:left w:val="single" w:sz="6" w:space="0" w:color="000000"/>
              <w:bottom w:val="single" w:sz="6" w:space="0" w:color="000000"/>
              <w:right w:val="single" w:sz="6" w:space="0" w:color="000000"/>
            </w:tcBorders>
          </w:tcPr>
          <w:p w:rsidR="0007774B" w:rsidRPr="00E75F16" w:rsidRDefault="0007774B" w:rsidP="0007774B">
            <w:pPr>
              <w:keepLines/>
              <w:spacing w:after="0" w:line="195" w:lineRule="atLeast"/>
              <w:rPr>
                <w:rFonts w:ascii="Arial Narrow" w:hAnsi="Arial Narrow" w:cs="Tahoma"/>
                <w:color w:val="000000"/>
                <w:sz w:val="18"/>
                <w:szCs w:val="18"/>
              </w:rPr>
            </w:pPr>
            <w:r w:rsidRPr="00E75F16">
              <w:rPr>
                <w:rFonts w:ascii="Arial Narrow" w:hAnsi="Arial Narrow" w:cs="Tahoma"/>
                <w:color w:val="000000"/>
                <w:sz w:val="18"/>
                <w:szCs w:val="18"/>
              </w:rPr>
              <w:t>Number of service hours completed</w:t>
            </w:r>
          </w:p>
        </w:tc>
        <w:tc>
          <w:tcPr>
            <w:tcW w:w="4131" w:type="dxa"/>
            <w:tcBorders>
              <w:top w:val="single" w:sz="6" w:space="0" w:color="000000"/>
              <w:bottom w:val="single" w:sz="6" w:space="0" w:color="000000"/>
              <w:right w:val="single" w:sz="6" w:space="0" w:color="000000"/>
            </w:tcBorders>
          </w:tcPr>
          <w:p w:rsidR="0007774B" w:rsidRPr="00E75F16" w:rsidRDefault="0007774B" w:rsidP="0007774B">
            <w:pPr>
              <w:keepLines/>
              <w:spacing w:after="0" w:line="195" w:lineRule="atLeast"/>
              <w:rPr>
                <w:rFonts w:ascii="Arial Narrow" w:hAnsi="Arial Narrow" w:cs="Tahoma"/>
                <w:color w:val="000000"/>
                <w:sz w:val="18"/>
                <w:szCs w:val="18"/>
              </w:rPr>
            </w:pPr>
            <w:r w:rsidRPr="00E75F16">
              <w:rPr>
                <w:rFonts w:ascii="Arial Narrow" w:hAnsi="Arial Narrow" w:cs="Tahoma"/>
                <w:color w:val="000000"/>
                <w:sz w:val="18"/>
                <w:szCs w:val="18"/>
              </w:rPr>
              <w:t>The number of hours of service completed by program youth during the reporting period. Service is any explicit activity (such as program contact, counseling sessions, course curriculum, community service, etc.) delivered by program staff or other professionals dedicated to completing the program requirements. Program records are the preferred data source. </w:t>
            </w:r>
          </w:p>
        </w:tc>
        <w:tc>
          <w:tcPr>
            <w:tcW w:w="2820" w:type="dxa"/>
            <w:tcBorders>
              <w:top w:val="single" w:sz="6" w:space="0" w:color="000000"/>
              <w:bottom w:val="single" w:sz="6" w:space="0" w:color="000000"/>
              <w:right w:val="single" w:sz="6" w:space="0" w:color="000000"/>
            </w:tcBorders>
          </w:tcPr>
          <w:p w:rsidR="0007774B" w:rsidRPr="00E75F16" w:rsidRDefault="0007774B" w:rsidP="0007774B">
            <w:pPr>
              <w:keepLines/>
              <w:tabs>
                <w:tab w:val="left" w:pos="193"/>
              </w:tabs>
              <w:spacing w:after="0" w:line="195" w:lineRule="atLeast"/>
              <w:ind w:left="225" w:hanging="202"/>
              <w:rPr>
                <w:rFonts w:ascii="Arial Narrow" w:hAnsi="Arial Narrow" w:cs="Tahoma"/>
                <w:color w:val="000000"/>
                <w:sz w:val="18"/>
                <w:szCs w:val="17"/>
              </w:rPr>
            </w:pPr>
            <w:r w:rsidRPr="00E75F16">
              <w:rPr>
                <w:rFonts w:ascii="Arial Narrow" w:hAnsi="Arial Narrow" w:cs="Tahoma"/>
                <w:color w:val="000000"/>
                <w:sz w:val="18"/>
                <w:szCs w:val="17"/>
              </w:rPr>
              <w:t>A.</w:t>
            </w:r>
            <w:r w:rsidRPr="00E75F16">
              <w:rPr>
                <w:rFonts w:ascii="Arial Narrow" w:hAnsi="Arial Narrow" w:cs="Tahoma"/>
                <w:color w:val="000000"/>
                <w:sz w:val="18"/>
                <w:szCs w:val="17"/>
              </w:rPr>
              <w:tab/>
              <w:t>Total number of program youth service hours</w:t>
            </w:r>
          </w:p>
          <w:p w:rsidR="0007774B" w:rsidRPr="00E75F16" w:rsidRDefault="0007774B" w:rsidP="0007774B">
            <w:pPr>
              <w:keepLines/>
              <w:spacing w:after="0"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07774B" w:rsidRPr="00D070C0" w:rsidRDefault="0007774B" w:rsidP="0007774B">
            <w:pPr>
              <w:keepLines/>
              <w:spacing w:after="0" w:line="195" w:lineRule="atLeast"/>
              <w:rPr>
                <w:rFonts w:ascii="Arial Narrow" w:hAnsi="Arial Narrow" w:cs="Tahoma"/>
                <w:color w:val="000000"/>
                <w:sz w:val="18"/>
                <w:szCs w:val="17"/>
              </w:rPr>
            </w:pPr>
          </w:p>
        </w:tc>
      </w:tr>
      <w:tr w:rsidR="0007774B" w:rsidRPr="00D070C0" w:rsidTr="0007774B">
        <w:trPr>
          <w:cantSplit/>
          <w:tblCellSpacing w:w="0" w:type="dxa"/>
        </w:trPr>
        <w:tc>
          <w:tcPr>
            <w:tcW w:w="0" w:type="auto"/>
            <w:tcBorders>
              <w:top w:val="single" w:sz="6" w:space="0" w:color="000000"/>
              <w:left w:val="single" w:sz="6" w:space="0" w:color="000000"/>
              <w:bottom w:val="single" w:sz="6" w:space="0" w:color="000000"/>
            </w:tcBorders>
          </w:tcPr>
          <w:p w:rsidR="0007774B" w:rsidRPr="00D070C0" w:rsidRDefault="0007774B" w:rsidP="0007774B">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11 </w:t>
            </w:r>
          </w:p>
        </w:tc>
        <w:tc>
          <w:tcPr>
            <w:tcW w:w="0" w:type="auto"/>
            <w:tcBorders>
              <w:top w:val="single" w:sz="6" w:space="0" w:color="000000"/>
              <w:left w:val="single" w:sz="6" w:space="0" w:color="000000"/>
              <w:bottom w:val="single" w:sz="6" w:space="0" w:color="000000"/>
              <w:right w:val="single" w:sz="6" w:space="0" w:color="000000"/>
            </w:tcBorders>
          </w:tcPr>
          <w:p w:rsidR="0007774B" w:rsidRPr="00E75F16" w:rsidRDefault="0007774B" w:rsidP="0007774B">
            <w:pPr>
              <w:keepLines/>
              <w:spacing w:after="0" w:line="195" w:lineRule="atLeast"/>
              <w:rPr>
                <w:rFonts w:ascii="Arial Narrow" w:hAnsi="Arial Narrow" w:cs="Tahoma"/>
                <w:color w:val="000000"/>
                <w:sz w:val="18"/>
                <w:szCs w:val="18"/>
              </w:rPr>
            </w:pPr>
            <w:r w:rsidRPr="00E75F16">
              <w:rPr>
                <w:rFonts w:ascii="Arial Narrow" w:hAnsi="Arial Narrow" w:cs="Tahoma"/>
                <w:color w:val="000000"/>
                <w:sz w:val="18"/>
                <w:szCs w:val="18"/>
              </w:rPr>
              <w:t>Number of referrals made</w:t>
            </w:r>
          </w:p>
        </w:tc>
        <w:tc>
          <w:tcPr>
            <w:tcW w:w="4131" w:type="dxa"/>
            <w:tcBorders>
              <w:top w:val="single" w:sz="6" w:space="0" w:color="000000"/>
              <w:bottom w:val="single" w:sz="6" w:space="0" w:color="000000"/>
              <w:right w:val="single" w:sz="6" w:space="0" w:color="000000"/>
            </w:tcBorders>
          </w:tcPr>
          <w:p w:rsidR="0007774B" w:rsidRPr="00E75F16" w:rsidRDefault="0007774B" w:rsidP="0007774B">
            <w:pPr>
              <w:keepLines/>
              <w:spacing w:after="0" w:line="195" w:lineRule="atLeast"/>
              <w:rPr>
                <w:rFonts w:ascii="Arial Narrow" w:hAnsi="Arial Narrow" w:cs="Tahoma"/>
                <w:color w:val="000000"/>
                <w:sz w:val="18"/>
                <w:szCs w:val="18"/>
              </w:rPr>
            </w:pPr>
            <w:r w:rsidRPr="00E75F16">
              <w:rPr>
                <w:rFonts w:ascii="Arial Narrow" w:hAnsi="Arial Narrow" w:cs="Tahoma"/>
                <w:color w:val="000000"/>
                <w:sz w:val="18"/>
                <w:szCs w:val="18"/>
              </w:rPr>
              <w:t>The number of referrals to needed services made by program staff. Program records are the preferred data source. </w:t>
            </w:r>
          </w:p>
        </w:tc>
        <w:tc>
          <w:tcPr>
            <w:tcW w:w="2820" w:type="dxa"/>
            <w:tcBorders>
              <w:top w:val="single" w:sz="6" w:space="0" w:color="000000"/>
              <w:bottom w:val="single" w:sz="6" w:space="0" w:color="000000"/>
              <w:right w:val="single" w:sz="6" w:space="0" w:color="000000"/>
            </w:tcBorders>
          </w:tcPr>
          <w:p w:rsidR="0007774B" w:rsidRPr="00E75F16" w:rsidRDefault="0007774B" w:rsidP="0007774B">
            <w:pPr>
              <w:keepLines/>
              <w:tabs>
                <w:tab w:val="left" w:pos="193"/>
              </w:tabs>
              <w:spacing w:after="0" w:line="195" w:lineRule="atLeast"/>
              <w:ind w:left="225" w:hanging="202"/>
              <w:rPr>
                <w:rFonts w:ascii="Arial Narrow" w:hAnsi="Arial Narrow" w:cs="Tahoma"/>
                <w:color w:val="000000"/>
                <w:sz w:val="18"/>
                <w:szCs w:val="17"/>
              </w:rPr>
            </w:pPr>
            <w:r w:rsidRPr="00E75F16">
              <w:rPr>
                <w:rFonts w:ascii="Arial Narrow" w:hAnsi="Arial Narrow" w:cs="Tahoma"/>
                <w:color w:val="000000"/>
                <w:sz w:val="18"/>
                <w:szCs w:val="17"/>
              </w:rPr>
              <w:t>A.</w:t>
            </w:r>
            <w:r w:rsidRPr="00E75F16">
              <w:rPr>
                <w:rFonts w:ascii="Arial Narrow" w:hAnsi="Arial Narrow" w:cs="Tahoma"/>
                <w:color w:val="000000"/>
                <w:sz w:val="18"/>
                <w:szCs w:val="17"/>
              </w:rPr>
              <w:tab/>
              <w:t>Total number of program youth referred</w:t>
            </w:r>
          </w:p>
          <w:p w:rsidR="0007774B" w:rsidRPr="00E75F16" w:rsidRDefault="0007774B" w:rsidP="0007774B">
            <w:pPr>
              <w:keepLines/>
              <w:spacing w:after="0"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07774B" w:rsidRPr="00D070C0" w:rsidRDefault="0007774B" w:rsidP="0007774B">
            <w:pPr>
              <w:keepLines/>
              <w:spacing w:after="0" w:line="195" w:lineRule="atLeast"/>
              <w:rPr>
                <w:rFonts w:ascii="Arial Narrow" w:hAnsi="Arial Narrow" w:cs="Tahoma"/>
                <w:color w:val="000000"/>
                <w:sz w:val="18"/>
                <w:szCs w:val="17"/>
              </w:rPr>
            </w:pPr>
          </w:p>
        </w:tc>
      </w:tr>
      <w:tr w:rsidR="0007774B" w:rsidRPr="00D070C0" w:rsidTr="0007774B">
        <w:trPr>
          <w:cantSplit/>
          <w:tblCellSpacing w:w="0" w:type="dxa"/>
        </w:trPr>
        <w:tc>
          <w:tcPr>
            <w:tcW w:w="0" w:type="auto"/>
            <w:tcBorders>
              <w:top w:val="single" w:sz="6" w:space="0" w:color="000000"/>
              <w:left w:val="single" w:sz="6" w:space="0" w:color="000000"/>
              <w:bottom w:val="single" w:sz="6" w:space="0" w:color="000000"/>
            </w:tcBorders>
          </w:tcPr>
          <w:p w:rsidR="0007774B" w:rsidRPr="00D070C0" w:rsidRDefault="0007774B" w:rsidP="0007774B">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12 </w:t>
            </w:r>
          </w:p>
        </w:tc>
        <w:tc>
          <w:tcPr>
            <w:tcW w:w="0" w:type="auto"/>
            <w:tcBorders>
              <w:top w:val="single" w:sz="6" w:space="0" w:color="000000"/>
              <w:left w:val="single" w:sz="6" w:space="0" w:color="000000"/>
              <w:bottom w:val="single" w:sz="6" w:space="0" w:color="000000"/>
              <w:right w:val="single" w:sz="6" w:space="0" w:color="000000"/>
            </w:tcBorders>
          </w:tcPr>
          <w:p w:rsidR="0007774B" w:rsidRPr="00E75F16" w:rsidRDefault="0007774B" w:rsidP="0007774B">
            <w:pPr>
              <w:keepLines/>
              <w:spacing w:after="0" w:line="195" w:lineRule="atLeast"/>
              <w:rPr>
                <w:rFonts w:ascii="Arial Narrow" w:hAnsi="Arial Narrow" w:cs="Tahoma"/>
                <w:color w:val="000000"/>
                <w:sz w:val="18"/>
                <w:szCs w:val="18"/>
              </w:rPr>
            </w:pPr>
            <w:r w:rsidRPr="00E75F16">
              <w:rPr>
                <w:rFonts w:ascii="Arial Narrow" w:hAnsi="Arial Narrow" w:cs="Tahoma"/>
                <w:color w:val="000000"/>
                <w:sz w:val="18"/>
                <w:szCs w:val="18"/>
              </w:rPr>
              <w:t>Average length of stay in job training program</w:t>
            </w:r>
          </w:p>
        </w:tc>
        <w:tc>
          <w:tcPr>
            <w:tcW w:w="4131" w:type="dxa"/>
            <w:tcBorders>
              <w:top w:val="single" w:sz="6" w:space="0" w:color="000000"/>
              <w:bottom w:val="single" w:sz="6" w:space="0" w:color="000000"/>
              <w:right w:val="single" w:sz="6" w:space="0" w:color="000000"/>
            </w:tcBorders>
          </w:tcPr>
          <w:p w:rsidR="0007774B" w:rsidRPr="00E75F16" w:rsidRDefault="0007774B" w:rsidP="0007774B">
            <w:pPr>
              <w:keepLines/>
              <w:spacing w:after="0" w:line="195" w:lineRule="atLeast"/>
              <w:rPr>
                <w:rFonts w:ascii="Arial Narrow" w:hAnsi="Arial Narrow" w:cs="Tahoma"/>
                <w:color w:val="000000"/>
                <w:sz w:val="18"/>
                <w:szCs w:val="18"/>
              </w:rPr>
            </w:pPr>
            <w:r w:rsidRPr="00E75F16">
              <w:rPr>
                <w:rFonts w:ascii="Arial Narrow" w:hAnsi="Arial Narrow" w:cs="Tahoma"/>
                <w:color w:val="000000"/>
                <w:sz w:val="18"/>
                <w:szCs w:val="18"/>
              </w:rPr>
              <w:t>The average length of time, in days, that clients remain in the job training program. Include data for clients who both complete program requirements prior to program exit and those who do not. Program records are the preferred data source. </w:t>
            </w:r>
          </w:p>
        </w:tc>
        <w:tc>
          <w:tcPr>
            <w:tcW w:w="2820" w:type="dxa"/>
            <w:tcBorders>
              <w:top w:val="single" w:sz="6" w:space="0" w:color="000000"/>
              <w:bottom w:val="single" w:sz="6" w:space="0" w:color="000000"/>
              <w:right w:val="single" w:sz="6" w:space="0" w:color="000000"/>
            </w:tcBorders>
          </w:tcPr>
          <w:p w:rsidR="0007774B" w:rsidRPr="00E75F16" w:rsidRDefault="0007774B" w:rsidP="0007774B">
            <w:pPr>
              <w:keepLines/>
              <w:tabs>
                <w:tab w:val="left" w:pos="201"/>
              </w:tabs>
              <w:spacing w:after="0" w:line="195" w:lineRule="atLeast"/>
              <w:ind w:left="225" w:hanging="202"/>
              <w:rPr>
                <w:rFonts w:ascii="Arial Narrow" w:hAnsi="Arial Narrow" w:cs="Tahoma"/>
                <w:color w:val="000000"/>
                <w:sz w:val="18"/>
                <w:szCs w:val="17"/>
              </w:rPr>
            </w:pPr>
            <w:r w:rsidRPr="00E75F16">
              <w:rPr>
                <w:rFonts w:ascii="Arial Narrow" w:hAnsi="Arial Narrow" w:cs="Tahoma"/>
                <w:color w:val="000000"/>
                <w:sz w:val="18"/>
                <w:szCs w:val="17"/>
              </w:rPr>
              <w:t>A.</w:t>
            </w:r>
            <w:r w:rsidRPr="00E75F16">
              <w:rPr>
                <w:rFonts w:ascii="Arial Narrow" w:hAnsi="Arial Narrow" w:cs="Tahoma"/>
                <w:color w:val="000000"/>
                <w:sz w:val="18"/>
                <w:szCs w:val="17"/>
              </w:rPr>
              <w:tab/>
              <w:t>Total number of days between intake and program exit across all program youth exiting program</w:t>
            </w:r>
          </w:p>
          <w:p w:rsidR="0007774B" w:rsidRPr="00E75F16" w:rsidRDefault="0007774B" w:rsidP="0007774B">
            <w:pPr>
              <w:keepLines/>
              <w:tabs>
                <w:tab w:val="left" w:pos="201"/>
              </w:tabs>
              <w:spacing w:after="0" w:line="195" w:lineRule="atLeast"/>
              <w:ind w:left="225" w:hanging="202"/>
              <w:rPr>
                <w:rFonts w:ascii="Arial Narrow" w:hAnsi="Arial Narrow" w:cs="Tahoma"/>
                <w:color w:val="000000"/>
                <w:sz w:val="18"/>
                <w:szCs w:val="17"/>
              </w:rPr>
            </w:pPr>
            <w:r w:rsidRPr="00E75F16">
              <w:rPr>
                <w:rFonts w:ascii="Arial Narrow" w:hAnsi="Arial Narrow" w:cs="Tahoma"/>
                <w:color w:val="000000"/>
                <w:sz w:val="18"/>
                <w:szCs w:val="17"/>
              </w:rPr>
              <w:t>B.</w:t>
            </w:r>
            <w:r w:rsidRPr="00E75F16">
              <w:rPr>
                <w:rFonts w:ascii="Arial Narrow" w:hAnsi="Arial Narrow" w:cs="Tahoma"/>
                <w:color w:val="000000"/>
                <w:sz w:val="18"/>
                <w:szCs w:val="17"/>
              </w:rPr>
              <w:tab/>
              <w:t>Number of cases closed</w:t>
            </w:r>
          </w:p>
          <w:p w:rsidR="0007774B" w:rsidRPr="00E75F16" w:rsidRDefault="0007774B" w:rsidP="0007774B">
            <w:pPr>
              <w:keepLines/>
              <w:tabs>
                <w:tab w:val="left" w:pos="201"/>
              </w:tabs>
              <w:spacing w:after="0" w:line="195" w:lineRule="atLeast"/>
              <w:ind w:left="225" w:hanging="202"/>
              <w:rPr>
                <w:rFonts w:ascii="Arial Narrow" w:hAnsi="Arial Narrow" w:cs="Tahoma"/>
                <w:color w:val="000000"/>
                <w:sz w:val="18"/>
                <w:szCs w:val="17"/>
              </w:rPr>
            </w:pPr>
            <w:r w:rsidRPr="00E75F16">
              <w:rPr>
                <w:rFonts w:ascii="Arial Narrow" w:hAnsi="Arial Narrow" w:cs="Tahoma"/>
                <w:color w:val="000000"/>
                <w:sz w:val="18"/>
                <w:szCs w:val="17"/>
              </w:rPr>
              <w:t>C.</w:t>
            </w:r>
            <w:r w:rsidRPr="00E75F16">
              <w:rPr>
                <w:rFonts w:ascii="Arial Narrow" w:hAnsi="Arial Narrow" w:cs="Tahoma"/>
                <w:color w:val="000000"/>
                <w:sz w:val="18"/>
                <w:szCs w:val="17"/>
              </w:rPr>
              <w:tab/>
              <w:t>Average (A/B)</w:t>
            </w:r>
          </w:p>
          <w:p w:rsidR="0007774B" w:rsidRPr="00E75F16" w:rsidRDefault="0007774B" w:rsidP="0007774B">
            <w:pPr>
              <w:keepLines/>
              <w:spacing w:after="0"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07774B" w:rsidRPr="00D070C0" w:rsidRDefault="0007774B" w:rsidP="0007774B">
            <w:pPr>
              <w:keepLines/>
              <w:spacing w:after="0" w:line="195" w:lineRule="atLeast"/>
              <w:rPr>
                <w:rFonts w:ascii="Arial Narrow" w:hAnsi="Arial Narrow" w:cs="Tahoma"/>
                <w:color w:val="000000"/>
                <w:sz w:val="18"/>
                <w:szCs w:val="17"/>
              </w:rPr>
            </w:pPr>
          </w:p>
        </w:tc>
      </w:tr>
    </w:tbl>
    <w:p w:rsidR="0007774B" w:rsidRDefault="0007774B" w:rsidP="0007774B">
      <w:pPr>
        <w:pStyle w:val="NormalWeb"/>
        <w:spacing w:line="195" w:lineRule="atLeast"/>
        <w:rPr>
          <w:color w:val="000000"/>
        </w:rPr>
      </w:pPr>
      <w:r>
        <w:rPr>
          <w:color w:val="000000"/>
        </w:rPr>
        <w:t> </w:t>
      </w:r>
    </w:p>
    <w:p w:rsidR="0007774B" w:rsidRDefault="0007774B" w:rsidP="0007774B">
      <w:pPr>
        <w:pStyle w:val="Heading2"/>
        <w:jc w:val="center"/>
        <w:sectPr w:rsidR="0007774B" w:rsidSect="00080F10">
          <w:headerReference w:type="default" r:id="rId23"/>
          <w:pgSz w:w="12240" w:h="15840"/>
          <w:pgMar w:top="720" w:right="720" w:bottom="720" w:left="720" w:header="720" w:footer="720" w:gutter="0"/>
          <w:cols w:space="720"/>
          <w:docGrid w:linePitch="360"/>
        </w:sectPr>
      </w:pPr>
    </w:p>
    <w:tbl>
      <w:tblPr>
        <w:tblW w:w="5000" w:type="pct"/>
        <w:tblCellSpacing w:w="0" w:type="dxa"/>
        <w:tblCellMar>
          <w:top w:w="75" w:type="dxa"/>
          <w:left w:w="75" w:type="dxa"/>
          <w:bottom w:w="75" w:type="dxa"/>
          <w:right w:w="75" w:type="dxa"/>
        </w:tblCellMar>
        <w:tblLook w:val="0000" w:firstRow="0" w:lastRow="0" w:firstColumn="0" w:lastColumn="0" w:noHBand="0" w:noVBand="0"/>
      </w:tblPr>
      <w:tblGrid>
        <w:gridCol w:w="412"/>
        <w:gridCol w:w="1913"/>
        <w:gridCol w:w="4091"/>
        <w:gridCol w:w="2820"/>
        <w:gridCol w:w="1739"/>
      </w:tblGrid>
      <w:tr w:rsidR="0007774B" w:rsidRPr="00406AD8" w:rsidTr="0007774B">
        <w:trPr>
          <w:cantSplit/>
          <w:trHeight w:val="205"/>
          <w:tblHeader/>
          <w:tblCellSpacing w:w="0" w:type="dxa"/>
        </w:trPr>
        <w:tc>
          <w:tcPr>
            <w:tcW w:w="412" w:type="dxa"/>
            <w:tcBorders>
              <w:left w:val="single" w:sz="4" w:space="0" w:color="auto"/>
              <w:bottom w:val="single" w:sz="6" w:space="0" w:color="000000"/>
              <w:right w:val="single" w:sz="6" w:space="0" w:color="FFFFFF"/>
            </w:tcBorders>
            <w:shd w:val="clear" w:color="auto" w:fill="003366"/>
            <w:vAlign w:val="center"/>
          </w:tcPr>
          <w:p w:rsidR="0007774B" w:rsidRPr="00406AD8" w:rsidRDefault="0007774B" w:rsidP="0007774B">
            <w:pPr>
              <w:keepLines/>
              <w:spacing w:after="0"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lastRenderedPageBreak/>
              <w:t>#</w:t>
            </w:r>
          </w:p>
        </w:tc>
        <w:tc>
          <w:tcPr>
            <w:tcW w:w="1918" w:type="dxa"/>
            <w:tcBorders>
              <w:left w:val="single" w:sz="6" w:space="0" w:color="FFFFFF"/>
              <w:bottom w:val="single" w:sz="6" w:space="0" w:color="000000"/>
              <w:right w:val="single" w:sz="6" w:space="0" w:color="FFFFFF"/>
            </w:tcBorders>
            <w:shd w:val="clear" w:color="auto" w:fill="003366"/>
            <w:vAlign w:val="center"/>
          </w:tcPr>
          <w:p w:rsidR="0007774B" w:rsidRPr="004A7359" w:rsidRDefault="0007774B" w:rsidP="0007774B">
            <w:pPr>
              <w:keepLines/>
              <w:spacing w:after="0" w:line="195" w:lineRule="atLeast"/>
              <w:rPr>
                <w:rFonts w:ascii="Arial Narrow" w:hAnsi="Arial Narrow" w:cs="Tahoma"/>
                <w:b/>
                <w:color w:val="FFFFFF"/>
                <w:sz w:val="18"/>
                <w:szCs w:val="18"/>
              </w:rPr>
            </w:pPr>
            <w:r w:rsidRPr="004A7359">
              <w:rPr>
                <w:rStyle w:val="Strong"/>
                <w:rFonts w:ascii="Arial Narrow" w:hAnsi="Arial Narrow" w:cs="Tahoma"/>
                <w:color w:val="FFFFFF"/>
                <w:sz w:val="18"/>
                <w:szCs w:val="18"/>
              </w:rPr>
              <w:t>Outcome Measure</w:t>
            </w:r>
          </w:p>
        </w:tc>
        <w:tc>
          <w:tcPr>
            <w:tcW w:w="4109" w:type="dxa"/>
            <w:tcBorders>
              <w:left w:val="single" w:sz="6" w:space="0" w:color="FFFFFF"/>
              <w:bottom w:val="single" w:sz="6" w:space="0" w:color="000000"/>
              <w:right w:val="single" w:sz="6" w:space="0" w:color="FFFFFF"/>
            </w:tcBorders>
            <w:shd w:val="clear" w:color="auto" w:fill="003366"/>
            <w:vAlign w:val="center"/>
          </w:tcPr>
          <w:p w:rsidR="0007774B" w:rsidRPr="004A7359" w:rsidRDefault="0007774B" w:rsidP="0007774B">
            <w:pPr>
              <w:keepLines/>
              <w:spacing w:after="0" w:line="195" w:lineRule="atLeast"/>
              <w:rPr>
                <w:rFonts w:ascii="Arial Narrow" w:hAnsi="Arial Narrow" w:cs="Tahoma"/>
                <w:b/>
                <w:color w:val="FFFFFF"/>
                <w:sz w:val="18"/>
                <w:szCs w:val="18"/>
              </w:rPr>
            </w:pPr>
            <w:r w:rsidRPr="004A7359">
              <w:rPr>
                <w:rStyle w:val="Strong"/>
                <w:rFonts w:ascii="Arial Narrow" w:hAnsi="Arial Narrow" w:cs="Tahoma"/>
                <w:color w:val="FFFFFF"/>
                <w:sz w:val="18"/>
                <w:szCs w:val="18"/>
              </w:rPr>
              <w:t>Definition</w:t>
            </w:r>
          </w:p>
        </w:tc>
        <w:tc>
          <w:tcPr>
            <w:tcW w:w="2790" w:type="dxa"/>
            <w:tcBorders>
              <w:left w:val="single" w:sz="6" w:space="0" w:color="FFFFFF"/>
              <w:bottom w:val="single" w:sz="6" w:space="0" w:color="000000"/>
              <w:right w:val="single" w:sz="6" w:space="0" w:color="FFFFFF"/>
            </w:tcBorders>
            <w:shd w:val="clear" w:color="auto" w:fill="003366"/>
            <w:noWrap/>
            <w:vAlign w:val="center"/>
          </w:tcPr>
          <w:p w:rsidR="0007774B" w:rsidRPr="004A7359" w:rsidRDefault="0007774B" w:rsidP="0007774B">
            <w:pPr>
              <w:keepLines/>
              <w:spacing w:after="0" w:line="195" w:lineRule="atLeast"/>
              <w:rPr>
                <w:rFonts w:ascii="Arial Narrow" w:hAnsi="Arial Narrow" w:cs="Tahoma"/>
                <w:b/>
                <w:color w:val="FFFFFF"/>
                <w:sz w:val="18"/>
                <w:szCs w:val="18"/>
              </w:rPr>
            </w:pPr>
            <w:r w:rsidRPr="004A7359">
              <w:rPr>
                <w:rStyle w:val="Strong"/>
                <w:rFonts w:ascii="Arial Narrow" w:hAnsi="Arial Narrow" w:cs="Tahoma"/>
                <w:color w:val="FFFFFF"/>
                <w:sz w:val="18"/>
                <w:szCs w:val="18"/>
              </w:rPr>
              <w:t>Data Grantee Provides</w:t>
            </w:r>
          </w:p>
        </w:tc>
        <w:tc>
          <w:tcPr>
            <w:tcW w:w="1746" w:type="dxa"/>
            <w:tcBorders>
              <w:left w:val="single" w:sz="6" w:space="0" w:color="FFFFFF"/>
              <w:bottom w:val="single" w:sz="6" w:space="0" w:color="000000"/>
              <w:right w:val="single" w:sz="6" w:space="0" w:color="000000"/>
            </w:tcBorders>
            <w:shd w:val="clear" w:color="auto" w:fill="003366"/>
          </w:tcPr>
          <w:p w:rsidR="0007774B" w:rsidRPr="00406AD8" w:rsidRDefault="0007774B" w:rsidP="0007774B">
            <w:pPr>
              <w:keepLines/>
              <w:spacing w:after="0"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07774B" w:rsidRPr="00D070C0" w:rsidTr="0007774B">
        <w:trPr>
          <w:cantSplit/>
          <w:tblCellSpacing w:w="0" w:type="dxa"/>
        </w:trPr>
        <w:tc>
          <w:tcPr>
            <w:tcW w:w="412" w:type="dxa"/>
            <w:tcBorders>
              <w:top w:val="single" w:sz="6" w:space="0" w:color="000000"/>
              <w:left w:val="single" w:sz="6" w:space="0" w:color="000000"/>
              <w:bottom w:val="single" w:sz="6" w:space="0" w:color="000000"/>
            </w:tcBorders>
          </w:tcPr>
          <w:p w:rsidR="0007774B" w:rsidRPr="00D070C0" w:rsidRDefault="0007774B" w:rsidP="0007774B">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1</w:t>
            </w:r>
            <w:r>
              <w:rPr>
                <w:rFonts w:ascii="Arial Narrow" w:hAnsi="Arial Narrow" w:cs="Tahoma"/>
                <w:color w:val="000000"/>
                <w:sz w:val="18"/>
                <w:szCs w:val="17"/>
              </w:rPr>
              <w:t>3</w:t>
            </w:r>
            <w:r w:rsidRPr="00D070C0">
              <w:rPr>
                <w:rFonts w:ascii="Arial Narrow" w:hAnsi="Arial Narrow" w:cs="Tahoma"/>
                <w:color w:val="000000"/>
                <w:sz w:val="18"/>
                <w:szCs w:val="17"/>
              </w:rPr>
              <w:t xml:space="preserve"> </w:t>
            </w:r>
          </w:p>
        </w:tc>
        <w:tc>
          <w:tcPr>
            <w:tcW w:w="1918" w:type="dxa"/>
            <w:tcBorders>
              <w:top w:val="single" w:sz="6" w:space="0" w:color="000000"/>
              <w:left w:val="single" w:sz="6" w:space="0" w:color="000000"/>
              <w:bottom w:val="single" w:sz="6" w:space="0" w:color="000000"/>
              <w:right w:val="single" w:sz="6" w:space="0" w:color="000000"/>
            </w:tcBorders>
          </w:tcPr>
          <w:p w:rsidR="0007774B" w:rsidRPr="004A7359" w:rsidRDefault="0007774B" w:rsidP="0007774B">
            <w:pPr>
              <w:keepLines/>
              <w:spacing w:after="0" w:line="195" w:lineRule="atLeast"/>
              <w:rPr>
                <w:rFonts w:ascii="Arial Narrow" w:hAnsi="Arial Narrow" w:cs="Tahoma"/>
                <w:b/>
                <w:color w:val="000000"/>
                <w:sz w:val="18"/>
                <w:szCs w:val="18"/>
              </w:rPr>
            </w:pPr>
            <w:r w:rsidRPr="004A7359">
              <w:rPr>
                <w:rFonts w:ascii="Arial Narrow" w:hAnsi="Arial Narrow" w:cs="Tahoma"/>
                <w:b/>
                <w:color w:val="000000"/>
                <w:sz w:val="18"/>
                <w:szCs w:val="18"/>
              </w:rPr>
              <w:t xml:space="preserve">Number and percent of program youth who </w:t>
            </w:r>
            <w:r w:rsidRPr="004A7359">
              <w:rPr>
                <w:rFonts w:ascii="Arial Narrow" w:hAnsi="Arial Narrow" w:cs="Tahoma"/>
                <w:b/>
                <w:bCs/>
                <w:color w:val="FF0000"/>
                <w:sz w:val="18"/>
                <w:szCs w:val="18"/>
              </w:rPr>
              <w:t xml:space="preserve">OFFEND </w:t>
            </w:r>
            <w:r w:rsidRPr="004A7359">
              <w:rPr>
                <w:rFonts w:ascii="Arial Narrow" w:hAnsi="Arial Narrow" w:cs="Tahoma"/>
                <w:b/>
                <w:color w:val="000000"/>
                <w:sz w:val="18"/>
                <w:szCs w:val="18"/>
              </w:rPr>
              <w:t xml:space="preserve">during the reporting period </w:t>
            </w:r>
          </w:p>
          <w:p w:rsidR="0007774B" w:rsidRPr="004A7359" w:rsidRDefault="0007774B" w:rsidP="0007774B">
            <w:pPr>
              <w:keepLines/>
              <w:spacing w:after="0" w:line="195" w:lineRule="atLeast"/>
              <w:rPr>
                <w:rFonts w:ascii="Arial Narrow" w:hAnsi="Arial Narrow" w:cs="Tahoma"/>
                <w:color w:val="000000"/>
                <w:sz w:val="18"/>
                <w:szCs w:val="18"/>
              </w:rPr>
            </w:pPr>
            <w:r w:rsidRPr="004A7359">
              <w:rPr>
                <w:rFonts w:ascii="Arial Narrow" w:hAnsi="Arial Narrow" w:cs="Tahoma"/>
                <w:color w:val="000000"/>
                <w:sz w:val="18"/>
                <w:szCs w:val="18"/>
              </w:rPr>
              <w:t>(short term)</w:t>
            </w:r>
          </w:p>
        </w:tc>
        <w:tc>
          <w:tcPr>
            <w:tcW w:w="4109" w:type="dxa"/>
            <w:tcBorders>
              <w:top w:val="single" w:sz="6" w:space="0" w:color="000000"/>
              <w:bottom w:val="single" w:sz="6" w:space="0" w:color="000000"/>
              <w:right w:val="single" w:sz="6" w:space="0" w:color="000000"/>
            </w:tcBorders>
          </w:tcPr>
          <w:p w:rsidR="0007774B" w:rsidRPr="004A7359" w:rsidRDefault="0007774B" w:rsidP="0007774B">
            <w:pPr>
              <w:keepLines/>
              <w:spacing w:after="0" w:line="195" w:lineRule="atLeast"/>
              <w:rPr>
                <w:rFonts w:ascii="Arial Narrow" w:hAnsi="Arial Narrow" w:cs="Tahoma"/>
                <w:color w:val="000000"/>
                <w:sz w:val="18"/>
                <w:szCs w:val="18"/>
              </w:rPr>
            </w:pPr>
            <w:r w:rsidRPr="004A7359">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2790" w:type="dxa"/>
            <w:tcBorders>
              <w:top w:val="single" w:sz="6" w:space="0" w:color="000000"/>
              <w:bottom w:val="single" w:sz="6" w:space="0" w:color="000000"/>
              <w:right w:val="single" w:sz="6" w:space="0" w:color="000000"/>
            </w:tcBorders>
          </w:tcPr>
          <w:p w:rsidR="0007774B" w:rsidRPr="004A7359" w:rsidRDefault="0007774B" w:rsidP="0007774B">
            <w:pPr>
              <w:keepLines/>
              <w:tabs>
                <w:tab w:val="left" w:pos="201"/>
              </w:tabs>
              <w:spacing w:after="0" w:line="195" w:lineRule="atLeast"/>
              <w:ind w:left="185" w:hanging="162"/>
              <w:rPr>
                <w:rFonts w:ascii="Arial Narrow" w:hAnsi="Arial Narrow" w:cs="Tahoma"/>
                <w:color w:val="000000"/>
                <w:sz w:val="18"/>
                <w:szCs w:val="18"/>
              </w:rPr>
            </w:pPr>
            <w:r w:rsidRPr="004A7359">
              <w:rPr>
                <w:rFonts w:ascii="Arial Narrow" w:hAnsi="Arial Narrow" w:cs="Tahoma"/>
                <w:color w:val="000000"/>
                <w:sz w:val="18"/>
                <w:szCs w:val="18"/>
              </w:rPr>
              <w:t>A.</w:t>
            </w:r>
            <w:r w:rsidRPr="004A7359">
              <w:rPr>
                <w:rFonts w:ascii="Arial Narrow" w:hAnsi="Arial Narrow" w:cs="Tahoma"/>
                <w:color w:val="000000"/>
                <w:sz w:val="18"/>
                <w:szCs w:val="18"/>
              </w:rPr>
              <w:tab/>
              <w:t>Total number of program youth served</w:t>
            </w:r>
          </w:p>
          <w:p w:rsidR="0007774B" w:rsidRPr="004A7359" w:rsidRDefault="0007774B" w:rsidP="0007774B">
            <w:pPr>
              <w:keepLines/>
              <w:tabs>
                <w:tab w:val="left" w:pos="201"/>
              </w:tabs>
              <w:spacing w:after="0" w:line="195" w:lineRule="atLeast"/>
              <w:ind w:left="185" w:hanging="162"/>
              <w:rPr>
                <w:rFonts w:ascii="Arial Narrow" w:hAnsi="Arial Narrow" w:cs="Tahoma"/>
                <w:color w:val="000000"/>
                <w:sz w:val="18"/>
                <w:szCs w:val="18"/>
              </w:rPr>
            </w:pPr>
            <w:r w:rsidRPr="004A7359">
              <w:rPr>
                <w:rFonts w:ascii="Arial Narrow" w:hAnsi="Arial Narrow" w:cs="Tahoma"/>
                <w:color w:val="000000"/>
                <w:sz w:val="18"/>
                <w:szCs w:val="18"/>
              </w:rPr>
              <w:t>B.</w:t>
            </w:r>
            <w:r w:rsidRPr="004A7359">
              <w:rPr>
                <w:rFonts w:ascii="Arial Narrow" w:hAnsi="Arial Narrow" w:cs="Tahoma"/>
                <w:color w:val="000000"/>
                <w:sz w:val="18"/>
                <w:szCs w:val="18"/>
              </w:rPr>
              <w:tab/>
              <w:t>Number of program youth tracked during this reporting period</w:t>
            </w:r>
          </w:p>
          <w:p w:rsidR="0007774B" w:rsidRPr="004A7359" w:rsidRDefault="0007774B" w:rsidP="0007774B">
            <w:pPr>
              <w:keepLines/>
              <w:tabs>
                <w:tab w:val="left" w:pos="201"/>
              </w:tabs>
              <w:spacing w:after="0" w:line="195" w:lineRule="atLeast"/>
              <w:ind w:left="185" w:hanging="162"/>
              <w:rPr>
                <w:rFonts w:ascii="Arial Narrow" w:hAnsi="Arial Narrow" w:cs="Tahoma"/>
                <w:color w:val="000000"/>
                <w:sz w:val="18"/>
                <w:szCs w:val="18"/>
              </w:rPr>
            </w:pPr>
            <w:r w:rsidRPr="004A7359">
              <w:rPr>
                <w:rFonts w:ascii="Arial Narrow" w:hAnsi="Arial Narrow" w:cs="Tahoma"/>
                <w:color w:val="000000"/>
                <w:sz w:val="18"/>
                <w:szCs w:val="18"/>
              </w:rPr>
              <w:t>C.</w:t>
            </w:r>
            <w:r w:rsidRPr="004A7359">
              <w:rPr>
                <w:rFonts w:ascii="Arial Narrow" w:hAnsi="Arial Narrow" w:cs="Tahoma"/>
                <w:color w:val="000000"/>
                <w:sz w:val="18"/>
                <w:szCs w:val="18"/>
              </w:rPr>
              <w:tab/>
              <w:t>Of B, the number of program youth who had a new arrest or delinquent offense during this reporting period</w:t>
            </w:r>
          </w:p>
          <w:p w:rsidR="0007774B" w:rsidRPr="004A7359" w:rsidRDefault="0007774B" w:rsidP="0007774B">
            <w:pPr>
              <w:keepLines/>
              <w:tabs>
                <w:tab w:val="left" w:pos="201"/>
              </w:tabs>
              <w:spacing w:after="0" w:line="195" w:lineRule="atLeast"/>
              <w:ind w:left="185" w:hanging="162"/>
              <w:rPr>
                <w:rFonts w:ascii="Arial Narrow" w:hAnsi="Arial Narrow" w:cs="Tahoma"/>
                <w:color w:val="000000"/>
                <w:sz w:val="18"/>
                <w:szCs w:val="18"/>
              </w:rPr>
            </w:pPr>
            <w:r w:rsidRPr="004A7359">
              <w:rPr>
                <w:rFonts w:ascii="Arial Narrow" w:hAnsi="Arial Narrow" w:cs="Tahoma"/>
                <w:color w:val="000000"/>
                <w:sz w:val="18"/>
                <w:szCs w:val="18"/>
              </w:rPr>
              <w:t>D.</w:t>
            </w:r>
            <w:r w:rsidRPr="004A7359">
              <w:rPr>
                <w:rFonts w:ascii="Arial Narrow" w:hAnsi="Arial Narrow" w:cs="Tahoma"/>
                <w:color w:val="000000"/>
                <w:sz w:val="18"/>
                <w:szCs w:val="18"/>
              </w:rPr>
              <w:tab/>
              <w:t>Number of program youth who were recommitted to a juvenile facility during this reporting period</w:t>
            </w:r>
          </w:p>
          <w:p w:rsidR="0007774B" w:rsidRPr="004A7359" w:rsidRDefault="0007774B" w:rsidP="0007774B">
            <w:pPr>
              <w:keepLines/>
              <w:tabs>
                <w:tab w:val="left" w:pos="201"/>
              </w:tabs>
              <w:spacing w:after="0" w:line="195" w:lineRule="atLeast"/>
              <w:ind w:left="185" w:hanging="162"/>
              <w:rPr>
                <w:rFonts w:ascii="Arial Narrow" w:hAnsi="Arial Narrow" w:cs="Tahoma"/>
                <w:color w:val="000000"/>
                <w:sz w:val="18"/>
                <w:szCs w:val="18"/>
              </w:rPr>
            </w:pPr>
            <w:r w:rsidRPr="004A7359">
              <w:rPr>
                <w:rFonts w:ascii="Arial Narrow" w:hAnsi="Arial Narrow" w:cs="Tahoma"/>
                <w:color w:val="000000"/>
                <w:sz w:val="18"/>
                <w:szCs w:val="18"/>
              </w:rPr>
              <w:t>E.</w:t>
            </w:r>
            <w:r w:rsidRPr="004A7359">
              <w:rPr>
                <w:rFonts w:ascii="Arial Narrow" w:hAnsi="Arial Narrow" w:cs="Tahoma"/>
                <w:color w:val="000000"/>
                <w:sz w:val="18"/>
                <w:szCs w:val="18"/>
              </w:rPr>
              <w:tab/>
              <w:t>Number of program youth who were sentenced to adult prison during this reporting period</w:t>
            </w:r>
          </w:p>
          <w:p w:rsidR="0007774B" w:rsidRPr="004A7359" w:rsidRDefault="0007774B" w:rsidP="0007774B">
            <w:pPr>
              <w:keepLines/>
              <w:tabs>
                <w:tab w:val="left" w:pos="201"/>
              </w:tabs>
              <w:spacing w:after="0" w:line="195" w:lineRule="atLeast"/>
              <w:ind w:left="185" w:hanging="162"/>
              <w:rPr>
                <w:rFonts w:ascii="Arial Narrow" w:hAnsi="Arial Narrow" w:cs="Tahoma"/>
                <w:color w:val="000000"/>
                <w:sz w:val="18"/>
                <w:szCs w:val="18"/>
              </w:rPr>
            </w:pPr>
            <w:r w:rsidRPr="004A7359">
              <w:rPr>
                <w:rFonts w:ascii="Arial Narrow" w:hAnsi="Arial Narrow" w:cs="Tahoma"/>
                <w:color w:val="000000"/>
                <w:sz w:val="18"/>
                <w:szCs w:val="18"/>
              </w:rPr>
              <w:t>F.</w:t>
            </w:r>
            <w:r w:rsidRPr="004A7359">
              <w:rPr>
                <w:rFonts w:ascii="Arial Narrow" w:hAnsi="Arial Narrow" w:cs="Tahoma"/>
                <w:color w:val="000000"/>
                <w:sz w:val="18"/>
                <w:szCs w:val="18"/>
              </w:rPr>
              <w:tab/>
              <w:t>Number of youth who received another sentence during this reporting period</w:t>
            </w:r>
          </w:p>
          <w:p w:rsidR="0007774B" w:rsidRPr="004A7359" w:rsidRDefault="0007774B" w:rsidP="0007774B">
            <w:pPr>
              <w:keepLines/>
              <w:tabs>
                <w:tab w:val="left" w:pos="201"/>
              </w:tabs>
              <w:spacing w:after="0" w:line="195" w:lineRule="atLeast"/>
              <w:ind w:left="185" w:hanging="162"/>
              <w:rPr>
                <w:rFonts w:ascii="Arial Narrow" w:hAnsi="Arial Narrow" w:cs="Tahoma"/>
                <w:color w:val="000000"/>
                <w:sz w:val="18"/>
                <w:szCs w:val="18"/>
              </w:rPr>
            </w:pPr>
            <w:r w:rsidRPr="004A7359">
              <w:rPr>
                <w:rFonts w:ascii="Arial Narrow" w:hAnsi="Arial Narrow" w:cs="Tahoma"/>
                <w:color w:val="000000"/>
                <w:sz w:val="18"/>
                <w:szCs w:val="18"/>
              </w:rPr>
              <w:t>G.</w:t>
            </w:r>
            <w:r w:rsidRPr="004A7359">
              <w:rPr>
                <w:rFonts w:ascii="Arial Narrow" w:hAnsi="Arial Narrow" w:cs="Tahoma"/>
                <w:color w:val="000000"/>
                <w:sz w:val="18"/>
                <w:szCs w:val="18"/>
              </w:rPr>
              <w:tab/>
              <w:t>Percent OFFENDING (C/B)</w:t>
            </w:r>
          </w:p>
        </w:tc>
        <w:tc>
          <w:tcPr>
            <w:tcW w:w="1746" w:type="dxa"/>
            <w:tcBorders>
              <w:top w:val="single" w:sz="6" w:space="0" w:color="000000"/>
              <w:bottom w:val="single" w:sz="6" w:space="0" w:color="000000"/>
              <w:right w:val="single" w:sz="6" w:space="0" w:color="000000"/>
            </w:tcBorders>
          </w:tcPr>
          <w:p w:rsidR="0007774B" w:rsidRPr="00D070C0" w:rsidRDefault="0007774B" w:rsidP="0007774B">
            <w:pPr>
              <w:keepLines/>
              <w:spacing w:after="0" w:line="195" w:lineRule="atLeast"/>
              <w:rPr>
                <w:rFonts w:ascii="Arial Narrow" w:hAnsi="Arial Narrow" w:cs="Tahoma"/>
                <w:color w:val="000000"/>
                <w:sz w:val="18"/>
                <w:szCs w:val="17"/>
              </w:rPr>
            </w:pPr>
          </w:p>
        </w:tc>
      </w:tr>
      <w:tr w:rsidR="0007774B" w:rsidRPr="00D070C0" w:rsidTr="0007774B">
        <w:trPr>
          <w:cantSplit/>
          <w:tblCellSpacing w:w="0" w:type="dxa"/>
        </w:trPr>
        <w:tc>
          <w:tcPr>
            <w:tcW w:w="412" w:type="dxa"/>
            <w:tcBorders>
              <w:top w:val="single" w:sz="6" w:space="0" w:color="000000"/>
              <w:left w:val="single" w:sz="6" w:space="0" w:color="000000"/>
              <w:bottom w:val="single" w:sz="6" w:space="0" w:color="000000"/>
            </w:tcBorders>
          </w:tcPr>
          <w:p w:rsidR="0007774B" w:rsidRPr="00D070C0" w:rsidRDefault="0007774B" w:rsidP="0007774B">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1</w:t>
            </w:r>
            <w:r>
              <w:rPr>
                <w:rFonts w:ascii="Arial Narrow" w:hAnsi="Arial Narrow" w:cs="Tahoma"/>
                <w:color w:val="000000"/>
                <w:sz w:val="18"/>
                <w:szCs w:val="17"/>
              </w:rPr>
              <w:t>4</w:t>
            </w:r>
            <w:r w:rsidRPr="00D070C0">
              <w:rPr>
                <w:rFonts w:ascii="Arial Narrow" w:hAnsi="Arial Narrow" w:cs="Tahoma"/>
                <w:color w:val="000000"/>
                <w:sz w:val="18"/>
                <w:szCs w:val="17"/>
              </w:rPr>
              <w:t xml:space="preserve"> </w:t>
            </w:r>
          </w:p>
        </w:tc>
        <w:tc>
          <w:tcPr>
            <w:tcW w:w="1918" w:type="dxa"/>
            <w:tcBorders>
              <w:top w:val="single" w:sz="6" w:space="0" w:color="000000"/>
              <w:left w:val="single" w:sz="6" w:space="0" w:color="000000"/>
              <w:bottom w:val="single" w:sz="6" w:space="0" w:color="000000"/>
              <w:right w:val="single" w:sz="6" w:space="0" w:color="000000"/>
            </w:tcBorders>
          </w:tcPr>
          <w:p w:rsidR="0007774B" w:rsidRPr="004A7359" w:rsidRDefault="0007774B" w:rsidP="0007774B">
            <w:pPr>
              <w:keepLines/>
              <w:spacing w:after="0" w:line="195" w:lineRule="atLeast"/>
              <w:rPr>
                <w:rFonts w:ascii="Arial Narrow" w:hAnsi="Arial Narrow" w:cs="Tahoma"/>
                <w:b/>
                <w:color w:val="000000"/>
                <w:sz w:val="18"/>
                <w:szCs w:val="18"/>
              </w:rPr>
            </w:pPr>
            <w:r w:rsidRPr="004A7359">
              <w:rPr>
                <w:rFonts w:ascii="Arial Narrow" w:hAnsi="Arial Narrow" w:cs="Tahoma"/>
                <w:b/>
                <w:color w:val="000000"/>
                <w:sz w:val="18"/>
                <w:szCs w:val="18"/>
              </w:rPr>
              <w:t xml:space="preserve">Number and percent of program youth who </w:t>
            </w:r>
            <w:r w:rsidRPr="004A7359">
              <w:rPr>
                <w:rFonts w:ascii="Arial Narrow" w:hAnsi="Arial Narrow" w:cs="Tahoma"/>
                <w:b/>
                <w:bCs/>
                <w:color w:val="FF0000"/>
                <w:sz w:val="18"/>
                <w:szCs w:val="18"/>
              </w:rPr>
              <w:t xml:space="preserve">OFFEND </w:t>
            </w:r>
            <w:r w:rsidRPr="004A7359">
              <w:rPr>
                <w:rFonts w:ascii="Arial Narrow" w:hAnsi="Arial Narrow" w:cs="Tahoma"/>
                <w:b/>
                <w:color w:val="000000"/>
                <w:sz w:val="18"/>
                <w:szCs w:val="18"/>
              </w:rPr>
              <w:t xml:space="preserve">during the reporting period </w:t>
            </w:r>
          </w:p>
          <w:p w:rsidR="0007774B" w:rsidRPr="004A7359" w:rsidRDefault="0007774B" w:rsidP="0007774B">
            <w:pPr>
              <w:keepLines/>
              <w:spacing w:after="0" w:line="195" w:lineRule="atLeast"/>
              <w:rPr>
                <w:rFonts w:ascii="Arial Narrow" w:hAnsi="Arial Narrow" w:cs="Tahoma"/>
                <w:color w:val="000000"/>
                <w:sz w:val="18"/>
                <w:szCs w:val="18"/>
              </w:rPr>
            </w:pPr>
            <w:r w:rsidRPr="004A7359">
              <w:rPr>
                <w:rFonts w:ascii="Arial Narrow" w:hAnsi="Arial Narrow" w:cs="Tahoma"/>
                <w:color w:val="000000"/>
                <w:sz w:val="18"/>
                <w:szCs w:val="18"/>
              </w:rPr>
              <w:t>(long term)</w:t>
            </w:r>
          </w:p>
        </w:tc>
        <w:tc>
          <w:tcPr>
            <w:tcW w:w="4109" w:type="dxa"/>
            <w:tcBorders>
              <w:top w:val="single" w:sz="6" w:space="0" w:color="000000"/>
              <w:bottom w:val="single" w:sz="6" w:space="0" w:color="000000"/>
              <w:right w:val="single" w:sz="6" w:space="0" w:color="000000"/>
            </w:tcBorders>
          </w:tcPr>
          <w:p w:rsidR="0007774B" w:rsidRPr="004A7359" w:rsidRDefault="0007774B" w:rsidP="0007774B">
            <w:pPr>
              <w:keepLines/>
              <w:spacing w:after="0" w:line="195" w:lineRule="atLeast"/>
              <w:rPr>
                <w:rFonts w:ascii="Arial Narrow" w:hAnsi="Arial Narrow" w:cs="Tahoma"/>
                <w:color w:val="000000"/>
                <w:sz w:val="18"/>
                <w:szCs w:val="18"/>
              </w:rPr>
            </w:pPr>
            <w:r w:rsidRPr="004A7359">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2790" w:type="dxa"/>
            <w:tcBorders>
              <w:top w:val="single" w:sz="6" w:space="0" w:color="000000"/>
              <w:bottom w:val="single" w:sz="6" w:space="0" w:color="000000"/>
              <w:right w:val="single" w:sz="6" w:space="0" w:color="000000"/>
            </w:tcBorders>
          </w:tcPr>
          <w:p w:rsidR="0007774B" w:rsidRPr="004A7359" w:rsidRDefault="0007774B" w:rsidP="0007774B">
            <w:pPr>
              <w:keepLines/>
              <w:tabs>
                <w:tab w:val="left" w:pos="201"/>
              </w:tabs>
              <w:spacing w:after="0" w:line="195" w:lineRule="atLeast"/>
              <w:ind w:left="185" w:hanging="162"/>
              <w:rPr>
                <w:rFonts w:ascii="Arial Narrow" w:hAnsi="Arial Narrow" w:cs="Tahoma"/>
                <w:color w:val="000000"/>
                <w:sz w:val="18"/>
                <w:szCs w:val="18"/>
              </w:rPr>
            </w:pPr>
            <w:r w:rsidRPr="004A7359">
              <w:rPr>
                <w:rFonts w:ascii="Arial Narrow" w:hAnsi="Arial Narrow" w:cs="Tahoma"/>
                <w:color w:val="000000"/>
                <w:sz w:val="18"/>
                <w:szCs w:val="18"/>
              </w:rPr>
              <w:t xml:space="preserve">A. Number of program youth who exited the program 6-12 months ago that you are tracking       </w:t>
            </w:r>
          </w:p>
          <w:p w:rsidR="0007774B" w:rsidRPr="004A7359" w:rsidRDefault="0007774B" w:rsidP="0007774B">
            <w:pPr>
              <w:keepLines/>
              <w:tabs>
                <w:tab w:val="left" w:pos="201"/>
              </w:tabs>
              <w:spacing w:after="0" w:line="195" w:lineRule="atLeast"/>
              <w:ind w:left="185" w:hanging="162"/>
              <w:rPr>
                <w:rFonts w:ascii="Arial Narrow" w:hAnsi="Arial Narrow" w:cs="Tahoma"/>
                <w:color w:val="000000"/>
                <w:sz w:val="18"/>
                <w:szCs w:val="18"/>
              </w:rPr>
            </w:pPr>
            <w:r w:rsidRPr="004A7359">
              <w:rPr>
                <w:rFonts w:ascii="Arial Narrow" w:hAnsi="Arial Narrow" w:cs="Tahoma"/>
                <w:color w:val="000000"/>
                <w:sz w:val="18"/>
                <w:szCs w:val="18"/>
              </w:rPr>
              <w:t xml:space="preserve">B. Of A, the number of program youth who had a new arrest or delinquent offense during this reporting period       </w:t>
            </w:r>
          </w:p>
          <w:p w:rsidR="0007774B" w:rsidRPr="004A7359" w:rsidRDefault="0007774B" w:rsidP="0007774B">
            <w:pPr>
              <w:keepLines/>
              <w:tabs>
                <w:tab w:val="left" w:pos="201"/>
              </w:tabs>
              <w:spacing w:after="0" w:line="195" w:lineRule="atLeast"/>
              <w:ind w:left="185" w:hanging="162"/>
              <w:rPr>
                <w:rFonts w:ascii="Arial Narrow" w:hAnsi="Arial Narrow" w:cs="Tahoma"/>
                <w:color w:val="000000"/>
                <w:sz w:val="18"/>
                <w:szCs w:val="18"/>
              </w:rPr>
            </w:pPr>
            <w:r w:rsidRPr="004A7359">
              <w:rPr>
                <w:rFonts w:ascii="Arial Narrow" w:hAnsi="Arial Narrow" w:cs="Tahoma"/>
                <w:color w:val="000000"/>
                <w:sz w:val="18"/>
                <w:szCs w:val="18"/>
              </w:rPr>
              <w:t xml:space="preserve">C. Number of program youth who were recommitted to a juvenile facility during this reporting period       </w:t>
            </w:r>
          </w:p>
          <w:p w:rsidR="0007774B" w:rsidRPr="004A7359" w:rsidRDefault="0007774B" w:rsidP="0007774B">
            <w:pPr>
              <w:keepLines/>
              <w:tabs>
                <w:tab w:val="left" w:pos="201"/>
              </w:tabs>
              <w:spacing w:after="0" w:line="195" w:lineRule="atLeast"/>
              <w:ind w:left="185" w:hanging="162"/>
              <w:rPr>
                <w:rFonts w:ascii="Arial Narrow" w:hAnsi="Arial Narrow" w:cs="Tahoma"/>
                <w:color w:val="000000"/>
                <w:sz w:val="18"/>
                <w:szCs w:val="18"/>
              </w:rPr>
            </w:pPr>
            <w:r w:rsidRPr="004A7359">
              <w:rPr>
                <w:rFonts w:ascii="Arial Narrow" w:hAnsi="Arial Narrow" w:cs="Tahoma"/>
                <w:color w:val="000000"/>
                <w:sz w:val="18"/>
                <w:szCs w:val="18"/>
              </w:rPr>
              <w:t xml:space="preserve">D. Number of program youth who were sentenced to adult prison during this reporting period       </w:t>
            </w:r>
          </w:p>
          <w:p w:rsidR="0007774B" w:rsidRPr="004A7359" w:rsidRDefault="0007774B" w:rsidP="0007774B">
            <w:pPr>
              <w:keepLines/>
              <w:tabs>
                <w:tab w:val="left" w:pos="201"/>
              </w:tabs>
              <w:spacing w:after="0" w:line="195" w:lineRule="atLeast"/>
              <w:ind w:left="185" w:hanging="162"/>
              <w:rPr>
                <w:rFonts w:ascii="Arial Narrow" w:hAnsi="Arial Narrow" w:cs="Tahoma"/>
                <w:color w:val="000000"/>
                <w:sz w:val="18"/>
                <w:szCs w:val="18"/>
              </w:rPr>
            </w:pPr>
            <w:r w:rsidRPr="004A7359">
              <w:rPr>
                <w:rFonts w:ascii="Arial Narrow" w:hAnsi="Arial Narrow" w:cs="Tahoma"/>
                <w:color w:val="000000"/>
                <w:sz w:val="18"/>
                <w:szCs w:val="18"/>
              </w:rPr>
              <w:t xml:space="preserve">E. Number of youth who received another sentence during this reporting period       </w:t>
            </w:r>
          </w:p>
          <w:p w:rsidR="0007774B" w:rsidRPr="004A7359" w:rsidRDefault="0007774B" w:rsidP="0007774B">
            <w:pPr>
              <w:keepLines/>
              <w:tabs>
                <w:tab w:val="left" w:pos="201"/>
              </w:tabs>
              <w:spacing w:after="0" w:line="195" w:lineRule="atLeast"/>
              <w:ind w:left="185" w:hanging="162"/>
              <w:rPr>
                <w:rFonts w:ascii="Arial Narrow" w:hAnsi="Arial Narrow" w:cs="Tahoma"/>
                <w:color w:val="000000"/>
                <w:sz w:val="18"/>
                <w:szCs w:val="18"/>
              </w:rPr>
            </w:pPr>
            <w:r w:rsidRPr="004A7359">
              <w:rPr>
                <w:rFonts w:ascii="Arial Narrow" w:hAnsi="Arial Narrow" w:cs="Tahoma"/>
                <w:color w:val="000000"/>
                <w:sz w:val="18"/>
                <w:szCs w:val="18"/>
              </w:rPr>
              <w:t xml:space="preserve">F. Percent of Long Term RECIDIVISM (B/A)  </w:t>
            </w:r>
          </w:p>
        </w:tc>
        <w:tc>
          <w:tcPr>
            <w:tcW w:w="1746" w:type="dxa"/>
            <w:tcBorders>
              <w:top w:val="single" w:sz="6" w:space="0" w:color="000000"/>
              <w:bottom w:val="single" w:sz="6" w:space="0" w:color="000000"/>
              <w:right w:val="single" w:sz="6" w:space="0" w:color="000000"/>
            </w:tcBorders>
          </w:tcPr>
          <w:p w:rsidR="0007774B" w:rsidRPr="00D070C0" w:rsidRDefault="0007774B" w:rsidP="0007774B">
            <w:pPr>
              <w:keepLines/>
              <w:spacing w:after="0" w:line="195" w:lineRule="atLeast"/>
              <w:rPr>
                <w:rFonts w:ascii="Arial Narrow" w:hAnsi="Arial Narrow" w:cs="Tahoma"/>
                <w:color w:val="000000"/>
                <w:sz w:val="18"/>
                <w:szCs w:val="17"/>
              </w:rPr>
            </w:pPr>
          </w:p>
        </w:tc>
      </w:tr>
      <w:tr w:rsidR="0007774B" w:rsidRPr="00D070C0" w:rsidTr="0007774B">
        <w:trPr>
          <w:cantSplit/>
          <w:tblCellSpacing w:w="0" w:type="dxa"/>
        </w:trPr>
        <w:tc>
          <w:tcPr>
            <w:tcW w:w="412" w:type="dxa"/>
            <w:tcBorders>
              <w:top w:val="single" w:sz="6" w:space="0" w:color="000000"/>
              <w:left w:val="single" w:sz="6" w:space="0" w:color="000000"/>
              <w:bottom w:val="single" w:sz="6" w:space="0" w:color="000000"/>
            </w:tcBorders>
          </w:tcPr>
          <w:p w:rsidR="0007774B" w:rsidRPr="00D070C0" w:rsidRDefault="0007774B" w:rsidP="0007774B">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15</w:t>
            </w:r>
          </w:p>
        </w:tc>
        <w:tc>
          <w:tcPr>
            <w:tcW w:w="1918" w:type="dxa"/>
            <w:tcBorders>
              <w:top w:val="single" w:sz="6" w:space="0" w:color="000000"/>
              <w:left w:val="single" w:sz="6" w:space="0" w:color="000000"/>
              <w:bottom w:val="single" w:sz="6" w:space="0" w:color="000000"/>
              <w:right w:val="single" w:sz="6" w:space="0" w:color="000000"/>
            </w:tcBorders>
          </w:tcPr>
          <w:p w:rsidR="0007774B" w:rsidRPr="004A7359" w:rsidRDefault="0007774B" w:rsidP="0007774B">
            <w:pPr>
              <w:keepLines/>
              <w:spacing w:after="0" w:line="195" w:lineRule="atLeast"/>
              <w:rPr>
                <w:rFonts w:ascii="Arial Narrow" w:hAnsi="Arial Narrow" w:cs="Tahoma"/>
                <w:b/>
                <w:color w:val="000000"/>
                <w:sz w:val="18"/>
                <w:szCs w:val="18"/>
              </w:rPr>
            </w:pPr>
            <w:r w:rsidRPr="004A7359">
              <w:rPr>
                <w:rFonts w:ascii="Arial Narrow" w:hAnsi="Arial Narrow" w:cs="Tahoma"/>
                <w:b/>
                <w:color w:val="000000"/>
                <w:sz w:val="18"/>
                <w:szCs w:val="18"/>
              </w:rPr>
              <w:t xml:space="preserve">Number and percent of program youth who </w:t>
            </w:r>
          </w:p>
          <w:p w:rsidR="0007774B" w:rsidRPr="004A7359" w:rsidRDefault="0007774B" w:rsidP="0007774B">
            <w:pPr>
              <w:keepLines/>
              <w:spacing w:after="0" w:line="195" w:lineRule="atLeast"/>
              <w:rPr>
                <w:rFonts w:ascii="Arial Narrow" w:hAnsi="Arial Narrow" w:cs="Tahoma"/>
                <w:b/>
                <w:color w:val="000000"/>
                <w:sz w:val="18"/>
                <w:szCs w:val="18"/>
              </w:rPr>
            </w:pPr>
            <w:r w:rsidRPr="004A7359">
              <w:rPr>
                <w:rFonts w:ascii="Arial Narrow" w:hAnsi="Arial Narrow" w:cs="Tahoma"/>
                <w:b/>
                <w:color w:val="FF0000"/>
                <w:sz w:val="18"/>
                <w:szCs w:val="18"/>
              </w:rPr>
              <w:t>RE-</w:t>
            </w:r>
            <w:r w:rsidRPr="004A7359">
              <w:rPr>
                <w:rFonts w:ascii="Arial Narrow" w:hAnsi="Arial Narrow" w:cs="Tahoma"/>
                <w:b/>
                <w:bCs/>
                <w:color w:val="FF0000"/>
                <w:sz w:val="18"/>
                <w:szCs w:val="18"/>
              </w:rPr>
              <w:t xml:space="preserve">OFFEND </w:t>
            </w:r>
            <w:r w:rsidRPr="004A7359">
              <w:rPr>
                <w:rFonts w:ascii="Arial Narrow" w:hAnsi="Arial Narrow" w:cs="Tahoma"/>
                <w:b/>
                <w:color w:val="000000"/>
                <w:sz w:val="18"/>
                <w:szCs w:val="18"/>
              </w:rPr>
              <w:t xml:space="preserve">during the reporting period </w:t>
            </w:r>
          </w:p>
          <w:p w:rsidR="0007774B" w:rsidRPr="004A7359" w:rsidRDefault="0007774B" w:rsidP="0007774B">
            <w:pPr>
              <w:keepLines/>
              <w:spacing w:after="0" w:line="195" w:lineRule="atLeast"/>
              <w:rPr>
                <w:rFonts w:ascii="Arial Narrow" w:hAnsi="Arial Narrow" w:cs="Tahoma"/>
                <w:b/>
                <w:bCs/>
                <w:color w:val="000000"/>
                <w:sz w:val="18"/>
                <w:szCs w:val="18"/>
              </w:rPr>
            </w:pPr>
            <w:r w:rsidRPr="004A7359">
              <w:rPr>
                <w:rFonts w:ascii="Arial Narrow" w:hAnsi="Arial Narrow" w:cs="Tahoma"/>
                <w:color w:val="000000"/>
                <w:sz w:val="18"/>
                <w:szCs w:val="18"/>
              </w:rPr>
              <w:t>(short term)</w:t>
            </w:r>
          </w:p>
        </w:tc>
        <w:tc>
          <w:tcPr>
            <w:tcW w:w="4109" w:type="dxa"/>
            <w:tcBorders>
              <w:top w:val="single" w:sz="6" w:space="0" w:color="000000"/>
              <w:bottom w:val="single" w:sz="6" w:space="0" w:color="000000"/>
              <w:right w:val="single" w:sz="6" w:space="0" w:color="000000"/>
            </w:tcBorders>
          </w:tcPr>
          <w:p w:rsidR="0007774B" w:rsidRPr="004A7359" w:rsidRDefault="0007774B" w:rsidP="0007774B">
            <w:pPr>
              <w:keepLines/>
              <w:spacing w:after="0" w:line="195" w:lineRule="atLeast"/>
              <w:rPr>
                <w:rFonts w:ascii="Arial Narrow" w:hAnsi="Arial Narrow" w:cs="Tahoma"/>
                <w:color w:val="000000"/>
                <w:sz w:val="18"/>
                <w:szCs w:val="18"/>
              </w:rPr>
            </w:pPr>
            <w:r w:rsidRPr="004A7359">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2790" w:type="dxa"/>
            <w:tcBorders>
              <w:top w:val="single" w:sz="6" w:space="0" w:color="000000"/>
              <w:bottom w:val="single" w:sz="6" w:space="0" w:color="000000"/>
              <w:right w:val="single" w:sz="6" w:space="0" w:color="000000"/>
            </w:tcBorders>
          </w:tcPr>
          <w:p w:rsidR="0007774B" w:rsidRPr="004A7359" w:rsidRDefault="0007774B" w:rsidP="0007774B">
            <w:pPr>
              <w:keepLines/>
              <w:tabs>
                <w:tab w:val="left" w:pos="201"/>
              </w:tabs>
              <w:spacing w:after="0" w:line="195" w:lineRule="atLeast"/>
              <w:ind w:left="185" w:hanging="162"/>
              <w:rPr>
                <w:rFonts w:ascii="Arial Narrow" w:hAnsi="Arial Narrow" w:cs="Tahoma"/>
                <w:color w:val="000000"/>
                <w:sz w:val="18"/>
                <w:szCs w:val="18"/>
              </w:rPr>
            </w:pPr>
            <w:r w:rsidRPr="004A7359">
              <w:rPr>
                <w:rFonts w:ascii="Arial Narrow" w:hAnsi="Arial Narrow" w:cs="Tahoma"/>
                <w:color w:val="000000"/>
                <w:sz w:val="18"/>
                <w:szCs w:val="18"/>
              </w:rPr>
              <w:t>A.</w:t>
            </w:r>
            <w:r w:rsidRPr="004A7359">
              <w:rPr>
                <w:rFonts w:ascii="Arial Narrow" w:hAnsi="Arial Narrow" w:cs="Tahoma"/>
                <w:color w:val="000000"/>
                <w:sz w:val="18"/>
                <w:szCs w:val="18"/>
              </w:rPr>
              <w:tab/>
              <w:t>Total number of program youth served</w:t>
            </w:r>
          </w:p>
          <w:p w:rsidR="0007774B" w:rsidRPr="004A7359" w:rsidRDefault="0007774B" w:rsidP="0007774B">
            <w:pPr>
              <w:keepLines/>
              <w:tabs>
                <w:tab w:val="left" w:pos="201"/>
              </w:tabs>
              <w:spacing w:after="0" w:line="195" w:lineRule="atLeast"/>
              <w:ind w:left="185" w:hanging="162"/>
              <w:rPr>
                <w:rFonts w:ascii="Arial Narrow" w:hAnsi="Arial Narrow" w:cs="Tahoma"/>
                <w:color w:val="000000"/>
                <w:sz w:val="18"/>
                <w:szCs w:val="18"/>
              </w:rPr>
            </w:pPr>
            <w:r w:rsidRPr="004A7359">
              <w:rPr>
                <w:rFonts w:ascii="Arial Narrow" w:hAnsi="Arial Narrow" w:cs="Tahoma"/>
                <w:color w:val="000000"/>
                <w:sz w:val="18"/>
                <w:szCs w:val="18"/>
              </w:rPr>
              <w:t>B.</w:t>
            </w:r>
            <w:r w:rsidRPr="004A7359">
              <w:rPr>
                <w:rFonts w:ascii="Arial Narrow" w:hAnsi="Arial Narrow" w:cs="Tahoma"/>
                <w:color w:val="000000"/>
                <w:sz w:val="18"/>
                <w:szCs w:val="18"/>
              </w:rPr>
              <w:tab/>
              <w:t>Number of program youth tracked during this reporting period</w:t>
            </w:r>
          </w:p>
          <w:p w:rsidR="0007774B" w:rsidRPr="004A7359" w:rsidRDefault="0007774B" w:rsidP="0007774B">
            <w:pPr>
              <w:keepLines/>
              <w:tabs>
                <w:tab w:val="left" w:pos="201"/>
              </w:tabs>
              <w:spacing w:after="0" w:line="195" w:lineRule="atLeast"/>
              <w:ind w:left="185" w:hanging="162"/>
              <w:rPr>
                <w:rFonts w:ascii="Arial Narrow" w:hAnsi="Arial Narrow" w:cs="Tahoma"/>
                <w:color w:val="000000"/>
                <w:sz w:val="18"/>
                <w:szCs w:val="18"/>
              </w:rPr>
            </w:pPr>
            <w:r w:rsidRPr="004A7359">
              <w:rPr>
                <w:rFonts w:ascii="Arial Narrow" w:hAnsi="Arial Narrow" w:cs="Tahoma"/>
                <w:color w:val="000000"/>
                <w:sz w:val="18"/>
                <w:szCs w:val="18"/>
              </w:rPr>
              <w:t>C.</w:t>
            </w:r>
            <w:r w:rsidRPr="004A7359">
              <w:rPr>
                <w:rFonts w:ascii="Arial Narrow" w:hAnsi="Arial Narrow" w:cs="Tahoma"/>
                <w:color w:val="000000"/>
                <w:sz w:val="18"/>
                <w:szCs w:val="18"/>
              </w:rPr>
              <w:tab/>
              <w:t>Of B, the number of program youth who had a new arrest or delinquent offense during this reporting period</w:t>
            </w:r>
          </w:p>
          <w:p w:rsidR="0007774B" w:rsidRPr="004A7359" w:rsidRDefault="0007774B" w:rsidP="0007774B">
            <w:pPr>
              <w:keepLines/>
              <w:tabs>
                <w:tab w:val="left" w:pos="201"/>
              </w:tabs>
              <w:spacing w:after="0" w:line="195" w:lineRule="atLeast"/>
              <w:ind w:left="185" w:hanging="162"/>
              <w:rPr>
                <w:rFonts w:ascii="Arial Narrow" w:hAnsi="Arial Narrow" w:cs="Tahoma"/>
                <w:color w:val="000000"/>
                <w:sz w:val="18"/>
                <w:szCs w:val="18"/>
              </w:rPr>
            </w:pPr>
            <w:r w:rsidRPr="004A7359">
              <w:rPr>
                <w:rFonts w:ascii="Arial Narrow" w:hAnsi="Arial Narrow" w:cs="Tahoma"/>
                <w:color w:val="000000"/>
                <w:sz w:val="18"/>
                <w:szCs w:val="18"/>
              </w:rPr>
              <w:t>D.</w:t>
            </w:r>
            <w:r w:rsidRPr="004A7359">
              <w:rPr>
                <w:rFonts w:ascii="Arial Narrow" w:hAnsi="Arial Narrow" w:cs="Tahoma"/>
                <w:color w:val="000000"/>
                <w:sz w:val="18"/>
                <w:szCs w:val="18"/>
              </w:rPr>
              <w:tab/>
              <w:t>Number of program youth who were recommitted to a juvenile facility during this reporting period</w:t>
            </w:r>
          </w:p>
          <w:p w:rsidR="0007774B" w:rsidRPr="004A7359" w:rsidRDefault="0007774B" w:rsidP="0007774B">
            <w:pPr>
              <w:keepLines/>
              <w:tabs>
                <w:tab w:val="left" w:pos="201"/>
              </w:tabs>
              <w:spacing w:after="0" w:line="195" w:lineRule="atLeast"/>
              <w:ind w:left="185" w:hanging="162"/>
              <w:rPr>
                <w:rFonts w:ascii="Arial Narrow" w:hAnsi="Arial Narrow" w:cs="Tahoma"/>
                <w:color w:val="000000"/>
                <w:sz w:val="18"/>
                <w:szCs w:val="18"/>
              </w:rPr>
            </w:pPr>
            <w:r w:rsidRPr="004A7359">
              <w:rPr>
                <w:rFonts w:ascii="Arial Narrow" w:hAnsi="Arial Narrow" w:cs="Tahoma"/>
                <w:color w:val="000000"/>
                <w:sz w:val="18"/>
                <w:szCs w:val="18"/>
              </w:rPr>
              <w:t>E.</w:t>
            </w:r>
            <w:r w:rsidRPr="004A7359">
              <w:rPr>
                <w:rFonts w:ascii="Arial Narrow" w:hAnsi="Arial Narrow" w:cs="Tahoma"/>
                <w:color w:val="000000"/>
                <w:sz w:val="18"/>
                <w:szCs w:val="18"/>
              </w:rPr>
              <w:tab/>
              <w:t>Number of program youth who were sentenced to adult prison during this reporting period</w:t>
            </w:r>
          </w:p>
          <w:p w:rsidR="0007774B" w:rsidRPr="004A7359" w:rsidRDefault="0007774B" w:rsidP="0007774B">
            <w:pPr>
              <w:keepLines/>
              <w:tabs>
                <w:tab w:val="left" w:pos="201"/>
              </w:tabs>
              <w:spacing w:after="0" w:line="195" w:lineRule="atLeast"/>
              <w:ind w:left="185" w:hanging="162"/>
              <w:rPr>
                <w:rFonts w:ascii="Arial Narrow" w:hAnsi="Arial Narrow" w:cs="Tahoma"/>
                <w:color w:val="000000"/>
                <w:sz w:val="18"/>
                <w:szCs w:val="18"/>
              </w:rPr>
            </w:pPr>
            <w:r w:rsidRPr="004A7359">
              <w:rPr>
                <w:rFonts w:ascii="Arial Narrow" w:hAnsi="Arial Narrow" w:cs="Tahoma"/>
                <w:color w:val="000000"/>
                <w:sz w:val="18"/>
                <w:szCs w:val="18"/>
              </w:rPr>
              <w:t>F.</w:t>
            </w:r>
            <w:r w:rsidRPr="004A7359">
              <w:rPr>
                <w:rFonts w:ascii="Arial Narrow" w:hAnsi="Arial Narrow" w:cs="Tahoma"/>
                <w:color w:val="000000"/>
                <w:sz w:val="18"/>
                <w:szCs w:val="18"/>
              </w:rPr>
              <w:tab/>
              <w:t>Number of youth who received another sentence during this reporting period</w:t>
            </w:r>
          </w:p>
          <w:p w:rsidR="0007774B" w:rsidRPr="004A7359" w:rsidRDefault="0007774B" w:rsidP="0007774B">
            <w:pPr>
              <w:keepLines/>
              <w:spacing w:after="0" w:line="195" w:lineRule="atLeast"/>
              <w:rPr>
                <w:rFonts w:ascii="Arial Narrow" w:hAnsi="Arial Narrow" w:cs="Tahoma"/>
                <w:color w:val="000000"/>
                <w:sz w:val="18"/>
                <w:szCs w:val="18"/>
              </w:rPr>
            </w:pPr>
            <w:r w:rsidRPr="004A7359">
              <w:rPr>
                <w:rFonts w:ascii="Arial Narrow" w:hAnsi="Arial Narrow" w:cs="Tahoma"/>
                <w:color w:val="000000"/>
                <w:sz w:val="18"/>
                <w:szCs w:val="18"/>
              </w:rPr>
              <w:t>G. Percent RECIDIVISM (C/B)</w:t>
            </w:r>
          </w:p>
        </w:tc>
        <w:tc>
          <w:tcPr>
            <w:tcW w:w="1746" w:type="dxa"/>
            <w:tcBorders>
              <w:top w:val="single" w:sz="6" w:space="0" w:color="000000"/>
              <w:bottom w:val="single" w:sz="6" w:space="0" w:color="000000"/>
              <w:right w:val="single" w:sz="6" w:space="0" w:color="000000"/>
            </w:tcBorders>
          </w:tcPr>
          <w:p w:rsidR="0007774B" w:rsidRPr="00D070C0" w:rsidRDefault="0007774B" w:rsidP="0007774B">
            <w:pPr>
              <w:keepLines/>
              <w:spacing w:after="0" w:line="195" w:lineRule="atLeast"/>
              <w:rPr>
                <w:rFonts w:ascii="Arial Narrow" w:hAnsi="Arial Narrow" w:cs="Tahoma"/>
                <w:color w:val="000000"/>
                <w:sz w:val="18"/>
                <w:szCs w:val="17"/>
              </w:rPr>
            </w:pPr>
          </w:p>
        </w:tc>
      </w:tr>
      <w:tr w:rsidR="0007774B" w:rsidRPr="00D070C0" w:rsidTr="0007774B">
        <w:trPr>
          <w:cantSplit/>
          <w:tblCellSpacing w:w="0" w:type="dxa"/>
        </w:trPr>
        <w:tc>
          <w:tcPr>
            <w:tcW w:w="412" w:type="dxa"/>
            <w:tcBorders>
              <w:top w:val="single" w:sz="6" w:space="0" w:color="000000"/>
              <w:left w:val="single" w:sz="6" w:space="0" w:color="000000"/>
              <w:bottom w:val="single" w:sz="6" w:space="0" w:color="000000"/>
            </w:tcBorders>
          </w:tcPr>
          <w:p w:rsidR="0007774B" w:rsidRPr="00D070C0" w:rsidRDefault="0007774B" w:rsidP="0007774B">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lastRenderedPageBreak/>
              <w:t>16</w:t>
            </w:r>
          </w:p>
        </w:tc>
        <w:tc>
          <w:tcPr>
            <w:tcW w:w="1918" w:type="dxa"/>
            <w:tcBorders>
              <w:top w:val="single" w:sz="6" w:space="0" w:color="000000"/>
              <w:left w:val="single" w:sz="6" w:space="0" w:color="000000"/>
              <w:bottom w:val="single" w:sz="6" w:space="0" w:color="000000"/>
              <w:right w:val="single" w:sz="6" w:space="0" w:color="000000"/>
            </w:tcBorders>
          </w:tcPr>
          <w:p w:rsidR="0007774B" w:rsidRPr="004A7359" w:rsidRDefault="0007774B" w:rsidP="0007774B">
            <w:pPr>
              <w:keepLines/>
              <w:spacing w:after="0" w:line="195" w:lineRule="atLeast"/>
              <w:rPr>
                <w:rFonts w:ascii="Arial Narrow" w:hAnsi="Arial Narrow" w:cs="Tahoma"/>
                <w:b/>
                <w:color w:val="000000"/>
                <w:sz w:val="18"/>
                <w:szCs w:val="18"/>
              </w:rPr>
            </w:pPr>
            <w:r w:rsidRPr="004A7359">
              <w:rPr>
                <w:rFonts w:ascii="Arial Narrow" w:hAnsi="Arial Narrow" w:cs="Tahoma"/>
                <w:b/>
                <w:color w:val="000000"/>
                <w:sz w:val="18"/>
                <w:szCs w:val="18"/>
              </w:rPr>
              <w:t xml:space="preserve">Number and percent of program youth who </w:t>
            </w:r>
          </w:p>
          <w:p w:rsidR="0007774B" w:rsidRPr="004A7359" w:rsidRDefault="0007774B" w:rsidP="0007774B">
            <w:pPr>
              <w:keepLines/>
              <w:spacing w:after="0" w:line="195" w:lineRule="atLeast"/>
              <w:rPr>
                <w:rFonts w:ascii="Arial Narrow" w:hAnsi="Arial Narrow" w:cs="Tahoma"/>
                <w:b/>
                <w:bCs/>
                <w:color w:val="FF0000"/>
                <w:sz w:val="18"/>
                <w:szCs w:val="18"/>
              </w:rPr>
            </w:pPr>
            <w:r w:rsidRPr="004A7359">
              <w:rPr>
                <w:rFonts w:ascii="Arial Narrow" w:hAnsi="Arial Narrow" w:cs="Tahoma"/>
                <w:b/>
                <w:bCs/>
                <w:color w:val="FF0000"/>
                <w:sz w:val="18"/>
                <w:szCs w:val="18"/>
              </w:rPr>
              <w:t xml:space="preserve">RE-OFFEND </w:t>
            </w:r>
          </w:p>
          <w:p w:rsidR="0007774B" w:rsidRPr="004A7359" w:rsidRDefault="0007774B" w:rsidP="0007774B">
            <w:pPr>
              <w:keepLines/>
              <w:spacing w:after="0" w:line="195" w:lineRule="atLeast"/>
              <w:rPr>
                <w:rFonts w:ascii="Arial Narrow" w:hAnsi="Arial Narrow" w:cs="Tahoma"/>
                <w:b/>
                <w:bCs/>
                <w:color w:val="000000"/>
                <w:sz w:val="18"/>
                <w:szCs w:val="18"/>
              </w:rPr>
            </w:pPr>
            <w:r w:rsidRPr="004A7359">
              <w:rPr>
                <w:rFonts w:ascii="Arial Narrow" w:hAnsi="Arial Narrow" w:cs="Tahoma"/>
                <w:color w:val="000000"/>
                <w:sz w:val="18"/>
                <w:szCs w:val="18"/>
              </w:rPr>
              <w:t>(long term)</w:t>
            </w:r>
          </w:p>
        </w:tc>
        <w:tc>
          <w:tcPr>
            <w:tcW w:w="4109" w:type="dxa"/>
            <w:tcBorders>
              <w:top w:val="single" w:sz="6" w:space="0" w:color="000000"/>
              <w:bottom w:val="single" w:sz="6" w:space="0" w:color="000000"/>
              <w:right w:val="single" w:sz="6" w:space="0" w:color="000000"/>
            </w:tcBorders>
          </w:tcPr>
          <w:p w:rsidR="0007774B" w:rsidRPr="004A7359" w:rsidRDefault="0007774B" w:rsidP="0007774B">
            <w:pPr>
              <w:keepLines/>
              <w:spacing w:after="0" w:line="195" w:lineRule="atLeast"/>
              <w:rPr>
                <w:rFonts w:ascii="Arial Narrow" w:hAnsi="Arial Narrow" w:cs="Tahoma"/>
                <w:color w:val="000000"/>
                <w:sz w:val="18"/>
                <w:szCs w:val="18"/>
              </w:rPr>
            </w:pPr>
            <w:r w:rsidRPr="004A7359">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2790" w:type="dxa"/>
            <w:tcBorders>
              <w:top w:val="single" w:sz="6" w:space="0" w:color="000000"/>
              <w:bottom w:val="single" w:sz="6" w:space="0" w:color="000000"/>
              <w:right w:val="single" w:sz="6" w:space="0" w:color="000000"/>
            </w:tcBorders>
          </w:tcPr>
          <w:p w:rsidR="0007774B" w:rsidRPr="004A7359" w:rsidRDefault="0007774B" w:rsidP="0007774B">
            <w:pPr>
              <w:keepLines/>
              <w:tabs>
                <w:tab w:val="left" w:pos="201"/>
              </w:tabs>
              <w:spacing w:after="0" w:line="195" w:lineRule="atLeast"/>
              <w:ind w:left="185" w:hanging="162"/>
              <w:rPr>
                <w:rFonts w:ascii="Arial Narrow" w:hAnsi="Arial Narrow" w:cs="Tahoma"/>
                <w:color w:val="000000"/>
                <w:sz w:val="18"/>
                <w:szCs w:val="18"/>
              </w:rPr>
            </w:pPr>
            <w:r w:rsidRPr="004A7359">
              <w:rPr>
                <w:rFonts w:ascii="Arial Narrow" w:hAnsi="Arial Narrow" w:cs="Tahoma"/>
                <w:color w:val="000000"/>
                <w:sz w:val="18"/>
                <w:szCs w:val="18"/>
              </w:rPr>
              <w:t xml:space="preserve">A. Number of program youth who exited the program 6-12 months ago that you are tracking       </w:t>
            </w:r>
          </w:p>
          <w:p w:rsidR="0007774B" w:rsidRPr="004A7359" w:rsidRDefault="0007774B" w:rsidP="0007774B">
            <w:pPr>
              <w:keepLines/>
              <w:tabs>
                <w:tab w:val="left" w:pos="201"/>
              </w:tabs>
              <w:spacing w:after="0" w:line="195" w:lineRule="atLeast"/>
              <w:ind w:left="185" w:hanging="162"/>
              <w:rPr>
                <w:rFonts w:ascii="Arial Narrow" w:hAnsi="Arial Narrow" w:cs="Tahoma"/>
                <w:color w:val="000000"/>
                <w:sz w:val="18"/>
                <w:szCs w:val="18"/>
              </w:rPr>
            </w:pPr>
            <w:r w:rsidRPr="004A7359">
              <w:rPr>
                <w:rFonts w:ascii="Arial Narrow" w:hAnsi="Arial Narrow" w:cs="Tahoma"/>
                <w:color w:val="000000"/>
                <w:sz w:val="18"/>
                <w:szCs w:val="18"/>
              </w:rPr>
              <w:t xml:space="preserve">B. Of A, the number of program youth who had a new arrest or delinquent offense during this reporting period       </w:t>
            </w:r>
          </w:p>
          <w:p w:rsidR="0007774B" w:rsidRPr="004A7359" w:rsidRDefault="0007774B" w:rsidP="0007774B">
            <w:pPr>
              <w:keepLines/>
              <w:tabs>
                <w:tab w:val="left" w:pos="201"/>
              </w:tabs>
              <w:spacing w:after="0" w:line="195" w:lineRule="atLeast"/>
              <w:ind w:left="185" w:hanging="162"/>
              <w:rPr>
                <w:rFonts w:ascii="Arial Narrow" w:hAnsi="Arial Narrow" w:cs="Tahoma"/>
                <w:color w:val="000000"/>
                <w:sz w:val="18"/>
                <w:szCs w:val="18"/>
              </w:rPr>
            </w:pPr>
            <w:r w:rsidRPr="004A7359">
              <w:rPr>
                <w:rFonts w:ascii="Arial Narrow" w:hAnsi="Arial Narrow" w:cs="Tahoma"/>
                <w:color w:val="000000"/>
                <w:sz w:val="18"/>
                <w:szCs w:val="18"/>
              </w:rPr>
              <w:t xml:space="preserve">C. Number of program youth who were recommitted to a juvenile facility during this reporting period       </w:t>
            </w:r>
          </w:p>
          <w:p w:rsidR="0007774B" w:rsidRPr="004A7359" w:rsidRDefault="0007774B" w:rsidP="0007774B">
            <w:pPr>
              <w:keepLines/>
              <w:tabs>
                <w:tab w:val="left" w:pos="201"/>
              </w:tabs>
              <w:spacing w:after="0" w:line="195" w:lineRule="atLeast"/>
              <w:ind w:left="185" w:hanging="162"/>
              <w:rPr>
                <w:rFonts w:ascii="Arial Narrow" w:hAnsi="Arial Narrow" w:cs="Tahoma"/>
                <w:color w:val="000000"/>
                <w:sz w:val="18"/>
                <w:szCs w:val="18"/>
              </w:rPr>
            </w:pPr>
            <w:r w:rsidRPr="004A7359">
              <w:rPr>
                <w:rFonts w:ascii="Arial Narrow" w:hAnsi="Arial Narrow" w:cs="Tahoma"/>
                <w:color w:val="000000"/>
                <w:sz w:val="18"/>
                <w:szCs w:val="18"/>
              </w:rPr>
              <w:t xml:space="preserve">D. Number of program youth who were sentenced to adult prison during this reporting period       </w:t>
            </w:r>
          </w:p>
          <w:p w:rsidR="0007774B" w:rsidRPr="004A7359" w:rsidRDefault="0007774B" w:rsidP="0007774B">
            <w:pPr>
              <w:keepLines/>
              <w:tabs>
                <w:tab w:val="left" w:pos="201"/>
              </w:tabs>
              <w:spacing w:after="0" w:line="195" w:lineRule="atLeast"/>
              <w:ind w:left="185" w:hanging="162"/>
              <w:rPr>
                <w:rFonts w:ascii="Arial Narrow" w:hAnsi="Arial Narrow" w:cs="Tahoma"/>
                <w:color w:val="000000"/>
                <w:sz w:val="18"/>
                <w:szCs w:val="18"/>
              </w:rPr>
            </w:pPr>
            <w:r w:rsidRPr="004A7359">
              <w:rPr>
                <w:rFonts w:ascii="Arial Narrow" w:hAnsi="Arial Narrow" w:cs="Tahoma"/>
                <w:color w:val="000000"/>
                <w:sz w:val="18"/>
                <w:szCs w:val="18"/>
              </w:rPr>
              <w:t xml:space="preserve">E. Number of youth who received another sentence during this reporting period       </w:t>
            </w:r>
          </w:p>
          <w:p w:rsidR="0007774B" w:rsidRPr="004A7359" w:rsidRDefault="0007774B" w:rsidP="0007774B">
            <w:pPr>
              <w:keepLines/>
              <w:tabs>
                <w:tab w:val="left" w:pos="201"/>
              </w:tabs>
              <w:spacing w:after="0" w:line="195" w:lineRule="atLeast"/>
              <w:ind w:left="185" w:hanging="162"/>
              <w:rPr>
                <w:rFonts w:ascii="Arial Narrow" w:hAnsi="Arial Narrow" w:cs="Tahoma"/>
                <w:color w:val="000000"/>
                <w:sz w:val="18"/>
                <w:szCs w:val="18"/>
              </w:rPr>
            </w:pPr>
            <w:r w:rsidRPr="004A7359">
              <w:rPr>
                <w:rFonts w:ascii="Arial Narrow" w:hAnsi="Arial Narrow" w:cs="Tahoma"/>
                <w:color w:val="000000"/>
                <w:sz w:val="18"/>
                <w:szCs w:val="18"/>
              </w:rPr>
              <w:t xml:space="preserve">F. Percent of Long Term RECIDIVISM (B/A)  </w:t>
            </w:r>
          </w:p>
        </w:tc>
        <w:tc>
          <w:tcPr>
            <w:tcW w:w="1746" w:type="dxa"/>
            <w:tcBorders>
              <w:top w:val="single" w:sz="6" w:space="0" w:color="000000"/>
              <w:bottom w:val="single" w:sz="6" w:space="0" w:color="000000"/>
              <w:right w:val="single" w:sz="6" w:space="0" w:color="000000"/>
            </w:tcBorders>
          </w:tcPr>
          <w:p w:rsidR="0007774B" w:rsidRPr="00D070C0" w:rsidRDefault="0007774B" w:rsidP="0007774B">
            <w:pPr>
              <w:keepLines/>
              <w:spacing w:after="0" w:line="195" w:lineRule="atLeast"/>
              <w:rPr>
                <w:rFonts w:ascii="Arial Narrow" w:hAnsi="Arial Narrow" w:cs="Tahoma"/>
                <w:color w:val="000000"/>
                <w:sz w:val="18"/>
                <w:szCs w:val="17"/>
              </w:rPr>
            </w:pPr>
          </w:p>
        </w:tc>
      </w:tr>
      <w:tr w:rsidR="0007774B" w:rsidRPr="00D070C0" w:rsidTr="0007774B">
        <w:trPr>
          <w:cantSplit/>
          <w:tblCellSpacing w:w="0" w:type="dxa"/>
        </w:trPr>
        <w:tc>
          <w:tcPr>
            <w:tcW w:w="412" w:type="dxa"/>
            <w:tcBorders>
              <w:top w:val="single" w:sz="6" w:space="0" w:color="000000"/>
              <w:left w:val="single" w:sz="6" w:space="0" w:color="000000"/>
              <w:bottom w:val="single" w:sz="6" w:space="0" w:color="000000"/>
            </w:tcBorders>
          </w:tcPr>
          <w:p w:rsidR="0007774B" w:rsidRPr="00D070C0" w:rsidRDefault="0007774B" w:rsidP="0007774B">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17</w:t>
            </w:r>
          </w:p>
        </w:tc>
        <w:tc>
          <w:tcPr>
            <w:tcW w:w="1918" w:type="dxa"/>
            <w:tcBorders>
              <w:top w:val="single" w:sz="6" w:space="0" w:color="000000"/>
              <w:left w:val="single" w:sz="6" w:space="0" w:color="000000"/>
              <w:bottom w:val="single" w:sz="6" w:space="0" w:color="000000"/>
              <w:right w:val="single" w:sz="6" w:space="0" w:color="000000"/>
            </w:tcBorders>
          </w:tcPr>
          <w:p w:rsidR="0007774B" w:rsidRPr="004A7359" w:rsidRDefault="0007774B" w:rsidP="0007774B">
            <w:pPr>
              <w:keepLines/>
              <w:spacing w:after="0" w:line="195" w:lineRule="atLeast"/>
              <w:rPr>
                <w:rFonts w:ascii="Arial Narrow" w:hAnsi="Arial Narrow" w:cs="Tahoma"/>
                <w:color w:val="000000"/>
                <w:sz w:val="18"/>
                <w:szCs w:val="18"/>
              </w:rPr>
            </w:pPr>
            <w:r w:rsidRPr="004A7359">
              <w:rPr>
                <w:rFonts w:ascii="Arial Narrow" w:hAnsi="Arial Narrow" w:cs="Tahoma"/>
                <w:color w:val="000000"/>
                <w:sz w:val="18"/>
                <w:szCs w:val="18"/>
              </w:rPr>
              <w:t>Number and percent of program youth committed to correctional facility</w:t>
            </w:r>
            <w:r w:rsidRPr="004A7359">
              <w:rPr>
                <w:rFonts w:ascii="Arial Narrow" w:hAnsi="Arial Narrow" w:cs="Tahoma"/>
                <w:b/>
                <w:bCs/>
                <w:color w:val="000000"/>
                <w:sz w:val="18"/>
                <w:szCs w:val="18"/>
              </w:rPr>
              <w:t xml:space="preserve"> </w:t>
            </w:r>
            <w:r w:rsidRPr="004A7359">
              <w:rPr>
                <w:rFonts w:ascii="Arial Narrow" w:hAnsi="Arial Narrow" w:cs="Tahoma"/>
                <w:bCs/>
                <w:color w:val="000000"/>
                <w:sz w:val="18"/>
                <w:szCs w:val="18"/>
              </w:rPr>
              <w:t>(short term)</w:t>
            </w:r>
          </w:p>
        </w:tc>
        <w:tc>
          <w:tcPr>
            <w:tcW w:w="4109" w:type="dxa"/>
            <w:tcBorders>
              <w:top w:val="single" w:sz="6" w:space="0" w:color="000000"/>
              <w:bottom w:val="single" w:sz="6" w:space="0" w:color="000000"/>
              <w:right w:val="single" w:sz="6" w:space="0" w:color="000000"/>
            </w:tcBorders>
          </w:tcPr>
          <w:p w:rsidR="0007774B" w:rsidRPr="004A7359" w:rsidRDefault="0007774B" w:rsidP="0007774B">
            <w:pPr>
              <w:keepLines/>
              <w:spacing w:after="0" w:line="195" w:lineRule="atLeast"/>
              <w:rPr>
                <w:rFonts w:ascii="Arial Narrow" w:hAnsi="Arial Narrow" w:cs="Tahoma"/>
                <w:color w:val="000000"/>
                <w:sz w:val="18"/>
                <w:szCs w:val="18"/>
              </w:rPr>
            </w:pPr>
            <w:r w:rsidRPr="004A7359">
              <w:rPr>
                <w:rFonts w:ascii="Arial Narrow" w:hAnsi="Arial Narrow" w:cs="Tahoma"/>
                <w:color w:val="000000"/>
                <w:sz w:val="18"/>
                <w:szCs w:val="18"/>
              </w:rPr>
              <w:t>The number and percent of program youth who have been ordered to a correctional facility. Include youth mandated to any secure residential facility including juvenile correctional and adult corrections facilities. Official records are the preferred data source. </w:t>
            </w:r>
          </w:p>
        </w:tc>
        <w:tc>
          <w:tcPr>
            <w:tcW w:w="2790" w:type="dxa"/>
            <w:tcBorders>
              <w:top w:val="single" w:sz="6" w:space="0" w:color="000000"/>
              <w:bottom w:val="single" w:sz="6" w:space="0" w:color="000000"/>
              <w:right w:val="single" w:sz="6" w:space="0" w:color="000000"/>
            </w:tcBorders>
          </w:tcPr>
          <w:p w:rsidR="0007774B" w:rsidRPr="004A7359" w:rsidRDefault="0007774B" w:rsidP="0007774B">
            <w:pPr>
              <w:keepLines/>
              <w:tabs>
                <w:tab w:val="left" w:pos="201"/>
              </w:tabs>
              <w:spacing w:after="0" w:line="195" w:lineRule="atLeast"/>
              <w:ind w:left="247" w:hanging="224"/>
              <w:rPr>
                <w:rFonts w:ascii="Arial Narrow" w:hAnsi="Arial Narrow" w:cs="Tahoma"/>
                <w:color w:val="000000"/>
                <w:sz w:val="18"/>
                <w:szCs w:val="18"/>
              </w:rPr>
            </w:pPr>
            <w:r w:rsidRPr="004A7359">
              <w:rPr>
                <w:rFonts w:ascii="Arial Narrow" w:hAnsi="Arial Narrow" w:cs="Tahoma"/>
                <w:color w:val="000000"/>
                <w:sz w:val="18"/>
                <w:szCs w:val="18"/>
              </w:rPr>
              <w:t>A.</w:t>
            </w:r>
            <w:r w:rsidRPr="004A7359">
              <w:rPr>
                <w:rFonts w:ascii="Arial Narrow" w:hAnsi="Arial Narrow" w:cs="Tahoma"/>
                <w:color w:val="000000"/>
                <w:sz w:val="18"/>
                <w:szCs w:val="18"/>
              </w:rPr>
              <w:tab/>
              <w:t>Number of youth enrolled in correctional facility</w:t>
            </w:r>
          </w:p>
          <w:p w:rsidR="0007774B" w:rsidRPr="004A7359" w:rsidRDefault="0007774B" w:rsidP="0007774B">
            <w:pPr>
              <w:keepLines/>
              <w:tabs>
                <w:tab w:val="left" w:pos="201"/>
              </w:tabs>
              <w:spacing w:after="0" w:line="195" w:lineRule="atLeast"/>
              <w:ind w:left="247" w:hanging="224"/>
              <w:rPr>
                <w:rFonts w:ascii="Arial Narrow" w:hAnsi="Arial Narrow" w:cs="Tahoma"/>
                <w:color w:val="000000"/>
                <w:sz w:val="18"/>
                <w:szCs w:val="18"/>
              </w:rPr>
            </w:pPr>
            <w:r w:rsidRPr="004A7359">
              <w:rPr>
                <w:rFonts w:ascii="Arial Narrow" w:hAnsi="Arial Narrow" w:cs="Tahoma"/>
                <w:color w:val="000000"/>
                <w:sz w:val="18"/>
                <w:szCs w:val="18"/>
              </w:rPr>
              <w:t>B.</w:t>
            </w:r>
            <w:r w:rsidRPr="004A7359">
              <w:rPr>
                <w:rFonts w:ascii="Arial Narrow" w:hAnsi="Arial Narrow" w:cs="Tahoma"/>
                <w:color w:val="000000"/>
                <w:sz w:val="18"/>
                <w:szCs w:val="18"/>
              </w:rPr>
              <w:tab/>
              <w:t>Number of youth in program</w:t>
            </w:r>
          </w:p>
          <w:p w:rsidR="0007774B" w:rsidRPr="004A7359" w:rsidRDefault="0007774B" w:rsidP="0007774B">
            <w:pPr>
              <w:keepLines/>
              <w:tabs>
                <w:tab w:val="left" w:pos="201"/>
              </w:tabs>
              <w:spacing w:after="0" w:line="195" w:lineRule="atLeast"/>
              <w:ind w:left="247" w:hanging="224"/>
              <w:rPr>
                <w:rFonts w:ascii="Arial Narrow" w:hAnsi="Arial Narrow" w:cs="Tahoma"/>
                <w:color w:val="000000"/>
                <w:sz w:val="18"/>
                <w:szCs w:val="18"/>
              </w:rPr>
            </w:pPr>
            <w:r w:rsidRPr="004A7359">
              <w:rPr>
                <w:rFonts w:ascii="Arial Narrow" w:hAnsi="Arial Narrow" w:cs="Tahoma"/>
                <w:color w:val="000000"/>
                <w:sz w:val="18"/>
                <w:szCs w:val="18"/>
              </w:rPr>
              <w:t>C.</w:t>
            </w:r>
            <w:r w:rsidRPr="004A7359">
              <w:rPr>
                <w:rFonts w:ascii="Arial Narrow" w:hAnsi="Arial Narrow" w:cs="Tahoma"/>
                <w:color w:val="000000"/>
                <w:sz w:val="18"/>
                <w:szCs w:val="18"/>
              </w:rPr>
              <w:tab/>
              <w:t>Percent (A/B)</w:t>
            </w:r>
          </w:p>
          <w:p w:rsidR="0007774B" w:rsidRPr="004A7359" w:rsidRDefault="0007774B" w:rsidP="0007774B">
            <w:pPr>
              <w:keepLines/>
              <w:spacing w:after="0" w:line="195" w:lineRule="atLeast"/>
              <w:rPr>
                <w:rFonts w:ascii="Arial Narrow" w:hAnsi="Arial Narrow" w:cs="Tahoma"/>
                <w:color w:val="000000"/>
                <w:sz w:val="18"/>
                <w:szCs w:val="18"/>
              </w:rPr>
            </w:pPr>
          </w:p>
        </w:tc>
        <w:tc>
          <w:tcPr>
            <w:tcW w:w="1746" w:type="dxa"/>
            <w:tcBorders>
              <w:top w:val="single" w:sz="6" w:space="0" w:color="000000"/>
              <w:bottom w:val="single" w:sz="6" w:space="0" w:color="000000"/>
              <w:right w:val="single" w:sz="6" w:space="0" w:color="000000"/>
            </w:tcBorders>
          </w:tcPr>
          <w:p w:rsidR="0007774B" w:rsidRPr="00D070C0" w:rsidRDefault="0007774B" w:rsidP="0007774B">
            <w:pPr>
              <w:keepLines/>
              <w:spacing w:after="0" w:line="195" w:lineRule="atLeast"/>
              <w:rPr>
                <w:rFonts w:ascii="Arial Narrow" w:hAnsi="Arial Narrow" w:cs="Tahoma"/>
                <w:color w:val="000000"/>
                <w:sz w:val="18"/>
                <w:szCs w:val="17"/>
              </w:rPr>
            </w:pPr>
          </w:p>
        </w:tc>
      </w:tr>
      <w:tr w:rsidR="0007774B" w:rsidRPr="00D070C0" w:rsidTr="0007774B">
        <w:trPr>
          <w:cantSplit/>
          <w:tblCellSpacing w:w="0" w:type="dxa"/>
        </w:trPr>
        <w:tc>
          <w:tcPr>
            <w:tcW w:w="412" w:type="dxa"/>
            <w:tcBorders>
              <w:top w:val="single" w:sz="6" w:space="0" w:color="000000"/>
              <w:left w:val="single" w:sz="6" w:space="0" w:color="000000"/>
              <w:bottom w:val="single" w:sz="6" w:space="0" w:color="000000"/>
            </w:tcBorders>
          </w:tcPr>
          <w:p w:rsidR="0007774B" w:rsidRPr="00D070C0" w:rsidRDefault="0007774B" w:rsidP="0007774B">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18</w:t>
            </w:r>
          </w:p>
        </w:tc>
        <w:tc>
          <w:tcPr>
            <w:tcW w:w="1918" w:type="dxa"/>
            <w:tcBorders>
              <w:top w:val="single" w:sz="6" w:space="0" w:color="000000"/>
              <w:left w:val="single" w:sz="6" w:space="0" w:color="000000"/>
              <w:bottom w:val="single" w:sz="6" w:space="0" w:color="000000"/>
              <w:right w:val="single" w:sz="6" w:space="0" w:color="000000"/>
            </w:tcBorders>
          </w:tcPr>
          <w:p w:rsidR="0007774B" w:rsidRPr="004A7359" w:rsidRDefault="0007774B" w:rsidP="0007774B">
            <w:pPr>
              <w:keepLines/>
              <w:spacing w:after="0" w:line="195" w:lineRule="atLeast"/>
              <w:rPr>
                <w:rFonts w:ascii="Arial Narrow" w:hAnsi="Arial Narrow" w:cs="Tahoma"/>
                <w:color w:val="000000"/>
                <w:sz w:val="18"/>
                <w:szCs w:val="18"/>
              </w:rPr>
            </w:pPr>
            <w:r w:rsidRPr="004A7359">
              <w:rPr>
                <w:rFonts w:ascii="Arial Narrow" w:hAnsi="Arial Narrow" w:cs="Tahoma"/>
                <w:color w:val="000000"/>
                <w:sz w:val="18"/>
                <w:szCs w:val="18"/>
              </w:rPr>
              <w:t>Number and percent of program youth committed to correctional facility (long term)</w:t>
            </w:r>
          </w:p>
        </w:tc>
        <w:tc>
          <w:tcPr>
            <w:tcW w:w="4109" w:type="dxa"/>
            <w:tcBorders>
              <w:top w:val="single" w:sz="6" w:space="0" w:color="000000"/>
              <w:bottom w:val="single" w:sz="6" w:space="0" w:color="000000"/>
              <w:right w:val="single" w:sz="6" w:space="0" w:color="000000"/>
            </w:tcBorders>
          </w:tcPr>
          <w:p w:rsidR="0007774B" w:rsidRPr="004A7359" w:rsidRDefault="0007774B" w:rsidP="0007774B">
            <w:pPr>
              <w:keepLines/>
              <w:spacing w:after="0" w:line="195" w:lineRule="atLeast"/>
              <w:rPr>
                <w:rFonts w:ascii="Arial Narrow" w:hAnsi="Arial Narrow" w:cs="Tahoma"/>
                <w:color w:val="000000"/>
                <w:sz w:val="18"/>
                <w:szCs w:val="18"/>
              </w:rPr>
            </w:pPr>
            <w:r w:rsidRPr="004A7359">
              <w:rPr>
                <w:rFonts w:ascii="Arial Narrow" w:hAnsi="Arial Narrow" w:cs="Tahoma"/>
                <w:color w:val="000000"/>
                <w:sz w:val="18"/>
                <w:szCs w:val="18"/>
              </w:rPr>
              <w:t>The number and percent of program youth who have been ordered to a correctional facility. Include youth mandated to any secure residential facility including juvenile correctional and adult corrections facilities. Official records are the preferred data source. </w:t>
            </w:r>
          </w:p>
        </w:tc>
        <w:tc>
          <w:tcPr>
            <w:tcW w:w="2790" w:type="dxa"/>
            <w:tcBorders>
              <w:top w:val="single" w:sz="6" w:space="0" w:color="000000"/>
              <w:bottom w:val="single" w:sz="6" w:space="0" w:color="000000"/>
              <w:right w:val="single" w:sz="6" w:space="0" w:color="000000"/>
            </w:tcBorders>
          </w:tcPr>
          <w:p w:rsidR="0007774B" w:rsidRPr="004A7359" w:rsidRDefault="0007774B" w:rsidP="0007774B">
            <w:pPr>
              <w:keepLines/>
              <w:tabs>
                <w:tab w:val="left" w:pos="201"/>
              </w:tabs>
              <w:spacing w:after="0" w:line="195" w:lineRule="atLeast"/>
              <w:ind w:left="247" w:hanging="224"/>
              <w:rPr>
                <w:rFonts w:ascii="Arial Narrow" w:hAnsi="Arial Narrow" w:cs="Tahoma"/>
                <w:color w:val="000000"/>
                <w:sz w:val="18"/>
                <w:szCs w:val="18"/>
              </w:rPr>
            </w:pPr>
            <w:r w:rsidRPr="004A7359">
              <w:rPr>
                <w:rFonts w:ascii="Arial Narrow" w:hAnsi="Arial Narrow" w:cs="Tahoma"/>
                <w:color w:val="000000"/>
                <w:sz w:val="18"/>
                <w:szCs w:val="18"/>
              </w:rPr>
              <w:t>A.</w:t>
            </w:r>
            <w:r w:rsidRPr="004A7359">
              <w:rPr>
                <w:rFonts w:ascii="Arial Narrow" w:hAnsi="Arial Narrow" w:cs="Tahoma"/>
                <w:color w:val="000000"/>
                <w:sz w:val="18"/>
                <w:szCs w:val="18"/>
              </w:rPr>
              <w:tab/>
              <w:t>Number of youth enrolled in correctional facility</w:t>
            </w:r>
          </w:p>
          <w:p w:rsidR="0007774B" w:rsidRPr="004A7359" w:rsidRDefault="0007774B" w:rsidP="0007774B">
            <w:pPr>
              <w:keepLines/>
              <w:tabs>
                <w:tab w:val="left" w:pos="201"/>
              </w:tabs>
              <w:spacing w:after="0" w:line="195" w:lineRule="atLeast"/>
              <w:ind w:left="247" w:hanging="224"/>
              <w:rPr>
                <w:rFonts w:ascii="Arial Narrow" w:hAnsi="Arial Narrow" w:cs="Tahoma"/>
                <w:color w:val="000000"/>
                <w:sz w:val="18"/>
                <w:szCs w:val="18"/>
              </w:rPr>
            </w:pPr>
            <w:r w:rsidRPr="004A7359">
              <w:rPr>
                <w:rFonts w:ascii="Arial Narrow" w:hAnsi="Arial Narrow" w:cs="Tahoma"/>
                <w:color w:val="000000"/>
                <w:sz w:val="18"/>
                <w:szCs w:val="18"/>
              </w:rPr>
              <w:t>B.</w:t>
            </w:r>
            <w:r w:rsidRPr="004A7359">
              <w:rPr>
                <w:rFonts w:ascii="Arial Narrow" w:hAnsi="Arial Narrow" w:cs="Tahoma"/>
                <w:color w:val="000000"/>
                <w:sz w:val="18"/>
                <w:szCs w:val="18"/>
              </w:rPr>
              <w:tab/>
              <w:t>Number of youth in program</w:t>
            </w:r>
          </w:p>
          <w:p w:rsidR="0007774B" w:rsidRPr="004A7359" w:rsidRDefault="0007774B" w:rsidP="0007774B">
            <w:pPr>
              <w:keepLines/>
              <w:tabs>
                <w:tab w:val="left" w:pos="201"/>
              </w:tabs>
              <w:spacing w:after="0" w:line="195" w:lineRule="atLeast"/>
              <w:ind w:left="247" w:hanging="224"/>
              <w:rPr>
                <w:rFonts w:ascii="Arial Narrow" w:hAnsi="Arial Narrow" w:cs="Tahoma"/>
                <w:color w:val="000000"/>
                <w:sz w:val="18"/>
                <w:szCs w:val="18"/>
              </w:rPr>
            </w:pPr>
            <w:r w:rsidRPr="004A7359">
              <w:rPr>
                <w:rFonts w:ascii="Arial Narrow" w:hAnsi="Arial Narrow" w:cs="Tahoma"/>
                <w:color w:val="000000"/>
                <w:sz w:val="18"/>
                <w:szCs w:val="18"/>
              </w:rPr>
              <w:t>C.</w:t>
            </w:r>
            <w:r w:rsidRPr="004A7359">
              <w:rPr>
                <w:rFonts w:ascii="Arial Narrow" w:hAnsi="Arial Narrow" w:cs="Tahoma"/>
                <w:color w:val="000000"/>
                <w:sz w:val="18"/>
                <w:szCs w:val="18"/>
              </w:rPr>
              <w:tab/>
              <w:t>Percent (A/B)</w:t>
            </w:r>
          </w:p>
          <w:p w:rsidR="0007774B" w:rsidRPr="004A7359" w:rsidRDefault="0007774B" w:rsidP="0007774B">
            <w:pPr>
              <w:keepLines/>
              <w:spacing w:after="0" w:line="195" w:lineRule="atLeast"/>
              <w:rPr>
                <w:rFonts w:ascii="Arial Narrow" w:hAnsi="Arial Narrow" w:cs="Tahoma"/>
                <w:color w:val="000000"/>
                <w:sz w:val="18"/>
                <w:szCs w:val="18"/>
              </w:rPr>
            </w:pPr>
          </w:p>
        </w:tc>
        <w:tc>
          <w:tcPr>
            <w:tcW w:w="1746" w:type="dxa"/>
            <w:tcBorders>
              <w:top w:val="single" w:sz="6" w:space="0" w:color="000000"/>
              <w:bottom w:val="single" w:sz="6" w:space="0" w:color="000000"/>
              <w:right w:val="single" w:sz="6" w:space="0" w:color="000000"/>
            </w:tcBorders>
          </w:tcPr>
          <w:p w:rsidR="0007774B" w:rsidRPr="00D070C0" w:rsidRDefault="0007774B" w:rsidP="0007774B">
            <w:pPr>
              <w:keepLines/>
              <w:spacing w:after="0" w:line="195" w:lineRule="atLeast"/>
              <w:rPr>
                <w:rFonts w:ascii="Arial Narrow" w:hAnsi="Arial Narrow" w:cs="Tahoma"/>
                <w:color w:val="000000"/>
                <w:sz w:val="18"/>
                <w:szCs w:val="17"/>
              </w:rPr>
            </w:pPr>
          </w:p>
        </w:tc>
      </w:tr>
      <w:tr w:rsidR="0007774B" w:rsidRPr="00D070C0" w:rsidTr="0007774B">
        <w:trPr>
          <w:cantSplit/>
          <w:tblCellSpacing w:w="0" w:type="dxa"/>
        </w:trPr>
        <w:tc>
          <w:tcPr>
            <w:tcW w:w="412" w:type="dxa"/>
            <w:tcBorders>
              <w:top w:val="single" w:sz="6" w:space="0" w:color="000000"/>
              <w:left w:val="single" w:sz="6" w:space="0" w:color="000000"/>
              <w:bottom w:val="single" w:sz="6" w:space="0" w:color="000000"/>
            </w:tcBorders>
          </w:tcPr>
          <w:p w:rsidR="0007774B" w:rsidRPr="00D070C0" w:rsidRDefault="0007774B" w:rsidP="0007774B">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19</w:t>
            </w:r>
            <w:r w:rsidRPr="00D070C0">
              <w:rPr>
                <w:rFonts w:ascii="Arial Narrow" w:hAnsi="Arial Narrow" w:cs="Tahoma"/>
                <w:color w:val="000000"/>
                <w:sz w:val="18"/>
                <w:szCs w:val="17"/>
              </w:rPr>
              <w:t>a</w:t>
            </w:r>
          </w:p>
        </w:tc>
        <w:tc>
          <w:tcPr>
            <w:tcW w:w="1918" w:type="dxa"/>
            <w:tcBorders>
              <w:top w:val="single" w:sz="6" w:space="0" w:color="000000"/>
              <w:left w:val="single" w:sz="6" w:space="0" w:color="000000"/>
              <w:bottom w:val="single" w:sz="6" w:space="0" w:color="000000"/>
              <w:right w:val="single" w:sz="6" w:space="0" w:color="000000"/>
            </w:tcBorders>
          </w:tcPr>
          <w:p w:rsidR="0007774B" w:rsidRPr="004A7359" w:rsidRDefault="0007774B" w:rsidP="0007774B">
            <w:pPr>
              <w:keepLines/>
              <w:spacing w:after="0" w:line="195" w:lineRule="atLeast"/>
              <w:rPr>
                <w:rFonts w:ascii="Arial Narrow" w:hAnsi="Arial Narrow" w:cs="Tahoma"/>
                <w:b/>
                <w:bCs/>
                <w:color w:val="000000"/>
                <w:sz w:val="18"/>
                <w:szCs w:val="18"/>
              </w:rPr>
            </w:pPr>
            <w:r w:rsidRPr="004A7359">
              <w:rPr>
                <w:rFonts w:ascii="Arial Narrow" w:hAnsi="Arial Narrow" w:cs="Tahoma"/>
                <w:color w:val="000000"/>
                <w:sz w:val="18"/>
                <w:szCs w:val="18"/>
              </w:rPr>
              <w:t>GED</w:t>
            </w:r>
            <w:r w:rsidRPr="004A7359">
              <w:rPr>
                <w:rFonts w:ascii="Arial Narrow" w:hAnsi="Arial Narrow" w:cs="Tahoma"/>
                <w:b/>
                <w:bCs/>
                <w:color w:val="000000"/>
                <w:sz w:val="18"/>
                <w:szCs w:val="18"/>
              </w:rPr>
              <w:t xml:space="preserve"> </w:t>
            </w:r>
          </w:p>
          <w:p w:rsidR="0007774B" w:rsidRPr="004A7359" w:rsidRDefault="0007774B" w:rsidP="0007774B">
            <w:pPr>
              <w:keepLines/>
              <w:spacing w:after="0" w:line="195" w:lineRule="atLeast"/>
              <w:rPr>
                <w:rFonts w:ascii="Arial Narrow" w:hAnsi="Arial Narrow" w:cs="Tahoma"/>
                <w:color w:val="000000"/>
                <w:sz w:val="18"/>
                <w:szCs w:val="18"/>
              </w:rPr>
            </w:pPr>
            <w:r w:rsidRPr="004A7359">
              <w:rPr>
                <w:rFonts w:ascii="Arial Narrow" w:hAnsi="Arial Narrow" w:cs="Tahoma"/>
                <w:bCs/>
                <w:color w:val="000000"/>
                <w:sz w:val="18"/>
                <w:szCs w:val="18"/>
              </w:rPr>
              <w:t>(short term)</w:t>
            </w:r>
          </w:p>
        </w:tc>
        <w:tc>
          <w:tcPr>
            <w:tcW w:w="4109" w:type="dxa"/>
            <w:tcBorders>
              <w:top w:val="single" w:sz="6" w:space="0" w:color="000000"/>
              <w:bottom w:val="single" w:sz="6" w:space="0" w:color="000000"/>
              <w:right w:val="single" w:sz="6" w:space="0" w:color="000000"/>
            </w:tcBorders>
          </w:tcPr>
          <w:p w:rsidR="0007774B" w:rsidRPr="004A7359" w:rsidRDefault="0007774B" w:rsidP="0007774B">
            <w:pPr>
              <w:keepLines/>
              <w:spacing w:after="0" w:line="195" w:lineRule="atLeast"/>
              <w:rPr>
                <w:rFonts w:ascii="Arial Narrow" w:hAnsi="Arial Narrow" w:cs="Tahoma"/>
                <w:color w:val="000000"/>
                <w:sz w:val="18"/>
                <w:szCs w:val="18"/>
              </w:rPr>
            </w:pPr>
            <w:r w:rsidRPr="004A7359">
              <w:rPr>
                <w:rFonts w:ascii="Arial Narrow" w:hAnsi="Arial Narrow" w:cs="Tahoma"/>
                <w:color w:val="000000"/>
                <w:sz w:val="18"/>
                <w:szCs w:val="18"/>
              </w:rPr>
              <w:t>Number and percent of program youth who earned a GED (through the program) during the reporting period. Self-report or staff ratings are most likely data sources. </w:t>
            </w:r>
          </w:p>
        </w:tc>
        <w:tc>
          <w:tcPr>
            <w:tcW w:w="2790" w:type="dxa"/>
            <w:tcBorders>
              <w:top w:val="single" w:sz="6" w:space="0" w:color="000000"/>
              <w:bottom w:val="single" w:sz="6" w:space="0" w:color="000000"/>
              <w:right w:val="single" w:sz="6" w:space="0" w:color="000000"/>
            </w:tcBorders>
          </w:tcPr>
          <w:p w:rsidR="0007774B" w:rsidRPr="004A7359" w:rsidRDefault="0007774B" w:rsidP="0007774B">
            <w:pPr>
              <w:keepLines/>
              <w:tabs>
                <w:tab w:val="left" w:pos="201"/>
              </w:tabs>
              <w:spacing w:after="0" w:line="195" w:lineRule="atLeast"/>
              <w:ind w:left="247" w:hanging="224"/>
              <w:rPr>
                <w:rFonts w:ascii="Arial Narrow" w:hAnsi="Arial Narrow" w:cs="Tahoma"/>
                <w:color w:val="000000"/>
                <w:sz w:val="18"/>
                <w:szCs w:val="18"/>
              </w:rPr>
            </w:pPr>
            <w:r w:rsidRPr="004A7359">
              <w:rPr>
                <w:rFonts w:ascii="Arial Narrow" w:hAnsi="Arial Narrow" w:cs="Tahoma"/>
                <w:color w:val="000000"/>
                <w:sz w:val="18"/>
                <w:szCs w:val="18"/>
              </w:rPr>
              <w:t>A.</w:t>
            </w:r>
            <w:r w:rsidRPr="004A7359">
              <w:rPr>
                <w:rFonts w:ascii="Arial Narrow" w:hAnsi="Arial Narrow" w:cs="Tahoma"/>
                <w:color w:val="000000"/>
                <w:sz w:val="18"/>
                <w:szCs w:val="18"/>
              </w:rPr>
              <w:tab/>
              <w:t>Number of program youth served during the program period with the noted behavioral change</w:t>
            </w:r>
          </w:p>
          <w:p w:rsidR="0007774B" w:rsidRPr="004A7359" w:rsidRDefault="0007774B" w:rsidP="0007774B">
            <w:pPr>
              <w:keepLines/>
              <w:tabs>
                <w:tab w:val="left" w:pos="201"/>
              </w:tabs>
              <w:spacing w:after="0" w:line="195" w:lineRule="atLeast"/>
              <w:ind w:left="247" w:hanging="224"/>
              <w:rPr>
                <w:rFonts w:ascii="Arial Narrow" w:hAnsi="Arial Narrow" w:cs="Tahoma"/>
                <w:color w:val="000000"/>
                <w:sz w:val="18"/>
                <w:szCs w:val="18"/>
              </w:rPr>
            </w:pPr>
            <w:r w:rsidRPr="004A7359">
              <w:rPr>
                <w:rFonts w:ascii="Arial Narrow" w:hAnsi="Arial Narrow" w:cs="Tahoma"/>
                <w:color w:val="000000"/>
                <w:sz w:val="18"/>
                <w:szCs w:val="18"/>
              </w:rPr>
              <w:t>B.</w:t>
            </w:r>
            <w:r w:rsidRPr="004A7359">
              <w:rPr>
                <w:rFonts w:ascii="Arial Narrow" w:hAnsi="Arial Narrow" w:cs="Tahoma"/>
                <w:color w:val="000000"/>
                <w:sz w:val="18"/>
                <w:szCs w:val="18"/>
              </w:rPr>
              <w:tab/>
            </w:r>
            <w:r w:rsidRPr="004A7359">
              <w:rPr>
                <w:rFonts w:ascii="Arial Narrow" w:hAnsi="Arial Narrow" w:cs="Tahoma"/>
                <w:sz w:val="18"/>
                <w:szCs w:val="18"/>
              </w:rPr>
              <w:t>Number of youth in the program who received services for this behavior</w:t>
            </w:r>
          </w:p>
          <w:p w:rsidR="0007774B" w:rsidRPr="004A7359" w:rsidRDefault="0007774B" w:rsidP="0007774B">
            <w:pPr>
              <w:keepLines/>
              <w:tabs>
                <w:tab w:val="left" w:pos="201"/>
              </w:tabs>
              <w:spacing w:after="0" w:line="195" w:lineRule="atLeast"/>
              <w:ind w:left="247" w:hanging="224"/>
              <w:rPr>
                <w:rFonts w:ascii="Arial Narrow" w:hAnsi="Arial Narrow" w:cs="Tahoma"/>
                <w:color w:val="000000"/>
                <w:sz w:val="18"/>
                <w:szCs w:val="18"/>
              </w:rPr>
            </w:pPr>
            <w:r w:rsidRPr="004A7359">
              <w:rPr>
                <w:rFonts w:ascii="Arial Narrow" w:hAnsi="Arial Narrow" w:cs="Tahoma"/>
                <w:color w:val="000000"/>
                <w:sz w:val="18"/>
                <w:szCs w:val="18"/>
              </w:rPr>
              <w:t>C.</w:t>
            </w:r>
            <w:r w:rsidRPr="004A7359">
              <w:rPr>
                <w:rFonts w:ascii="Arial Narrow" w:hAnsi="Arial Narrow" w:cs="Tahoma"/>
                <w:color w:val="000000"/>
                <w:sz w:val="18"/>
                <w:szCs w:val="18"/>
              </w:rPr>
              <w:tab/>
              <w:t>Percent (A/B)</w:t>
            </w:r>
          </w:p>
          <w:p w:rsidR="0007774B" w:rsidRPr="004A7359" w:rsidRDefault="0007774B" w:rsidP="0007774B">
            <w:pPr>
              <w:keepLines/>
              <w:spacing w:after="0" w:line="195" w:lineRule="atLeast"/>
              <w:rPr>
                <w:rFonts w:ascii="Arial Narrow" w:hAnsi="Arial Narrow" w:cs="Tahoma"/>
                <w:color w:val="000000"/>
                <w:sz w:val="18"/>
                <w:szCs w:val="18"/>
              </w:rPr>
            </w:pPr>
          </w:p>
        </w:tc>
        <w:tc>
          <w:tcPr>
            <w:tcW w:w="1746" w:type="dxa"/>
            <w:tcBorders>
              <w:top w:val="single" w:sz="6" w:space="0" w:color="000000"/>
              <w:bottom w:val="single" w:sz="6" w:space="0" w:color="000000"/>
              <w:right w:val="single" w:sz="6" w:space="0" w:color="000000"/>
            </w:tcBorders>
          </w:tcPr>
          <w:p w:rsidR="0007774B" w:rsidRPr="00D070C0" w:rsidRDefault="0007774B" w:rsidP="0007774B">
            <w:pPr>
              <w:keepLines/>
              <w:spacing w:after="0" w:line="195" w:lineRule="atLeast"/>
              <w:rPr>
                <w:rFonts w:ascii="Arial Narrow" w:hAnsi="Arial Narrow" w:cs="Tahoma"/>
                <w:color w:val="000000"/>
                <w:sz w:val="18"/>
                <w:szCs w:val="17"/>
              </w:rPr>
            </w:pPr>
          </w:p>
        </w:tc>
      </w:tr>
      <w:tr w:rsidR="0007774B" w:rsidRPr="00D070C0" w:rsidTr="0007774B">
        <w:trPr>
          <w:cantSplit/>
          <w:tblCellSpacing w:w="0" w:type="dxa"/>
        </w:trPr>
        <w:tc>
          <w:tcPr>
            <w:tcW w:w="412" w:type="dxa"/>
            <w:tcBorders>
              <w:top w:val="single" w:sz="6" w:space="0" w:color="000000"/>
              <w:left w:val="single" w:sz="6" w:space="0" w:color="000000"/>
              <w:bottom w:val="single" w:sz="6" w:space="0" w:color="000000"/>
            </w:tcBorders>
          </w:tcPr>
          <w:p w:rsidR="0007774B" w:rsidRPr="00D070C0" w:rsidRDefault="0007774B" w:rsidP="0007774B">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19</w:t>
            </w:r>
            <w:r w:rsidRPr="00D070C0">
              <w:rPr>
                <w:rFonts w:ascii="Arial Narrow" w:hAnsi="Arial Narrow" w:cs="Tahoma"/>
                <w:color w:val="000000"/>
                <w:sz w:val="18"/>
                <w:szCs w:val="17"/>
              </w:rPr>
              <w:t>a</w:t>
            </w:r>
          </w:p>
        </w:tc>
        <w:tc>
          <w:tcPr>
            <w:tcW w:w="1918" w:type="dxa"/>
            <w:tcBorders>
              <w:top w:val="single" w:sz="6" w:space="0" w:color="000000"/>
              <w:left w:val="single" w:sz="6" w:space="0" w:color="000000"/>
              <w:bottom w:val="single" w:sz="6" w:space="0" w:color="000000"/>
              <w:right w:val="single" w:sz="6" w:space="0" w:color="000000"/>
            </w:tcBorders>
          </w:tcPr>
          <w:p w:rsidR="0007774B" w:rsidRPr="004A7359" w:rsidRDefault="0007774B" w:rsidP="0007774B">
            <w:pPr>
              <w:keepLines/>
              <w:spacing w:after="0" w:line="195" w:lineRule="atLeast"/>
              <w:rPr>
                <w:rFonts w:ascii="Arial Narrow" w:hAnsi="Arial Narrow" w:cs="Tahoma"/>
                <w:color w:val="000000"/>
                <w:sz w:val="18"/>
                <w:szCs w:val="18"/>
              </w:rPr>
            </w:pPr>
            <w:r w:rsidRPr="004A7359">
              <w:rPr>
                <w:rFonts w:ascii="Arial Narrow" w:hAnsi="Arial Narrow" w:cs="Tahoma"/>
                <w:color w:val="000000"/>
                <w:sz w:val="18"/>
                <w:szCs w:val="18"/>
              </w:rPr>
              <w:t xml:space="preserve">GED </w:t>
            </w:r>
          </w:p>
          <w:p w:rsidR="0007774B" w:rsidRPr="004A7359" w:rsidRDefault="0007774B" w:rsidP="0007774B">
            <w:pPr>
              <w:keepLines/>
              <w:spacing w:after="0" w:line="195" w:lineRule="atLeast"/>
              <w:rPr>
                <w:rFonts w:ascii="Arial Narrow" w:hAnsi="Arial Narrow" w:cs="Tahoma"/>
                <w:color w:val="000000"/>
                <w:sz w:val="18"/>
                <w:szCs w:val="18"/>
              </w:rPr>
            </w:pPr>
            <w:r w:rsidRPr="004A7359">
              <w:rPr>
                <w:rFonts w:ascii="Arial Narrow" w:hAnsi="Arial Narrow" w:cs="Tahoma"/>
                <w:color w:val="000000"/>
                <w:sz w:val="18"/>
                <w:szCs w:val="18"/>
              </w:rPr>
              <w:t>(long term)</w:t>
            </w:r>
          </w:p>
        </w:tc>
        <w:tc>
          <w:tcPr>
            <w:tcW w:w="4109" w:type="dxa"/>
            <w:tcBorders>
              <w:top w:val="single" w:sz="6" w:space="0" w:color="000000"/>
              <w:bottom w:val="single" w:sz="6" w:space="0" w:color="000000"/>
              <w:right w:val="single" w:sz="6" w:space="0" w:color="000000"/>
            </w:tcBorders>
          </w:tcPr>
          <w:p w:rsidR="0007774B" w:rsidRPr="004A7359" w:rsidRDefault="0007774B" w:rsidP="0007774B">
            <w:pPr>
              <w:keepLines/>
              <w:spacing w:after="0" w:line="195" w:lineRule="atLeast"/>
              <w:rPr>
                <w:rFonts w:ascii="Arial Narrow" w:hAnsi="Arial Narrow" w:cs="Tahoma"/>
                <w:color w:val="000000"/>
                <w:sz w:val="18"/>
                <w:szCs w:val="18"/>
              </w:rPr>
            </w:pPr>
            <w:r w:rsidRPr="004A7359">
              <w:rPr>
                <w:rFonts w:ascii="Arial Narrow" w:hAnsi="Arial Narrow" w:cs="Tahoma"/>
                <w:color w:val="000000"/>
                <w:sz w:val="18"/>
                <w:szCs w:val="18"/>
              </w:rPr>
              <w:t>Number and percent of program youth who earned a GED (through the program) 6 months to 1 year after exiting the program. </w:t>
            </w:r>
          </w:p>
        </w:tc>
        <w:tc>
          <w:tcPr>
            <w:tcW w:w="2790" w:type="dxa"/>
            <w:tcBorders>
              <w:top w:val="single" w:sz="6" w:space="0" w:color="000000"/>
              <w:bottom w:val="single" w:sz="6" w:space="0" w:color="000000"/>
              <w:right w:val="single" w:sz="6" w:space="0" w:color="000000"/>
            </w:tcBorders>
          </w:tcPr>
          <w:p w:rsidR="0007774B" w:rsidRPr="004A7359" w:rsidRDefault="0007774B" w:rsidP="0007774B">
            <w:pPr>
              <w:keepLines/>
              <w:tabs>
                <w:tab w:val="left" w:pos="201"/>
              </w:tabs>
              <w:spacing w:after="0" w:line="195" w:lineRule="atLeast"/>
              <w:ind w:left="247" w:hanging="224"/>
              <w:rPr>
                <w:rFonts w:ascii="Arial Narrow" w:hAnsi="Arial Narrow" w:cs="Tahoma"/>
                <w:color w:val="000000"/>
                <w:sz w:val="18"/>
                <w:szCs w:val="18"/>
              </w:rPr>
            </w:pPr>
            <w:r w:rsidRPr="004A7359">
              <w:rPr>
                <w:rFonts w:ascii="Arial Narrow" w:hAnsi="Arial Narrow" w:cs="Tahoma"/>
                <w:color w:val="000000"/>
                <w:sz w:val="18"/>
                <w:szCs w:val="18"/>
              </w:rPr>
              <w:t>A.</w:t>
            </w:r>
            <w:r w:rsidRPr="004A7359">
              <w:rPr>
                <w:rFonts w:ascii="Arial Narrow" w:hAnsi="Arial Narrow" w:cs="Tahoma"/>
                <w:color w:val="000000"/>
                <w:sz w:val="18"/>
                <w:szCs w:val="18"/>
              </w:rPr>
              <w:tab/>
              <w:t>Total number of youth who exited the program 6-12 months ago who had the noted behavioral change</w:t>
            </w:r>
          </w:p>
          <w:p w:rsidR="0007774B" w:rsidRPr="004A7359" w:rsidRDefault="0007774B" w:rsidP="0007774B">
            <w:pPr>
              <w:keepLines/>
              <w:tabs>
                <w:tab w:val="left" w:pos="201"/>
              </w:tabs>
              <w:spacing w:after="0" w:line="195" w:lineRule="atLeast"/>
              <w:ind w:left="247" w:hanging="224"/>
              <w:rPr>
                <w:rFonts w:ascii="Arial Narrow" w:hAnsi="Arial Narrow" w:cs="Tahoma"/>
                <w:color w:val="000000"/>
                <w:sz w:val="18"/>
                <w:szCs w:val="18"/>
              </w:rPr>
            </w:pPr>
            <w:r w:rsidRPr="004A7359">
              <w:rPr>
                <w:rFonts w:ascii="Arial Narrow" w:hAnsi="Arial Narrow" w:cs="Tahoma"/>
                <w:color w:val="000000"/>
                <w:sz w:val="18"/>
                <w:szCs w:val="18"/>
              </w:rPr>
              <w:t>B.</w:t>
            </w:r>
            <w:r w:rsidRPr="004A7359">
              <w:rPr>
                <w:rFonts w:ascii="Arial Narrow" w:hAnsi="Arial Narrow" w:cs="Tahoma"/>
                <w:color w:val="000000"/>
                <w:sz w:val="18"/>
                <w:szCs w:val="18"/>
              </w:rPr>
              <w:tab/>
            </w:r>
            <w:r w:rsidRPr="004A7359">
              <w:rPr>
                <w:rFonts w:ascii="Arial Narrow" w:hAnsi="Arial Narrow" w:cs="Tahoma"/>
                <w:sz w:val="18"/>
                <w:szCs w:val="18"/>
              </w:rPr>
              <w:t>Number of youth who exited the program 6-12 months earlier and received services for this behavior</w:t>
            </w:r>
          </w:p>
          <w:p w:rsidR="0007774B" w:rsidRPr="004A7359" w:rsidRDefault="0007774B" w:rsidP="0007774B">
            <w:pPr>
              <w:keepLines/>
              <w:tabs>
                <w:tab w:val="left" w:pos="201"/>
              </w:tabs>
              <w:spacing w:after="0" w:line="195" w:lineRule="atLeast"/>
              <w:ind w:left="247" w:hanging="224"/>
              <w:rPr>
                <w:rFonts w:ascii="Arial Narrow" w:hAnsi="Arial Narrow" w:cs="Tahoma"/>
                <w:color w:val="000000"/>
                <w:sz w:val="18"/>
                <w:szCs w:val="18"/>
              </w:rPr>
            </w:pPr>
            <w:r w:rsidRPr="004A7359">
              <w:rPr>
                <w:rFonts w:ascii="Arial Narrow" w:hAnsi="Arial Narrow" w:cs="Tahoma"/>
                <w:color w:val="000000"/>
                <w:sz w:val="18"/>
                <w:szCs w:val="18"/>
              </w:rPr>
              <w:t>C.</w:t>
            </w:r>
            <w:r w:rsidRPr="004A7359">
              <w:rPr>
                <w:rFonts w:ascii="Arial Narrow" w:hAnsi="Arial Narrow" w:cs="Tahoma"/>
                <w:color w:val="000000"/>
                <w:sz w:val="18"/>
                <w:szCs w:val="18"/>
              </w:rPr>
              <w:tab/>
              <w:t>Percent (A/B)</w:t>
            </w:r>
          </w:p>
          <w:p w:rsidR="0007774B" w:rsidRPr="004A7359" w:rsidRDefault="0007774B" w:rsidP="0007774B">
            <w:pPr>
              <w:keepLines/>
              <w:spacing w:after="0" w:line="195" w:lineRule="atLeast"/>
              <w:rPr>
                <w:rFonts w:ascii="Arial Narrow" w:hAnsi="Arial Narrow" w:cs="Tahoma"/>
                <w:color w:val="000000"/>
                <w:sz w:val="18"/>
                <w:szCs w:val="18"/>
              </w:rPr>
            </w:pPr>
          </w:p>
        </w:tc>
        <w:tc>
          <w:tcPr>
            <w:tcW w:w="1746" w:type="dxa"/>
            <w:tcBorders>
              <w:top w:val="single" w:sz="6" w:space="0" w:color="000000"/>
              <w:bottom w:val="single" w:sz="6" w:space="0" w:color="000000"/>
              <w:right w:val="single" w:sz="6" w:space="0" w:color="000000"/>
            </w:tcBorders>
          </w:tcPr>
          <w:p w:rsidR="0007774B" w:rsidRPr="00D070C0" w:rsidRDefault="0007774B" w:rsidP="0007774B">
            <w:pPr>
              <w:keepLines/>
              <w:spacing w:after="0" w:line="195" w:lineRule="atLeast"/>
              <w:rPr>
                <w:rFonts w:ascii="Arial Narrow" w:hAnsi="Arial Narrow" w:cs="Tahoma"/>
                <w:color w:val="000000"/>
                <w:sz w:val="18"/>
                <w:szCs w:val="17"/>
              </w:rPr>
            </w:pPr>
          </w:p>
        </w:tc>
      </w:tr>
      <w:tr w:rsidR="0007774B" w:rsidRPr="00D070C0" w:rsidTr="0007774B">
        <w:trPr>
          <w:cantSplit/>
          <w:tblCellSpacing w:w="0" w:type="dxa"/>
        </w:trPr>
        <w:tc>
          <w:tcPr>
            <w:tcW w:w="412" w:type="dxa"/>
            <w:tcBorders>
              <w:top w:val="single" w:sz="6" w:space="0" w:color="000000"/>
              <w:left w:val="single" w:sz="6" w:space="0" w:color="000000"/>
              <w:bottom w:val="single" w:sz="6" w:space="0" w:color="000000"/>
            </w:tcBorders>
          </w:tcPr>
          <w:p w:rsidR="0007774B" w:rsidRPr="00D070C0" w:rsidRDefault="0007774B" w:rsidP="0007774B">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19</w:t>
            </w:r>
            <w:r w:rsidRPr="00D070C0">
              <w:rPr>
                <w:rFonts w:ascii="Arial Narrow" w:hAnsi="Arial Narrow" w:cs="Tahoma"/>
                <w:color w:val="000000"/>
                <w:sz w:val="18"/>
                <w:szCs w:val="17"/>
              </w:rPr>
              <w:t>b</w:t>
            </w:r>
          </w:p>
        </w:tc>
        <w:tc>
          <w:tcPr>
            <w:tcW w:w="1918" w:type="dxa"/>
            <w:tcBorders>
              <w:top w:val="single" w:sz="6" w:space="0" w:color="000000"/>
              <w:left w:val="single" w:sz="6" w:space="0" w:color="000000"/>
              <w:bottom w:val="single" w:sz="6" w:space="0" w:color="000000"/>
              <w:right w:val="single" w:sz="6" w:space="0" w:color="000000"/>
            </w:tcBorders>
          </w:tcPr>
          <w:p w:rsidR="0007774B" w:rsidRPr="004A7359" w:rsidRDefault="0007774B" w:rsidP="0007774B">
            <w:pPr>
              <w:keepLines/>
              <w:spacing w:after="0" w:line="195" w:lineRule="atLeast"/>
              <w:rPr>
                <w:rFonts w:ascii="Arial Narrow" w:hAnsi="Arial Narrow" w:cs="Tahoma"/>
                <w:b/>
                <w:bCs/>
                <w:color w:val="000000"/>
                <w:sz w:val="18"/>
                <w:szCs w:val="18"/>
              </w:rPr>
            </w:pPr>
            <w:r w:rsidRPr="004A7359">
              <w:rPr>
                <w:rFonts w:ascii="Arial Narrow" w:hAnsi="Arial Narrow" w:cs="Tahoma"/>
                <w:color w:val="000000"/>
                <w:sz w:val="18"/>
                <w:szCs w:val="18"/>
              </w:rPr>
              <w:t>Job skills</w:t>
            </w:r>
            <w:r w:rsidRPr="004A7359">
              <w:rPr>
                <w:rFonts w:ascii="Arial Narrow" w:hAnsi="Arial Narrow" w:cs="Tahoma"/>
                <w:b/>
                <w:bCs/>
                <w:color w:val="000000"/>
                <w:sz w:val="18"/>
                <w:szCs w:val="18"/>
              </w:rPr>
              <w:t xml:space="preserve"> </w:t>
            </w:r>
          </w:p>
          <w:p w:rsidR="0007774B" w:rsidRPr="004A7359" w:rsidRDefault="0007774B" w:rsidP="0007774B">
            <w:pPr>
              <w:keepLines/>
              <w:spacing w:after="0" w:line="195" w:lineRule="atLeast"/>
              <w:rPr>
                <w:rFonts w:ascii="Arial Narrow" w:hAnsi="Arial Narrow" w:cs="Tahoma"/>
                <w:color w:val="000000"/>
                <w:sz w:val="18"/>
                <w:szCs w:val="18"/>
              </w:rPr>
            </w:pPr>
            <w:r w:rsidRPr="004A7359">
              <w:rPr>
                <w:rFonts w:ascii="Arial Narrow" w:hAnsi="Arial Narrow" w:cs="Tahoma"/>
                <w:bCs/>
                <w:color w:val="000000"/>
                <w:sz w:val="18"/>
                <w:szCs w:val="18"/>
              </w:rPr>
              <w:t>(short term)</w:t>
            </w:r>
          </w:p>
        </w:tc>
        <w:tc>
          <w:tcPr>
            <w:tcW w:w="4109" w:type="dxa"/>
            <w:tcBorders>
              <w:top w:val="single" w:sz="6" w:space="0" w:color="000000"/>
              <w:bottom w:val="single" w:sz="6" w:space="0" w:color="000000"/>
              <w:right w:val="single" w:sz="6" w:space="0" w:color="000000"/>
            </w:tcBorders>
          </w:tcPr>
          <w:p w:rsidR="0007774B" w:rsidRPr="004A7359" w:rsidRDefault="0007774B" w:rsidP="0007774B">
            <w:pPr>
              <w:keepLines/>
              <w:spacing w:after="0" w:line="195" w:lineRule="atLeast"/>
              <w:rPr>
                <w:rFonts w:ascii="Arial Narrow" w:hAnsi="Arial Narrow" w:cs="Tahoma"/>
                <w:color w:val="000000"/>
                <w:sz w:val="18"/>
                <w:szCs w:val="18"/>
              </w:rPr>
            </w:pPr>
            <w:r w:rsidRPr="004A7359">
              <w:rPr>
                <w:rFonts w:ascii="Arial Narrow" w:hAnsi="Arial Narrow" w:cs="Tahoma"/>
                <w:color w:val="000000"/>
                <w:sz w:val="18"/>
                <w:szCs w:val="18"/>
              </w:rPr>
              <w:t>Number and percent of program youth who exhibited an increase in job skills during the reporting period. Self-report or staff rating is most likely data source. </w:t>
            </w:r>
          </w:p>
        </w:tc>
        <w:tc>
          <w:tcPr>
            <w:tcW w:w="2790" w:type="dxa"/>
            <w:tcBorders>
              <w:top w:val="single" w:sz="6" w:space="0" w:color="000000"/>
              <w:bottom w:val="single" w:sz="6" w:space="0" w:color="000000"/>
              <w:right w:val="single" w:sz="6" w:space="0" w:color="000000"/>
            </w:tcBorders>
          </w:tcPr>
          <w:p w:rsidR="0007774B" w:rsidRPr="004A7359" w:rsidRDefault="0007774B" w:rsidP="0007774B">
            <w:pPr>
              <w:keepLines/>
              <w:tabs>
                <w:tab w:val="left" w:pos="201"/>
              </w:tabs>
              <w:spacing w:after="0" w:line="195" w:lineRule="atLeast"/>
              <w:ind w:left="157" w:hanging="134"/>
              <w:rPr>
                <w:rFonts w:ascii="Arial Narrow" w:hAnsi="Arial Narrow" w:cs="Tahoma"/>
                <w:color w:val="000000"/>
                <w:sz w:val="18"/>
                <w:szCs w:val="18"/>
              </w:rPr>
            </w:pPr>
            <w:r w:rsidRPr="004A7359">
              <w:rPr>
                <w:rFonts w:ascii="Arial Narrow" w:hAnsi="Arial Narrow" w:cs="Tahoma"/>
                <w:color w:val="000000"/>
                <w:sz w:val="18"/>
                <w:szCs w:val="18"/>
              </w:rPr>
              <w:t>A.</w:t>
            </w:r>
            <w:r w:rsidRPr="004A7359">
              <w:rPr>
                <w:rFonts w:ascii="Arial Narrow" w:hAnsi="Arial Narrow" w:cs="Tahoma"/>
                <w:color w:val="000000"/>
                <w:sz w:val="18"/>
                <w:szCs w:val="18"/>
              </w:rPr>
              <w:tab/>
              <w:t>Number of program youth served during the program period with the noted behavioral change</w:t>
            </w:r>
          </w:p>
          <w:p w:rsidR="0007774B" w:rsidRPr="004A7359" w:rsidRDefault="0007774B" w:rsidP="0007774B">
            <w:pPr>
              <w:keepLines/>
              <w:tabs>
                <w:tab w:val="left" w:pos="201"/>
              </w:tabs>
              <w:spacing w:after="0" w:line="195" w:lineRule="atLeast"/>
              <w:ind w:left="157" w:hanging="134"/>
              <w:rPr>
                <w:rFonts w:ascii="Arial Narrow" w:hAnsi="Arial Narrow" w:cs="Tahoma"/>
                <w:color w:val="000000"/>
                <w:sz w:val="18"/>
                <w:szCs w:val="18"/>
              </w:rPr>
            </w:pPr>
            <w:r w:rsidRPr="004A7359">
              <w:rPr>
                <w:rFonts w:ascii="Arial Narrow" w:hAnsi="Arial Narrow" w:cs="Tahoma"/>
                <w:color w:val="000000"/>
                <w:sz w:val="18"/>
                <w:szCs w:val="18"/>
              </w:rPr>
              <w:t>B.</w:t>
            </w:r>
            <w:r w:rsidRPr="004A7359">
              <w:rPr>
                <w:rFonts w:ascii="Arial Narrow" w:hAnsi="Arial Narrow" w:cs="Tahoma"/>
                <w:color w:val="000000"/>
                <w:sz w:val="18"/>
                <w:szCs w:val="18"/>
              </w:rPr>
              <w:tab/>
            </w:r>
            <w:r w:rsidRPr="004A7359">
              <w:rPr>
                <w:rFonts w:ascii="Arial Narrow" w:hAnsi="Arial Narrow" w:cs="Tahoma"/>
                <w:sz w:val="18"/>
                <w:szCs w:val="18"/>
              </w:rPr>
              <w:t>Number of youth in the program who received services for this behavior</w:t>
            </w:r>
          </w:p>
          <w:p w:rsidR="0007774B" w:rsidRPr="004A7359" w:rsidRDefault="0007774B" w:rsidP="0007774B">
            <w:pPr>
              <w:keepLines/>
              <w:tabs>
                <w:tab w:val="left" w:pos="201"/>
              </w:tabs>
              <w:spacing w:after="0" w:line="195" w:lineRule="atLeast"/>
              <w:ind w:left="157" w:hanging="134"/>
              <w:rPr>
                <w:rFonts w:ascii="Arial Narrow" w:hAnsi="Arial Narrow" w:cs="Tahoma"/>
                <w:color w:val="000000"/>
                <w:sz w:val="18"/>
                <w:szCs w:val="18"/>
              </w:rPr>
            </w:pPr>
            <w:r w:rsidRPr="004A7359">
              <w:rPr>
                <w:rFonts w:ascii="Arial Narrow" w:hAnsi="Arial Narrow" w:cs="Tahoma"/>
                <w:color w:val="000000"/>
                <w:sz w:val="18"/>
                <w:szCs w:val="18"/>
              </w:rPr>
              <w:t>C.</w:t>
            </w:r>
            <w:r w:rsidRPr="004A7359">
              <w:rPr>
                <w:rFonts w:ascii="Arial Narrow" w:hAnsi="Arial Narrow" w:cs="Tahoma"/>
                <w:color w:val="000000"/>
                <w:sz w:val="18"/>
                <w:szCs w:val="18"/>
              </w:rPr>
              <w:tab/>
              <w:t>Percent (A/B)</w:t>
            </w:r>
          </w:p>
          <w:p w:rsidR="0007774B" w:rsidRPr="004A7359" w:rsidRDefault="0007774B" w:rsidP="0007774B">
            <w:pPr>
              <w:keepLines/>
              <w:spacing w:after="0" w:line="195" w:lineRule="atLeast"/>
              <w:rPr>
                <w:rFonts w:ascii="Arial Narrow" w:hAnsi="Arial Narrow" w:cs="Tahoma"/>
                <w:color w:val="000000"/>
                <w:sz w:val="18"/>
                <w:szCs w:val="18"/>
              </w:rPr>
            </w:pPr>
          </w:p>
        </w:tc>
        <w:tc>
          <w:tcPr>
            <w:tcW w:w="1746" w:type="dxa"/>
            <w:tcBorders>
              <w:top w:val="single" w:sz="6" w:space="0" w:color="000000"/>
              <w:bottom w:val="single" w:sz="6" w:space="0" w:color="000000"/>
              <w:right w:val="single" w:sz="6" w:space="0" w:color="000000"/>
            </w:tcBorders>
          </w:tcPr>
          <w:p w:rsidR="0007774B" w:rsidRPr="00D070C0" w:rsidRDefault="0007774B" w:rsidP="0007774B">
            <w:pPr>
              <w:keepLines/>
              <w:spacing w:after="0" w:line="195" w:lineRule="atLeast"/>
              <w:rPr>
                <w:rFonts w:ascii="Arial Narrow" w:hAnsi="Arial Narrow" w:cs="Tahoma"/>
                <w:color w:val="000000"/>
                <w:sz w:val="18"/>
                <w:szCs w:val="17"/>
              </w:rPr>
            </w:pPr>
          </w:p>
        </w:tc>
      </w:tr>
      <w:tr w:rsidR="0007774B" w:rsidRPr="00D070C0" w:rsidTr="0007774B">
        <w:trPr>
          <w:cantSplit/>
          <w:tblCellSpacing w:w="0" w:type="dxa"/>
        </w:trPr>
        <w:tc>
          <w:tcPr>
            <w:tcW w:w="412" w:type="dxa"/>
            <w:tcBorders>
              <w:top w:val="single" w:sz="6" w:space="0" w:color="000000"/>
              <w:left w:val="single" w:sz="6" w:space="0" w:color="000000"/>
              <w:bottom w:val="single" w:sz="6" w:space="0" w:color="000000"/>
            </w:tcBorders>
          </w:tcPr>
          <w:p w:rsidR="0007774B" w:rsidRPr="00D070C0" w:rsidRDefault="0007774B" w:rsidP="0007774B">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lastRenderedPageBreak/>
              <w:t>19</w:t>
            </w:r>
            <w:r w:rsidRPr="00D070C0">
              <w:rPr>
                <w:rFonts w:ascii="Arial Narrow" w:hAnsi="Arial Narrow" w:cs="Tahoma"/>
                <w:color w:val="000000"/>
                <w:sz w:val="18"/>
                <w:szCs w:val="17"/>
              </w:rPr>
              <w:t>b</w:t>
            </w:r>
          </w:p>
        </w:tc>
        <w:tc>
          <w:tcPr>
            <w:tcW w:w="1918" w:type="dxa"/>
            <w:tcBorders>
              <w:top w:val="single" w:sz="6" w:space="0" w:color="000000"/>
              <w:left w:val="single" w:sz="6" w:space="0" w:color="000000"/>
              <w:bottom w:val="single" w:sz="6" w:space="0" w:color="000000"/>
              <w:right w:val="single" w:sz="6" w:space="0" w:color="000000"/>
            </w:tcBorders>
          </w:tcPr>
          <w:p w:rsidR="0007774B" w:rsidRPr="004A7359" w:rsidRDefault="0007774B" w:rsidP="0007774B">
            <w:pPr>
              <w:keepLines/>
              <w:spacing w:after="0" w:line="195" w:lineRule="atLeast"/>
              <w:rPr>
                <w:rFonts w:ascii="Arial Narrow" w:hAnsi="Arial Narrow" w:cs="Tahoma"/>
                <w:color w:val="000000"/>
                <w:sz w:val="18"/>
                <w:szCs w:val="18"/>
              </w:rPr>
            </w:pPr>
            <w:r w:rsidRPr="004A7359">
              <w:rPr>
                <w:rFonts w:ascii="Arial Narrow" w:hAnsi="Arial Narrow" w:cs="Tahoma"/>
                <w:color w:val="000000"/>
                <w:sz w:val="18"/>
                <w:szCs w:val="18"/>
              </w:rPr>
              <w:t xml:space="preserve">Job skills </w:t>
            </w:r>
          </w:p>
          <w:p w:rsidR="0007774B" w:rsidRPr="004A7359" w:rsidRDefault="0007774B" w:rsidP="0007774B">
            <w:pPr>
              <w:keepLines/>
              <w:spacing w:after="0" w:line="195" w:lineRule="atLeast"/>
              <w:rPr>
                <w:rFonts w:ascii="Arial Narrow" w:hAnsi="Arial Narrow" w:cs="Tahoma"/>
                <w:color w:val="000000"/>
                <w:sz w:val="18"/>
                <w:szCs w:val="18"/>
              </w:rPr>
            </w:pPr>
            <w:r w:rsidRPr="004A7359">
              <w:rPr>
                <w:rFonts w:ascii="Arial Narrow" w:hAnsi="Arial Narrow" w:cs="Tahoma"/>
                <w:color w:val="000000"/>
                <w:sz w:val="18"/>
                <w:szCs w:val="18"/>
              </w:rPr>
              <w:t>(long term)</w:t>
            </w:r>
          </w:p>
        </w:tc>
        <w:tc>
          <w:tcPr>
            <w:tcW w:w="4109" w:type="dxa"/>
            <w:tcBorders>
              <w:top w:val="single" w:sz="6" w:space="0" w:color="000000"/>
              <w:bottom w:val="single" w:sz="6" w:space="0" w:color="000000"/>
              <w:right w:val="single" w:sz="6" w:space="0" w:color="000000"/>
            </w:tcBorders>
          </w:tcPr>
          <w:p w:rsidR="0007774B" w:rsidRPr="004A7359" w:rsidRDefault="0007774B" w:rsidP="0007774B">
            <w:pPr>
              <w:keepLines/>
              <w:spacing w:after="0" w:line="195" w:lineRule="atLeast"/>
              <w:rPr>
                <w:rFonts w:ascii="Arial Narrow" w:hAnsi="Arial Narrow" w:cs="Tahoma"/>
                <w:color w:val="000000"/>
                <w:sz w:val="18"/>
                <w:szCs w:val="18"/>
              </w:rPr>
            </w:pPr>
            <w:r w:rsidRPr="004A7359">
              <w:rPr>
                <w:rFonts w:ascii="Arial Narrow" w:hAnsi="Arial Narrow" w:cs="Tahoma"/>
                <w:color w:val="000000"/>
                <w:sz w:val="18"/>
                <w:szCs w:val="18"/>
              </w:rPr>
              <w:t>Number and percent of program youth who exhibited an increase in job skills 6 months to 1 year after exiting the program. </w:t>
            </w:r>
          </w:p>
        </w:tc>
        <w:tc>
          <w:tcPr>
            <w:tcW w:w="2790" w:type="dxa"/>
            <w:tcBorders>
              <w:top w:val="single" w:sz="6" w:space="0" w:color="000000"/>
              <w:bottom w:val="single" w:sz="6" w:space="0" w:color="000000"/>
              <w:right w:val="single" w:sz="6" w:space="0" w:color="000000"/>
            </w:tcBorders>
          </w:tcPr>
          <w:p w:rsidR="0007774B" w:rsidRPr="004A7359" w:rsidRDefault="0007774B" w:rsidP="0007774B">
            <w:pPr>
              <w:keepLines/>
              <w:tabs>
                <w:tab w:val="left" w:pos="201"/>
              </w:tabs>
              <w:spacing w:after="0" w:line="195" w:lineRule="atLeast"/>
              <w:ind w:left="247" w:hanging="224"/>
              <w:rPr>
                <w:rFonts w:ascii="Arial Narrow" w:hAnsi="Arial Narrow" w:cs="Tahoma"/>
                <w:color w:val="000000"/>
                <w:sz w:val="18"/>
                <w:szCs w:val="18"/>
              </w:rPr>
            </w:pPr>
            <w:r w:rsidRPr="004A7359">
              <w:rPr>
                <w:rFonts w:ascii="Arial Narrow" w:hAnsi="Arial Narrow" w:cs="Tahoma"/>
                <w:color w:val="000000"/>
                <w:sz w:val="18"/>
                <w:szCs w:val="18"/>
              </w:rPr>
              <w:t>A.</w:t>
            </w:r>
            <w:r w:rsidRPr="004A7359">
              <w:rPr>
                <w:rFonts w:ascii="Arial Narrow" w:hAnsi="Arial Narrow" w:cs="Tahoma"/>
                <w:color w:val="000000"/>
                <w:sz w:val="18"/>
                <w:szCs w:val="18"/>
              </w:rPr>
              <w:tab/>
              <w:t>Total number of youth who exited the program 6-12 months ago who had the noted behavioral change</w:t>
            </w:r>
          </w:p>
          <w:p w:rsidR="0007774B" w:rsidRPr="004A7359" w:rsidRDefault="0007774B" w:rsidP="0007774B">
            <w:pPr>
              <w:keepLines/>
              <w:tabs>
                <w:tab w:val="left" w:pos="201"/>
              </w:tabs>
              <w:spacing w:after="0" w:line="195" w:lineRule="atLeast"/>
              <w:ind w:left="247" w:hanging="224"/>
              <w:rPr>
                <w:rFonts w:ascii="Arial Narrow" w:hAnsi="Arial Narrow" w:cs="Tahoma"/>
                <w:color w:val="000000"/>
                <w:sz w:val="18"/>
                <w:szCs w:val="18"/>
              </w:rPr>
            </w:pPr>
            <w:r w:rsidRPr="004A7359">
              <w:rPr>
                <w:rFonts w:ascii="Arial Narrow" w:hAnsi="Arial Narrow" w:cs="Tahoma"/>
                <w:color w:val="000000"/>
                <w:sz w:val="18"/>
                <w:szCs w:val="18"/>
              </w:rPr>
              <w:t>B.</w:t>
            </w:r>
            <w:r w:rsidRPr="004A7359">
              <w:rPr>
                <w:rFonts w:ascii="Arial Narrow" w:hAnsi="Arial Narrow" w:cs="Tahoma"/>
                <w:color w:val="000000"/>
                <w:sz w:val="18"/>
                <w:szCs w:val="18"/>
              </w:rPr>
              <w:tab/>
            </w:r>
            <w:r w:rsidRPr="004A7359">
              <w:rPr>
                <w:rFonts w:ascii="Arial Narrow" w:hAnsi="Arial Narrow" w:cs="Tahoma"/>
                <w:sz w:val="18"/>
                <w:szCs w:val="18"/>
              </w:rPr>
              <w:t>Number of youth who exited the program 6-12 months earlier and received services for this behavior</w:t>
            </w:r>
          </w:p>
          <w:p w:rsidR="0007774B" w:rsidRPr="004A7359" w:rsidRDefault="0007774B" w:rsidP="0007774B">
            <w:pPr>
              <w:keepLines/>
              <w:tabs>
                <w:tab w:val="left" w:pos="201"/>
              </w:tabs>
              <w:spacing w:after="0" w:line="195" w:lineRule="atLeast"/>
              <w:ind w:left="247" w:hanging="224"/>
              <w:rPr>
                <w:rFonts w:ascii="Arial Narrow" w:hAnsi="Arial Narrow" w:cs="Tahoma"/>
                <w:color w:val="000000"/>
                <w:sz w:val="18"/>
                <w:szCs w:val="18"/>
              </w:rPr>
            </w:pPr>
            <w:r w:rsidRPr="004A7359">
              <w:rPr>
                <w:rFonts w:ascii="Arial Narrow" w:hAnsi="Arial Narrow" w:cs="Tahoma"/>
                <w:color w:val="000000"/>
                <w:sz w:val="18"/>
                <w:szCs w:val="18"/>
              </w:rPr>
              <w:t>C.</w:t>
            </w:r>
            <w:r w:rsidRPr="004A7359">
              <w:rPr>
                <w:rFonts w:ascii="Arial Narrow" w:hAnsi="Arial Narrow" w:cs="Tahoma"/>
                <w:color w:val="000000"/>
                <w:sz w:val="18"/>
                <w:szCs w:val="18"/>
              </w:rPr>
              <w:tab/>
              <w:t>Percent (A/B)</w:t>
            </w:r>
          </w:p>
          <w:p w:rsidR="0007774B" w:rsidRPr="004A7359" w:rsidRDefault="0007774B" w:rsidP="0007774B">
            <w:pPr>
              <w:keepLines/>
              <w:spacing w:after="0" w:line="195" w:lineRule="atLeast"/>
              <w:rPr>
                <w:rFonts w:ascii="Arial Narrow" w:hAnsi="Arial Narrow" w:cs="Tahoma"/>
                <w:color w:val="000000"/>
                <w:sz w:val="18"/>
                <w:szCs w:val="18"/>
              </w:rPr>
            </w:pPr>
          </w:p>
        </w:tc>
        <w:tc>
          <w:tcPr>
            <w:tcW w:w="1746" w:type="dxa"/>
            <w:tcBorders>
              <w:top w:val="single" w:sz="6" w:space="0" w:color="000000"/>
              <w:bottom w:val="single" w:sz="6" w:space="0" w:color="000000"/>
              <w:right w:val="single" w:sz="6" w:space="0" w:color="000000"/>
            </w:tcBorders>
          </w:tcPr>
          <w:p w:rsidR="0007774B" w:rsidRPr="00D070C0" w:rsidRDefault="0007774B" w:rsidP="0007774B">
            <w:pPr>
              <w:keepLines/>
              <w:spacing w:after="0" w:line="195" w:lineRule="atLeast"/>
              <w:rPr>
                <w:rFonts w:ascii="Arial Narrow" w:hAnsi="Arial Narrow" w:cs="Tahoma"/>
                <w:color w:val="000000"/>
                <w:sz w:val="18"/>
                <w:szCs w:val="17"/>
              </w:rPr>
            </w:pPr>
          </w:p>
        </w:tc>
      </w:tr>
      <w:tr w:rsidR="0007774B" w:rsidRPr="00D070C0" w:rsidTr="0007774B">
        <w:trPr>
          <w:cantSplit/>
          <w:tblCellSpacing w:w="0" w:type="dxa"/>
        </w:trPr>
        <w:tc>
          <w:tcPr>
            <w:tcW w:w="412" w:type="dxa"/>
            <w:tcBorders>
              <w:top w:val="single" w:sz="6" w:space="0" w:color="000000"/>
              <w:left w:val="single" w:sz="6" w:space="0" w:color="000000"/>
              <w:bottom w:val="single" w:sz="6" w:space="0" w:color="000000"/>
            </w:tcBorders>
          </w:tcPr>
          <w:p w:rsidR="0007774B" w:rsidRPr="00D070C0" w:rsidRDefault="0007774B" w:rsidP="0007774B">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20</w:t>
            </w:r>
          </w:p>
        </w:tc>
        <w:tc>
          <w:tcPr>
            <w:tcW w:w="1918" w:type="dxa"/>
            <w:tcBorders>
              <w:top w:val="single" w:sz="6" w:space="0" w:color="000000"/>
              <w:left w:val="single" w:sz="6" w:space="0" w:color="000000"/>
              <w:bottom w:val="single" w:sz="6" w:space="0" w:color="000000"/>
              <w:right w:val="single" w:sz="6" w:space="0" w:color="000000"/>
            </w:tcBorders>
          </w:tcPr>
          <w:p w:rsidR="0007774B" w:rsidRPr="004A7359" w:rsidRDefault="0007774B" w:rsidP="0007774B">
            <w:pPr>
              <w:keepLines/>
              <w:spacing w:after="0" w:line="195" w:lineRule="atLeast"/>
              <w:rPr>
                <w:rFonts w:ascii="Arial Narrow" w:hAnsi="Arial Narrow" w:cs="Tahoma"/>
                <w:color w:val="000000"/>
                <w:sz w:val="18"/>
                <w:szCs w:val="18"/>
              </w:rPr>
            </w:pPr>
            <w:r w:rsidRPr="004A7359">
              <w:rPr>
                <w:rFonts w:ascii="Arial Narrow" w:hAnsi="Arial Narrow" w:cs="Tahoma"/>
                <w:color w:val="000000"/>
                <w:sz w:val="18"/>
                <w:szCs w:val="18"/>
              </w:rPr>
              <w:t>Number and percent of program youth employed</w:t>
            </w:r>
            <w:r w:rsidRPr="004A7359">
              <w:rPr>
                <w:rFonts w:ascii="Arial Narrow" w:hAnsi="Arial Narrow" w:cs="Tahoma"/>
                <w:b/>
                <w:bCs/>
                <w:color w:val="000000"/>
                <w:sz w:val="18"/>
                <w:szCs w:val="18"/>
              </w:rPr>
              <w:t xml:space="preserve"> </w:t>
            </w:r>
            <w:r w:rsidRPr="004A7359">
              <w:rPr>
                <w:rFonts w:ascii="Arial Narrow" w:hAnsi="Arial Narrow" w:cs="Tahoma"/>
                <w:bCs/>
                <w:color w:val="000000"/>
                <w:sz w:val="18"/>
                <w:szCs w:val="18"/>
              </w:rPr>
              <w:t>(short term)</w:t>
            </w:r>
          </w:p>
        </w:tc>
        <w:tc>
          <w:tcPr>
            <w:tcW w:w="4109" w:type="dxa"/>
            <w:tcBorders>
              <w:top w:val="single" w:sz="6" w:space="0" w:color="000000"/>
              <w:bottom w:val="single" w:sz="6" w:space="0" w:color="000000"/>
              <w:right w:val="single" w:sz="6" w:space="0" w:color="000000"/>
            </w:tcBorders>
          </w:tcPr>
          <w:p w:rsidR="0007774B" w:rsidRPr="004A7359" w:rsidRDefault="0007774B" w:rsidP="0007774B">
            <w:pPr>
              <w:keepLines/>
              <w:spacing w:after="0" w:line="195" w:lineRule="atLeast"/>
              <w:rPr>
                <w:rFonts w:ascii="Arial Narrow" w:hAnsi="Arial Narrow" w:cs="Tahoma"/>
                <w:color w:val="000000"/>
                <w:sz w:val="18"/>
                <w:szCs w:val="18"/>
              </w:rPr>
            </w:pPr>
            <w:r w:rsidRPr="004A7359">
              <w:rPr>
                <w:rFonts w:ascii="Arial Narrow" w:hAnsi="Arial Narrow" w:cs="Tahoma"/>
                <w:color w:val="000000"/>
                <w:sz w:val="18"/>
                <w:szCs w:val="18"/>
              </w:rPr>
              <w:t>The number and percent of placed youth who were employed. Self-reporting or program records are preferred data sources. </w:t>
            </w:r>
          </w:p>
        </w:tc>
        <w:tc>
          <w:tcPr>
            <w:tcW w:w="2790" w:type="dxa"/>
            <w:tcBorders>
              <w:top w:val="single" w:sz="6" w:space="0" w:color="000000"/>
              <w:bottom w:val="single" w:sz="6" w:space="0" w:color="000000"/>
              <w:right w:val="single" w:sz="6" w:space="0" w:color="000000"/>
            </w:tcBorders>
          </w:tcPr>
          <w:p w:rsidR="0007774B" w:rsidRPr="004A7359" w:rsidRDefault="0007774B" w:rsidP="0007774B">
            <w:pPr>
              <w:keepLines/>
              <w:tabs>
                <w:tab w:val="left" w:pos="201"/>
              </w:tabs>
              <w:spacing w:after="0" w:line="195" w:lineRule="atLeast"/>
              <w:ind w:left="247" w:hanging="224"/>
              <w:rPr>
                <w:rFonts w:ascii="Arial Narrow" w:hAnsi="Arial Narrow" w:cs="Tahoma"/>
                <w:color w:val="000000"/>
                <w:sz w:val="18"/>
                <w:szCs w:val="18"/>
              </w:rPr>
            </w:pPr>
            <w:r w:rsidRPr="004A7359">
              <w:rPr>
                <w:rFonts w:ascii="Arial Narrow" w:hAnsi="Arial Narrow" w:cs="Tahoma"/>
                <w:color w:val="000000"/>
                <w:sz w:val="18"/>
                <w:szCs w:val="18"/>
              </w:rPr>
              <w:t>A.</w:t>
            </w:r>
            <w:r w:rsidRPr="004A7359">
              <w:rPr>
                <w:rFonts w:ascii="Arial Narrow" w:hAnsi="Arial Narrow" w:cs="Tahoma"/>
                <w:color w:val="000000"/>
                <w:sz w:val="18"/>
                <w:szCs w:val="18"/>
              </w:rPr>
              <w:tab/>
              <w:t>Number of program youth employed</w:t>
            </w:r>
          </w:p>
          <w:p w:rsidR="0007774B" w:rsidRPr="004A7359" w:rsidRDefault="0007774B" w:rsidP="0007774B">
            <w:pPr>
              <w:keepLines/>
              <w:tabs>
                <w:tab w:val="left" w:pos="201"/>
              </w:tabs>
              <w:spacing w:after="0" w:line="195" w:lineRule="atLeast"/>
              <w:ind w:left="247" w:hanging="224"/>
              <w:rPr>
                <w:rFonts w:ascii="Arial Narrow" w:hAnsi="Arial Narrow" w:cs="Tahoma"/>
                <w:color w:val="000000"/>
                <w:sz w:val="18"/>
                <w:szCs w:val="18"/>
              </w:rPr>
            </w:pPr>
            <w:r w:rsidRPr="004A7359">
              <w:rPr>
                <w:rFonts w:ascii="Arial Narrow" w:hAnsi="Arial Narrow" w:cs="Tahoma"/>
                <w:color w:val="000000"/>
                <w:sz w:val="18"/>
                <w:szCs w:val="18"/>
              </w:rPr>
              <w:t>B.</w:t>
            </w:r>
            <w:r w:rsidRPr="004A7359">
              <w:rPr>
                <w:rFonts w:ascii="Arial Narrow" w:hAnsi="Arial Narrow" w:cs="Tahoma"/>
                <w:color w:val="000000"/>
                <w:sz w:val="18"/>
                <w:szCs w:val="18"/>
              </w:rPr>
              <w:tab/>
              <w:t>Number of youth in program</w:t>
            </w:r>
          </w:p>
          <w:p w:rsidR="0007774B" w:rsidRPr="004A7359" w:rsidRDefault="0007774B" w:rsidP="0007774B">
            <w:pPr>
              <w:keepLines/>
              <w:tabs>
                <w:tab w:val="left" w:pos="201"/>
              </w:tabs>
              <w:spacing w:after="0" w:line="195" w:lineRule="atLeast"/>
              <w:ind w:left="247" w:hanging="224"/>
              <w:rPr>
                <w:rFonts w:ascii="Arial Narrow" w:hAnsi="Arial Narrow" w:cs="Tahoma"/>
                <w:color w:val="000000"/>
                <w:sz w:val="18"/>
                <w:szCs w:val="18"/>
              </w:rPr>
            </w:pPr>
            <w:r w:rsidRPr="004A7359">
              <w:rPr>
                <w:rFonts w:ascii="Arial Narrow" w:hAnsi="Arial Narrow" w:cs="Tahoma"/>
                <w:color w:val="000000"/>
                <w:sz w:val="18"/>
                <w:szCs w:val="18"/>
              </w:rPr>
              <w:t>C.</w:t>
            </w:r>
            <w:r w:rsidRPr="004A7359">
              <w:rPr>
                <w:rFonts w:ascii="Arial Narrow" w:hAnsi="Arial Narrow" w:cs="Tahoma"/>
                <w:color w:val="000000"/>
                <w:sz w:val="18"/>
                <w:szCs w:val="18"/>
              </w:rPr>
              <w:tab/>
              <w:t>Percent (A/B)</w:t>
            </w:r>
          </w:p>
          <w:p w:rsidR="0007774B" w:rsidRPr="004A7359" w:rsidRDefault="0007774B" w:rsidP="0007774B">
            <w:pPr>
              <w:keepLines/>
              <w:spacing w:after="0" w:line="195" w:lineRule="atLeast"/>
              <w:rPr>
                <w:rFonts w:ascii="Arial Narrow" w:hAnsi="Arial Narrow" w:cs="Tahoma"/>
                <w:color w:val="000000"/>
                <w:sz w:val="18"/>
                <w:szCs w:val="18"/>
              </w:rPr>
            </w:pPr>
          </w:p>
        </w:tc>
        <w:tc>
          <w:tcPr>
            <w:tcW w:w="1746" w:type="dxa"/>
            <w:tcBorders>
              <w:top w:val="single" w:sz="6" w:space="0" w:color="000000"/>
              <w:bottom w:val="single" w:sz="6" w:space="0" w:color="000000"/>
              <w:right w:val="single" w:sz="6" w:space="0" w:color="000000"/>
            </w:tcBorders>
          </w:tcPr>
          <w:p w:rsidR="0007774B" w:rsidRPr="00D070C0" w:rsidRDefault="0007774B" w:rsidP="0007774B">
            <w:pPr>
              <w:keepLines/>
              <w:spacing w:after="0" w:line="195" w:lineRule="atLeast"/>
              <w:rPr>
                <w:rFonts w:ascii="Arial Narrow" w:hAnsi="Arial Narrow" w:cs="Tahoma"/>
                <w:color w:val="000000"/>
                <w:sz w:val="18"/>
                <w:szCs w:val="17"/>
              </w:rPr>
            </w:pPr>
          </w:p>
        </w:tc>
      </w:tr>
      <w:tr w:rsidR="0007774B" w:rsidRPr="00D070C0" w:rsidTr="0007774B">
        <w:trPr>
          <w:cantSplit/>
          <w:tblCellSpacing w:w="0" w:type="dxa"/>
        </w:trPr>
        <w:tc>
          <w:tcPr>
            <w:tcW w:w="412" w:type="dxa"/>
            <w:tcBorders>
              <w:top w:val="single" w:sz="6" w:space="0" w:color="000000"/>
              <w:left w:val="single" w:sz="6" w:space="0" w:color="000000"/>
              <w:bottom w:val="single" w:sz="6" w:space="0" w:color="000000"/>
            </w:tcBorders>
          </w:tcPr>
          <w:p w:rsidR="0007774B" w:rsidRPr="00D070C0" w:rsidRDefault="0007774B" w:rsidP="0007774B">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21</w:t>
            </w:r>
          </w:p>
        </w:tc>
        <w:tc>
          <w:tcPr>
            <w:tcW w:w="1918" w:type="dxa"/>
            <w:tcBorders>
              <w:top w:val="single" w:sz="6" w:space="0" w:color="000000"/>
              <w:left w:val="single" w:sz="6" w:space="0" w:color="000000"/>
              <w:bottom w:val="single" w:sz="6" w:space="0" w:color="000000"/>
              <w:right w:val="single" w:sz="6" w:space="0" w:color="000000"/>
            </w:tcBorders>
          </w:tcPr>
          <w:p w:rsidR="0007774B" w:rsidRPr="004A7359" w:rsidRDefault="0007774B" w:rsidP="0007774B">
            <w:pPr>
              <w:keepLines/>
              <w:spacing w:after="0" w:line="195" w:lineRule="atLeast"/>
              <w:rPr>
                <w:rFonts w:ascii="Arial Narrow" w:hAnsi="Arial Narrow" w:cs="Tahoma"/>
                <w:color w:val="000000"/>
                <w:sz w:val="18"/>
                <w:szCs w:val="18"/>
              </w:rPr>
            </w:pPr>
            <w:r w:rsidRPr="004A7359">
              <w:rPr>
                <w:rFonts w:ascii="Arial Narrow" w:hAnsi="Arial Narrow" w:cs="Tahoma"/>
                <w:color w:val="000000"/>
                <w:sz w:val="18"/>
                <w:szCs w:val="18"/>
              </w:rPr>
              <w:t>Number and percent of program youth employed (long term)</w:t>
            </w:r>
          </w:p>
        </w:tc>
        <w:tc>
          <w:tcPr>
            <w:tcW w:w="4109" w:type="dxa"/>
            <w:tcBorders>
              <w:top w:val="single" w:sz="6" w:space="0" w:color="000000"/>
              <w:bottom w:val="single" w:sz="6" w:space="0" w:color="000000"/>
              <w:right w:val="single" w:sz="6" w:space="0" w:color="000000"/>
            </w:tcBorders>
          </w:tcPr>
          <w:p w:rsidR="0007774B" w:rsidRPr="004A7359" w:rsidRDefault="0007774B" w:rsidP="0007774B">
            <w:pPr>
              <w:keepLines/>
              <w:spacing w:after="0" w:line="195" w:lineRule="atLeast"/>
              <w:rPr>
                <w:rFonts w:ascii="Arial Narrow" w:hAnsi="Arial Narrow" w:cs="Tahoma"/>
                <w:color w:val="000000"/>
                <w:sz w:val="18"/>
                <w:szCs w:val="18"/>
              </w:rPr>
            </w:pPr>
            <w:r w:rsidRPr="004A7359">
              <w:rPr>
                <w:rFonts w:ascii="Arial Narrow" w:hAnsi="Arial Narrow" w:cs="Tahoma"/>
                <w:color w:val="000000"/>
                <w:sz w:val="18"/>
                <w:szCs w:val="18"/>
              </w:rPr>
              <w:t>The number and percent of placed youth who were employed. Self-reporting or program records are preferred data sources. </w:t>
            </w:r>
          </w:p>
        </w:tc>
        <w:tc>
          <w:tcPr>
            <w:tcW w:w="2790" w:type="dxa"/>
            <w:tcBorders>
              <w:top w:val="single" w:sz="6" w:space="0" w:color="000000"/>
              <w:bottom w:val="single" w:sz="6" w:space="0" w:color="000000"/>
              <w:right w:val="single" w:sz="6" w:space="0" w:color="000000"/>
            </w:tcBorders>
          </w:tcPr>
          <w:p w:rsidR="0007774B" w:rsidRPr="004A7359" w:rsidRDefault="0007774B" w:rsidP="0007774B">
            <w:pPr>
              <w:keepLines/>
              <w:tabs>
                <w:tab w:val="left" w:pos="201"/>
              </w:tabs>
              <w:spacing w:after="0" w:line="195" w:lineRule="atLeast"/>
              <w:ind w:left="247" w:hanging="224"/>
              <w:rPr>
                <w:rFonts w:ascii="Arial Narrow" w:hAnsi="Arial Narrow" w:cs="Tahoma"/>
                <w:color w:val="000000"/>
                <w:sz w:val="18"/>
                <w:szCs w:val="18"/>
              </w:rPr>
            </w:pPr>
            <w:r w:rsidRPr="004A7359">
              <w:rPr>
                <w:rFonts w:ascii="Arial Narrow" w:hAnsi="Arial Narrow" w:cs="Tahoma"/>
                <w:color w:val="000000"/>
                <w:sz w:val="18"/>
                <w:szCs w:val="18"/>
              </w:rPr>
              <w:t>A.</w:t>
            </w:r>
            <w:r w:rsidRPr="004A7359">
              <w:rPr>
                <w:rFonts w:ascii="Arial Narrow" w:hAnsi="Arial Narrow" w:cs="Tahoma"/>
                <w:color w:val="000000"/>
                <w:sz w:val="18"/>
                <w:szCs w:val="18"/>
              </w:rPr>
              <w:tab/>
              <w:t>Number of program youth employed</w:t>
            </w:r>
          </w:p>
          <w:p w:rsidR="0007774B" w:rsidRPr="004A7359" w:rsidRDefault="0007774B" w:rsidP="0007774B">
            <w:pPr>
              <w:keepLines/>
              <w:tabs>
                <w:tab w:val="left" w:pos="201"/>
              </w:tabs>
              <w:spacing w:after="0" w:line="195" w:lineRule="atLeast"/>
              <w:ind w:left="247" w:hanging="224"/>
              <w:rPr>
                <w:rFonts w:ascii="Arial Narrow" w:hAnsi="Arial Narrow" w:cs="Tahoma"/>
                <w:color w:val="000000"/>
                <w:sz w:val="18"/>
                <w:szCs w:val="18"/>
              </w:rPr>
            </w:pPr>
            <w:r w:rsidRPr="004A7359">
              <w:rPr>
                <w:rFonts w:ascii="Arial Narrow" w:hAnsi="Arial Narrow" w:cs="Tahoma"/>
                <w:color w:val="000000"/>
                <w:sz w:val="18"/>
                <w:szCs w:val="18"/>
              </w:rPr>
              <w:t>B.</w:t>
            </w:r>
            <w:r w:rsidRPr="004A7359">
              <w:rPr>
                <w:rFonts w:ascii="Arial Narrow" w:hAnsi="Arial Narrow" w:cs="Tahoma"/>
                <w:color w:val="000000"/>
                <w:sz w:val="18"/>
                <w:szCs w:val="18"/>
              </w:rPr>
              <w:tab/>
              <w:t>Number of youth in program</w:t>
            </w:r>
          </w:p>
          <w:p w:rsidR="0007774B" w:rsidRPr="004A7359" w:rsidRDefault="0007774B" w:rsidP="0007774B">
            <w:pPr>
              <w:keepLines/>
              <w:tabs>
                <w:tab w:val="left" w:pos="201"/>
              </w:tabs>
              <w:spacing w:after="0" w:line="195" w:lineRule="atLeast"/>
              <w:ind w:left="247" w:hanging="224"/>
              <w:rPr>
                <w:rFonts w:ascii="Arial Narrow" w:hAnsi="Arial Narrow" w:cs="Tahoma"/>
                <w:color w:val="000000"/>
                <w:sz w:val="18"/>
                <w:szCs w:val="18"/>
              </w:rPr>
            </w:pPr>
            <w:r w:rsidRPr="004A7359">
              <w:rPr>
                <w:rFonts w:ascii="Arial Narrow" w:hAnsi="Arial Narrow" w:cs="Tahoma"/>
                <w:color w:val="000000"/>
                <w:sz w:val="18"/>
                <w:szCs w:val="18"/>
              </w:rPr>
              <w:t>C.</w:t>
            </w:r>
            <w:r w:rsidRPr="004A7359">
              <w:rPr>
                <w:rFonts w:ascii="Arial Narrow" w:hAnsi="Arial Narrow" w:cs="Tahoma"/>
                <w:color w:val="000000"/>
                <w:sz w:val="18"/>
                <w:szCs w:val="18"/>
              </w:rPr>
              <w:tab/>
              <w:t>Percent (A/B)</w:t>
            </w:r>
          </w:p>
          <w:p w:rsidR="0007774B" w:rsidRPr="004A7359" w:rsidRDefault="0007774B" w:rsidP="0007774B">
            <w:pPr>
              <w:keepLines/>
              <w:spacing w:after="0" w:line="195" w:lineRule="atLeast"/>
              <w:rPr>
                <w:rFonts w:ascii="Arial Narrow" w:hAnsi="Arial Narrow" w:cs="Tahoma"/>
                <w:color w:val="000000"/>
                <w:sz w:val="18"/>
                <w:szCs w:val="18"/>
              </w:rPr>
            </w:pPr>
          </w:p>
        </w:tc>
        <w:tc>
          <w:tcPr>
            <w:tcW w:w="1746" w:type="dxa"/>
            <w:tcBorders>
              <w:top w:val="single" w:sz="6" w:space="0" w:color="000000"/>
              <w:bottom w:val="single" w:sz="6" w:space="0" w:color="000000"/>
              <w:right w:val="single" w:sz="6" w:space="0" w:color="000000"/>
            </w:tcBorders>
          </w:tcPr>
          <w:p w:rsidR="0007774B" w:rsidRPr="00D070C0" w:rsidRDefault="0007774B" w:rsidP="0007774B">
            <w:pPr>
              <w:keepLines/>
              <w:spacing w:after="0" w:line="195" w:lineRule="atLeast"/>
              <w:rPr>
                <w:rFonts w:ascii="Arial Narrow" w:hAnsi="Arial Narrow" w:cs="Tahoma"/>
                <w:color w:val="000000"/>
                <w:sz w:val="18"/>
                <w:szCs w:val="17"/>
              </w:rPr>
            </w:pPr>
          </w:p>
        </w:tc>
      </w:tr>
      <w:tr w:rsidR="0007774B" w:rsidRPr="00D070C0" w:rsidTr="0007774B">
        <w:trPr>
          <w:cantSplit/>
          <w:tblCellSpacing w:w="0" w:type="dxa"/>
        </w:trPr>
        <w:tc>
          <w:tcPr>
            <w:tcW w:w="412" w:type="dxa"/>
            <w:tcBorders>
              <w:top w:val="single" w:sz="6" w:space="0" w:color="000000"/>
              <w:left w:val="single" w:sz="6" w:space="0" w:color="000000"/>
              <w:bottom w:val="single" w:sz="6" w:space="0" w:color="000000"/>
            </w:tcBorders>
          </w:tcPr>
          <w:p w:rsidR="0007774B" w:rsidRPr="00D070C0" w:rsidRDefault="0007774B" w:rsidP="0007774B">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22</w:t>
            </w:r>
          </w:p>
        </w:tc>
        <w:tc>
          <w:tcPr>
            <w:tcW w:w="1918" w:type="dxa"/>
            <w:tcBorders>
              <w:top w:val="single" w:sz="6" w:space="0" w:color="000000"/>
              <w:left w:val="single" w:sz="6" w:space="0" w:color="000000"/>
              <w:bottom w:val="single" w:sz="6" w:space="0" w:color="000000"/>
              <w:right w:val="single" w:sz="6" w:space="0" w:color="000000"/>
            </w:tcBorders>
          </w:tcPr>
          <w:p w:rsidR="0007774B" w:rsidRPr="004A7359" w:rsidRDefault="0007774B" w:rsidP="0007774B">
            <w:pPr>
              <w:keepLines/>
              <w:spacing w:after="0" w:line="195" w:lineRule="atLeast"/>
              <w:rPr>
                <w:rFonts w:ascii="Arial Narrow" w:hAnsi="Arial Narrow" w:cs="Tahoma"/>
                <w:b/>
                <w:bCs/>
                <w:color w:val="000000"/>
                <w:sz w:val="18"/>
                <w:szCs w:val="18"/>
              </w:rPr>
            </w:pPr>
            <w:r w:rsidRPr="004A7359">
              <w:rPr>
                <w:rFonts w:ascii="Arial Narrow" w:hAnsi="Arial Narrow" w:cs="Tahoma"/>
                <w:b/>
                <w:bCs/>
                <w:color w:val="000000"/>
                <w:sz w:val="18"/>
                <w:szCs w:val="18"/>
              </w:rPr>
              <w:t xml:space="preserve">Number and percent of program youth completing program requirements </w:t>
            </w:r>
          </w:p>
          <w:p w:rsidR="0007774B" w:rsidRPr="004A7359" w:rsidRDefault="0007774B" w:rsidP="0007774B">
            <w:pPr>
              <w:keepLines/>
              <w:spacing w:after="0" w:line="195" w:lineRule="atLeast"/>
              <w:rPr>
                <w:rFonts w:ascii="Arial Narrow" w:hAnsi="Arial Narrow" w:cs="Tahoma"/>
                <w:b/>
                <w:bCs/>
                <w:color w:val="000000"/>
                <w:sz w:val="18"/>
                <w:szCs w:val="18"/>
              </w:rPr>
            </w:pPr>
            <w:r w:rsidRPr="004A7359">
              <w:rPr>
                <w:rFonts w:ascii="Arial Narrow" w:hAnsi="Arial Narrow" w:cs="Tahoma"/>
                <w:bCs/>
                <w:color w:val="000000"/>
                <w:sz w:val="18"/>
                <w:szCs w:val="18"/>
              </w:rPr>
              <w:t>(short term)</w:t>
            </w:r>
          </w:p>
        </w:tc>
        <w:tc>
          <w:tcPr>
            <w:tcW w:w="4109" w:type="dxa"/>
            <w:tcBorders>
              <w:top w:val="single" w:sz="6" w:space="0" w:color="000000"/>
              <w:bottom w:val="single" w:sz="6" w:space="0" w:color="000000"/>
              <w:right w:val="single" w:sz="6" w:space="0" w:color="000000"/>
            </w:tcBorders>
          </w:tcPr>
          <w:p w:rsidR="0007774B" w:rsidRPr="004A7359" w:rsidRDefault="0007774B" w:rsidP="0007774B">
            <w:pPr>
              <w:keepLines/>
              <w:spacing w:after="0" w:line="195" w:lineRule="atLeast"/>
              <w:rPr>
                <w:rFonts w:ascii="Arial Narrow" w:hAnsi="Arial Narrow" w:cs="Tahoma"/>
                <w:color w:val="000000"/>
                <w:sz w:val="18"/>
                <w:szCs w:val="18"/>
              </w:rPr>
            </w:pPr>
            <w:r w:rsidRPr="004A7359">
              <w:rPr>
                <w:rFonts w:ascii="Arial Narrow" w:hAnsi="Arial Narrow" w:cs="Tahoma"/>
                <w:color w:val="000000"/>
                <w:sz w:val="18"/>
                <w:szCs w:val="18"/>
              </w:rPr>
              <w:t>The number and percent of program youth who have successfully fulfilled all program obligations and requirements. Program obligations will vary by program, but should be a predefined list of requirements or obligations that clients must meet prior to program completion. Program records are the preferred data source. The total number of youth includes those who exited successfully or unsuccessfully. </w:t>
            </w:r>
          </w:p>
        </w:tc>
        <w:tc>
          <w:tcPr>
            <w:tcW w:w="2790" w:type="dxa"/>
            <w:tcBorders>
              <w:top w:val="single" w:sz="6" w:space="0" w:color="000000"/>
              <w:bottom w:val="single" w:sz="6" w:space="0" w:color="000000"/>
              <w:right w:val="single" w:sz="6" w:space="0" w:color="000000"/>
            </w:tcBorders>
          </w:tcPr>
          <w:p w:rsidR="0007774B" w:rsidRPr="004A7359" w:rsidRDefault="0007774B" w:rsidP="0007774B">
            <w:pPr>
              <w:keepLines/>
              <w:tabs>
                <w:tab w:val="left" w:pos="201"/>
              </w:tabs>
              <w:spacing w:after="0" w:line="195" w:lineRule="atLeast"/>
              <w:ind w:left="247" w:hanging="224"/>
              <w:rPr>
                <w:rFonts w:ascii="Arial Narrow" w:hAnsi="Arial Narrow" w:cs="Tahoma"/>
                <w:color w:val="000000"/>
                <w:sz w:val="18"/>
                <w:szCs w:val="18"/>
              </w:rPr>
            </w:pPr>
            <w:r w:rsidRPr="004A7359">
              <w:rPr>
                <w:rFonts w:ascii="Arial Narrow" w:hAnsi="Arial Narrow" w:cs="Tahoma"/>
                <w:color w:val="000000"/>
                <w:sz w:val="18"/>
                <w:szCs w:val="18"/>
              </w:rPr>
              <w:t>A.</w:t>
            </w:r>
            <w:r w:rsidRPr="004A7359">
              <w:rPr>
                <w:rFonts w:ascii="Arial Narrow" w:hAnsi="Arial Narrow" w:cs="Tahoma"/>
                <w:color w:val="000000"/>
                <w:sz w:val="18"/>
                <w:szCs w:val="18"/>
              </w:rPr>
              <w:tab/>
              <w:t>Number of program youth who exited the program having completed program requirements</w:t>
            </w:r>
          </w:p>
          <w:p w:rsidR="0007774B" w:rsidRPr="004A7359" w:rsidRDefault="0007774B" w:rsidP="0007774B">
            <w:pPr>
              <w:keepLines/>
              <w:tabs>
                <w:tab w:val="left" w:pos="201"/>
              </w:tabs>
              <w:spacing w:after="0" w:line="195" w:lineRule="atLeast"/>
              <w:ind w:left="247" w:hanging="224"/>
              <w:rPr>
                <w:rFonts w:ascii="Arial Narrow" w:hAnsi="Arial Narrow" w:cs="Tahoma"/>
                <w:color w:val="000000"/>
                <w:sz w:val="18"/>
                <w:szCs w:val="18"/>
              </w:rPr>
            </w:pPr>
            <w:r w:rsidRPr="004A7359">
              <w:rPr>
                <w:rFonts w:ascii="Arial Narrow" w:hAnsi="Arial Narrow" w:cs="Tahoma"/>
                <w:color w:val="000000"/>
                <w:sz w:val="18"/>
                <w:szCs w:val="18"/>
              </w:rPr>
              <w:t>B.</w:t>
            </w:r>
            <w:r w:rsidRPr="004A7359">
              <w:rPr>
                <w:rFonts w:ascii="Arial Narrow" w:hAnsi="Arial Narrow" w:cs="Tahoma"/>
                <w:color w:val="000000"/>
                <w:sz w:val="18"/>
                <w:szCs w:val="18"/>
              </w:rPr>
              <w:tab/>
              <w:t>Total number of youth who exited the program during the reporting period (both successfully and unsuccessfully)</w:t>
            </w:r>
          </w:p>
          <w:p w:rsidR="0007774B" w:rsidRPr="004A7359" w:rsidRDefault="0007774B" w:rsidP="0007774B">
            <w:pPr>
              <w:keepLines/>
              <w:tabs>
                <w:tab w:val="left" w:pos="201"/>
              </w:tabs>
              <w:spacing w:after="0" w:line="195" w:lineRule="atLeast"/>
              <w:ind w:left="247" w:hanging="224"/>
              <w:rPr>
                <w:rFonts w:ascii="Arial Narrow" w:hAnsi="Arial Narrow" w:cs="Tahoma"/>
                <w:color w:val="000000"/>
                <w:sz w:val="18"/>
                <w:szCs w:val="18"/>
              </w:rPr>
            </w:pPr>
            <w:r w:rsidRPr="004A7359">
              <w:rPr>
                <w:rFonts w:ascii="Arial Narrow" w:hAnsi="Arial Narrow" w:cs="Tahoma"/>
                <w:color w:val="000000"/>
                <w:sz w:val="18"/>
                <w:szCs w:val="18"/>
              </w:rPr>
              <w:t>C.</w:t>
            </w:r>
            <w:r w:rsidRPr="004A7359">
              <w:rPr>
                <w:rFonts w:ascii="Arial Narrow" w:hAnsi="Arial Narrow" w:cs="Tahoma"/>
                <w:color w:val="000000"/>
                <w:sz w:val="18"/>
                <w:szCs w:val="18"/>
              </w:rPr>
              <w:tab/>
              <w:t>Percent (A/B)</w:t>
            </w:r>
          </w:p>
          <w:p w:rsidR="0007774B" w:rsidRPr="004A7359" w:rsidRDefault="0007774B" w:rsidP="0007774B">
            <w:pPr>
              <w:keepLines/>
              <w:spacing w:after="0" w:line="195" w:lineRule="atLeast"/>
              <w:rPr>
                <w:rFonts w:ascii="Arial Narrow" w:hAnsi="Arial Narrow" w:cs="Tahoma"/>
                <w:color w:val="000000"/>
                <w:sz w:val="18"/>
                <w:szCs w:val="18"/>
              </w:rPr>
            </w:pPr>
          </w:p>
        </w:tc>
        <w:tc>
          <w:tcPr>
            <w:tcW w:w="1746" w:type="dxa"/>
            <w:tcBorders>
              <w:top w:val="single" w:sz="6" w:space="0" w:color="000000"/>
              <w:bottom w:val="single" w:sz="6" w:space="0" w:color="000000"/>
              <w:right w:val="single" w:sz="6" w:space="0" w:color="000000"/>
            </w:tcBorders>
          </w:tcPr>
          <w:p w:rsidR="0007774B" w:rsidRPr="00D070C0" w:rsidRDefault="0007774B" w:rsidP="0007774B">
            <w:pPr>
              <w:keepLines/>
              <w:spacing w:after="0" w:line="195" w:lineRule="atLeast"/>
              <w:rPr>
                <w:rFonts w:ascii="Arial Narrow" w:hAnsi="Arial Narrow" w:cs="Tahoma"/>
                <w:color w:val="000000"/>
                <w:sz w:val="18"/>
                <w:szCs w:val="17"/>
              </w:rPr>
            </w:pPr>
          </w:p>
        </w:tc>
      </w:tr>
      <w:tr w:rsidR="0007774B" w:rsidRPr="00D070C0" w:rsidTr="0007774B">
        <w:trPr>
          <w:cantSplit/>
          <w:tblCellSpacing w:w="0" w:type="dxa"/>
        </w:trPr>
        <w:tc>
          <w:tcPr>
            <w:tcW w:w="412" w:type="dxa"/>
            <w:tcBorders>
              <w:top w:val="single" w:sz="6" w:space="0" w:color="000000"/>
              <w:left w:val="single" w:sz="6" w:space="0" w:color="000000"/>
              <w:bottom w:val="single" w:sz="6" w:space="0" w:color="000000"/>
            </w:tcBorders>
          </w:tcPr>
          <w:p w:rsidR="0007774B" w:rsidRPr="00D070C0" w:rsidRDefault="0007774B" w:rsidP="0007774B">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23</w:t>
            </w:r>
          </w:p>
        </w:tc>
        <w:tc>
          <w:tcPr>
            <w:tcW w:w="1918" w:type="dxa"/>
            <w:tcBorders>
              <w:top w:val="single" w:sz="6" w:space="0" w:color="000000"/>
              <w:left w:val="single" w:sz="6" w:space="0" w:color="000000"/>
              <w:bottom w:val="single" w:sz="6" w:space="0" w:color="000000"/>
              <w:right w:val="single" w:sz="6" w:space="0" w:color="000000"/>
            </w:tcBorders>
          </w:tcPr>
          <w:p w:rsidR="0007774B" w:rsidRPr="004A7359" w:rsidRDefault="0007774B" w:rsidP="0007774B">
            <w:pPr>
              <w:keepLines/>
              <w:spacing w:after="0" w:line="195" w:lineRule="atLeast"/>
              <w:rPr>
                <w:rFonts w:ascii="Arial Narrow" w:hAnsi="Arial Narrow" w:cs="Tahoma"/>
                <w:b/>
                <w:bCs/>
                <w:color w:val="000000"/>
                <w:sz w:val="18"/>
                <w:szCs w:val="18"/>
              </w:rPr>
            </w:pPr>
            <w:r w:rsidRPr="004A7359">
              <w:rPr>
                <w:rFonts w:ascii="Arial Narrow" w:hAnsi="Arial Narrow" w:cs="Tahoma"/>
                <w:color w:val="000000"/>
                <w:sz w:val="18"/>
                <w:szCs w:val="18"/>
              </w:rPr>
              <w:t>Number and percent of program families satisfied with program</w:t>
            </w:r>
            <w:r w:rsidRPr="004A7359">
              <w:rPr>
                <w:rFonts w:ascii="Arial Narrow" w:hAnsi="Arial Narrow" w:cs="Tahoma"/>
                <w:b/>
                <w:bCs/>
                <w:color w:val="000000"/>
                <w:sz w:val="18"/>
                <w:szCs w:val="18"/>
              </w:rPr>
              <w:t xml:space="preserve"> </w:t>
            </w:r>
          </w:p>
          <w:p w:rsidR="0007774B" w:rsidRPr="004A7359" w:rsidRDefault="0007774B" w:rsidP="0007774B">
            <w:pPr>
              <w:keepLines/>
              <w:spacing w:after="0" w:line="195" w:lineRule="atLeast"/>
              <w:rPr>
                <w:rFonts w:ascii="Arial Narrow" w:hAnsi="Arial Narrow" w:cs="Tahoma"/>
                <w:color w:val="000000"/>
                <w:sz w:val="18"/>
                <w:szCs w:val="18"/>
              </w:rPr>
            </w:pPr>
            <w:r w:rsidRPr="004A7359">
              <w:rPr>
                <w:rFonts w:ascii="Arial Narrow" w:hAnsi="Arial Narrow" w:cs="Tahoma"/>
                <w:bCs/>
                <w:color w:val="000000"/>
                <w:sz w:val="18"/>
                <w:szCs w:val="18"/>
              </w:rPr>
              <w:t>(short term)</w:t>
            </w:r>
          </w:p>
        </w:tc>
        <w:tc>
          <w:tcPr>
            <w:tcW w:w="4109" w:type="dxa"/>
            <w:tcBorders>
              <w:top w:val="single" w:sz="6" w:space="0" w:color="000000"/>
              <w:bottom w:val="single" w:sz="6" w:space="0" w:color="000000"/>
              <w:right w:val="single" w:sz="6" w:space="0" w:color="000000"/>
            </w:tcBorders>
          </w:tcPr>
          <w:p w:rsidR="0007774B" w:rsidRPr="004A7359" w:rsidRDefault="0007774B" w:rsidP="0007774B">
            <w:pPr>
              <w:keepLines/>
              <w:spacing w:after="0" w:line="195" w:lineRule="atLeast"/>
              <w:rPr>
                <w:rFonts w:ascii="Arial Narrow" w:hAnsi="Arial Narrow" w:cs="Tahoma"/>
                <w:color w:val="000000"/>
                <w:sz w:val="18"/>
                <w:szCs w:val="18"/>
              </w:rPr>
            </w:pPr>
            <w:r w:rsidRPr="004A7359">
              <w:rPr>
                <w:rFonts w:ascii="Arial Narrow" w:hAnsi="Arial Narrow" w:cs="Tahoma"/>
                <w:color w:val="000000"/>
                <w:sz w:val="18"/>
                <w:szCs w:val="18"/>
              </w:rPr>
              <w:t>The number and percent of program families satisfied with the program in areas such as staff relations and expertise, general program operations, facilities, materials, and service. Self-report data collected using program evaluation or assessment forms are the expected data source. </w:t>
            </w:r>
          </w:p>
        </w:tc>
        <w:tc>
          <w:tcPr>
            <w:tcW w:w="2790" w:type="dxa"/>
            <w:tcBorders>
              <w:top w:val="single" w:sz="6" w:space="0" w:color="000000"/>
              <w:bottom w:val="single" w:sz="6" w:space="0" w:color="000000"/>
              <w:right w:val="single" w:sz="6" w:space="0" w:color="000000"/>
            </w:tcBorders>
          </w:tcPr>
          <w:p w:rsidR="0007774B" w:rsidRPr="004A7359" w:rsidRDefault="0007774B" w:rsidP="0007774B">
            <w:pPr>
              <w:keepLines/>
              <w:tabs>
                <w:tab w:val="left" w:pos="201"/>
              </w:tabs>
              <w:spacing w:after="0" w:line="195" w:lineRule="atLeast"/>
              <w:ind w:left="247" w:hanging="224"/>
              <w:rPr>
                <w:rFonts w:ascii="Arial Narrow" w:hAnsi="Arial Narrow" w:cs="Tahoma"/>
                <w:color w:val="000000"/>
                <w:sz w:val="18"/>
                <w:szCs w:val="18"/>
              </w:rPr>
            </w:pPr>
            <w:r w:rsidRPr="004A7359">
              <w:rPr>
                <w:rFonts w:ascii="Arial Narrow" w:hAnsi="Arial Narrow" w:cs="Tahoma"/>
                <w:color w:val="000000"/>
                <w:sz w:val="18"/>
                <w:szCs w:val="18"/>
              </w:rPr>
              <w:t>A.</w:t>
            </w:r>
            <w:r w:rsidRPr="004A7359">
              <w:rPr>
                <w:rFonts w:ascii="Arial Narrow" w:hAnsi="Arial Narrow" w:cs="Tahoma"/>
                <w:color w:val="000000"/>
                <w:sz w:val="18"/>
                <w:szCs w:val="18"/>
              </w:rPr>
              <w:tab/>
              <w:t>Number of program families satisfied with the program during the reporting period</w:t>
            </w:r>
          </w:p>
          <w:p w:rsidR="0007774B" w:rsidRPr="004A7359" w:rsidRDefault="0007774B" w:rsidP="0007774B">
            <w:pPr>
              <w:keepLines/>
              <w:tabs>
                <w:tab w:val="left" w:pos="201"/>
              </w:tabs>
              <w:spacing w:after="0" w:line="195" w:lineRule="atLeast"/>
              <w:ind w:left="247" w:hanging="224"/>
              <w:rPr>
                <w:rFonts w:ascii="Arial Narrow" w:hAnsi="Arial Narrow" w:cs="Tahoma"/>
                <w:color w:val="000000"/>
                <w:sz w:val="18"/>
                <w:szCs w:val="18"/>
              </w:rPr>
            </w:pPr>
            <w:r w:rsidRPr="004A7359">
              <w:rPr>
                <w:rFonts w:ascii="Arial Narrow" w:hAnsi="Arial Narrow" w:cs="Tahoma"/>
                <w:color w:val="000000"/>
                <w:sz w:val="18"/>
                <w:szCs w:val="18"/>
              </w:rPr>
              <w:t>B.</w:t>
            </w:r>
            <w:r w:rsidRPr="004A7359">
              <w:rPr>
                <w:rFonts w:ascii="Arial Narrow" w:hAnsi="Arial Narrow" w:cs="Tahoma"/>
                <w:color w:val="000000"/>
                <w:sz w:val="18"/>
                <w:szCs w:val="18"/>
              </w:rPr>
              <w:tab/>
              <w:t>Total number of program families served by the program during the reporting period</w:t>
            </w:r>
          </w:p>
          <w:p w:rsidR="0007774B" w:rsidRPr="004A7359" w:rsidRDefault="0007774B" w:rsidP="0007774B">
            <w:pPr>
              <w:keepLines/>
              <w:tabs>
                <w:tab w:val="left" w:pos="201"/>
              </w:tabs>
              <w:spacing w:after="0" w:line="195" w:lineRule="atLeast"/>
              <w:ind w:left="247" w:hanging="224"/>
              <w:rPr>
                <w:rFonts w:ascii="Arial Narrow" w:hAnsi="Arial Narrow" w:cs="Tahoma"/>
                <w:color w:val="000000"/>
                <w:sz w:val="18"/>
                <w:szCs w:val="18"/>
              </w:rPr>
            </w:pPr>
            <w:r w:rsidRPr="004A7359">
              <w:rPr>
                <w:rFonts w:ascii="Arial Narrow" w:hAnsi="Arial Narrow" w:cs="Tahoma"/>
                <w:color w:val="000000"/>
                <w:sz w:val="18"/>
                <w:szCs w:val="18"/>
              </w:rPr>
              <w:t>C.</w:t>
            </w:r>
            <w:r w:rsidRPr="004A7359">
              <w:rPr>
                <w:rFonts w:ascii="Arial Narrow" w:hAnsi="Arial Narrow" w:cs="Tahoma"/>
                <w:color w:val="000000"/>
                <w:sz w:val="18"/>
                <w:szCs w:val="18"/>
              </w:rPr>
              <w:tab/>
              <w:t>Percent (A/B)</w:t>
            </w:r>
          </w:p>
          <w:p w:rsidR="0007774B" w:rsidRPr="004A7359" w:rsidRDefault="0007774B" w:rsidP="0007774B">
            <w:pPr>
              <w:keepLines/>
              <w:spacing w:after="0" w:line="195" w:lineRule="atLeast"/>
              <w:rPr>
                <w:rFonts w:ascii="Arial Narrow" w:hAnsi="Arial Narrow" w:cs="Tahoma"/>
                <w:color w:val="000000"/>
                <w:sz w:val="18"/>
                <w:szCs w:val="18"/>
              </w:rPr>
            </w:pPr>
          </w:p>
        </w:tc>
        <w:tc>
          <w:tcPr>
            <w:tcW w:w="1746" w:type="dxa"/>
            <w:tcBorders>
              <w:top w:val="single" w:sz="6" w:space="0" w:color="000000"/>
              <w:bottom w:val="single" w:sz="6" w:space="0" w:color="000000"/>
              <w:right w:val="single" w:sz="6" w:space="0" w:color="000000"/>
            </w:tcBorders>
          </w:tcPr>
          <w:p w:rsidR="0007774B" w:rsidRPr="00D070C0" w:rsidRDefault="0007774B" w:rsidP="0007774B">
            <w:pPr>
              <w:keepLines/>
              <w:spacing w:after="0" w:line="195" w:lineRule="atLeast"/>
              <w:rPr>
                <w:rFonts w:ascii="Arial Narrow" w:hAnsi="Arial Narrow" w:cs="Tahoma"/>
                <w:color w:val="000000"/>
                <w:sz w:val="18"/>
                <w:szCs w:val="17"/>
              </w:rPr>
            </w:pPr>
          </w:p>
        </w:tc>
      </w:tr>
      <w:tr w:rsidR="0007774B" w:rsidRPr="00D070C0" w:rsidTr="0007774B">
        <w:trPr>
          <w:cantSplit/>
          <w:tblCellSpacing w:w="0" w:type="dxa"/>
        </w:trPr>
        <w:tc>
          <w:tcPr>
            <w:tcW w:w="412" w:type="dxa"/>
            <w:tcBorders>
              <w:top w:val="single" w:sz="6" w:space="0" w:color="000000"/>
              <w:left w:val="single" w:sz="6" w:space="0" w:color="000000"/>
              <w:bottom w:val="single" w:sz="6" w:space="0" w:color="000000"/>
            </w:tcBorders>
          </w:tcPr>
          <w:p w:rsidR="0007774B" w:rsidRPr="00D070C0" w:rsidRDefault="0007774B" w:rsidP="0007774B">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24</w:t>
            </w:r>
          </w:p>
        </w:tc>
        <w:tc>
          <w:tcPr>
            <w:tcW w:w="1918" w:type="dxa"/>
            <w:tcBorders>
              <w:top w:val="single" w:sz="6" w:space="0" w:color="000000"/>
              <w:left w:val="single" w:sz="6" w:space="0" w:color="000000"/>
              <w:bottom w:val="single" w:sz="6" w:space="0" w:color="000000"/>
              <w:right w:val="single" w:sz="6" w:space="0" w:color="000000"/>
            </w:tcBorders>
          </w:tcPr>
          <w:p w:rsidR="0007774B" w:rsidRPr="004A7359" w:rsidRDefault="0007774B" w:rsidP="0007774B">
            <w:pPr>
              <w:keepLines/>
              <w:spacing w:after="0" w:line="195" w:lineRule="atLeast"/>
              <w:rPr>
                <w:rFonts w:ascii="Arial Narrow" w:hAnsi="Arial Narrow" w:cs="Tahoma"/>
                <w:b/>
                <w:bCs/>
                <w:color w:val="000000"/>
                <w:sz w:val="18"/>
                <w:szCs w:val="18"/>
              </w:rPr>
            </w:pPr>
            <w:r w:rsidRPr="004A7359">
              <w:rPr>
                <w:rFonts w:ascii="Arial Narrow" w:hAnsi="Arial Narrow" w:cs="Tahoma"/>
                <w:color w:val="000000"/>
                <w:sz w:val="18"/>
                <w:szCs w:val="18"/>
              </w:rPr>
              <w:t>Number and percent of program youth satisfied with program</w:t>
            </w:r>
            <w:r w:rsidRPr="004A7359">
              <w:rPr>
                <w:rFonts w:ascii="Arial Narrow" w:hAnsi="Arial Narrow" w:cs="Tahoma"/>
                <w:b/>
                <w:bCs/>
                <w:color w:val="000000"/>
                <w:sz w:val="18"/>
                <w:szCs w:val="18"/>
              </w:rPr>
              <w:t xml:space="preserve"> </w:t>
            </w:r>
          </w:p>
          <w:p w:rsidR="0007774B" w:rsidRPr="004A7359" w:rsidRDefault="0007774B" w:rsidP="0007774B">
            <w:pPr>
              <w:keepLines/>
              <w:spacing w:after="0" w:line="195" w:lineRule="atLeast"/>
              <w:rPr>
                <w:rFonts w:ascii="Arial Narrow" w:hAnsi="Arial Narrow" w:cs="Tahoma"/>
                <w:color w:val="000000"/>
                <w:sz w:val="18"/>
                <w:szCs w:val="18"/>
              </w:rPr>
            </w:pPr>
            <w:r w:rsidRPr="004A7359">
              <w:rPr>
                <w:rFonts w:ascii="Arial Narrow" w:hAnsi="Arial Narrow" w:cs="Tahoma"/>
                <w:bCs/>
                <w:color w:val="000000"/>
                <w:sz w:val="18"/>
                <w:szCs w:val="18"/>
              </w:rPr>
              <w:t>(short term)</w:t>
            </w:r>
          </w:p>
        </w:tc>
        <w:tc>
          <w:tcPr>
            <w:tcW w:w="4109" w:type="dxa"/>
            <w:tcBorders>
              <w:top w:val="single" w:sz="6" w:space="0" w:color="000000"/>
              <w:bottom w:val="single" w:sz="6" w:space="0" w:color="000000"/>
              <w:right w:val="single" w:sz="6" w:space="0" w:color="000000"/>
            </w:tcBorders>
          </w:tcPr>
          <w:p w:rsidR="0007774B" w:rsidRPr="004A7359" w:rsidRDefault="0007774B" w:rsidP="0007774B">
            <w:pPr>
              <w:keepLines/>
              <w:spacing w:after="0" w:line="195" w:lineRule="atLeast"/>
              <w:rPr>
                <w:rFonts w:ascii="Arial Narrow" w:hAnsi="Arial Narrow" w:cs="Tahoma"/>
                <w:color w:val="000000"/>
                <w:sz w:val="18"/>
                <w:szCs w:val="18"/>
              </w:rPr>
            </w:pPr>
            <w:r w:rsidRPr="004A7359">
              <w:rPr>
                <w:rFonts w:ascii="Arial Narrow" w:hAnsi="Arial Narrow" w:cs="Tahoma"/>
                <w:color w:val="000000"/>
                <w:sz w:val="18"/>
                <w:szCs w:val="18"/>
              </w:rPr>
              <w:t>The number and percent of program youth satisfied with the program in areas such as staff relations and expertise, general program operations, facilities, materials, and service. Self-report data collected using program evaluation or assessment forms are the expected data source. </w:t>
            </w:r>
          </w:p>
        </w:tc>
        <w:tc>
          <w:tcPr>
            <w:tcW w:w="2790" w:type="dxa"/>
            <w:tcBorders>
              <w:top w:val="single" w:sz="6" w:space="0" w:color="000000"/>
              <w:bottom w:val="single" w:sz="6" w:space="0" w:color="000000"/>
              <w:right w:val="single" w:sz="6" w:space="0" w:color="000000"/>
            </w:tcBorders>
          </w:tcPr>
          <w:p w:rsidR="0007774B" w:rsidRPr="004A7359" w:rsidRDefault="0007774B" w:rsidP="0007774B">
            <w:pPr>
              <w:keepLines/>
              <w:tabs>
                <w:tab w:val="left" w:pos="201"/>
              </w:tabs>
              <w:spacing w:after="0" w:line="195" w:lineRule="atLeast"/>
              <w:ind w:left="247" w:hanging="224"/>
              <w:rPr>
                <w:rFonts w:ascii="Arial Narrow" w:hAnsi="Arial Narrow" w:cs="Tahoma"/>
                <w:color w:val="000000"/>
                <w:sz w:val="18"/>
                <w:szCs w:val="18"/>
              </w:rPr>
            </w:pPr>
            <w:r w:rsidRPr="004A7359">
              <w:rPr>
                <w:rFonts w:ascii="Arial Narrow" w:hAnsi="Arial Narrow" w:cs="Tahoma"/>
                <w:color w:val="000000"/>
                <w:sz w:val="18"/>
                <w:szCs w:val="18"/>
              </w:rPr>
              <w:t>A.</w:t>
            </w:r>
            <w:r w:rsidRPr="004A7359">
              <w:rPr>
                <w:rFonts w:ascii="Arial Narrow" w:hAnsi="Arial Narrow" w:cs="Tahoma"/>
                <w:color w:val="000000"/>
                <w:sz w:val="18"/>
                <w:szCs w:val="18"/>
              </w:rPr>
              <w:tab/>
              <w:t>Number of program youth who report being satisfied with the program during the reporting period</w:t>
            </w:r>
          </w:p>
          <w:p w:rsidR="0007774B" w:rsidRPr="004A7359" w:rsidRDefault="0007774B" w:rsidP="0007774B">
            <w:pPr>
              <w:keepLines/>
              <w:tabs>
                <w:tab w:val="left" w:pos="201"/>
              </w:tabs>
              <w:spacing w:after="0" w:line="195" w:lineRule="atLeast"/>
              <w:ind w:left="247" w:hanging="224"/>
              <w:rPr>
                <w:rFonts w:ascii="Arial Narrow" w:hAnsi="Arial Narrow" w:cs="Tahoma"/>
                <w:color w:val="000000"/>
                <w:sz w:val="18"/>
                <w:szCs w:val="18"/>
              </w:rPr>
            </w:pPr>
            <w:r w:rsidRPr="004A7359">
              <w:rPr>
                <w:rFonts w:ascii="Arial Narrow" w:hAnsi="Arial Narrow" w:cs="Tahoma"/>
                <w:color w:val="000000"/>
                <w:sz w:val="18"/>
                <w:szCs w:val="18"/>
              </w:rPr>
              <w:t>B.</w:t>
            </w:r>
            <w:r w:rsidRPr="004A7359">
              <w:rPr>
                <w:rFonts w:ascii="Arial Narrow" w:hAnsi="Arial Narrow" w:cs="Tahoma"/>
                <w:color w:val="000000"/>
                <w:sz w:val="18"/>
                <w:szCs w:val="18"/>
              </w:rPr>
              <w:tab/>
              <w:t>Total number of program youth served by the program during the reporting period</w:t>
            </w:r>
          </w:p>
          <w:p w:rsidR="0007774B" w:rsidRPr="004A7359" w:rsidRDefault="0007774B" w:rsidP="0007774B">
            <w:pPr>
              <w:keepLines/>
              <w:tabs>
                <w:tab w:val="left" w:pos="201"/>
              </w:tabs>
              <w:spacing w:after="0" w:line="195" w:lineRule="atLeast"/>
              <w:ind w:left="247" w:hanging="224"/>
              <w:rPr>
                <w:rFonts w:ascii="Arial Narrow" w:hAnsi="Arial Narrow" w:cs="Tahoma"/>
                <w:color w:val="000000"/>
                <w:sz w:val="18"/>
                <w:szCs w:val="18"/>
              </w:rPr>
            </w:pPr>
            <w:r w:rsidRPr="004A7359">
              <w:rPr>
                <w:rFonts w:ascii="Arial Narrow" w:hAnsi="Arial Narrow" w:cs="Tahoma"/>
                <w:color w:val="000000"/>
                <w:sz w:val="18"/>
                <w:szCs w:val="18"/>
              </w:rPr>
              <w:t>C.</w:t>
            </w:r>
            <w:r w:rsidRPr="004A7359">
              <w:rPr>
                <w:rFonts w:ascii="Arial Narrow" w:hAnsi="Arial Narrow" w:cs="Tahoma"/>
                <w:color w:val="000000"/>
                <w:sz w:val="18"/>
                <w:szCs w:val="18"/>
              </w:rPr>
              <w:tab/>
              <w:t>Percent (A/B)</w:t>
            </w:r>
          </w:p>
          <w:p w:rsidR="0007774B" w:rsidRPr="004A7359" w:rsidRDefault="0007774B" w:rsidP="0007774B">
            <w:pPr>
              <w:keepLines/>
              <w:spacing w:after="0" w:line="195" w:lineRule="atLeast"/>
              <w:rPr>
                <w:rFonts w:ascii="Arial Narrow" w:hAnsi="Arial Narrow" w:cs="Tahoma"/>
                <w:color w:val="000000"/>
                <w:sz w:val="18"/>
                <w:szCs w:val="18"/>
              </w:rPr>
            </w:pPr>
          </w:p>
        </w:tc>
        <w:tc>
          <w:tcPr>
            <w:tcW w:w="1746" w:type="dxa"/>
            <w:tcBorders>
              <w:top w:val="single" w:sz="6" w:space="0" w:color="000000"/>
              <w:bottom w:val="single" w:sz="6" w:space="0" w:color="000000"/>
              <w:right w:val="single" w:sz="6" w:space="0" w:color="000000"/>
            </w:tcBorders>
          </w:tcPr>
          <w:p w:rsidR="0007774B" w:rsidRPr="00D070C0" w:rsidRDefault="0007774B" w:rsidP="0007774B">
            <w:pPr>
              <w:keepLines/>
              <w:spacing w:after="0" w:line="195" w:lineRule="atLeast"/>
              <w:rPr>
                <w:rFonts w:ascii="Arial Narrow" w:hAnsi="Arial Narrow" w:cs="Tahoma"/>
                <w:color w:val="000000"/>
                <w:sz w:val="18"/>
                <w:szCs w:val="17"/>
              </w:rPr>
            </w:pPr>
          </w:p>
        </w:tc>
      </w:tr>
      <w:tr w:rsidR="0007774B" w:rsidRPr="00D070C0" w:rsidTr="0007774B">
        <w:trPr>
          <w:cantSplit/>
          <w:tblCellSpacing w:w="0" w:type="dxa"/>
        </w:trPr>
        <w:tc>
          <w:tcPr>
            <w:tcW w:w="412" w:type="dxa"/>
            <w:tcBorders>
              <w:top w:val="single" w:sz="6" w:space="0" w:color="000000"/>
              <w:left w:val="single" w:sz="6" w:space="0" w:color="000000"/>
              <w:bottom w:val="single" w:sz="6" w:space="0" w:color="000000"/>
            </w:tcBorders>
          </w:tcPr>
          <w:p w:rsidR="0007774B" w:rsidRPr="00D070C0" w:rsidRDefault="0007774B" w:rsidP="0007774B">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25</w:t>
            </w:r>
          </w:p>
        </w:tc>
        <w:tc>
          <w:tcPr>
            <w:tcW w:w="1918" w:type="dxa"/>
            <w:tcBorders>
              <w:top w:val="single" w:sz="6" w:space="0" w:color="000000"/>
              <w:left w:val="single" w:sz="6" w:space="0" w:color="000000"/>
              <w:bottom w:val="single" w:sz="6" w:space="0" w:color="000000"/>
              <w:right w:val="single" w:sz="6" w:space="0" w:color="000000"/>
            </w:tcBorders>
          </w:tcPr>
          <w:p w:rsidR="0007774B" w:rsidRPr="004A7359" w:rsidRDefault="0007774B" w:rsidP="0007774B">
            <w:pPr>
              <w:keepLines/>
              <w:spacing w:after="0" w:line="195" w:lineRule="atLeast"/>
              <w:rPr>
                <w:rFonts w:ascii="Arial Narrow" w:hAnsi="Arial Narrow" w:cs="Tahoma"/>
                <w:b/>
                <w:bCs/>
                <w:color w:val="000000"/>
                <w:sz w:val="18"/>
                <w:szCs w:val="18"/>
              </w:rPr>
            </w:pPr>
            <w:r w:rsidRPr="004A7359">
              <w:rPr>
                <w:rFonts w:ascii="Arial Narrow" w:hAnsi="Arial Narrow" w:cs="Tahoma"/>
                <w:color w:val="000000"/>
                <w:sz w:val="18"/>
                <w:szCs w:val="18"/>
              </w:rPr>
              <w:t>Number and percent of program staff with increased knowledge of the program area</w:t>
            </w:r>
            <w:r w:rsidRPr="004A7359">
              <w:rPr>
                <w:rFonts w:ascii="Arial Narrow" w:hAnsi="Arial Narrow" w:cs="Tahoma"/>
                <w:b/>
                <w:bCs/>
                <w:color w:val="000000"/>
                <w:sz w:val="18"/>
                <w:szCs w:val="18"/>
              </w:rPr>
              <w:t xml:space="preserve"> </w:t>
            </w:r>
          </w:p>
          <w:p w:rsidR="0007774B" w:rsidRPr="004A7359" w:rsidRDefault="0007774B" w:rsidP="0007774B">
            <w:pPr>
              <w:keepLines/>
              <w:spacing w:after="0" w:line="195" w:lineRule="atLeast"/>
              <w:rPr>
                <w:rFonts w:ascii="Arial Narrow" w:hAnsi="Arial Narrow" w:cs="Tahoma"/>
                <w:color w:val="000000"/>
                <w:sz w:val="18"/>
                <w:szCs w:val="18"/>
              </w:rPr>
            </w:pPr>
            <w:r w:rsidRPr="004A7359">
              <w:rPr>
                <w:rFonts w:ascii="Arial Narrow" w:hAnsi="Arial Narrow" w:cs="Tahoma"/>
                <w:bCs/>
                <w:color w:val="000000"/>
                <w:sz w:val="18"/>
                <w:szCs w:val="18"/>
              </w:rPr>
              <w:t>(short term)</w:t>
            </w:r>
          </w:p>
        </w:tc>
        <w:tc>
          <w:tcPr>
            <w:tcW w:w="4109" w:type="dxa"/>
            <w:tcBorders>
              <w:top w:val="single" w:sz="6" w:space="0" w:color="000000"/>
              <w:bottom w:val="single" w:sz="6" w:space="0" w:color="000000"/>
              <w:right w:val="single" w:sz="6" w:space="0" w:color="000000"/>
            </w:tcBorders>
          </w:tcPr>
          <w:p w:rsidR="0007774B" w:rsidRPr="004A7359" w:rsidRDefault="0007774B" w:rsidP="0007774B">
            <w:pPr>
              <w:keepLines/>
              <w:spacing w:after="0" w:line="195" w:lineRule="atLeast"/>
              <w:rPr>
                <w:rFonts w:ascii="Arial Narrow" w:hAnsi="Arial Narrow" w:cs="Tahoma"/>
                <w:color w:val="000000"/>
                <w:sz w:val="18"/>
                <w:szCs w:val="18"/>
              </w:rPr>
            </w:pPr>
            <w:r w:rsidRPr="004A7359">
              <w:rPr>
                <w:rFonts w:ascii="Arial Narrow" w:hAnsi="Arial Narrow" w:cs="Tahoma"/>
                <w:color w:val="000000"/>
                <w:sz w:val="18"/>
                <w:szCs w:val="18"/>
              </w:rPr>
              <w:t>The number and percent of staff who gained a greater knowledge of the gender specific program area through trainings or other formal learning opportunities. Appropriate for any program whose staff received program-related training. Training does not need to have been given by the program. Self-report data collected using training evaluation or assessment forms are the expected data source. </w:t>
            </w:r>
          </w:p>
        </w:tc>
        <w:tc>
          <w:tcPr>
            <w:tcW w:w="2790" w:type="dxa"/>
            <w:tcBorders>
              <w:top w:val="single" w:sz="6" w:space="0" w:color="000000"/>
              <w:bottom w:val="single" w:sz="6" w:space="0" w:color="000000"/>
              <w:right w:val="single" w:sz="6" w:space="0" w:color="000000"/>
            </w:tcBorders>
          </w:tcPr>
          <w:p w:rsidR="0007774B" w:rsidRPr="004A7359" w:rsidRDefault="0007774B" w:rsidP="0007774B">
            <w:pPr>
              <w:keepLines/>
              <w:tabs>
                <w:tab w:val="left" w:pos="201"/>
              </w:tabs>
              <w:spacing w:after="0" w:line="195" w:lineRule="atLeast"/>
              <w:ind w:left="157" w:hanging="134"/>
              <w:rPr>
                <w:rFonts w:ascii="Arial Narrow" w:hAnsi="Arial Narrow" w:cs="Tahoma"/>
                <w:color w:val="000000"/>
                <w:sz w:val="18"/>
                <w:szCs w:val="18"/>
              </w:rPr>
            </w:pPr>
            <w:r w:rsidRPr="004A7359">
              <w:rPr>
                <w:rFonts w:ascii="Arial Narrow" w:hAnsi="Arial Narrow" w:cs="Tahoma"/>
                <w:color w:val="000000"/>
                <w:sz w:val="18"/>
                <w:szCs w:val="18"/>
              </w:rPr>
              <w:t>A.</w:t>
            </w:r>
            <w:r w:rsidRPr="004A7359">
              <w:rPr>
                <w:rFonts w:ascii="Arial Narrow" w:hAnsi="Arial Narrow" w:cs="Tahoma"/>
                <w:color w:val="000000"/>
                <w:sz w:val="18"/>
                <w:szCs w:val="18"/>
              </w:rPr>
              <w:tab/>
              <w:t>Number of staff trained during the reporting period who report increased knowledge</w:t>
            </w:r>
          </w:p>
          <w:p w:rsidR="0007774B" w:rsidRPr="004A7359" w:rsidRDefault="0007774B" w:rsidP="0007774B">
            <w:pPr>
              <w:keepLines/>
              <w:tabs>
                <w:tab w:val="left" w:pos="201"/>
              </w:tabs>
              <w:spacing w:after="0" w:line="195" w:lineRule="atLeast"/>
              <w:ind w:left="157" w:hanging="134"/>
              <w:rPr>
                <w:rFonts w:ascii="Arial Narrow" w:hAnsi="Arial Narrow" w:cs="Tahoma"/>
                <w:color w:val="000000"/>
                <w:sz w:val="18"/>
                <w:szCs w:val="18"/>
              </w:rPr>
            </w:pPr>
            <w:r w:rsidRPr="004A7359">
              <w:rPr>
                <w:rFonts w:ascii="Arial Narrow" w:hAnsi="Arial Narrow" w:cs="Tahoma"/>
                <w:color w:val="000000"/>
                <w:sz w:val="18"/>
                <w:szCs w:val="18"/>
              </w:rPr>
              <w:t>B.</w:t>
            </w:r>
            <w:r w:rsidRPr="004A7359">
              <w:rPr>
                <w:rFonts w:ascii="Arial Narrow" w:hAnsi="Arial Narrow" w:cs="Tahoma"/>
                <w:color w:val="000000"/>
                <w:sz w:val="18"/>
                <w:szCs w:val="18"/>
              </w:rPr>
              <w:tab/>
              <w:t>Number of staff trained during the reporting period and returning surveys</w:t>
            </w:r>
          </w:p>
          <w:p w:rsidR="0007774B" w:rsidRPr="004A7359" w:rsidRDefault="0007774B" w:rsidP="0007774B">
            <w:pPr>
              <w:keepLines/>
              <w:tabs>
                <w:tab w:val="left" w:pos="201"/>
              </w:tabs>
              <w:spacing w:after="0" w:line="195" w:lineRule="atLeast"/>
              <w:ind w:left="157" w:hanging="134"/>
              <w:rPr>
                <w:rFonts w:ascii="Arial Narrow" w:hAnsi="Arial Narrow" w:cs="Tahoma"/>
                <w:color w:val="000000"/>
                <w:sz w:val="18"/>
                <w:szCs w:val="18"/>
              </w:rPr>
            </w:pPr>
            <w:r w:rsidRPr="004A7359">
              <w:rPr>
                <w:rFonts w:ascii="Arial Narrow" w:hAnsi="Arial Narrow" w:cs="Tahoma"/>
                <w:color w:val="000000"/>
                <w:sz w:val="18"/>
                <w:szCs w:val="18"/>
              </w:rPr>
              <w:t>C.</w:t>
            </w:r>
            <w:r w:rsidRPr="004A7359">
              <w:rPr>
                <w:rFonts w:ascii="Arial Narrow" w:hAnsi="Arial Narrow" w:cs="Tahoma"/>
                <w:color w:val="000000"/>
                <w:sz w:val="18"/>
                <w:szCs w:val="18"/>
              </w:rPr>
              <w:tab/>
              <w:t>Percent (A/B)</w:t>
            </w:r>
          </w:p>
          <w:p w:rsidR="0007774B" w:rsidRPr="004A7359" w:rsidRDefault="0007774B" w:rsidP="0007774B">
            <w:pPr>
              <w:keepLines/>
              <w:spacing w:after="0" w:line="195" w:lineRule="atLeast"/>
              <w:rPr>
                <w:rFonts w:ascii="Arial Narrow" w:hAnsi="Arial Narrow" w:cs="Tahoma"/>
                <w:color w:val="000000"/>
                <w:sz w:val="18"/>
                <w:szCs w:val="18"/>
              </w:rPr>
            </w:pPr>
          </w:p>
        </w:tc>
        <w:tc>
          <w:tcPr>
            <w:tcW w:w="1746" w:type="dxa"/>
            <w:tcBorders>
              <w:top w:val="single" w:sz="6" w:space="0" w:color="000000"/>
              <w:bottom w:val="single" w:sz="6" w:space="0" w:color="000000"/>
              <w:right w:val="single" w:sz="6" w:space="0" w:color="000000"/>
            </w:tcBorders>
          </w:tcPr>
          <w:p w:rsidR="0007774B" w:rsidRPr="00D070C0" w:rsidRDefault="0007774B" w:rsidP="0007774B">
            <w:pPr>
              <w:keepLines/>
              <w:spacing w:after="0" w:line="195" w:lineRule="atLeast"/>
              <w:rPr>
                <w:rFonts w:ascii="Arial Narrow" w:hAnsi="Arial Narrow" w:cs="Tahoma"/>
                <w:color w:val="000000"/>
                <w:sz w:val="18"/>
                <w:szCs w:val="17"/>
              </w:rPr>
            </w:pPr>
          </w:p>
        </w:tc>
      </w:tr>
      <w:tr w:rsidR="0007774B" w:rsidRPr="00D070C0" w:rsidTr="0007774B">
        <w:trPr>
          <w:cantSplit/>
          <w:tblCellSpacing w:w="0" w:type="dxa"/>
        </w:trPr>
        <w:tc>
          <w:tcPr>
            <w:tcW w:w="412" w:type="dxa"/>
            <w:tcBorders>
              <w:top w:val="single" w:sz="6" w:space="0" w:color="000000"/>
              <w:left w:val="single" w:sz="6" w:space="0" w:color="000000"/>
              <w:bottom w:val="single" w:sz="6" w:space="0" w:color="000000"/>
            </w:tcBorders>
          </w:tcPr>
          <w:p w:rsidR="0007774B" w:rsidRPr="00D070C0" w:rsidRDefault="0007774B" w:rsidP="0007774B">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lastRenderedPageBreak/>
              <w:t>26</w:t>
            </w:r>
          </w:p>
        </w:tc>
        <w:tc>
          <w:tcPr>
            <w:tcW w:w="1918" w:type="dxa"/>
            <w:tcBorders>
              <w:top w:val="single" w:sz="6" w:space="0" w:color="000000"/>
              <w:left w:val="single" w:sz="6" w:space="0" w:color="000000"/>
              <w:bottom w:val="single" w:sz="6" w:space="0" w:color="000000"/>
              <w:right w:val="single" w:sz="6" w:space="0" w:color="000000"/>
            </w:tcBorders>
          </w:tcPr>
          <w:p w:rsidR="0007774B" w:rsidRPr="004A7359" w:rsidRDefault="0007774B" w:rsidP="0007774B">
            <w:pPr>
              <w:keepLines/>
              <w:spacing w:after="0" w:line="195" w:lineRule="atLeast"/>
              <w:rPr>
                <w:rFonts w:ascii="Arial Narrow" w:hAnsi="Arial Narrow" w:cs="Tahoma"/>
                <w:b/>
                <w:bCs/>
                <w:color w:val="000000"/>
                <w:sz w:val="18"/>
                <w:szCs w:val="18"/>
              </w:rPr>
            </w:pPr>
            <w:r w:rsidRPr="004A7359">
              <w:rPr>
                <w:rFonts w:ascii="Arial Narrow" w:hAnsi="Arial Narrow" w:cs="Tahoma"/>
                <w:color w:val="000000"/>
                <w:sz w:val="18"/>
                <w:szCs w:val="18"/>
              </w:rPr>
              <w:t>Number and percent of employers satisfied with program</w:t>
            </w:r>
            <w:r w:rsidRPr="004A7359">
              <w:rPr>
                <w:rFonts w:ascii="Arial Narrow" w:hAnsi="Arial Narrow" w:cs="Tahoma"/>
                <w:b/>
                <w:bCs/>
                <w:color w:val="000000"/>
                <w:sz w:val="18"/>
                <w:szCs w:val="18"/>
              </w:rPr>
              <w:t xml:space="preserve"> </w:t>
            </w:r>
          </w:p>
          <w:p w:rsidR="0007774B" w:rsidRPr="004A7359" w:rsidRDefault="0007774B" w:rsidP="0007774B">
            <w:pPr>
              <w:keepLines/>
              <w:spacing w:after="0" w:line="195" w:lineRule="atLeast"/>
              <w:rPr>
                <w:rFonts w:ascii="Arial Narrow" w:hAnsi="Arial Narrow" w:cs="Tahoma"/>
                <w:color w:val="000000"/>
                <w:sz w:val="18"/>
                <w:szCs w:val="18"/>
              </w:rPr>
            </w:pPr>
            <w:r w:rsidRPr="004A7359">
              <w:rPr>
                <w:rFonts w:ascii="Arial Narrow" w:hAnsi="Arial Narrow" w:cs="Tahoma"/>
                <w:bCs/>
                <w:color w:val="000000"/>
                <w:sz w:val="18"/>
                <w:szCs w:val="18"/>
              </w:rPr>
              <w:t>(short term)</w:t>
            </w:r>
          </w:p>
        </w:tc>
        <w:tc>
          <w:tcPr>
            <w:tcW w:w="4109" w:type="dxa"/>
            <w:tcBorders>
              <w:top w:val="single" w:sz="6" w:space="0" w:color="000000"/>
              <w:bottom w:val="single" w:sz="6" w:space="0" w:color="000000"/>
              <w:right w:val="single" w:sz="6" w:space="0" w:color="000000"/>
            </w:tcBorders>
          </w:tcPr>
          <w:p w:rsidR="0007774B" w:rsidRPr="004A7359" w:rsidRDefault="0007774B" w:rsidP="0007774B">
            <w:pPr>
              <w:keepLines/>
              <w:spacing w:after="0" w:line="195" w:lineRule="atLeast"/>
              <w:rPr>
                <w:rFonts w:ascii="Arial Narrow" w:hAnsi="Arial Narrow" w:cs="Tahoma"/>
                <w:color w:val="000000"/>
                <w:sz w:val="18"/>
                <w:szCs w:val="18"/>
              </w:rPr>
            </w:pPr>
            <w:r w:rsidRPr="004A7359">
              <w:rPr>
                <w:rFonts w:ascii="Arial Narrow" w:hAnsi="Arial Narrow" w:cs="Tahoma"/>
                <w:color w:val="000000"/>
                <w:sz w:val="18"/>
                <w:szCs w:val="18"/>
              </w:rPr>
              <w:t>The number and percent of employers who report being satisfied with the program in areas such as staff training, general program operations, facilities, materials, and service. Self-report data collected using program evaluation or assessment forms are the expected data source. </w:t>
            </w:r>
          </w:p>
        </w:tc>
        <w:tc>
          <w:tcPr>
            <w:tcW w:w="2790" w:type="dxa"/>
            <w:tcBorders>
              <w:top w:val="single" w:sz="6" w:space="0" w:color="000000"/>
              <w:bottom w:val="single" w:sz="6" w:space="0" w:color="000000"/>
              <w:right w:val="single" w:sz="6" w:space="0" w:color="000000"/>
            </w:tcBorders>
          </w:tcPr>
          <w:p w:rsidR="0007774B" w:rsidRPr="004A7359" w:rsidRDefault="0007774B" w:rsidP="0007774B">
            <w:pPr>
              <w:keepLines/>
              <w:tabs>
                <w:tab w:val="left" w:pos="201"/>
              </w:tabs>
              <w:spacing w:after="0" w:line="195" w:lineRule="atLeast"/>
              <w:ind w:left="247" w:hanging="224"/>
              <w:rPr>
                <w:rFonts w:ascii="Arial Narrow" w:hAnsi="Arial Narrow" w:cs="Tahoma"/>
                <w:color w:val="000000"/>
                <w:sz w:val="18"/>
                <w:szCs w:val="18"/>
              </w:rPr>
            </w:pPr>
            <w:r w:rsidRPr="004A7359">
              <w:rPr>
                <w:rFonts w:ascii="Arial Narrow" w:hAnsi="Arial Narrow" w:cs="Tahoma"/>
                <w:color w:val="000000"/>
                <w:sz w:val="18"/>
                <w:szCs w:val="18"/>
              </w:rPr>
              <w:t>A.</w:t>
            </w:r>
            <w:r w:rsidRPr="004A7359">
              <w:rPr>
                <w:rFonts w:ascii="Arial Narrow" w:hAnsi="Arial Narrow" w:cs="Tahoma"/>
                <w:color w:val="000000"/>
                <w:sz w:val="18"/>
                <w:szCs w:val="18"/>
              </w:rPr>
              <w:tab/>
              <w:t>A. Number of employers during the reporting period who report being satisfied with the program</w:t>
            </w:r>
          </w:p>
          <w:p w:rsidR="0007774B" w:rsidRPr="004A7359" w:rsidRDefault="0007774B" w:rsidP="0007774B">
            <w:pPr>
              <w:keepLines/>
              <w:tabs>
                <w:tab w:val="left" w:pos="201"/>
              </w:tabs>
              <w:spacing w:after="0" w:line="195" w:lineRule="atLeast"/>
              <w:ind w:left="247" w:hanging="224"/>
              <w:rPr>
                <w:rFonts w:ascii="Arial Narrow" w:hAnsi="Arial Narrow" w:cs="Tahoma"/>
                <w:color w:val="000000"/>
                <w:sz w:val="18"/>
                <w:szCs w:val="18"/>
              </w:rPr>
            </w:pPr>
            <w:r w:rsidRPr="004A7359">
              <w:rPr>
                <w:rFonts w:ascii="Arial Narrow" w:hAnsi="Arial Narrow" w:cs="Tahoma"/>
                <w:color w:val="000000"/>
                <w:sz w:val="18"/>
                <w:szCs w:val="18"/>
              </w:rPr>
              <w:t>B.</w:t>
            </w:r>
            <w:r w:rsidRPr="004A7359">
              <w:rPr>
                <w:rFonts w:ascii="Arial Narrow" w:hAnsi="Arial Narrow" w:cs="Tahoma"/>
                <w:color w:val="000000"/>
                <w:sz w:val="18"/>
                <w:szCs w:val="18"/>
              </w:rPr>
              <w:tab/>
              <w:t>B. Number of employers served by the program during the reporting period</w:t>
            </w:r>
          </w:p>
          <w:p w:rsidR="0007774B" w:rsidRPr="004A7359" w:rsidRDefault="0007774B" w:rsidP="0007774B">
            <w:pPr>
              <w:keepLines/>
              <w:tabs>
                <w:tab w:val="left" w:pos="201"/>
              </w:tabs>
              <w:spacing w:after="0" w:line="195" w:lineRule="atLeast"/>
              <w:ind w:left="247" w:hanging="224"/>
              <w:rPr>
                <w:rFonts w:ascii="Arial Narrow" w:hAnsi="Arial Narrow" w:cs="Tahoma"/>
                <w:color w:val="000000"/>
                <w:sz w:val="18"/>
                <w:szCs w:val="18"/>
              </w:rPr>
            </w:pPr>
            <w:r w:rsidRPr="004A7359">
              <w:rPr>
                <w:rFonts w:ascii="Arial Narrow" w:hAnsi="Arial Narrow" w:cs="Tahoma"/>
                <w:color w:val="000000"/>
                <w:sz w:val="18"/>
                <w:szCs w:val="18"/>
              </w:rPr>
              <w:t>C.</w:t>
            </w:r>
            <w:r w:rsidRPr="004A7359">
              <w:rPr>
                <w:rFonts w:ascii="Arial Narrow" w:hAnsi="Arial Narrow" w:cs="Tahoma"/>
                <w:color w:val="000000"/>
                <w:sz w:val="18"/>
                <w:szCs w:val="18"/>
              </w:rPr>
              <w:tab/>
              <w:t>Percent (A/B)</w:t>
            </w:r>
          </w:p>
          <w:p w:rsidR="0007774B" w:rsidRPr="004A7359" w:rsidRDefault="0007774B" w:rsidP="0007774B">
            <w:pPr>
              <w:keepLines/>
              <w:spacing w:after="0" w:line="195" w:lineRule="atLeast"/>
              <w:rPr>
                <w:rFonts w:ascii="Arial Narrow" w:hAnsi="Arial Narrow" w:cs="Tahoma"/>
                <w:color w:val="000000"/>
                <w:sz w:val="18"/>
                <w:szCs w:val="18"/>
              </w:rPr>
            </w:pPr>
          </w:p>
        </w:tc>
        <w:tc>
          <w:tcPr>
            <w:tcW w:w="1746" w:type="dxa"/>
            <w:tcBorders>
              <w:top w:val="single" w:sz="6" w:space="0" w:color="000000"/>
              <w:bottom w:val="single" w:sz="6" w:space="0" w:color="000000"/>
              <w:right w:val="single" w:sz="6" w:space="0" w:color="000000"/>
            </w:tcBorders>
          </w:tcPr>
          <w:p w:rsidR="0007774B" w:rsidRPr="00D070C0" w:rsidRDefault="0007774B" w:rsidP="0007774B">
            <w:pPr>
              <w:keepLines/>
              <w:spacing w:after="0" w:line="195" w:lineRule="atLeast"/>
              <w:rPr>
                <w:rFonts w:ascii="Arial Narrow" w:hAnsi="Arial Narrow" w:cs="Tahoma"/>
                <w:color w:val="000000"/>
                <w:sz w:val="18"/>
                <w:szCs w:val="17"/>
              </w:rPr>
            </w:pPr>
          </w:p>
        </w:tc>
      </w:tr>
    </w:tbl>
    <w:p w:rsidR="0007774B" w:rsidRDefault="0007774B" w:rsidP="0007774B">
      <w:pPr>
        <w:pStyle w:val="NormalWeb"/>
        <w:spacing w:line="195" w:lineRule="atLeast"/>
        <w:rPr>
          <w:color w:val="000000"/>
        </w:rPr>
      </w:pPr>
      <w:r>
        <w:rPr>
          <w:color w:val="000000"/>
        </w:rPr>
        <w:t> </w:t>
      </w:r>
    </w:p>
    <w:p w:rsidR="0007774B" w:rsidRDefault="0007774B" w:rsidP="0007774B"/>
    <w:p w:rsidR="0007774B" w:rsidRDefault="0007774B" w:rsidP="00E73CB5">
      <w:pPr>
        <w:jc w:val="center"/>
        <w:rPr>
          <w:rFonts w:cstheme="minorHAnsi"/>
          <w:color w:val="1F497D"/>
        </w:rPr>
        <w:sectPr w:rsidR="0007774B" w:rsidSect="00080F10">
          <w:pgSz w:w="12240" w:h="15840"/>
          <w:pgMar w:top="720" w:right="720" w:bottom="720" w:left="720" w:header="720" w:footer="720" w:gutter="0"/>
          <w:cols w:space="720"/>
          <w:docGrid w:linePitch="360"/>
        </w:sectPr>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330"/>
        <w:gridCol w:w="2240"/>
        <w:gridCol w:w="4033"/>
        <w:gridCol w:w="2850"/>
        <w:gridCol w:w="1507"/>
      </w:tblGrid>
      <w:tr w:rsidR="00E82C1B" w:rsidRPr="00406AD8" w:rsidTr="00E82C1B">
        <w:trPr>
          <w:cantSplit/>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E82C1B" w:rsidRPr="00406AD8" w:rsidRDefault="00E82C1B" w:rsidP="00E82C1B">
            <w:pPr>
              <w:keepLines/>
              <w:spacing w:after="0"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lastRenderedPageBreak/>
              <w:t>#</w:t>
            </w:r>
          </w:p>
        </w:tc>
        <w:tc>
          <w:tcPr>
            <w:tcW w:w="2244" w:type="dxa"/>
            <w:tcBorders>
              <w:left w:val="single" w:sz="6" w:space="0" w:color="FFFFFF"/>
              <w:bottom w:val="single" w:sz="6" w:space="0" w:color="000000"/>
              <w:right w:val="single" w:sz="6" w:space="0" w:color="FFFFFF"/>
            </w:tcBorders>
            <w:shd w:val="clear" w:color="auto" w:fill="003366"/>
            <w:vAlign w:val="center"/>
          </w:tcPr>
          <w:p w:rsidR="00E82C1B" w:rsidRPr="00522AB5" w:rsidRDefault="00E82C1B" w:rsidP="00E82C1B">
            <w:pPr>
              <w:keepLines/>
              <w:spacing w:after="0" w:line="195" w:lineRule="atLeast"/>
              <w:rPr>
                <w:rFonts w:ascii="Arial Narrow" w:hAnsi="Arial Narrow" w:cs="Tahoma"/>
                <w:b/>
                <w:color w:val="FFFFFF"/>
                <w:sz w:val="18"/>
                <w:szCs w:val="18"/>
              </w:rPr>
            </w:pPr>
            <w:r w:rsidRPr="00522AB5">
              <w:rPr>
                <w:rStyle w:val="Strong"/>
                <w:rFonts w:ascii="Arial Narrow" w:hAnsi="Arial Narrow" w:cs="Tahoma"/>
                <w:color w:val="FFFFFF"/>
                <w:sz w:val="18"/>
                <w:szCs w:val="18"/>
              </w:rPr>
              <w:t>Output Measure</w:t>
            </w:r>
          </w:p>
        </w:tc>
        <w:tc>
          <w:tcPr>
            <w:tcW w:w="4050" w:type="dxa"/>
            <w:tcBorders>
              <w:left w:val="single" w:sz="6" w:space="0" w:color="FFFFFF"/>
              <w:bottom w:val="single" w:sz="6" w:space="0" w:color="000000"/>
              <w:right w:val="single" w:sz="6" w:space="0" w:color="FFFFFF"/>
            </w:tcBorders>
            <w:shd w:val="clear" w:color="auto" w:fill="003366"/>
            <w:vAlign w:val="center"/>
          </w:tcPr>
          <w:p w:rsidR="00E82C1B" w:rsidRPr="00522AB5" w:rsidRDefault="00E82C1B" w:rsidP="00E82C1B">
            <w:pPr>
              <w:keepLines/>
              <w:spacing w:after="0" w:line="195" w:lineRule="atLeast"/>
              <w:rPr>
                <w:rFonts w:ascii="Arial Narrow" w:hAnsi="Arial Narrow" w:cs="Tahoma"/>
                <w:b/>
                <w:color w:val="FFFFFF"/>
                <w:sz w:val="18"/>
                <w:szCs w:val="18"/>
              </w:rPr>
            </w:pPr>
            <w:r w:rsidRPr="00522AB5">
              <w:rPr>
                <w:rStyle w:val="Strong"/>
                <w:rFonts w:ascii="Arial Narrow" w:hAnsi="Arial Narrow" w:cs="Tahoma"/>
                <w:color w:val="FFFFFF"/>
                <w:sz w:val="18"/>
                <w:szCs w:val="18"/>
              </w:rPr>
              <w:t>Definition</w:t>
            </w:r>
          </w:p>
        </w:tc>
        <w:tc>
          <w:tcPr>
            <w:tcW w:w="2820" w:type="dxa"/>
            <w:tcBorders>
              <w:left w:val="single" w:sz="6" w:space="0" w:color="FFFFFF"/>
              <w:bottom w:val="single" w:sz="6" w:space="0" w:color="000000"/>
              <w:right w:val="single" w:sz="6" w:space="0" w:color="FFFFFF"/>
            </w:tcBorders>
            <w:shd w:val="clear" w:color="auto" w:fill="003366"/>
            <w:noWrap/>
            <w:vAlign w:val="center"/>
          </w:tcPr>
          <w:p w:rsidR="00E82C1B" w:rsidRPr="00522AB5" w:rsidRDefault="00E82C1B" w:rsidP="00E82C1B">
            <w:pPr>
              <w:keepLines/>
              <w:spacing w:after="0" w:line="195" w:lineRule="atLeast"/>
              <w:rPr>
                <w:rFonts w:ascii="Arial Narrow" w:hAnsi="Arial Narrow" w:cs="Tahoma"/>
                <w:b/>
                <w:color w:val="FFFFFF"/>
                <w:sz w:val="18"/>
                <w:szCs w:val="17"/>
              </w:rPr>
            </w:pPr>
            <w:r w:rsidRPr="00522AB5">
              <w:rPr>
                <w:rStyle w:val="Strong"/>
                <w:rFonts w:ascii="Arial Narrow" w:hAnsi="Arial Narrow" w:cs="Tahoma"/>
                <w:color w:val="FFFFFF"/>
                <w:sz w:val="18"/>
                <w:szCs w:val="17"/>
              </w:rPr>
              <w:t>Data Grantee Provides</w:t>
            </w:r>
          </w:p>
        </w:tc>
        <w:tc>
          <w:tcPr>
            <w:tcW w:w="1515" w:type="dxa"/>
            <w:tcBorders>
              <w:left w:val="single" w:sz="6" w:space="0" w:color="FFFFFF"/>
              <w:bottom w:val="single" w:sz="6" w:space="0" w:color="000000"/>
            </w:tcBorders>
            <w:shd w:val="clear" w:color="auto" w:fill="003366"/>
          </w:tcPr>
          <w:p w:rsidR="00E82C1B" w:rsidRPr="00406AD8" w:rsidRDefault="00E82C1B" w:rsidP="00E82C1B">
            <w:pPr>
              <w:keepLines/>
              <w:spacing w:after="0"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E82C1B" w:rsidRPr="00D070C0" w:rsidTr="00E82C1B">
        <w:trPr>
          <w:cantSplit/>
          <w:tblCellSpacing w:w="0" w:type="dxa"/>
        </w:trPr>
        <w:tc>
          <w:tcPr>
            <w:tcW w:w="0" w:type="auto"/>
            <w:tcBorders>
              <w:top w:val="single" w:sz="6" w:space="0" w:color="000000"/>
              <w:left w:val="single" w:sz="6" w:space="0" w:color="000000"/>
              <w:bottom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1 </w:t>
            </w:r>
          </w:p>
        </w:tc>
        <w:tc>
          <w:tcPr>
            <w:tcW w:w="2244" w:type="dxa"/>
            <w:tcBorders>
              <w:top w:val="single" w:sz="6" w:space="0" w:color="000000"/>
              <w:left w:val="single" w:sz="6" w:space="0" w:color="000000"/>
              <w:bottom w:val="single" w:sz="6" w:space="0" w:color="000000"/>
              <w:right w:val="single" w:sz="6" w:space="0" w:color="000000"/>
            </w:tcBorders>
          </w:tcPr>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Number of MOUs developed</w:t>
            </w:r>
          </w:p>
        </w:tc>
        <w:tc>
          <w:tcPr>
            <w:tcW w:w="4050" w:type="dxa"/>
            <w:tcBorders>
              <w:top w:val="single" w:sz="6" w:space="0" w:color="000000"/>
              <w:bottom w:val="single" w:sz="6" w:space="0" w:color="000000"/>
              <w:right w:val="single" w:sz="6" w:space="0" w:color="000000"/>
            </w:tcBorders>
          </w:tcPr>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The number of Memoranda of Understanding or interagency agreements developed during reporting period of the program. Include all formal partnership or coordination agreements. Program records are the preferred data source. </w:t>
            </w:r>
          </w:p>
        </w:tc>
        <w:tc>
          <w:tcPr>
            <w:tcW w:w="2820" w:type="dxa"/>
            <w:tcBorders>
              <w:top w:val="single" w:sz="6" w:space="0" w:color="000000"/>
              <w:bottom w:val="single" w:sz="6" w:space="0" w:color="000000"/>
              <w:right w:val="single" w:sz="6" w:space="0" w:color="000000"/>
            </w:tcBorders>
          </w:tcPr>
          <w:p w:rsidR="00E82C1B" w:rsidRPr="00522AB5" w:rsidRDefault="00E82C1B" w:rsidP="00E82C1B">
            <w:pPr>
              <w:keepLines/>
              <w:tabs>
                <w:tab w:val="left" w:pos="193"/>
              </w:tabs>
              <w:spacing w:after="0" w:line="195" w:lineRule="atLeast"/>
              <w:ind w:left="226" w:hanging="203"/>
              <w:rPr>
                <w:rFonts w:ascii="Arial Narrow" w:hAnsi="Arial Narrow" w:cs="Tahoma"/>
                <w:color w:val="000000"/>
                <w:sz w:val="18"/>
                <w:szCs w:val="17"/>
              </w:rPr>
            </w:pPr>
            <w:r w:rsidRPr="00522AB5">
              <w:rPr>
                <w:rFonts w:ascii="Arial Narrow" w:hAnsi="Arial Narrow" w:cs="Tahoma"/>
                <w:color w:val="000000"/>
                <w:sz w:val="18"/>
                <w:szCs w:val="17"/>
              </w:rPr>
              <w:t>A.</w:t>
            </w:r>
            <w:r w:rsidRPr="00522AB5">
              <w:rPr>
                <w:rFonts w:ascii="Arial Narrow" w:hAnsi="Arial Narrow" w:cs="Tahoma"/>
                <w:color w:val="000000"/>
                <w:sz w:val="18"/>
                <w:szCs w:val="17"/>
              </w:rPr>
              <w:tab/>
              <w:t>Number of Memoranda of Understanding developed</w:t>
            </w:r>
          </w:p>
          <w:p w:rsidR="00E82C1B" w:rsidRPr="00522AB5" w:rsidRDefault="00E82C1B" w:rsidP="00E82C1B">
            <w:pPr>
              <w:keepLines/>
              <w:spacing w:after="0"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p>
        </w:tc>
      </w:tr>
      <w:tr w:rsidR="00E82C1B" w:rsidRPr="00D070C0" w:rsidTr="00E82C1B">
        <w:trPr>
          <w:cantSplit/>
          <w:tblCellSpacing w:w="0" w:type="dxa"/>
        </w:trPr>
        <w:tc>
          <w:tcPr>
            <w:tcW w:w="0" w:type="auto"/>
            <w:tcBorders>
              <w:top w:val="single" w:sz="6" w:space="0" w:color="000000"/>
              <w:left w:val="single" w:sz="6" w:space="0" w:color="000000"/>
              <w:bottom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2 </w:t>
            </w:r>
          </w:p>
        </w:tc>
        <w:tc>
          <w:tcPr>
            <w:tcW w:w="2244" w:type="dxa"/>
            <w:tcBorders>
              <w:top w:val="single" w:sz="6" w:space="0" w:color="000000"/>
              <w:left w:val="single" w:sz="6" w:space="0" w:color="000000"/>
              <w:bottom w:val="single" w:sz="6" w:space="0" w:color="000000"/>
              <w:right w:val="single" w:sz="6" w:space="0" w:color="000000"/>
            </w:tcBorders>
          </w:tcPr>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Number of program slots available</w:t>
            </w:r>
          </w:p>
        </w:tc>
        <w:tc>
          <w:tcPr>
            <w:tcW w:w="4050" w:type="dxa"/>
            <w:tcBorders>
              <w:top w:val="single" w:sz="6" w:space="0" w:color="000000"/>
              <w:bottom w:val="single" w:sz="6" w:space="0" w:color="000000"/>
              <w:right w:val="single" w:sz="6" w:space="0" w:color="000000"/>
            </w:tcBorders>
          </w:tcPr>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The number of client service slots available during the reporting period of the program. If slots were lost over the reporting period, please report a negative number. Program records are the preferred data source. </w:t>
            </w:r>
          </w:p>
        </w:tc>
        <w:tc>
          <w:tcPr>
            <w:tcW w:w="2820" w:type="dxa"/>
            <w:tcBorders>
              <w:top w:val="single" w:sz="6" w:space="0" w:color="000000"/>
              <w:bottom w:val="single" w:sz="6" w:space="0" w:color="000000"/>
              <w:right w:val="single" w:sz="6" w:space="0" w:color="000000"/>
            </w:tcBorders>
          </w:tcPr>
          <w:p w:rsidR="00E82C1B" w:rsidRPr="00522AB5" w:rsidRDefault="00E82C1B" w:rsidP="00E82C1B">
            <w:pPr>
              <w:keepLines/>
              <w:tabs>
                <w:tab w:val="left" w:pos="193"/>
              </w:tabs>
              <w:spacing w:after="0" w:line="195" w:lineRule="atLeast"/>
              <w:ind w:left="226" w:hanging="203"/>
              <w:rPr>
                <w:rFonts w:ascii="Arial Narrow" w:hAnsi="Arial Narrow" w:cs="Tahoma"/>
                <w:color w:val="000000"/>
                <w:sz w:val="18"/>
                <w:szCs w:val="17"/>
              </w:rPr>
            </w:pPr>
            <w:r w:rsidRPr="00522AB5">
              <w:rPr>
                <w:rFonts w:ascii="Arial Narrow" w:hAnsi="Arial Narrow" w:cs="Tahoma"/>
                <w:color w:val="000000"/>
                <w:sz w:val="18"/>
                <w:szCs w:val="17"/>
              </w:rPr>
              <w:t>A.</w:t>
            </w:r>
            <w:r w:rsidRPr="00522AB5">
              <w:rPr>
                <w:rFonts w:ascii="Arial Narrow" w:hAnsi="Arial Narrow" w:cs="Tahoma"/>
                <w:color w:val="000000"/>
                <w:sz w:val="18"/>
                <w:szCs w:val="17"/>
              </w:rPr>
              <w:tab/>
              <w:t>Number of client service slots available</w:t>
            </w:r>
          </w:p>
          <w:p w:rsidR="00E82C1B" w:rsidRPr="00522AB5" w:rsidRDefault="00E82C1B" w:rsidP="00E82C1B">
            <w:pPr>
              <w:keepLines/>
              <w:spacing w:after="0"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p>
        </w:tc>
      </w:tr>
      <w:tr w:rsidR="00E82C1B" w:rsidRPr="00D070C0" w:rsidTr="00E82C1B">
        <w:trPr>
          <w:cantSplit/>
          <w:tblCellSpacing w:w="0" w:type="dxa"/>
        </w:trPr>
        <w:tc>
          <w:tcPr>
            <w:tcW w:w="0" w:type="auto"/>
            <w:tcBorders>
              <w:top w:val="single" w:sz="6" w:space="0" w:color="000000"/>
              <w:left w:val="single" w:sz="6" w:space="0" w:color="000000"/>
              <w:bottom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3 </w:t>
            </w:r>
          </w:p>
        </w:tc>
        <w:tc>
          <w:tcPr>
            <w:tcW w:w="2244" w:type="dxa"/>
            <w:tcBorders>
              <w:top w:val="single" w:sz="6" w:space="0" w:color="000000"/>
              <w:left w:val="single" w:sz="6" w:space="0" w:color="000000"/>
              <w:bottom w:val="single" w:sz="6" w:space="0" w:color="000000"/>
              <w:right w:val="single" w:sz="6" w:space="0" w:color="000000"/>
            </w:tcBorders>
          </w:tcPr>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Number of FTEs funded with FG or Title V $</w:t>
            </w:r>
          </w:p>
        </w:tc>
        <w:tc>
          <w:tcPr>
            <w:tcW w:w="4050" w:type="dxa"/>
            <w:tcBorders>
              <w:top w:val="single" w:sz="6" w:space="0" w:color="000000"/>
              <w:bottom w:val="single" w:sz="6" w:space="0" w:color="000000"/>
              <w:right w:val="single" w:sz="6" w:space="0" w:color="000000"/>
            </w:tcBorders>
          </w:tcPr>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The number of program staff funded by Formula Grants or Title V, as measured through the number of Full-Time Equivalents, working for the program during the reporting period. To calculate FTE, divide the number of staff hours used by the program by 2080. </w:t>
            </w:r>
          </w:p>
        </w:tc>
        <w:tc>
          <w:tcPr>
            <w:tcW w:w="2820" w:type="dxa"/>
            <w:tcBorders>
              <w:top w:val="single" w:sz="6" w:space="0" w:color="000000"/>
              <w:bottom w:val="single" w:sz="6" w:space="0" w:color="000000"/>
              <w:right w:val="single" w:sz="6" w:space="0" w:color="000000"/>
            </w:tcBorders>
          </w:tcPr>
          <w:p w:rsidR="00E82C1B" w:rsidRPr="00522AB5" w:rsidRDefault="00E82C1B" w:rsidP="00E82C1B">
            <w:pPr>
              <w:keepLines/>
              <w:tabs>
                <w:tab w:val="left" w:pos="193"/>
              </w:tabs>
              <w:spacing w:after="0" w:line="195" w:lineRule="atLeast"/>
              <w:ind w:left="226" w:hanging="203"/>
              <w:rPr>
                <w:rFonts w:ascii="Arial Narrow" w:hAnsi="Arial Narrow" w:cs="Tahoma"/>
                <w:color w:val="000000"/>
                <w:sz w:val="18"/>
                <w:szCs w:val="17"/>
              </w:rPr>
            </w:pPr>
            <w:r w:rsidRPr="00522AB5">
              <w:rPr>
                <w:rFonts w:ascii="Arial Narrow" w:hAnsi="Arial Narrow" w:cs="Tahoma"/>
                <w:color w:val="000000"/>
                <w:sz w:val="18"/>
                <w:szCs w:val="17"/>
              </w:rPr>
              <w:t>A.</w:t>
            </w:r>
            <w:r w:rsidRPr="00522AB5">
              <w:rPr>
                <w:rFonts w:ascii="Arial Narrow" w:hAnsi="Arial Narrow" w:cs="Tahoma"/>
                <w:color w:val="000000"/>
                <w:sz w:val="18"/>
                <w:szCs w:val="17"/>
              </w:rPr>
              <w:tab/>
              <w:t>Number of Full-Time Equivalents funded by FG or Title V $</w:t>
            </w:r>
          </w:p>
          <w:p w:rsidR="00E82C1B" w:rsidRPr="00522AB5" w:rsidRDefault="00E82C1B" w:rsidP="00E82C1B">
            <w:pPr>
              <w:keepLines/>
              <w:spacing w:after="0"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p>
        </w:tc>
      </w:tr>
      <w:tr w:rsidR="00E82C1B" w:rsidRPr="00D070C0" w:rsidTr="00E82C1B">
        <w:trPr>
          <w:cantSplit/>
          <w:tblCellSpacing w:w="0" w:type="dxa"/>
        </w:trPr>
        <w:tc>
          <w:tcPr>
            <w:tcW w:w="0" w:type="auto"/>
            <w:tcBorders>
              <w:top w:val="single" w:sz="6" w:space="0" w:color="000000"/>
              <w:left w:val="single" w:sz="6" w:space="0" w:color="000000"/>
              <w:bottom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4 </w:t>
            </w:r>
          </w:p>
        </w:tc>
        <w:tc>
          <w:tcPr>
            <w:tcW w:w="2244" w:type="dxa"/>
            <w:tcBorders>
              <w:top w:val="single" w:sz="6" w:space="0" w:color="000000"/>
              <w:left w:val="single" w:sz="6" w:space="0" w:color="000000"/>
              <w:bottom w:val="single" w:sz="6" w:space="0" w:color="000000"/>
              <w:right w:val="single" w:sz="6" w:space="0" w:color="000000"/>
            </w:tcBorders>
          </w:tcPr>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Number of program materials developed</w:t>
            </w:r>
          </w:p>
        </w:tc>
        <w:tc>
          <w:tcPr>
            <w:tcW w:w="4050" w:type="dxa"/>
            <w:tcBorders>
              <w:top w:val="single" w:sz="6" w:space="0" w:color="000000"/>
              <w:bottom w:val="single" w:sz="6" w:space="0" w:color="000000"/>
              <w:right w:val="single" w:sz="6" w:space="0" w:color="000000"/>
            </w:tcBorders>
          </w:tcPr>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 </w:t>
            </w:r>
          </w:p>
        </w:tc>
        <w:tc>
          <w:tcPr>
            <w:tcW w:w="2820" w:type="dxa"/>
            <w:tcBorders>
              <w:top w:val="single" w:sz="6" w:space="0" w:color="000000"/>
              <w:bottom w:val="single" w:sz="6" w:space="0" w:color="000000"/>
              <w:right w:val="single" w:sz="6" w:space="0" w:color="000000"/>
            </w:tcBorders>
          </w:tcPr>
          <w:p w:rsidR="00E82C1B" w:rsidRPr="00522AB5" w:rsidRDefault="00E82C1B" w:rsidP="00E82C1B">
            <w:pPr>
              <w:keepLines/>
              <w:tabs>
                <w:tab w:val="left" w:pos="193"/>
              </w:tabs>
              <w:spacing w:after="0" w:line="195" w:lineRule="atLeast"/>
              <w:ind w:left="226" w:hanging="203"/>
              <w:rPr>
                <w:rFonts w:ascii="Arial Narrow" w:hAnsi="Arial Narrow" w:cs="Tahoma"/>
                <w:color w:val="000000"/>
                <w:sz w:val="18"/>
                <w:szCs w:val="17"/>
              </w:rPr>
            </w:pPr>
            <w:r w:rsidRPr="00522AB5">
              <w:rPr>
                <w:rFonts w:ascii="Arial Narrow" w:hAnsi="Arial Narrow" w:cs="Tahoma"/>
                <w:color w:val="000000"/>
                <w:sz w:val="18"/>
                <w:szCs w:val="17"/>
              </w:rPr>
              <w:t>A.</w:t>
            </w:r>
            <w:r w:rsidRPr="00522AB5">
              <w:rPr>
                <w:rFonts w:ascii="Arial Narrow" w:hAnsi="Arial Narrow" w:cs="Tahoma"/>
                <w:color w:val="000000"/>
                <w:sz w:val="18"/>
                <w:szCs w:val="17"/>
              </w:rPr>
              <w:tab/>
              <w:t>Number of materials developed</w:t>
            </w:r>
          </w:p>
          <w:p w:rsidR="00E82C1B" w:rsidRPr="00522AB5" w:rsidRDefault="00E82C1B" w:rsidP="00E82C1B">
            <w:pPr>
              <w:keepLines/>
              <w:spacing w:after="0"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p>
        </w:tc>
      </w:tr>
      <w:tr w:rsidR="00E82C1B" w:rsidRPr="00D070C0" w:rsidTr="00E82C1B">
        <w:trPr>
          <w:cantSplit/>
          <w:tblCellSpacing w:w="0" w:type="dxa"/>
        </w:trPr>
        <w:tc>
          <w:tcPr>
            <w:tcW w:w="0" w:type="auto"/>
            <w:tcBorders>
              <w:top w:val="single" w:sz="6" w:space="0" w:color="000000"/>
              <w:left w:val="single" w:sz="6" w:space="0" w:color="000000"/>
              <w:bottom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5 </w:t>
            </w:r>
          </w:p>
        </w:tc>
        <w:tc>
          <w:tcPr>
            <w:tcW w:w="2244" w:type="dxa"/>
            <w:tcBorders>
              <w:top w:val="single" w:sz="6" w:space="0" w:color="000000"/>
              <w:left w:val="single" w:sz="6" w:space="0" w:color="000000"/>
              <w:bottom w:val="single" w:sz="6" w:space="0" w:color="000000"/>
              <w:right w:val="single" w:sz="6" w:space="0" w:color="000000"/>
            </w:tcBorders>
          </w:tcPr>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Number and percent of program staff trained</w:t>
            </w:r>
          </w:p>
        </w:tc>
        <w:tc>
          <w:tcPr>
            <w:tcW w:w="4050" w:type="dxa"/>
            <w:tcBorders>
              <w:top w:val="single" w:sz="6" w:space="0" w:color="000000"/>
              <w:bottom w:val="single" w:sz="6" w:space="0" w:color="000000"/>
              <w:right w:val="single" w:sz="6" w:space="0" w:color="000000"/>
            </w:tcBorders>
          </w:tcPr>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The number and percent of program staff that are trained during reporting period. Program staff includes full and part-time employees and/or volunteers. The number is the raw number of staff to receive any formal training relevant to the program or their position as program staff. Include any training from any source or medium received during the reporting period as long as receipt can be verified. Training does not have to have been completed during the reporting period. To get the percent divide the raw number by the total number of program staff. Program records are the preferred data source. </w:t>
            </w:r>
          </w:p>
        </w:tc>
        <w:tc>
          <w:tcPr>
            <w:tcW w:w="2820" w:type="dxa"/>
            <w:tcBorders>
              <w:top w:val="single" w:sz="6" w:space="0" w:color="000000"/>
              <w:bottom w:val="single" w:sz="6" w:space="0" w:color="000000"/>
              <w:right w:val="single" w:sz="6" w:space="0" w:color="000000"/>
            </w:tcBorders>
          </w:tcPr>
          <w:p w:rsidR="00E82C1B" w:rsidRPr="00522AB5" w:rsidRDefault="00E82C1B" w:rsidP="00E82C1B">
            <w:pPr>
              <w:keepLines/>
              <w:tabs>
                <w:tab w:val="left" w:pos="201"/>
              </w:tabs>
              <w:spacing w:after="0" w:line="195" w:lineRule="atLeast"/>
              <w:ind w:left="226" w:hanging="203"/>
              <w:rPr>
                <w:rFonts w:ascii="Arial Narrow" w:hAnsi="Arial Narrow" w:cs="Tahoma"/>
                <w:color w:val="000000"/>
                <w:sz w:val="18"/>
                <w:szCs w:val="17"/>
              </w:rPr>
            </w:pPr>
            <w:r w:rsidRPr="00522AB5">
              <w:rPr>
                <w:rFonts w:ascii="Arial Narrow" w:hAnsi="Arial Narrow" w:cs="Tahoma"/>
                <w:color w:val="000000"/>
                <w:sz w:val="18"/>
                <w:szCs w:val="17"/>
              </w:rPr>
              <w:t>A.</w:t>
            </w:r>
            <w:r w:rsidRPr="00522AB5">
              <w:rPr>
                <w:rFonts w:ascii="Arial Narrow" w:hAnsi="Arial Narrow" w:cs="Tahoma"/>
                <w:color w:val="000000"/>
                <w:sz w:val="18"/>
                <w:szCs w:val="17"/>
              </w:rPr>
              <w:tab/>
              <w:t>Number of staff who participated in training</w:t>
            </w:r>
          </w:p>
          <w:p w:rsidR="00E82C1B" w:rsidRPr="00522AB5" w:rsidRDefault="00E82C1B" w:rsidP="00E82C1B">
            <w:pPr>
              <w:keepLines/>
              <w:tabs>
                <w:tab w:val="left" w:pos="201"/>
              </w:tabs>
              <w:spacing w:after="0" w:line="195" w:lineRule="atLeast"/>
              <w:ind w:left="226" w:hanging="203"/>
              <w:rPr>
                <w:rFonts w:ascii="Arial Narrow" w:hAnsi="Arial Narrow" w:cs="Tahoma"/>
                <w:color w:val="000000"/>
                <w:sz w:val="18"/>
                <w:szCs w:val="17"/>
              </w:rPr>
            </w:pPr>
            <w:r w:rsidRPr="00522AB5">
              <w:rPr>
                <w:rFonts w:ascii="Arial Narrow" w:hAnsi="Arial Narrow" w:cs="Tahoma"/>
                <w:color w:val="000000"/>
                <w:sz w:val="18"/>
                <w:szCs w:val="17"/>
              </w:rPr>
              <w:t>B.</w:t>
            </w:r>
            <w:r w:rsidRPr="00522AB5">
              <w:rPr>
                <w:rFonts w:ascii="Arial Narrow" w:hAnsi="Arial Narrow" w:cs="Tahoma"/>
                <w:color w:val="000000"/>
                <w:sz w:val="18"/>
                <w:szCs w:val="17"/>
              </w:rPr>
              <w:tab/>
              <w:t>Total number of program staff</w:t>
            </w:r>
          </w:p>
          <w:p w:rsidR="00E82C1B" w:rsidRPr="00522AB5" w:rsidRDefault="00E82C1B" w:rsidP="00E82C1B">
            <w:pPr>
              <w:keepLines/>
              <w:tabs>
                <w:tab w:val="left" w:pos="201"/>
              </w:tabs>
              <w:spacing w:after="0" w:line="195" w:lineRule="atLeast"/>
              <w:ind w:left="226" w:hanging="203"/>
              <w:rPr>
                <w:rFonts w:ascii="Arial Narrow" w:hAnsi="Arial Narrow" w:cs="Tahoma"/>
                <w:color w:val="000000"/>
                <w:sz w:val="18"/>
                <w:szCs w:val="17"/>
              </w:rPr>
            </w:pPr>
            <w:r w:rsidRPr="00522AB5">
              <w:rPr>
                <w:rFonts w:ascii="Arial Narrow" w:hAnsi="Arial Narrow" w:cs="Tahoma"/>
                <w:color w:val="000000"/>
                <w:sz w:val="18"/>
                <w:szCs w:val="17"/>
              </w:rPr>
              <w:t>C.</w:t>
            </w:r>
            <w:r w:rsidRPr="00522AB5">
              <w:rPr>
                <w:rFonts w:ascii="Arial Narrow" w:hAnsi="Arial Narrow" w:cs="Tahoma"/>
                <w:color w:val="000000"/>
                <w:sz w:val="18"/>
                <w:szCs w:val="17"/>
              </w:rPr>
              <w:tab/>
              <w:t>Percent (A/B)</w:t>
            </w:r>
          </w:p>
          <w:p w:rsidR="00E82C1B" w:rsidRPr="00522AB5" w:rsidRDefault="00E82C1B" w:rsidP="00E82C1B">
            <w:pPr>
              <w:keepLines/>
              <w:spacing w:after="0"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p>
        </w:tc>
      </w:tr>
      <w:tr w:rsidR="00E82C1B" w:rsidRPr="00D070C0" w:rsidTr="00E82C1B">
        <w:trPr>
          <w:cantSplit/>
          <w:tblCellSpacing w:w="0" w:type="dxa"/>
        </w:trPr>
        <w:tc>
          <w:tcPr>
            <w:tcW w:w="0" w:type="auto"/>
            <w:tcBorders>
              <w:top w:val="single" w:sz="6" w:space="0" w:color="000000"/>
              <w:left w:val="single" w:sz="6" w:space="0" w:color="000000"/>
              <w:bottom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6</w:t>
            </w:r>
          </w:p>
        </w:tc>
        <w:tc>
          <w:tcPr>
            <w:tcW w:w="2244" w:type="dxa"/>
            <w:tcBorders>
              <w:top w:val="single" w:sz="6" w:space="0" w:color="000000"/>
              <w:left w:val="single" w:sz="6" w:space="0" w:color="000000"/>
              <w:bottom w:val="single" w:sz="6" w:space="0" w:color="000000"/>
              <w:right w:val="single" w:sz="6" w:space="0" w:color="000000"/>
            </w:tcBorders>
          </w:tcPr>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Number of hours of program staff training provided</w:t>
            </w:r>
          </w:p>
        </w:tc>
        <w:tc>
          <w:tcPr>
            <w:tcW w:w="4050" w:type="dxa"/>
            <w:tcBorders>
              <w:top w:val="single" w:sz="6" w:space="0" w:color="000000"/>
              <w:bottom w:val="single" w:sz="6" w:space="0" w:color="000000"/>
              <w:right w:val="single" w:sz="6" w:space="0" w:color="000000"/>
            </w:tcBorders>
          </w:tcPr>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The number of training hours that program staff are provided during the reporting period. Training includes in-house and external trainings. </w:t>
            </w:r>
          </w:p>
        </w:tc>
        <w:tc>
          <w:tcPr>
            <w:tcW w:w="2820" w:type="dxa"/>
            <w:tcBorders>
              <w:top w:val="single" w:sz="6" w:space="0" w:color="000000"/>
              <w:bottom w:val="single" w:sz="6" w:space="0" w:color="000000"/>
              <w:right w:val="single" w:sz="6" w:space="0" w:color="000000"/>
            </w:tcBorders>
          </w:tcPr>
          <w:p w:rsidR="00E82C1B" w:rsidRPr="00522AB5" w:rsidRDefault="00E82C1B" w:rsidP="00E82C1B">
            <w:pPr>
              <w:keepLines/>
              <w:tabs>
                <w:tab w:val="left" w:pos="193"/>
              </w:tabs>
              <w:spacing w:after="0" w:line="195" w:lineRule="atLeast"/>
              <w:ind w:left="226" w:hanging="203"/>
              <w:rPr>
                <w:rFonts w:ascii="Arial Narrow" w:hAnsi="Arial Narrow" w:cs="Tahoma"/>
                <w:color w:val="000000"/>
                <w:sz w:val="18"/>
                <w:szCs w:val="17"/>
              </w:rPr>
            </w:pPr>
            <w:r w:rsidRPr="00522AB5">
              <w:rPr>
                <w:rFonts w:ascii="Arial Narrow" w:hAnsi="Arial Narrow" w:cs="Tahoma"/>
                <w:color w:val="000000"/>
                <w:sz w:val="18"/>
                <w:szCs w:val="17"/>
              </w:rPr>
              <w:t>A.</w:t>
            </w:r>
            <w:r w:rsidRPr="00522AB5">
              <w:rPr>
                <w:rFonts w:ascii="Arial Narrow" w:hAnsi="Arial Narrow" w:cs="Tahoma"/>
                <w:color w:val="000000"/>
                <w:sz w:val="18"/>
                <w:szCs w:val="17"/>
              </w:rPr>
              <w:tab/>
              <w:t>Number of hours of training provided to program staff</w:t>
            </w:r>
          </w:p>
          <w:p w:rsidR="00E82C1B" w:rsidRPr="00522AB5" w:rsidRDefault="00E82C1B" w:rsidP="00E82C1B">
            <w:pPr>
              <w:keepLines/>
              <w:spacing w:after="0"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p>
        </w:tc>
      </w:tr>
      <w:tr w:rsidR="00E82C1B" w:rsidRPr="00D070C0" w:rsidTr="00E82C1B">
        <w:trPr>
          <w:cantSplit/>
          <w:tblCellSpacing w:w="0" w:type="dxa"/>
        </w:trPr>
        <w:tc>
          <w:tcPr>
            <w:tcW w:w="0" w:type="auto"/>
            <w:tcBorders>
              <w:top w:val="single" w:sz="6" w:space="0" w:color="000000"/>
              <w:left w:val="single" w:sz="6" w:space="0" w:color="000000"/>
              <w:bottom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7 </w:t>
            </w:r>
          </w:p>
        </w:tc>
        <w:tc>
          <w:tcPr>
            <w:tcW w:w="2244" w:type="dxa"/>
            <w:tcBorders>
              <w:top w:val="single" w:sz="6" w:space="0" w:color="000000"/>
              <w:left w:val="single" w:sz="6" w:space="0" w:color="000000"/>
              <w:bottom w:val="single" w:sz="6" w:space="0" w:color="000000"/>
              <w:right w:val="single" w:sz="6" w:space="0" w:color="000000"/>
            </w:tcBorders>
          </w:tcPr>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Number of planning activities conducted</w:t>
            </w:r>
          </w:p>
        </w:tc>
        <w:tc>
          <w:tcPr>
            <w:tcW w:w="4050" w:type="dxa"/>
            <w:tcBorders>
              <w:top w:val="single" w:sz="6" w:space="0" w:color="000000"/>
              <w:bottom w:val="single" w:sz="6" w:space="0" w:color="000000"/>
              <w:right w:val="single" w:sz="6" w:space="0" w:color="000000"/>
            </w:tcBorders>
          </w:tcPr>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The number of planning activities undertaken during the reporting period. Planning activities include meetings held, needs assessments undertaken. </w:t>
            </w:r>
          </w:p>
        </w:tc>
        <w:tc>
          <w:tcPr>
            <w:tcW w:w="2820" w:type="dxa"/>
            <w:tcBorders>
              <w:top w:val="single" w:sz="6" w:space="0" w:color="000000"/>
              <w:bottom w:val="single" w:sz="6" w:space="0" w:color="000000"/>
              <w:right w:val="single" w:sz="6" w:space="0" w:color="000000"/>
            </w:tcBorders>
          </w:tcPr>
          <w:p w:rsidR="00E82C1B" w:rsidRPr="00522AB5" w:rsidRDefault="00E82C1B" w:rsidP="00E82C1B">
            <w:pPr>
              <w:keepLines/>
              <w:tabs>
                <w:tab w:val="left" w:pos="193"/>
              </w:tabs>
              <w:spacing w:after="0" w:line="195" w:lineRule="atLeast"/>
              <w:ind w:left="226" w:hanging="203"/>
              <w:rPr>
                <w:rFonts w:ascii="Arial Narrow" w:hAnsi="Arial Narrow" w:cs="Tahoma"/>
                <w:color w:val="000000"/>
                <w:sz w:val="18"/>
                <w:szCs w:val="17"/>
              </w:rPr>
            </w:pPr>
            <w:r w:rsidRPr="00522AB5">
              <w:rPr>
                <w:rFonts w:ascii="Arial Narrow" w:hAnsi="Arial Narrow" w:cs="Tahoma"/>
                <w:color w:val="000000"/>
                <w:sz w:val="18"/>
                <w:szCs w:val="17"/>
              </w:rPr>
              <w:t>A.</w:t>
            </w:r>
            <w:r w:rsidRPr="00522AB5">
              <w:rPr>
                <w:rFonts w:ascii="Arial Narrow" w:hAnsi="Arial Narrow" w:cs="Tahoma"/>
                <w:color w:val="000000"/>
                <w:sz w:val="18"/>
                <w:szCs w:val="17"/>
              </w:rPr>
              <w:tab/>
              <w:t>Number of planning activities undertaken</w:t>
            </w:r>
          </w:p>
          <w:p w:rsidR="00E82C1B" w:rsidRPr="00522AB5" w:rsidRDefault="00E82C1B" w:rsidP="00E82C1B">
            <w:pPr>
              <w:keepLines/>
              <w:spacing w:after="0"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p>
        </w:tc>
      </w:tr>
      <w:tr w:rsidR="00E82C1B" w:rsidRPr="00D070C0" w:rsidTr="00E82C1B">
        <w:trPr>
          <w:cantSplit/>
          <w:tblCellSpacing w:w="0" w:type="dxa"/>
        </w:trPr>
        <w:tc>
          <w:tcPr>
            <w:tcW w:w="0" w:type="auto"/>
            <w:tcBorders>
              <w:top w:val="single" w:sz="6" w:space="0" w:color="000000"/>
              <w:left w:val="single" w:sz="6" w:space="0" w:color="000000"/>
              <w:bottom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8 </w:t>
            </w:r>
          </w:p>
        </w:tc>
        <w:tc>
          <w:tcPr>
            <w:tcW w:w="2244" w:type="dxa"/>
            <w:tcBorders>
              <w:top w:val="single" w:sz="6" w:space="0" w:color="000000"/>
              <w:left w:val="single" w:sz="6" w:space="0" w:color="000000"/>
              <w:bottom w:val="single" w:sz="6" w:space="0" w:color="000000"/>
              <w:right w:val="single" w:sz="6" w:space="0" w:color="000000"/>
            </w:tcBorders>
          </w:tcPr>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Number of program/agency policies or procedures created, amended, or rescinded</w:t>
            </w:r>
          </w:p>
        </w:tc>
        <w:tc>
          <w:tcPr>
            <w:tcW w:w="4050" w:type="dxa"/>
            <w:tcBorders>
              <w:top w:val="single" w:sz="6" w:space="0" w:color="000000"/>
              <w:bottom w:val="single" w:sz="6" w:space="0" w:color="000000"/>
              <w:right w:val="single" w:sz="6" w:space="0" w:color="000000"/>
            </w:tcBorders>
          </w:tcPr>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The number of program/agency policies or procedures created, amended, or rescinded during the reporting period. A policy is a plan or specific course of action that guides the general goals and directives of the program or agency. Include policies that are either relevant to the topic area of the program or policies that affect program operations. </w:t>
            </w:r>
          </w:p>
        </w:tc>
        <w:tc>
          <w:tcPr>
            <w:tcW w:w="2820" w:type="dxa"/>
            <w:tcBorders>
              <w:top w:val="single" w:sz="6" w:space="0" w:color="000000"/>
              <w:bottom w:val="single" w:sz="6" w:space="0" w:color="000000"/>
              <w:right w:val="single" w:sz="6" w:space="0" w:color="000000"/>
            </w:tcBorders>
          </w:tcPr>
          <w:p w:rsidR="00E82C1B" w:rsidRPr="00522AB5" w:rsidRDefault="00E82C1B" w:rsidP="00E82C1B">
            <w:pPr>
              <w:keepLines/>
              <w:tabs>
                <w:tab w:val="left" w:pos="193"/>
              </w:tabs>
              <w:spacing w:after="0" w:line="195" w:lineRule="atLeast"/>
              <w:ind w:left="226" w:hanging="203"/>
              <w:rPr>
                <w:rFonts w:ascii="Arial Narrow" w:hAnsi="Arial Narrow" w:cs="Tahoma"/>
                <w:color w:val="000000"/>
                <w:sz w:val="18"/>
                <w:szCs w:val="17"/>
              </w:rPr>
            </w:pPr>
            <w:r w:rsidRPr="00522AB5">
              <w:rPr>
                <w:rFonts w:ascii="Arial Narrow" w:hAnsi="Arial Narrow" w:cs="Tahoma"/>
                <w:color w:val="000000"/>
                <w:sz w:val="18"/>
                <w:szCs w:val="17"/>
              </w:rPr>
              <w:t>A.</w:t>
            </w:r>
            <w:r w:rsidRPr="00522AB5">
              <w:rPr>
                <w:rFonts w:ascii="Arial Narrow" w:hAnsi="Arial Narrow" w:cs="Tahoma"/>
                <w:color w:val="000000"/>
                <w:sz w:val="18"/>
                <w:szCs w:val="17"/>
              </w:rPr>
              <w:tab/>
              <w:t>Number of policies or procedures created, amended, or rescinded</w:t>
            </w:r>
          </w:p>
          <w:p w:rsidR="00E82C1B" w:rsidRPr="00522AB5" w:rsidRDefault="00E82C1B" w:rsidP="00E82C1B">
            <w:pPr>
              <w:keepLines/>
              <w:spacing w:after="0"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p>
        </w:tc>
      </w:tr>
      <w:tr w:rsidR="00E82C1B" w:rsidRPr="00D070C0" w:rsidTr="00E82C1B">
        <w:trPr>
          <w:cantSplit/>
          <w:tblCellSpacing w:w="0" w:type="dxa"/>
        </w:trPr>
        <w:tc>
          <w:tcPr>
            <w:tcW w:w="0" w:type="auto"/>
            <w:tcBorders>
              <w:top w:val="single" w:sz="6" w:space="0" w:color="000000"/>
              <w:left w:val="single" w:sz="6" w:space="0" w:color="000000"/>
              <w:bottom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lastRenderedPageBreak/>
              <w:t xml:space="preserve">9 </w:t>
            </w:r>
          </w:p>
        </w:tc>
        <w:tc>
          <w:tcPr>
            <w:tcW w:w="2244" w:type="dxa"/>
            <w:tcBorders>
              <w:top w:val="single" w:sz="6" w:space="0" w:color="000000"/>
              <w:left w:val="single" w:sz="6" w:space="0" w:color="000000"/>
              <w:bottom w:val="single" w:sz="6" w:space="0" w:color="000000"/>
              <w:right w:val="single" w:sz="6" w:space="0" w:color="000000"/>
            </w:tcBorders>
          </w:tcPr>
          <w:p w:rsidR="00E82C1B" w:rsidRPr="00522AB5" w:rsidRDefault="00E82C1B" w:rsidP="00E82C1B">
            <w:pPr>
              <w:keepLines/>
              <w:spacing w:after="0" w:line="195" w:lineRule="atLeast"/>
              <w:rPr>
                <w:rFonts w:ascii="Arial Narrow" w:hAnsi="Arial Narrow" w:cs="Tahoma"/>
                <w:b/>
                <w:bCs/>
                <w:color w:val="000000"/>
                <w:sz w:val="18"/>
                <w:szCs w:val="18"/>
              </w:rPr>
            </w:pPr>
            <w:r w:rsidRPr="00522AB5">
              <w:rPr>
                <w:rFonts w:ascii="Arial Narrow" w:hAnsi="Arial Narrow" w:cs="Tahoma"/>
                <w:b/>
                <w:bCs/>
                <w:color w:val="000000"/>
                <w:sz w:val="18"/>
                <w:szCs w:val="18"/>
              </w:rPr>
              <w:t>Number of program youth served</w:t>
            </w:r>
          </w:p>
        </w:tc>
        <w:tc>
          <w:tcPr>
            <w:tcW w:w="4050" w:type="dxa"/>
            <w:tcBorders>
              <w:top w:val="single" w:sz="6" w:space="0" w:color="000000"/>
              <w:bottom w:val="single" w:sz="6" w:space="0" w:color="000000"/>
              <w:right w:val="single" w:sz="6" w:space="0" w:color="000000"/>
            </w:tcBorders>
          </w:tcPr>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An unduplicated count of the number of youth served by the program during the reporting period. Definition of the number of youth served for a reporting period is the number of program youth carried over from previous reporting period, plus new admissions during the reporting period.  In calculating the 3-year summary, the total number of youth served is the number of participants carried over from the year previous to the first fiscal year, plus all new admissions during the 3 reporting fiscal years. Program records are the preferred data source. </w:t>
            </w:r>
          </w:p>
        </w:tc>
        <w:tc>
          <w:tcPr>
            <w:tcW w:w="2820" w:type="dxa"/>
            <w:tcBorders>
              <w:top w:val="single" w:sz="6" w:space="0" w:color="000000"/>
              <w:bottom w:val="single" w:sz="6" w:space="0" w:color="000000"/>
              <w:right w:val="single" w:sz="6" w:space="0" w:color="000000"/>
            </w:tcBorders>
          </w:tcPr>
          <w:p w:rsidR="00E82C1B" w:rsidRPr="00522AB5" w:rsidRDefault="00E82C1B" w:rsidP="00E82C1B">
            <w:pPr>
              <w:keepLines/>
              <w:tabs>
                <w:tab w:val="left" w:pos="193"/>
              </w:tabs>
              <w:spacing w:after="0" w:line="195" w:lineRule="atLeast"/>
              <w:ind w:left="226" w:hanging="203"/>
              <w:rPr>
                <w:rFonts w:ascii="Arial Narrow" w:hAnsi="Arial Narrow" w:cs="Tahoma"/>
                <w:color w:val="000000"/>
                <w:sz w:val="18"/>
                <w:szCs w:val="17"/>
              </w:rPr>
            </w:pPr>
            <w:r w:rsidRPr="00522AB5">
              <w:rPr>
                <w:rFonts w:ascii="Arial Narrow" w:hAnsi="Arial Narrow" w:cs="Tahoma"/>
                <w:color w:val="000000"/>
                <w:sz w:val="18"/>
                <w:szCs w:val="17"/>
              </w:rPr>
              <w:t>A.</w:t>
            </w:r>
            <w:r w:rsidRPr="00522AB5">
              <w:rPr>
                <w:rFonts w:ascii="Arial Narrow" w:hAnsi="Arial Narrow" w:cs="Tahoma"/>
                <w:color w:val="000000"/>
                <w:sz w:val="18"/>
                <w:szCs w:val="17"/>
              </w:rPr>
              <w:tab/>
              <w:t>Number of program youth carried over from the previous reporting period, plus new admissions during the reporting period</w:t>
            </w:r>
          </w:p>
          <w:p w:rsidR="00E82C1B" w:rsidRPr="00522AB5" w:rsidRDefault="00E82C1B" w:rsidP="00E82C1B">
            <w:pPr>
              <w:keepLines/>
              <w:spacing w:after="0"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p>
        </w:tc>
      </w:tr>
      <w:tr w:rsidR="00E82C1B" w:rsidRPr="00D070C0" w:rsidTr="00E82C1B">
        <w:trPr>
          <w:cantSplit/>
          <w:tblCellSpacing w:w="0" w:type="dxa"/>
        </w:trPr>
        <w:tc>
          <w:tcPr>
            <w:tcW w:w="0" w:type="auto"/>
            <w:tcBorders>
              <w:top w:val="single" w:sz="6" w:space="0" w:color="000000"/>
              <w:left w:val="single" w:sz="6" w:space="0" w:color="000000"/>
              <w:bottom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10 </w:t>
            </w:r>
          </w:p>
        </w:tc>
        <w:tc>
          <w:tcPr>
            <w:tcW w:w="2244" w:type="dxa"/>
            <w:tcBorders>
              <w:top w:val="single" w:sz="6" w:space="0" w:color="000000"/>
              <w:left w:val="single" w:sz="6" w:space="0" w:color="000000"/>
              <w:bottom w:val="single" w:sz="6" w:space="0" w:color="000000"/>
              <w:right w:val="single" w:sz="6" w:space="0" w:color="000000"/>
            </w:tcBorders>
          </w:tcPr>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Number of youth referred</w:t>
            </w:r>
          </w:p>
        </w:tc>
        <w:tc>
          <w:tcPr>
            <w:tcW w:w="4050" w:type="dxa"/>
            <w:tcBorders>
              <w:top w:val="single" w:sz="6" w:space="0" w:color="000000"/>
              <w:bottom w:val="single" w:sz="6" w:space="0" w:color="000000"/>
              <w:right w:val="single" w:sz="6" w:space="0" w:color="000000"/>
            </w:tcBorders>
          </w:tcPr>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The number of youth referred to mental health services during the reporting period. Include all youth who received at least one program service and met the program's minimum criteria for participation. Program records are the preferred data source. </w:t>
            </w:r>
          </w:p>
        </w:tc>
        <w:tc>
          <w:tcPr>
            <w:tcW w:w="2820" w:type="dxa"/>
            <w:tcBorders>
              <w:top w:val="single" w:sz="6" w:space="0" w:color="000000"/>
              <w:bottom w:val="single" w:sz="6" w:space="0" w:color="000000"/>
              <w:right w:val="single" w:sz="6" w:space="0" w:color="000000"/>
            </w:tcBorders>
          </w:tcPr>
          <w:p w:rsidR="00E82C1B" w:rsidRPr="00522AB5" w:rsidRDefault="00E82C1B" w:rsidP="00E82C1B">
            <w:pPr>
              <w:keepLines/>
              <w:tabs>
                <w:tab w:val="left" w:pos="193"/>
              </w:tabs>
              <w:spacing w:after="0" w:line="195" w:lineRule="atLeast"/>
              <w:ind w:left="23"/>
              <w:rPr>
                <w:rFonts w:ascii="Arial Narrow" w:hAnsi="Arial Narrow" w:cs="Tahoma"/>
                <w:color w:val="000000"/>
                <w:sz w:val="18"/>
                <w:szCs w:val="17"/>
              </w:rPr>
            </w:pPr>
            <w:r w:rsidRPr="00522AB5">
              <w:rPr>
                <w:rFonts w:ascii="Arial Narrow" w:hAnsi="Arial Narrow" w:cs="Tahoma"/>
                <w:color w:val="000000"/>
                <w:sz w:val="18"/>
                <w:szCs w:val="17"/>
              </w:rPr>
              <w:t>A.</w:t>
            </w:r>
            <w:r w:rsidRPr="00522AB5">
              <w:rPr>
                <w:rFonts w:ascii="Arial Narrow" w:hAnsi="Arial Narrow" w:cs="Tahoma"/>
                <w:color w:val="000000"/>
                <w:sz w:val="18"/>
                <w:szCs w:val="17"/>
              </w:rPr>
              <w:tab/>
              <w:t>Number of youth referred</w:t>
            </w:r>
          </w:p>
          <w:p w:rsidR="00E82C1B" w:rsidRPr="00522AB5" w:rsidRDefault="00E82C1B" w:rsidP="00E82C1B">
            <w:pPr>
              <w:keepLines/>
              <w:spacing w:after="0"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p>
        </w:tc>
      </w:tr>
      <w:tr w:rsidR="00E82C1B" w:rsidRPr="00D070C0" w:rsidTr="00E82C1B">
        <w:trPr>
          <w:cantSplit/>
          <w:tblCellSpacing w:w="0" w:type="dxa"/>
        </w:trPr>
        <w:tc>
          <w:tcPr>
            <w:tcW w:w="0" w:type="auto"/>
            <w:tcBorders>
              <w:top w:val="single" w:sz="6" w:space="0" w:color="000000"/>
              <w:left w:val="single" w:sz="6" w:space="0" w:color="000000"/>
              <w:bottom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11 </w:t>
            </w:r>
          </w:p>
        </w:tc>
        <w:tc>
          <w:tcPr>
            <w:tcW w:w="2244" w:type="dxa"/>
            <w:tcBorders>
              <w:top w:val="single" w:sz="6" w:space="0" w:color="000000"/>
              <w:left w:val="single" w:sz="6" w:space="0" w:color="000000"/>
              <w:bottom w:val="single" w:sz="6" w:space="0" w:color="000000"/>
              <w:right w:val="single" w:sz="6" w:space="0" w:color="000000"/>
            </w:tcBorders>
          </w:tcPr>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Number of youth screened/assessed</w:t>
            </w:r>
          </w:p>
        </w:tc>
        <w:tc>
          <w:tcPr>
            <w:tcW w:w="4050" w:type="dxa"/>
            <w:tcBorders>
              <w:top w:val="single" w:sz="6" w:space="0" w:color="000000"/>
              <w:bottom w:val="single" w:sz="6" w:space="0" w:color="000000"/>
              <w:right w:val="single" w:sz="6" w:space="0" w:color="000000"/>
            </w:tcBorders>
          </w:tcPr>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The number of youth screened at the intake procedure during the reporting period. Include all youth who met the program's minimum criteria for participation. Program records are the preferred data source. </w:t>
            </w:r>
          </w:p>
        </w:tc>
        <w:tc>
          <w:tcPr>
            <w:tcW w:w="2820" w:type="dxa"/>
            <w:tcBorders>
              <w:top w:val="single" w:sz="6" w:space="0" w:color="000000"/>
              <w:bottom w:val="single" w:sz="6" w:space="0" w:color="000000"/>
              <w:right w:val="single" w:sz="6" w:space="0" w:color="000000"/>
            </w:tcBorders>
          </w:tcPr>
          <w:p w:rsidR="00E82C1B" w:rsidRPr="00522AB5" w:rsidRDefault="00E82C1B" w:rsidP="00E82C1B">
            <w:pPr>
              <w:keepLines/>
              <w:tabs>
                <w:tab w:val="left" w:pos="201"/>
              </w:tabs>
              <w:spacing w:after="0" w:line="195" w:lineRule="atLeast"/>
              <w:ind w:left="23"/>
              <w:rPr>
                <w:rFonts w:ascii="Arial Narrow" w:hAnsi="Arial Narrow" w:cs="Tahoma"/>
                <w:color w:val="000000"/>
                <w:sz w:val="18"/>
                <w:szCs w:val="17"/>
              </w:rPr>
            </w:pPr>
            <w:r w:rsidRPr="00522AB5">
              <w:rPr>
                <w:rFonts w:ascii="Arial Narrow" w:hAnsi="Arial Narrow" w:cs="Tahoma"/>
                <w:color w:val="000000"/>
                <w:sz w:val="18"/>
                <w:szCs w:val="17"/>
              </w:rPr>
              <w:t>A.</w:t>
            </w:r>
            <w:r w:rsidRPr="00522AB5">
              <w:rPr>
                <w:rFonts w:ascii="Arial Narrow" w:hAnsi="Arial Narrow" w:cs="Tahoma"/>
                <w:color w:val="000000"/>
                <w:sz w:val="18"/>
                <w:szCs w:val="17"/>
              </w:rPr>
              <w:tab/>
              <w:t>Number of youth who are screened</w:t>
            </w:r>
          </w:p>
          <w:p w:rsidR="00E82C1B" w:rsidRPr="00522AB5" w:rsidRDefault="00E82C1B" w:rsidP="00E82C1B">
            <w:pPr>
              <w:keepLines/>
              <w:tabs>
                <w:tab w:val="left" w:pos="201"/>
              </w:tabs>
              <w:spacing w:after="0" w:line="195" w:lineRule="atLeast"/>
              <w:ind w:left="23"/>
              <w:rPr>
                <w:rFonts w:ascii="Arial Narrow" w:hAnsi="Arial Narrow" w:cs="Tahoma"/>
                <w:color w:val="000000"/>
                <w:sz w:val="18"/>
                <w:szCs w:val="17"/>
              </w:rPr>
            </w:pPr>
            <w:r w:rsidRPr="00522AB5">
              <w:rPr>
                <w:rFonts w:ascii="Arial Narrow" w:hAnsi="Arial Narrow" w:cs="Tahoma"/>
                <w:color w:val="000000"/>
                <w:sz w:val="18"/>
                <w:szCs w:val="17"/>
              </w:rPr>
              <w:t>B.</w:t>
            </w:r>
            <w:r w:rsidRPr="00522AB5">
              <w:rPr>
                <w:rFonts w:ascii="Arial Narrow" w:hAnsi="Arial Narrow" w:cs="Tahoma"/>
                <w:color w:val="000000"/>
                <w:sz w:val="18"/>
                <w:szCs w:val="17"/>
              </w:rPr>
              <w:tab/>
              <w:t>Number of youth in program</w:t>
            </w:r>
          </w:p>
          <w:p w:rsidR="00E82C1B" w:rsidRPr="00522AB5" w:rsidRDefault="00E82C1B" w:rsidP="00E82C1B">
            <w:pPr>
              <w:keepLines/>
              <w:tabs>
                <w:tab w:val="left" w:pos="201"/>
              </w:tabs>
              <w:spacing w:after="0" w:line="195" w:lineRule="atLeast"/>
              <w:ind w:left="23"/>
              <w:rPr>
                <w:rFonts w:ascii="Arial Narrow" w:hAnsi="Arial Narrow" w:cs="Tahoma"/>
                <w:color w:val="000000"/>
                <w:sz w:val="18"/>
                <w:szCs w:val="17"/>
              </w:rPr>
            </w:pPr>
            <w:r w:rsidRPr="00522AB5">
              <w:rPr>
                <w:rFonts w:ascii="Arial Narrow" w:hAnsi="Arial Narrow" w:cs="Tahoma"/>
                <w:color w:val="000000"/>
                <w:sz w:val="18"/>
                <w:szCs w:val="17"/>
              </w:rPr>
              <w:t>C.</w:t>
            </w:r>
            <w:r w:rsidRPr="00522AB5">
              <w:rPr>
                <w:rFonts w:ascii="Arial Narrow" w:hAnsi="Arial Narrow" w:cs="Tahoma"/>
                <w:color w:val="000000"/>
                <w:sz w:val="18"/>
                <w:szCs w:val="17"/>
              </w:rPr>
              <w:tab/>
              <w:t>Percent (A/B)</w:t>
            </w:r>
          </w:p>
          <w:p w:rsidR="00E82C1B" w:rsidRPr="00522AB5" w:rsidRDefault="00E82C1B" w:rsidP="00E82C1B">
            <w:pPr>
              <w:keepLines/>
              <w:spacing w:after="0"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p>
        </w:tc>
      </w:tr>
      <w:tr w:rsidR="00E82C1B" w:rsidRPr="00D070C0" w:rsidTr="00E82C1B">
        <w:trPr>
          <w:cantSplit/>
          <w:tblCellSpacing w:w="0" w:type="dxa"/>
        </w:trPr>
        <w:tc>
          <w:tcPr>
            <w:tcW w:w="0" w:type="auto"/>
            <w:tcBorders>
              <w:top w:val="single" w:sz="6" w:space="0" w:color="000000"/>
              <w:left w:val="single" w:sz="6" w:space="0" w:color="000000"/>
              <w:bottom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12 </w:t>
            </w:r>
          </w:p>
        </w:tc>
        <w:tc>
          <w:tcPr>
            <w:tcW w:w="2244" w:type="dxa"/>
            <w:tcBorders>
              <w:top w:val="single" w:sz="6" w:space="0" w:color="000000"/>
              <w:left w:val="single" w:sz="6" w:space="0" w:color="000000"/>
              <w:bottom w:val="single" w:sz="6" w:space="0" w:color="000000"/>
              <w:right w:val="single" w:sz="6" w:space="0" w:color="000000"/>
            </w:tcBorders>
          </w:tcPr>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Number of program youth with formal psychological/psychiatric evaluations</w:t>
            </w:r>
          </w:p>
        </w:tc>
        <w:tc>
          <w:tcPr>
            <w:tcW w:w="4050" w:type="dxa"/>
            <w:tcBorders>
              <w:top w:val="single" w:sz="6" w:space="0" w:color="000000"/>
              <w:bottom w:val="single" w:sz="6" w:space="0" w:color="000000"/>
              <w:right w:val="single" w:sz="6" w:space="0" w:color="000000"/>
            </w:tcBorders>
          </w:tcPr>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The number of program youth who received formal psychological/ psychiatric evaluations to diagnosis and treat psychopathology during the reporting period. Program records are the preferred data source. </w:t>
            </w:r>
          </w:p>
        </w:tc>
        <w:tc>
          <w:tcPr>
            <w:tcW w:w="2820" w:type="dxa"/>
            <w:tcBorders>
              <w:top w:val="single" w:sz="6" w:space="0" w:color="000000"/>
              <w:bottom w:val="single" w:sz="6" w:space="0" w:color="000000"/>
              <w:right w:val="single" w:sz="6" w:space="0" w:color="000000"/>
            </w:tcBorders>
          </w:tcPr>
          <w:p w:rsidR="00E82C1B" w:rsidRPr="00522AB5" w:rsidRDefault="00E82C1B" w:rsidP="00E82C1B">
            <w:pPr>
              <w:keepLines/>
              <w:tabs>
                <w:tab w:val="left" w:pos="201"/>
              </w:tabs>
              <w:spacing w:after="0" w:line="195" w:lineRule="atLeast"/>
              <w:ind w:left="226" w:hanging="203"/>
              <w:rPr>
                <w:rFonts w:ascii="Arial Narrow" w:hAnsi="Arial Narrow" w:cs="Tahoma"/>
                <w:color w:val="000000"/>
                <w:sz w:val="18"/>
                <w:szCs w:val="17"/>
              </w:rPr>
            </w:pPr>
            <w:r w:rsidRPr="00522AB5">
              <w:rPr>
                <w:rFonts w:ascii="Arial Narrow" w:hAnsi="Arial Narrow" w:cs="Tahoma"/>
                <w:color w:val="000000"/>
                <w:sz w:val="18"/>
                <w:szCs w:val="17"/>
              </w:rPr>
              <w:t>A.</w:t>
            </w:r>
            <w:r w:rsidRPr="00522AB5">
              <w:rPr>
                <w:rFonts w:ascii="Arial Narrow" w:hAnsi="Arial Narrow" w:cs="Tahoma"/>
                <w:color w:val="000000"/>
                <w:sz w:val="18"/>
                <w:szCs w:val="17"/>
              </w:rPr>
              <w:tab/>
              <w:t>Number of program youth who are screened</w:t>
            </w:r>
          </w:p>
          <w:p w:rsidR="00E82C1B" w:rsidRPr="00522AB5" w:rsidRDefault="00E82C1B" w:rsidP="00E82C1B">
            <w:pPr>
              <w:keepLines/>
              <w:tabs>
                <w:tab w:val="left" w:pos="201"/>
              </w:tabs>
              <w:spacing w:after="0" w:line="195" w:lineRule="atLeast"/>
              <w:ind w:left="226" w:hanging="203"/>
              <w:rPr>
                <w:rFonts w:ascii="Arial Narrow" w:hAnsi="Arial Narrow" w:cs="Tahoma"/>
                <w:color w:val="000000"/>
                <w:sz w:val="18"/>
                <w:szCs w:val="17"/>
              </w:rPr>
            </w:pPr>
            <w:r w:rsidRPr="00522AB5">
              <w:rPr>
                <w:rFonts w:ascii="Arial Narrow" w:hAnsi="Arial Narrow" w:cs="Tahoma"/>
                <w:color w:val="000000"/>
                <w:sz w:val="18"/>
                <w:szCs w:val="17"/>
              </w:rPr>
              <w:t>B.</w:t>
            </w:r>
            <w:r w:rsidRPr="00522AB5">
              <w:rPr>
                <w:rFonts w:ascii="Arial Narrow" w:hAnsi="Arial Narrow" w:cs="Tahoma"/>
                <w:color w:val="000000"/>
                <w:sz w:val="18"/>
                <w:szCs w:val="17"/>
              </w:rPr>
              <w:tab/>
              <w:t>Number of youth in program</w:t>
            </w:r>
          </w:p>
          <w:p w:rsidR="00E82C1B" w:rsidRPr="00522AB5" w:rsidRDefault="00E82C1B" w:rsidP="00E82C1B">
            <w:pPr>
              <w:keepLines/>
              <w:tabs>
                <w:tab w:val="left" w:pos="201"/>
              </w:tabs>
              <w:spacing w:after="0" w:line="195" w:lineRule="atLeast"/>
              <w:ind w:left="226" w:hanging="203"/>
              <w:rPr>
                <w:rFonts w:ascii="Arial Narrow" w:hAnsi="Arial Narrow" w:cs="Tahoma"/>
                <w:color w:val="000000"/>
                <w:sz w:val="18"/>
                <w:szCs w:val="17"/>
              </w:rPr>
            </w:pPr>
            <w:r w:rsidRPr="00522AB5">
              <w:rPr>
                <w:rFonts w:ascii="Arial Narrow" w:hAnsi="Arial Narrow" w:cs="Tahoma"/>
                <w:color w:val="000000"/>
                <w:sz w:val="18"/>
                <w:szCs w:val="17"/>
              </w:rPr>
              <w:t>C.</w:t>
            </w:r>
            <w:r w:rsidRPr="00522AB5">
              <w:rPr>
                <w:rFonts w:ascii="Arial Narrow" w:hAnsi="Arial Narrow" w:cs="Tahoma"/>
                <w:color w:val="000000"/>
                <w:sz w:val="18"/>
                <w:szCs w:val="17"/>
              </w:rPr>
              <w:tab/>
              <w:t>Percent (A/B)</w:t>
            </w:r>
          </w:p>
          <w:p w:rsidR="00E82C1B" w:rsidRPr="00522AB5" w:rsidRDefault="00E82C1B" w:rsidP="00E82C1B">
            <w:pPr>
              <w:keepLines/>
              <w:spacing w:after="0"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p>
        </w:tc>
      </w:tr>
      <w:tr w:rsidR="00E82C1B" w:rsidRPr="00D070C0" w:rsidTr="00E82C1B">
        <w:trPr>
          <w:cantSplit/>
          <w:tblCellSpacing w:w="0" w:type="dxa"/>
        </w:trPr>
        <w:tc>
          <w:tcPr>
            <w:tcW w:w="0" w:type="auto"/>
            <w:tcBorders>
              <w:top w:val="single" w:sz="6" w:space="0" w:color="000000"/>
              <w:left w:val="single" w:sz="6" w:space="0" w:color="000000"/>
              <w:bottom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13 </w:t>
            </w:r>
          </w:p>
        </w:tc>
        <w:tc>
          <w:tcPr>
            <w:tcW w:w="2244" w:type="dxa"/>
            <w:tcBorders>
              <w:top w:val="single" w:sz="6" w:space="0" w:color="000000"/>
              <w:left w:val="single" w:sz="6" w:space="0" w:color="000000"/>
              <w:bottom w:val="single" w:sz="6" w:space="0" w:color="000000"/>
              <w:right w:val="single" w:sz="6" w:space="0" w:color="000000"/>
            </w:tcBorders>
          </w:tcPr>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Number of service hours completed</w:t>
            </w:r>
          </w:p>
        </w:tc>
        <w:tc>
          <w:tcPr>
            <w:tcW w:w="4050" w:type="dxa"/>
            <w:tcBorders>
              <w:top w:val="single" w:sz="6" w:space="0" w:color="000000"/>
              <w:bottom w:val="single" w:sz="6" w:space="0" w:color="000000"/>
              <w:right w:val="single" w:sz="6" w:space="0" w:color="000000"/>
            </w:tcBorders>
          </w:tcPr>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The number of hours of service completed by program youth during the reporting period. Service is any explicit activity (such as program contact, counseling sessions, course curriculum, community service, etc.) delivered by program staff or other professionals dedicated to completing the program requirements. Program records are the preferred data source. </w:t>
            </w:r>
          </w:p>
        </w:tc>
        <w:tc>
          <w:tcPr>
            <w:tcW w:w="2820" w:type="dxa"/>
            <w:tcBorders>
              <w:top w:val="single" w:sz="6" w:space="0" w:color="000000"/>
              <w:bottom w:val="single" w:sz="6" w:space="0" w:color="000000"/>
              <w:right w:val="single" w:sz="6" w:space="0" w:color="000000"/>
            </w:tcBorders>
          </w:tcPr>
          <w:p w:rsidR="00E82C1B" w:rsidRPr="00522AB5" w:rsidRDefault="00E82C1B" w:rsidP="00E82C1B">
            <w:pPr>
              <w:keepLines/>
              <w:tabs>
                <w:tab w:val="left" w:pos="193"/>
              </w:tabs>
              <w:spacing w:after="0" w:line="195" w:lineRule="atLeast"/>
              <w:ind w:left="226" w:hanging="203"/>
              <w:rPr>
                <w:rFonts w:ascii="Arial Narrow" w:hAnsi="Arial Narrow" w:cs="Tahoma"/>
                <w:color w:val="000000"/>
                <w:sz w:val="18"/>
                <w:szCs w:val="17"/>
              </w:rPr>
            </w:pPr>
            <w:r w:rsidRPr="00522AB5">
              <w:rPr>
                <w:rFonts w:ascii="Arial Narrow" w:hAnsi="Arial Narrow" w:cs="Tahoma"/>
                <w:color w:val="000000"/>
                <w:sz w:val="18"/>
                <w:szCs w:val="17"/>
              </w:rPr>
              <w:t>A.</w:t>
            </w:r>
            <w:r w:rsidRPr="00522AB5">
              <w:rPr>
                <w:rFonts w:ascii="Arial Narrow" w:hAnsi="Arial Narrow" w:cs="Tahoma"/>
                <w:color w:val="000000"/>
                <w:sz w:val="18"/>
                <w:szCs w:val="17"/>
              </w:rPr>
              <w:tab/>
              <w:t>Total number of program youth service hours</w:t>
            </w:r>
          </w:p>
          <w:p w:rsidR="00E82C1B" w:rsidRPr="00522AB5" w:rsidRDefault="00E82C1B" w:rsidP="00E82C1B">
            <w:pPr>
              <w:keepLines/>
              <w:spacing w:after="0"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p>
        </w:tc>
      </w:tr>
      <w:tr w:rsidR="00E82C1B" w:rsidRPr="00D070C0" w:rsidTr="00E82C1B">
        <w:trPr>
          <w:cantSplit/>
          <w:tblCellSpacing w:w="0" w:type="dxa"/>
        </w:trPr>
        <w:tc>
          <w:tcPr>
            <w:tcW w:w="0" w:type="auto"/>
            <w:tcBorders>
              <w:top w:val="single" w:sz="6" w:space="0" w:color="000000"/>
              <w:left w:val="single" w:sz="6" w:space="0" w:color="000000"/>
              <w:bottom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14 </w:t>
            </w:r>
          </w:p>
        </w:tc>
        <w:tc>
          <w:tcPr>
            <w:tcW w:w="2244" w:type="dxa"/>
            <w:tcBorders>
              <w:top w:val="single" w:sz="6" w:space="0" w:color="000000"/>
              <w:left w:val="single" w:sz="6" w:space="0" w:color="000000"/>
              <w:bottom w:val="single" w:sz="6" w:space="0" w:color="000000"/>
              <w:right w:val="single" w:sz="6" w:space="0" w:color="000000"/>
            </w:tcBorders>
          </w:tcPr>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Average length of stay in program</w:t>
            </w:r>
          </w:p>
        </w:tc>
        <w:tc>
          <w:tcPr>
            <w:tcW w:w="4050" w:type="dxa"/>
            <w:tcBorders>
              <w:top w:val="single" w:sz="6" w:space="0" w:color="000000"/>
              <w:bottom w:val="single" w:sz="6" w:space="0" w:color="000000"/>
              <w:right w:val="single" w:sz="6" w:space="0" w:color="000000"/>
            </w:tcBorders>
          </w:tcPr>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The average length of time (in days) that clients remain in the program. Include data for clients who both complete program requirements prior to program exit and those who do not. Program records are the preferred data source. </w:t>
            </w:r>
          </w:p>
        </w:tc>
        <w:tc>
          <w:tcPr>
            <w:tcW w:w="2820" w:type="dxa"/>
            <w:tcBorders>
              <w:top w:val="single" w:sz="6" w:space="0" w:color="000000"/>
              <w:bottom w:val="single" w:sz="6" w:space="0" w:color="000000"/>
              <w:right w:val="single" w:sz="6" w:space="0" w:color="000000"/>
            </w:tcBorders>
          </w:tcPr>
          <w:p w:rsidR="00E82C1B" w:rsidRPr="00522AB5" w:rsidRDefault="00E82C1B" w:rsidP="00E82C1B">
            <w:pPr>
              <w:keepLines/>
              <w:tabs>
                <w:tab w:val="left" w:pos="201"/>
              </w:tabs>
              <w:spacing w:after="0" w:line="195" w:lineRule="atLeast"/>
              <w:ind w:left="226" w:hanging="203"/>
              <w:rPr>
                <w:rFonts w:ascii="Arial Narrow" w:hAnsi="Arial Narrow" w:cs="Tahoma"/>
                <w:color w:val="000000"/>
                <w:sz w:val="18"/>
                <w:szCs w:val="17"/>
              </w:rPr>
            </w:pPr>
            <w:r w:rsidRPr="00522AB5">
              <w:rPr>
                <w:rFonts w:ascii="Arial Narrow" w:hAnsi="Arial Narrow" w:cs="Tahoma"/>
                <w:color w:val="000000"/>
                <w:sz w:val="18"/>
                <w:szCs w:val="17"/>
              </w:rPr>
              <w:t>A.</w:t>
            </w:r>
            <w:r w:rsidRPr="00522AB5">
              <w:rPr>
                <w:rFonts w:ascii="Arial Narrow" w:hAnsi="Arial Narrow" w:cs="Tahoma"/>
                <w:color w:val="000000"/>
                <w:sz w:val="18"/>
                <w:szCs w:val="17"/>
              </w:rPr>
              <w:tab/>
              <w:t>Total number of days between intake and program exit across all youth exiting the program</w:t>
            </w:r>
          </w:p>
          <w:p w:rsidR="00E82C1B" w:rsidRPr="00522AB5" w:rsidRDefault="00E82C1B" w:rsidP="00E82C1B">
            <w:pPr>
              <w:keepLines/>
              <w:tabs>
                <w:tab w:val="left" w:pos="201"/>
              </w:tabs>
              <w:spacing w:after="0" w:line="195" w:lineRule="atLeast"/>
              <w:ind w:left="226" w:hanging="203"/>
              <w:rPr>
                <w:rFonts w:ascii="Arial Narrow" w:hAnsi="Arial Narrow" w:cs="Tahoma"/>
                <w:color w:val="000000"/>
                <w:sz w:val="18"/>
                <w:szCs w:val="17"/>
              </w:rPr>
            </w:pPr>
            <w:r w:rsidRPr="00522AB5">
              <w:rPr>
                <w:rFonts w:ascii="Arial Narrow" w:hAnsi="Arial Narrow" w:cs="Tahoma"/>
                <w:color w:val="000000"/>
                <w:sz w:val="18"/>
                <w:szCs w:val="17"/>
              </w:rPr>
              <w:t>B.</w:t>
            </w:r>
            <w:r w:rsidRPr="00522AB5">
              <w:rPr>
                <w:rFonts w:ascii="Arial Narrow" w:hAnsi="Arial Narrow" w:cs="Tahoma"/>
                <w:color w:val="000000"/>
                <w:sz w:val="18"/>
                <w:szCs w:val="17"/>
              </w:rPr>
              <w:tab/>
              <w:t>Number of cases closed</w:t>
            </w:r>
          </w:p>
          <w:p w:rsidR="00E82C1B" w:rsidRPr="00522AB5" w:rsidRDefault="00E82C1B" w:rsidP="00E82C1B">
            <w:pPr>
              <w:keepLines/>
              <w:tabs>
                <w:tab w:val="left" w:pos="201"/>
              </w:tabs>
              <w:spacing w:after="0" w:line="195" w:lineRule="atLeast"/>
              <w:ind w:left="226" w:hanging="203"/>
              <w:rPr>
                <w:rFonts w:ascii="Arial Narrow" w:hAnsi="Arial Narrow" w:cs="Tahoma"/>
                <w:color w:val="000000"/>
                <w:sz w:val="18"/>
                <w:szCs w:val="17"/>
              </w:rPr>
            </w:pPr>
            <w:r w:rsidRPr="00522AB5">
              <w:rPr>
                <w:rFonts w:ascii="Arial Narrow" w:hAnsi="Arial Narrow" w:cs="Tahoma"/>
                <w:color w:val="000000"/>
                <w:sz w:val="18"/>
                <w:szCs w:val="17"/>
              </w:rPr>
              <w:t>C.</w:t>
            </w:r>
            <w:r w:rsidRPr="00522AB5">
              <w:rPr>
                <w:rFonts w:ascii="Arial Narrow" w:hAnsi="Arial Narrow" w:cs="Tahoma"/>
                <w:color w:val="000000"/>
                <w:sz w:val="18"/>
                <w:szCs w:val="17"/>
              </w:rPr>
              <w:tab/>
              <w:t>Average (A/B)</w:t>
            </w:r>
          </w:p>
          <w:p w:rsidR="00E82C1B" w:rsidRPr="00522AB5" w:rsidRDefault="00E82C1B" w:rsidP="00E82C1B">
            <w:pPr>
              <w:keepLines/>
              <w:spacing w:after="0"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p>
        </w:tc>
      </w:tr>
    </w:tbl>
    <w:p w:rsidR="00E82C1B" w:rsidRDefault="00E82C1B" w:rsidP="00E82C1B">
      <w:pPr>
        <w:pStyle w:val="NormalWeb"/>
        <w:spacing w:line="195" w:lineRule="atLeast"/>
        <w:rPr>
          <w:color w:val="000000"/>
        </w:rPr>
      </w:pPr>
      <w:r>
        <w:rPr>
          <w:color w:val="000000"/>
        </w:rPr>
        <w:t> </w:t>
      </w:r>
    </w:p>
    <w:p w:rsidR="00E82C1B" w:rsidRDefault="00E82C1B" w:rsidP="00E82C1B">
      <w:pPr>
        <w:pStyle w:val="Heading2"/>
        <w:sectPr w:rsidR="00E82C1B" w:rsidSect="00080F10">
          <w:headerReference w:type="default" r:id="rId24"/>
          <w:pgSz w:w="12240" w:h="15840"/>
          <w:pgMar w:top="720" w:right="720" w:bottom="720" w:left="720" w:header="720" w:footer="720" w:gutter="0"/>
          <w:cols w:space="720"/>
          <w:docGrid w:linePitch="360"/>
        </w:sectPr>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412"/>
        <w:gridCol w:w="1635"/>
        <w:gridCol w:w="4285"/>
        <w:gridCol w:w="2940"/>
        <w:gridCol w:w="1703"/>
      </w:tblGrid>
      <w:tr w:rsidR="00E82C1B" w:rsidRPr="00406AD8" w:rsidTr="00E82C1B">
        <w:trPr>
          <w:cantSplit/>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E82C1B" w:rsidRPr="00406AD8" w:rsidRDefault="00E82C1B" w:rsidP="00E82C1B">
            <w:pPr>
              <w:keepLines/>
              <w:spacing w:after="0"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lastRenderedPageBreak/>
              <w:t>#</w:t>
            </w:r>
          </w:p>
        </w:tc>
        <w:tc>
          <w:tcPr>
            <w:tcW w:w="0" w:type="auto"/>
            <w:tcBorders>
              <w:left w:val="single" w:sz="6" w:space="0" w:color="FFFFFF"/>
              <w:bottom w:val="single" w:sz="6" w:space="0" w:color="000000"/>
              <w:right w:val="single" w:sz="6" w:space="0" w:color="FFFFFF"/>
            </w:tcBorders>
            <w:shd w:val="clear" w:color="auto" w:fill="003366"/>
            <w:vAlign w:val="center"/>
          </w:tcPr>
          <w:p w:rsidR="00E82C1B" w:rsidRPr="00522AB5" w:rsidRDefault="00E82C1B" w:rsidP="00E82C1B">
            <w:pPr>
              <w:keepLines/>
              <w:spacing w:after="0" w:line="195" w:lineRule="atLeast"/>
              <w:rPr>
                <w:rFonts w:ascii="Arial Narrow" w:hAnsi="Arial Narrow" w:cs="Tahoma"/>
                <w:b/>
                <w:color w:val="FFFFFF"/>
                <w:sz w:val="18"/>
                <w:szCs w:val="18"/>
              </w:rPr>
            </w:pPr>
            <w:r w:rsidRPr="00522AB5">
              <w:rPr>
                <w:rStyle w:val="Strong"/>
                <w:rFonts w:ascii="Arial Narrow" w:hAnsi="Arial Narrow" w:cs="Tahoma"/>
                <w:color w:val="FFFFFF"/>
                <w:sz w:val="18"/>
                <w:szCs w:val="18"/>
              </w:rPr>
              <w:t>Outcome Measure</w:t>
            </w:r>
          </w:p>
        </w:tc>
        <w:tc>
          <w:tcPr>
            <w:tcW w:w="4285" w:type="dxa"/>
            <w:tcBorders>
              <w:left w:val="single" w:sz="6" w:space="0" w:color="FFFFFF"/>
              <w:bottom w:val="single" w:sz="6" w:space="0" w:color="000000"/>
              <w:right w:val="single" w:sz="6" w:space="0" w:color="FFFFFF"/>
            </w:tcBorders>
            <w:shd w:val="clear" w:color="auto" w:fill="003366"/>
            <w:vAlign w:val="center"/>
          </w:tcPr>
          <w:p w:rsidR="00E82C1B" w:rsidRPr="00522AB5" w:rsidRDefault="00E82C1B" w:rsidP="00E82C1B">
            <w:pPr>
              <w:keepLines/>
              <w:spacing w:after="0" w:line="195" w:lineRule="atLeast"/>
              <w:rPr>
                <w:rFonts w:ascii="Arial Narrow" w:hAnsi="Arial Narrow" w:cs="Tahoma"/>
                <w:b/>
                <w:color w:val="FFFFFF"/>
                <w:sz w:val="18"/>
                <w:szCs w:val="18"/>
              </w:rPr>
            </w:pPr>
            <w:r w:rsidRPr="00522AB5">
              <w:rPr>
                <w:rStyle w:val="Strong"/>
                <w:rFonts w:ascii="Arial Narrow" w:hAnsi="Arial Narrow" w:cs="Tahoma"/>
                <w:color w:val="FFFFFF"/>
                <w:sz w:val="18"/>
                <w:szCs w:val="18"/>
              </w:rPr>
              <w:t>Definition</w:t>
            </w:r>
          </w:p>
        </w:tc>
        <w:tc>
          <w:tcPr>
            <w:tcW w:w="2910" w:type="dxa"/>
            <w:tcBorders>
              <w:left w:val="single" w:sz="6" w:space="0" w:color="FFFFFF"/>
              <w:bottom w:val="single" w:sz="6" w:space="0" w:color="000000"/>
              <w:right w:val="single" w:sz="6" w:space="0" w:color="FFFFFF"/>
            </w:tcBorders>
            <w:shd w:val="clear" w:color="auto" w:fill="003366"/>
            <w:noWrap/>
            <w:vAlign w:val="center"/>
          </w:tcPr>
          <w:p w:rsidR="00E82C1B" w:rsidRPr="00522AB5" w:rsidRDefault="00E82C1B" w:rsidP="00E82C1B">
            <w:pPr>
              <w:keepLines/>
              <w:spacing w:after="0" w:line="195" w:lineRule="atLeast"/>
              <w:rPr>
                <w:rFonts w:ascii="Arial Narrow" w:hAnsi="Arial Narrow" w:cs="Tahoma"/>
                <w:b/>
                <w:color w:val="FFFFFF"/>
                <w:sz w:val="18"/>
                <w:szCs w:val="18"/>
              </w:rPr>
            </w:pPr>
            <w:r w:rsidRPr="00522AB5">
              <w:rPr>
                <w:rStyle w:val="Strong"/>
                <w:rFonts w:ascii="Arial Narrow" w:hAnsi="Arial Narrow" w:cs="Tahoma"/>
                <w:color w:val="FFFFFF"/>
                <w:sz w:val="18"/>
                <w:szCs w:val="18"/>
              </w:rPr>
              <w:t>Data Grantee Provides</w:t>
            </w:r>
          </w:p>
        </w:tc>
        <w:tc>
          <w:tcPr>
            <w:tcW w:w="1703" w:type="dxa"/>
            <w:tcBorders>
              <w:left w:val="single" w:sz="6" w:space="0" w:color="FFFFFF"/>
              <w:bottom w:val="single" w:sz="6" w:space="0" w:color="000000"/>
              <w:right w:val="single" w:sz="6" w:space="0" w:color="000000"/>
            </w:tcBorders>
            <w:shd w:val="clear" w:color="auto" w:fill="003366"/>
          </w:tcPr>
          <w:p w:rsidR="00E82C1B" w:rsidRPr="00406AD8" w:rsidRDefault="00E82C1B" w:rsidP="00E82C1B">
            <w:pPr>
              <w:keepLines/>
              <w:spacing w:after="0"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E82C1B" w:rsidRPr="00D070C0" w:rsidTr="00E82C1B">
        <w:trPr>
          <w:cantSplit/>
          <w:tblCellSpacing w:w="0" w:type="dxa"/>
        </w:trPr>
        <w:tc>
          <w:tcPr>
            <w:tcW w:w="0" w:type="auto"/>
            <w:tcBorders>
              <w:top w:val="single" w:sz="6" w:space="0" w:color="000000"/>
              <w:left w:val="single" w:sz="6" w:space="0" w:color="000000"/>
              <w:bottom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1</w:t>
            </w:r>
            <w:r>
              <w:rPr>
                <w:rFonts w:ascii="Arial Narrow" w:hAnsi="Arial Narrow" w:cs="Tahoma"/>
                <w:color w:val="000000"/>
                <w:sz w:val="18"/>
                <w:szCs w:val="17"/>
              </w:rPr>
              <w:t>5</w:t>
            </w:r>
            <w:r w:rsidRPr="00D070C0">
              <w:rPr>
                <w:rFonts w:ascii="Arial Narrow" w:hAnsi="Arial Narrow" w:cs="Tahoma"/>
                <w:color w:val="000000"/>
                <w:sz w:val="18"/>
                <w:szCs w:val="17"/>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E82C1B" w:rsidRPr="002C70DB" w:rsidRDefault="00E82C1B" w:rsidP="00E82C1B">
            <w:pPr>
              <w:keepLines/>
              <w:spacing w:after="0" w:line="195" w:lineRule="atLeast"/>
              <w:rPr>
                <w:rFonts w:ascii="Arial Narrow" w:hAnsi="Arial Narrow" w:cs="Tahoma"/>
                <w:b/>
                <w:color w:val="000000"/>
                <w:sz w:val="18"/>
                <w:szCs w:val="18"/>
              </w:rPr>
            </w:pPr>
            <w:r w:rsidRPr="002C70DB">
              <w:rPr>
                <w:rFonts w:ascii="Arial Narrow" w:hAnsi="Arial Narrow" w:cs="Tahoma"/>
                <w:b/>
                <w:color w:val="000000"/>
                <w:sz w:val="18"/>
                <w:szCs w:val="18"/>
              </w:rPr>
              <w:t xml:space="preserve">Number and percent of program youth who </w:t>
            </w:r>
            <w:r w:rsidRPr="002C70DB">
              <w:rPr>
                <w:rFonts w:ascii="Arial Narrow" w:hAnsi="Arial Narrow" w:cs="Tahoma"/>
                <w:b/>
                <w:bCs/>
                <w:color w:val="FF0000"/>
                <w:sz w:val="18"/>
                <w:szCs w:val="18"/>
              </w:rPr>
              <w:t xml:space="preserve">OFFEND </w:t>
            </w:r>
            <w:r w:rsidRPr="002C70DB">
              <w:rPr>
                <w:rFonts w:ascii="Arial Narrow" w:hAnsi="Arial Narrow" w:cs="Tahoma"/>
                <w:b/>
                <w:color w:val="000000"/>
                <w:sz w:val="18"/>
                <w:szCs w:val="18"/>
              </w:rPr>
              <w:t xml:space="preserve">during the reporting period </w:t>
            </w:r>
          </w:p>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(short term)</w:t>
            </w:r>
          </w:p>
        </w:tc>
        <w:tc>
          <w:tcPr>
            <w:tcW w:w="4285" w:type="dxa"/>
            <w:tcBorders>
              <w:top w:val="single" w:sz="6" w:space="0" w:color="000000"/>
              <w:bottom w:val="single" w:sz="6" w:space="0" w:color="000000"/>
              <w:right w:val="single" w:sz="6" w:space="0" w:color="000000"/>
            </w:tcBorders>
          </w:tcPr>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2910" w:type="dxa"/>
            <w:tcBorders>
              <w:top w:val="single" w:sz="6" w:space="0" w:color="000000"/>
              <w:bottom w:val="single" w:sz="6" w:space="0" w:color="000000"/>
              <w:right w:val="single" w:sz="6" w:space="0" w:color="000000"/>
            </w:tcBorders>
          </w:tcPr>
          <w:p w:rsidR="00E82C1B" w:rsidRPr="00522AB5" w:rsidRDefault="00E82C1B" w:rsidP="00E82C1B">
            <w:pPr>
              <w:keepLines/>
              <w:tabs>
                <w:tab w:val="left" w:pos="201"/>
              </w:tabs>
              <w:spacing w:after="0" w:line="195" w:lineRule="atLeast"/>
              <w:ind w:left="185" w:hanging="162"/>
              <w:rPr>
                <w:rFonts w:ascii="Arial Narrow" w:hAnsi="Arial Narrow" w:cs="Tahoma"/>
                <w:color w:val="000000"/>
                <w:sz w:val="18"/>
                <w:szCs w:val="18"/>
              </w:rPr>
            </w:pPr>
            <w:r w:rsidRPr="00522AB5">
              <w:rPr>
                <w:rFonts w:ascii="Arial Narrow" w:hAnsi="Arial Narrow" w:cs="Tahoma"/>
                <w:color w:val="000000"/>
                <w:sz w:val="18"/>
                <w:szCs w:val="18"/>
              </w:rPr>
              <w:t>A.</w:t>
            </w:r>
            <w:r w:rsidRPr="00522AB5">
              <w:rPr>
                <w:rFonts w:ascii="Arial Narrow" w:hAnsi="Arial Narrow" w:cs="Tahoma"/>
                <w:color w:val="000000"/>
                <w:sz w:val="18"/>
                <w:szCs w:val="18"/>
              </w:rPr>
              <w:tab/>
              <w:t>Total number of program youth served</w:t>
            </w:r>
          </w:p>
          <w:p w:rsidR="00E82C1B" w:rsidRPr="00522AB5" w:rsidRDefault="00E82C1B" w:rsidP="00E82C1B">
            <w:pPr>
              <w:keepLines/>
              <w:tabs>
                <w:tab w:val="left" w:pos="201"/>
              </w:tabs>
              <w:spacing w:after="0" w:line="195" w:lineRule="atLeast"/>
              <w:ind w:left="185" w:hanging="162"/>
              <w:rPr>
                <w:rFonts w:ascii="Arial Narrow" w:hAnsi="Arial Narrow" w:cs="Tahoma"/>
                <w:color w:val="000000"/>
                <w:sz w:val="18"/>
                <w:szCs w:val="18"/>
              </w:rPr>
            </w:pPr>
            <w:r w:rsidRPr="00522AB5">
              <w:rPr>
                <w:rFonts w:ascii="Arial Narrow" w:hAnsi="Arial Narrow" w:cs="Tahoma"/>
                <w:color w:val="000000"/>
                <w:sz w:val="18"/>
                <w:szCs w:val="18"/>
              </w:rPr>
              <w:t>B.</w:t>
            </w:r>
            <w:r w:rsidRPr="00522AB5">
              <w:rPr>
                <w:rFonts w:ascii="Arial Narrow" w:hAnsi="Arial Narrow" w:cs="Tahoma"/>
                <w:color w:val="000000"/>
                <w:sz w:val="18"/>
                <w:szCs w:val="18"/>
              </w:rPr>
              <w:tab/>
              <w:t>Number of program youth tracked during this reporting period</w:t>
            </w:r>
          </w:p>
          <w:p w:rsidR="00E82C1B" w:rsidRPr="00522AB5" w:rsidRDefault="00E82C1B" w:rsidP="00E82C1B">
            <w:pPr>
              <w:keepLines/>
              <w:tabs>
                <w:tab w:val="left" w:pos="201"/>
              </w:tabs>
              <w:spacing w:after="0" w:line="195" w:lineRule="atLeast"/>
              <w:ind w:left="185" w:hanging="162"/>
              <w:rPr>
                <w:rFonts w:ascii="Arial Narrow" w:hAnsi="Arial Narrow" w:cs="Tahoma"/>
                <w:color w:val="000000"/>
                <w:sz w:val="18"/>
                <w:szCs w:val="18"/>
              </w:rPr>
            </w:pPr>
            <w:r w:rsidRPr="00522AB5">
              <w:rPr>
                <w:rFonts w:ascii="Arial Narrow" w:hAnsi="Arial Narrow" w:cs="Tahoma"/>
                <w:color w:val="000000"/>
                <w:sz w:val="18"/>
                <w:szCs w:val="18"/>
              </w:rPr>
              <w:t>C.</w:t>
            </w:r>
            <w:r w:rsidRPr="00522AB5">
              <w:rPr>
                <w:rFonts w:ascii="Arial Narrow" w:hAnsi="Arial Narrow" w:cs="Tahoma"/>
                <w:color w:val="000000"/>
                <w:sz w:val="18"/>
                <w:szCs w:val="18"/>
              </w:rPr>
              <w:tab/>
              <w:t>Of B, the number of program youth who had a new arrest or delinquent offense during this reporting period</w:t>
            </w:r>
          </w:p>
          <w:p w:rsidR="00E82C1B" w:rsidRPr="00522AB5" w:rsidRDefault="00E82C1B" w:rsidP="00E82C1B">
            <w:pPr>
              <w:keepLines/>
              <w:tabs>
                <w:tab w:val="left" w:pos="201"/>
              </w:tabs>
              <w:spacing w:after="0" w:line="195" w:lineRule="atLeast"/>
              <w:ind w:left="185" w:hanging="162"/>
              <w:rPr>
                <w:rFonts w:ascii="Arial Narrow" w:hAnsi="Arial Narrow" w:cs="Tahoma"/>
                <w:color w:val="000000"/>
                <w:sz w:val="18"/>
                <w:szCs w:val="18"/>
              </w:rPr>
            </w:pPr>
            <w:r w:rsidRPr="00522AB5">
              <w:rPr>
                <w:rFonts w:ascii="Arial Narrow" w:hAnsi="Arial Narrow" w:cs="Tahoma"/>
                <w:color w:val="000000"/>
                <w:sz w:val="18"/>
                <w:szCs w:val="18"/>
              </w:rPr>
              <w:t>D.</w:t>
            </w:r>
            <w:r w:rsidRPr="00522AB5">
              <w:rPr>
                <w:rFonts w:ascii="Arial Narrow" w:hAnsi="Arial Narrow" w:cs="Tahoma"/>
                <w:color w:val="000000"/>
                <w:sz w:val="18"/>
                <w:szCs w:val="18"/>
              </w:rPr>
              <w:tab/>
              <w:t>Number of program youth who were recommitted to a juvenile facility during this reporting period</w:t>
            </w:r>
          </w:p>
          <w:p w:rsidR="00E82C1B" w:rsidRPr="00522AB5" w:rsidRDefault="00E82C1B" w:rsidP="00E82C1B">
            <w:pPr>
              <w:keepLines/>
              <w:tabs>
                <w:tab w:val="left" w:pos="201"/>
              </w:tabs>
              <w:spacing w:after="0" w:line="195" w:lineRule="atLeast"/>
              <w:ind w:left="185" w:hanging="162"/>
              <w:rPr>
                <w:rFonts w:ascii="Arial Narrow" w:hAnsi="Arial Narrow" w:cs="Tahoma"/>
                <w:color w:val="000000"/>
                <w:sz w:val="18"/>
                <w:szCs w:val="18"/>
              </w:rPr>
            </w:pPr>
            <w:r w:rsidRPr="00522AB5">
              <w:rPr>
                <w:rFonts w:ascii="Arial Narrow" w:hAnsi="Arial Narrow" w:cs="Tahoma"/>
                <w:color w:val="000000"/>
                <w:sz w:val="18"/>
                <w:szCs w:val="18"/>
              </w:rPr>
              <w:t>E.</w:t>
            </w:r>
            <w:r w:rsidRPr="00522AB5">
              <w:rPr>
                <w:rFonts w:ascii="Arial Narrow" w:hAnsi="Arial Narrow" w:cs="Tahoma"/>
                <w:color w:val="000000"/>
                <w:sz w:val="18"/>
                <w:szCs w:val="18"/>
              </w:rPr>
              <w:tab/>
              <w:t>Number of program youth who were sentenced to adult prison during this reporting period</w:t>
            </w:r>
          </w:p>
          <w:p w:rsidR="00E82C1B" w:rsidRPr="00522AB5" w:rsidRDefault="00E82C1B" w:rsidP="00E82C1B">
            <w:pPr>
              <w:keepLines/>
              <w:tabs>
                <w:tab w:val="left" w:pos="201"/>
              </w:tabs>
              <w:spacing w:after="0" w:line="195" w:lineRule="atLeast"/>
              <w:ind w:left="185" w:hanging="162"/>
              <w:rPr>
                <w:rFonts w:ascii="Arial Narrow" w:hAnsi="Arial Narrow" w:cs="Tahoma"/>
                <w:color w:val="000000"/>
                <w:sz w:val="18"/>
                <w:szCs w:val="18"/>
              </w:rPr>
            </w:pPr>
            <w:r w:rsidRPr="00522AB5">
              <w:rPr>
                <w:rFonts w:ascii="Arial Narrow" w:hAnsi="Arial Narrow" w:cs="Tahoma"/>
                <w:color w:val="000000"/>
                <w:sz w:val="18"/>
                <w:szCs w:val="18"/>
              </w:rPr>
              <w:t>F.</w:t>
            </w:r>
            <w:r w:rsidRPr="00522AB5">
              <w:rPr>
                <w:rFonts w:ascii="Arial Narrow" w:hAnsi="Arial Narrow" w:cs="Tahoma"/>
                <w:color w:val="000000"/>
                <w:sz w:val="18"/>
                <w:szCs w:val="18"/>
              </w:rPr>
              <w:tab/>
              <w:t>Number of youth who received another sentence during this reporting period</w:t>
            </w:r>
          </w:p>
          <w:p w:rsidR="00E82C1B" w:rsidRPr="00522AB5" w:rsidRDefault="00E82C1B" w:rsidP="00E82C1B">
            <w:pPr>
              <w:keepLines/>
              <w:tabs>
                <w:tab w:val="left" w:pos="201"/>
              </w:tabs>
              <w:spacing w:after="0" w:line="195" w:lineRule="atLeast"/>
              <w:ind w:left="185" w:hanging="162"/>
              <w:rPr>
                <w:rFonts w:ascii="Arial Narrow" w:hAnsi="Arial Narrow" w:cs="Tahoma"/>
                <w:color w:val="000000"/>
                <w:sz w:val="18"/>
                <w:szCs w:val="18"/>
              </w:rPr>
            </w:pPr>
            <w:r w:rsidRPr="00522AB5">
              <w:rPr>
                <w:rFonts w:ascii="Arial Narrow" w:hAnsi="Arial Narrow" w:cs="Tahoma"/>
                <w:color w:val="000000"/>
                <w:sz w:val="18"/>
                <w:szCs w:val="18"/>
              </w:rPr>
              <w:t>G.</w:t>
            </w:r>
            <w:r w:rsidRPr="00522AB5">
              <w:rPr>
                <w:rFonts w:ascii="Arial Narrow" w:hAnsi="Arial Narrow" w:cs="Tahoma"/>
                <w:color w:val="000000"/>
                <w:sz w:val="18"/>
                <w:szCs w:val="18"/>
              </w:rPr>
              <w:tab/>
              <w:t>Percent OFFENDING (C/B)</w:t>
            </w:r>
          </w:p>
        </w:tc>
        <w:tc>
          <w:tcPr>
            <w:tcW w:w="1703" w:type="dxa"/>
            <w:tcBorders>
              <w:top w:val="single" w:sz="6" w:space="0" w:color="000000"/>
              <w:bottom w:val="single" w:sz="6" w:space="0" w:color="000000"/>
              <w:right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p>
        </w:tc>
      </w:tr>
      <w:tr w:rsidR="00E82C1B" w:rsidRPr="00D070C0" w:rsidTr="00E82C1B">
        <w:trPr>
          <w:cantSplit/>
          <w:tblCellSpacing w:w="0" w:type="dxa"/>
        </w:trPr>
        <w:tc>
          <w:tcPr>
            <w:tcW w:w="0" w:type="auto"/>
            <w:tcBorders>
              <w:top w:val="single" w:sz="6" w:space="0" w:color="000000"/>
              <w:left w:val="single" w:sz="6" w:space="0" w:color="000000"/>
              <w:bottom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16</w:t>
            </w:r>
          </w:p>
        </w:tc>
        <w:tc>
          <w:tcPr>
            <w:tcW w:w="0" w:type="auto"/>
            <w:tcBorders>
              <w:top w:val="single" w:sz="6" w:space="0" w:color="000000"/>
              <w:left w:val="single" w:sz="6" w:space="0" w:color="000000"/>
              <w:bottom w:val="single" w:sz="6" w:space="0" w:color="000000"/>
              <w:right w:val="single" w:sz="6" w:space="0" w:color="000000"/>
            </w:tcBorders>
          </w:tcPr>
          <w:p w:rsidR="00E82C1B" w:rsidRPr="002C70DB" w:rsidRDefault="00E82C1B" w:rsidP="00E82C1B">
            <w:pPr>
              <w:keepLines/>
              <w:spacing w:after="0" w:line="195" w:lineRule="atLeast"/>
              <w:rPr>
                <w:rFonts w:ascii="Arial Narrow" w:hAnsi="Arial Narrow" w:cs="Tahoma"/>
                <w:b/>
                <w:color w:val="000000"/>
                <w:sz w:val="18"/>
                <w:szCs w:val="18"/>
              </w:rPr>
            </w:pPr>
            <w:r w:rsidRPr="002C70DB">
              <w:rPr>
                <w:rFonts w:ascii="Arial Narrow" w:hAnsi="Arial Narrow" w:cs="Tahoma"/>
                <w:b/>
                <w:color w:val="000000"/>
                <w:sz w:val="18"/>
                <w:szCs w:val="18"/>
              </w:rPr>
              <w:t xml:space="preserve">Number and percent of program youth who </w:t>
            </w:r>
            <w:r w:rsidRPr="002C70DB">
              <w:rPr>
                <w:rFonts w:ascii="Arial Narrow" w:hAnsi="Arial Narrow" w:cs="Tahoma"/>
                <w:b/>
                <w:bCs/>
                <w:color w:val="FF0000"/>
                <w:sz w:val="18"/>
                <w:szCs w:val="18"/>
              </w:rPr>
              <w:t xml:space="preserve">OFFEND </w:t>
            </w:r>
            <w:r w:rsidRPr="002C70DB">
              <w:rPr>
                <w:rFonts w:ascii="Arial Narrow" w:hAnsi="Arial Narrow" w:cs="Tahoma"/>
                <w:b/>
                <w:color w:val="000000"/>
                <w:sz w:val="18"/>
                <w:szCs w:val="18"/>
              </w:rPr>
              <w:t xml:space="preserve">during the reporting period </w:t>
            </w:r>
          </w:p>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(long term)</w:t>
            </w:r>
          </w:p>
        </w:tc>
        <w:tc>
          <w:tcPr>
            <w:tcW w:w="4285" w:type="dxa"/>
            <w:tcBorders>
              <w:top w:val="single" w:sz="6" w:space="0" w:color="000000"/>
              <w:bottom w:val="single" w:sz="6" w:space="0" w:color="000000"/>
              <w:right w:val="single" w:sz="6" w:space="0" w:color="000000"/>
            </w:tcBorders>
          </w:tcPr>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2910" w:type="dxa"/>
            <w:tcBorders>
              <w:top w:val="single" w:sz="6" w:space="0" w:color="000000"/>
              <w:bottom w:val="single" w:sz="6" w:space="0" w:color="000000"/>
              <w:right w:val="single" w:sz="6" w:space="0" w:color="000000"/>
            </w:tcBorders>
          </w:tcPr>
          <w:p w:rsidR="00E82C1B" w:rsidRPr="00522AB5" w:rsidRDefault="00E82C1B" w:rsidP="00E82C1B">
            <w:pPr>
              <w:keepLines/>
              <w:tabs>
                <w:tab w:val="left" w:pos="201"/>
              </w:tabs>
              <w:spacing w:after="0" w:line="195" w:lineRule="atLeast"/>
              <w:ind w:left="185" w:hanging="162"/>
              <w:rPr>
                <w:rFonts w:ascii="Arial Narrow" w:hAnsi="Arial Narrow" w:cs="Tahoma"/>
                <w:color w:val="000000"/>
                <w:sz w:val="18"/>
                <w:szCs w:val="18"/>
              </w:rPr>
            </w:pPr>
            <w:r w:rsidRPr="00522AB5">
              <w:rPr>
                <w:rFonts w:ascii="Arial Narrow" w:hAnsi="Arial Narrow" w:cs="Tahoma"/>
                <w:color w:val="000000"/>
                <w:sz w:val="18"/>
                <w:szCs w:val="18"/>
              </w:rPr>
              <w:t xml:space="preserve">A. Number of program youth who exited the program 6-12 months ago that you are tracking       </w:t>
            </w:r>
          </w:p>
          <w:p w:rsidR="00E82C1B" w:rsidRPr="00522AB5" w:rsidRDefault="00E82C1B" w:rsidP="00E82C1B">
            <w:pPr>
              <w:keepLines/>
              <w:tabs>
                <w:tab w:val="left" w:pos="201"/>
              </w:tabs>
              <w:spacing w:after="0" w:line="195" w:lineRule="atLeast"/>
              <w:ind w:left="185" w:hanging="162"/>
              <w:rPr>
                <w:rFonts w:ascii="Arial Narrow" w:hAnsi="Arial Narrow" w:cs="Tahoma"/>
                <w:color w:val="000000"/>
                <w:sz w:val="18"/>
                <w:szCs w:val="18"/>
              </w:rPr>
            </w:pPr>
            <w:r w:rsidRPr="00522AB5">
              <w:rPr>
                <w:rFonts w:ascii="Arial Narrow" w:hAnsi="Arial Narrow" w:cs="Tahoma"/>
                <w:color w:val="000000"/>
                <w:sz w:val="18"/>
                <w:szCs w:val="18"/>
              </w:rPr>
              <w:t xml:space="preserve">B. Of A, the number of program youth who had a new arrest or delinquent offense during this reporting period       </w:t>
            </w:r>
          </w:p>
          <w:p w:rsidR="00E82C1B" w:rsidRPr="00522AB5" w:rsidRDefault="00E82C1B" w:rsidP="00E82C1B">
            <w:pPr>
              <w:keepLines/>
              <w:tabs>
                <w:tab w:val="left" w:pos="201"/>
              </w:tabs>
              <w:spacing w:after="0" w:line="195" w:lineRule="atLeast"/>
              <w:ind w:left="185" w:hanging="162"/>
              <w:rPr>
                <w:rFonts w:ascii="Arial Narrow" w:hAnsi="Arial Narrow" w:cs="Tahoma"/>
                <w:color w:val="000000"/>
                <w:sz w:val="18"/>
                <w:szCs w:val="18"/>
              </w:rPr>
            </w:pPr>
            <w:r w:rsidRPr="00522AB5">
              <w:rPr>
                <w:rFonts w:ascii="Arial Narrow" w:hAnsi="Arial Narrow" w:cs="Tahoma"/>
                <w:color w:val="000000"/>
                <w:sz w:val="18"/>
                <w:szCs w:val="18"/>
              </w:rPr>
              <w:t xml:space="preserve">C. Number of program youth who were recommitted to a juvenile facility during this reporting period       </w:t>
            </w:r>
          </w:p>
          <w:p w:rsidR="00E82C1B" w:rsidRPr="00522AB5" w:rsidRDefault="00E82C1B" w:rsidP="00E82C1B">
            <w:pPr>
              <w:keepLines/>
              <w:tabs>
                <w:tab w:val="left" w:pos="201"/>
              </w:tabs>
              <w:spacing w:after="0" w:line="195" w:lineRule="atLeast"/>
              <w:ind w:left="185" w:hanging="162"/>
              <w:rPr>
                <w:rFonts w:ascii="Arial Narrow" w:hAnsi="Arial Narrow" w:cs="Tahoma"/>
                <w:color w:val="000000"/>
                <w:sz w:val="18"/>
                <w:szCs w:val="18"/>
              </w:rPr>
            </w:pPr>
            <w:r w:rsidRPr="00522AB5">
              <w:rPr>
                <w:rFonts w:ascii="Arial Narrow" w:hAnsi="Arial Narrow" w:cs="Tahoma"/>
                <w:color w:val="000000"/>
                <w:sz w:val="18"/>
                <w:szCs w:val="18"/>
              </w:rPr>
              <w:t xml:space="preserve">D. Number of program youth who were sentenced to adult prison during this reporting period       </w:t>
            </w:r>
          </w:p>
          <w:p w:rsidR="00E82C1B" w:rsidRPr="00522AB5" w:rsidRDefault="00E82C1B" w:rsidP="00E82C1B">
            <w:pPr>
              <w:keepLines/>
              <w:tabs>
                <w:tab w:val="left" w:pos="201"/>
              </w:tabs>
              <w:spacing w:after="0" w:line="195" w:lineRule="atLeast"/>
              <w:ind w:left="185" w:hanging="162"/>
              <w:rPr>
                <w:rFonts w:ascii="Arial Narrow" w:hAnsi="Arial Narrow" w:cs="Tahoma"/>
                <w:color w:val="000000"/>
                <w:sz w:val="18"/>
                <w:szCs w:val="18"/>
              </w:rPr>
            </w:pPr>
            <w:r w:rsidRPr="00522AB5">
              <w:rPr>
                <w:rFonts w:ascii="Arial Narrow" w:hAnsi="Arial Narrow" w:cs="Tahoma"/>
                <w:color w:val="000000"/>
                <w:sz w:val="18"/>
                <w:szCs w:val="18"/>
              </w:rPr>
              <w:t xml:space="preserve">E. Number of youth who received another sentence during this reporting period       </w:t>
            </w:r>
          </w:p>
          <w:p w:rsidR="00E82C1B" w:rsidRPr="00522AB5" w:rsidRDefault="00E82C1B" w:rsidP="00E82C1B">
            <w:pPr>
              <w:keepLines/>
              <w:tabs>
                <w:tab w:val="left" w:pos="201"/>
              </w:tabs>
              <w:spacing w:after="0" w:line="195" w:lineRule="atLeast"/>
              <w:ind w:left="185" w:hanging="162"/>
              <w:rPr>
                <w:rFonts w:ascii="Arial Narrow" w:hAnsi="Arial Narrow" w:cs="Tahoma"/>
                <w:color w:val="000000"/>
                <w:sz w:val="18"/>
                <w:szCs w:val="18"/>
              </w:rPr>
            </w:pPr>
            <w:r w:rsidRPr="00522AB5">
              <w:rPr>
                <w:rFonts w:ascii="Arial Narrow" w:hAnsi="Arial Narrow" w:cs="Tahoma"/>
                <w:color w:val="000000"/>
                <w:sz w:val="18"/>
                <w:szCs w:val="18"/>
              </w:rPr>
              <w:t xml:space="preserve">F. Percent of Long Term RECIDIVISM (B/A)  </w:t>
            </w:r>
          </w:p>
        </w:tc>
        <w:tc>
          <w:tcPr>
            <w:tcW w:w="1703" w:type="dxa"/>
            <w:tcBorders>
              <w:top w:val="single" w:sz="6" w:space="0" w:color="000000"/>
              <w:bottom w:val="single" w:sz="6" w:space="0" w:color="000000"/>
              <w:right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p>
        </w:tc>
      </w:tr>
      <w:tr w:rsidR="00E82C1B" w:rsidRPr="00D070C0" w:rsidTr="00E82C1B">
        <w:trPr>
          <w:cantSplit/>
          <w:tblCellSpacing w:w="0" w:type="dxa"/>
        </w:trPr>
        <w:tc>
          <w:tcPr>
            <w:tcW w:w="0" w:type="auto"/>
            <w:tcBorders>
              <w:top w:val="single" w:sz="6" w:space="0" w:color="000000"/>
              <w:left w:val="single" w:sz="6" w:space="0" w:color="000000"/>
              <w:bottom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17</w:t>
            </w:r>
          </w:p>
        </w:tc>
        <w:tc>
          <w:tcPr>
            <w:tcW w:w="0" w:type="auto"/>
            <w:tcBorders>
              <w:top w:val="single" w:sz="6" w:space="0" w:color="000000"/>
              <w:left w:val="single" w:sz="6" w:space="0" w:color="000000"/>
              <w:bottom w:val="single" w:sz="6" w:space="0" w:color="000000"/>
              <w:right w:val="single" w:sz="6" w:space="0" w:color="000000"/>
            </w:tcBorders>
          </w:tcPr>
          <w:p w:rsidR="00E82C1B" w:rsidRPr="002C70DB" w:rsidRDefault="00E82C1B" w:rsidP="00E82C1B">
            <w:pPr>
              <w:keepLines/>
              <w:spacing w:after="0" w:line="195" w:lineRule="atLeast"/>
              <w:rPr>
                <w:rFonts w:ascii="Arial Narrow" w:hAnsi="Arial Narrow" w:cs="Tahoma"/>
                <w:b/>
                <w:color w:val="000000"/>
                <w:sz w:val="18"/>
                <w:szCs w:val="18"/>
              </w:rPr>
            </w:pPr>
            <w:r w:rsidRPr="002C70DB">
              <w:rPr>
                <w:rFonts w:ascii="Arial Narrow" w:hAnsi="Arial Narrow" w:cs="Tahoma"/>
                <w:b/>
                <w:color w:val="000000"/>
                <w:sz w:val="18"/>
                <w:szCs w:val="18"/>
              </w:rPr>
              <w:t xml:space="preserve">Number and percent of program youth who </w:t>
            </w:r>
            <w:r w:rsidRPr="002C70DB">
              <w:rPr>
                <w:rFonts w:ascii="Arial Narrow" w:hAnsi="Arial Narrow" w:cs="Tahoma"/>
                <w:b/>
                <w:color w:val="FF0000"/>
                <w:sz w:val="18"/>
                <w:szCs w:val="18"/>
              </w:rPr>
              <w:t>RE-</w:t>
            </w:r>
            <w:r w:rsidRPr="002C70DB">
              <w:rPr>
                <w:rFonts w:ascii="Arial Narrow" w:hAnsi="Arial Narrow" w:cs="Tahoma"/>
                <w:b/>
                <w:bCs/>
                <w:color w:val="FF0000"/>
                <w:sz w:val="18"/>
                <w:szCs w:val="18"/>
              </w:rPr>
              <w:t xml:space="preserve">OFFEND </w:t>
            </w:r>
            <w:r w:rsidRPr="002C70DB">
              <w:rPr>
                <w:rFonts w:ascii="Arial Narrow" w:hAnsi="Arial Narrow" w:cs="Tahoma"/>
                <w:b/>
                <w:color w:val="000000"/>
                <w:sz w:val="18"/>
                <w:szCs w:val="18"/>
              </w:rPr>
              <w:t xml:space="preserve">during the reporting period </w:t>
            </w:r>
          </w:p>
          <w:p w:rsidR="00E82C1B" w:rsidRPr="00522AB5" w:rsidRDefault="00E82C1B" w:rsidP="00E82C1B">
            <w:pPr>
              <w:keepLines/>
              <w:spacing w:after="0" w:line="195" w:lineRule="atLeast"/>
              <w:rPr>
                <w:rFonts w:ascii="Arial Narrow" w:hAnsi="Arial Narrow" w:cs="Tahoma"/>
                <w:b/>
                <w:bCs/>
                <w:color w:val="000000"/>
                <w:sz w:val="18"/>
                <w:szCs w:val="18"/>
              </w:rPr>
            </w:pPr>
            <w:r w:rsidRPr="00522AB5">
              <w:rPr>
                <w:rFonts w:ascii="Arial Narrow" w:hAnsi="Arial Narrow" w:cs="Tahoma"/>
                <w:color w:val="000000"/>
                <w:sz w:val="18"/>
                <w:szCs w:val="18"/>
              </w:rPr>
              <w:t>(short term)</w:t>
            </w:r>
          </w:p>
        </w:tc>
        <w:tc>
          <w:tcPr>
            <w:tcW w:w="4285" w:type="dxa"/>
            <w:tcBorders>
              <w:top w:val="single" w:sz="6" w:space="0" w:color="000000"/>
              <w:bottom w:val="single" w:sz="6" w:space="0" w:color="000000"/>
              <w:right w:val="single" w:sz="6" w:space="0" w:color="000000"/>
            </w:tcBorders>
          </w:tcPr>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2910" w:type="dxa"/>
            <w:tcBorders>
              <w:top w:val="single" w:sz="6" w:space="0" w:color="000000"/>
              <w:bottom w:val="single" w:sz="6" w:space="0" w:color="000000"/>
              <w:right w:val="single" w:sz="6" w:space="0" w:color="000000"/>
            </w:tcBorders>
          </w:tcPr>
          <w:p w:rsidR="00E82C1B" w:rsidRPr="00522AB5" w:rsidRDefault="00E82C1B" w:rsidP="00E82C1B">
            <w:pPr>
              <w:keepLines/>
              <w:tabs>
                <w:tab w:val="left" w:pos="201"/>
              </w:tabs>
              <w:spacing w:after="0" w:line="195" w:lineRule="atLeast"/>
              <w:ind w:left="185" w:hanging="162"/>
              <w:rPr>
                <w:rFonts w:ascii="Arial Narrow" w:hAnsi="Arial Narrow" w:cs="Tahoma"/>
                <w:color w:val="000000"/>
                <w:sz w:val="18"/>
                <w:szCs w:val="18"/>
              </w:rPr>
            </w:pPr>
            <w:r w:rsidRPr="00522AB5">
              <w:rPr>
                <w:rFonts w:ascii="Arial Narrow" w:hAnsi="Arial Narrow" w:cs="Tahoma"/>
                <w:color w:val="000000"/>
                <w:sz w:val="18"/>
                <w:szCs w:val="18"/>
              </w:rPr>
              <w:t>A.</w:t>
            </w:r>
            <w:r w:rsidRPr="00522AB5">
              <w:rPr>
                <w:rFonts w:ascii="Arial Narrow" w:hAnsi="Arial Narrow" w:cs="Tahoma"/>
                <w:color w:val="000000"/>
                <w:sz w:val="18"/>
                <w:szCs w:val="18"/>
              </w:rPr>
              <w:tab/>
              <w:t>Total number of program youth served</w:t>
            </w:r>
          </w:p>
          <w:p w:rsidR="00E82C1B" w:rsidRPr="00522AB5" w:rsidRDefault="00E82C1B" w:rsidP="00E82C1B">
            <w:pPr>
              <w:keepLines/>
              <w:tabs>
                <w:tab w:val="left" w:pos="201"/>
              </w:tabs>
              <w:spacing w:after="0" w:line="195" w:lineRule="atLeast"/>
              <w:ind w:left="185" w:hanging="162"/>
              <w:rPr>
                <w:rFonts w:ascii="Arial Narrow" w:hAnsi="Arial Narrow" w:cs="Tahoma"/>
                <w:color w:val="000000"/>
                <w:sz w:val="18"/>
                <w:szCs w:val="18"/>
              </w:rPr>
            </w:pPr>
            <w:r w:rsidRPr="00522AB5">
              <w:rPr>
                <w:rFonts w:ascii="Arial Narrow" w:hAnsi="Arial Narrow" w:cs="Tahoma"/>
                <w:color w:val="000000"/>
                <w:sz w:val="18"/>
                <w:szCs w:val="18"/>
              </w:rPr>
              <w:t>B.</w:t>
            </w:r>
            <w:r w:rsidRPr="00522AB5">
              <w:rPr>
                <w:rFonts w:ascii="Arial Narrow" w:hAnsi="Arial Narrow" w:cs="Tahoma"/>
                <w:color w:val="000000"/>
                <w:sz w:val="18"/>
                <w:szCs w:val="18"/>
              </w:rPr>
              <w:tab/>
              <w:t>Number of program youth tracked during this reporting period</w:t>
            </w:r>
          </w:p>
          <w:p w:rsidR="00E82C1B" w:rsidRPr="00522AB5" w:rsidRDefault="00E82C1B" w:rsidP="00E82C1B">
            <w:pPr>
              <w:keepLines/>
              <w:tabs>
                <w:tab w:val="left" w:pos="201"/>
              </w:tabs>
              <w:spacing w:after="0" w:line="195" w:lineRule="atLeast"/>
              <w:ind w:left="185" w:hanging="162"/>
              <w:rPr>
                <w:rFonts w:ascii="Arial Narrow" w:hAnsi="Arial Narrow" w:cs="Tahoma"/>
                <w:color w:val="000000"/>
                <w:sz w:val="18"/>
                <w:szCs w:val="18"/>
              </w:rPr>
            </w:pPr>
            <w:r w:rsidRPr="00522AB5">
              <w:rPr>
                <w:rFonts w:ascii="Arial Narrow" w:hAnsi="Arial Narrow" w:cs="Tahoma"/>
                <w:color w:val="000000"/>
                <w:sz w:val="18"/>
                <w:szCs w:val="18"/>
              </w:rPr>
              <w:t>C.</w:t>
            </w:r>
            <w:r w:rsidRPr="00522AB5">
              <w:rPr>
                <w:rFonts w:ascii="Arial Narrow" w:hAnsi="Arial Narrow" w:cs="Tahoma"/>
                <w:color w:val="000000"/>
                <w:sz w:val="18"/>
                <w:szCs w:val="18"/>
              </w:rPr>
              <w:tab/>
              <w:t>Of B, the number of program youth who had a new arrest or delinquent offense during this reporting period</w:t>
            </w:r>
          </w:p>
          <w:p w:rsidR="00E82C1B" w:rsidRPr="00522AB5" w:rsidRDefault="00E82C1B" w:rsidP="00E82C1B">
            <w:pPr>
              <w:keepLines/>
              <w:tabs>
                <w:tab w:val="left" w:pos="201"/>
              </w:tabs>
              <w:spacing w:after="0" w:line="195" w:lineRule="atLeast"/>
              <w:ind w:left="185" w:hanging="162"/>
              <w:rPr>
                <w:rFonts w:ascii="Arial Narrow" w:hAnsi="Arial Narrow" w:cs="Tahoma"/>
                <w:color w:val="000000"/>
                <w:sz w:val="18"/>
                <w:szCs w:val="18"/>
              </w:rPr>
            </w:pPr>
            <w:r w:rsidRPr="00522AB5">
              <w:rPr>
                <w:rFonts w:ascii="Arial Narrow" w:hAnsi="Arial Narrow" w:cs="Tahoma"/>
                <w:color w:val="000000"/>
                <w:sz w:val="18"/>
                <w:szCs w:val="18"/>
              </w:rPr>
              <w:t>D.</w:t>
            </w:r>
            <w:r w:rsidRPr="00522AB5">
              <w:rPr>
                <w:rFonts w:ascii="Arial Narrow" w:hAnsi="Arial Narrow" w:cs="Tahoma"/>
                <w:color w:val="000000"/>
                <w:sz w:val="18"/>
                <w:szCs w:val="18"/>
              </w:rPr>
              <w:tab/>
              <w:t>Number of program youth who were recommitted to a juvenile facility during this reporting period</w:t>
            </w:r>
          </w:p>
          <w:p w:rsidR="00E82C1B" w:rsidRPr="00522AB5" w:rsidRDefault="00E82C1B" w:rsidP="00E82C1B">
            <w:pPr>
              <w:keepLines/>
              <w:tabs>
                <w:tab w:val="left" w:pos="201"/>
              </w:tabs>
              <w:spacing w:after="0" w:line="195" w:lineRule="atLeast"/>
              <w:ind w:left="185" w:hanging="162"/>
              <w:rPr>
                <w:rFonts w:ascii="Arial Narrow" w:hAnsi="Arial Narrow" w:cs="Tahoma"/>
                <w:color w:val="000000"/>
                <w:sz w:val="18"/>
                <w:szCs w:val="18"/>
              </w:rPr>
            </w:pPr>
            <w:r w:rsidRPr="00522AB5">
              <w:rPr>
                <w:rFonts w:ascii="Arial Narrow" w:hAnsi="Arial Narrow" w:cs="Tahoma"/>
                <w:color w:val="000000"/>
                <w:sz w:val="18"/>
                <w:szCs w:val="18"/>
              </w:rPr>
              <w:t>E.</w:t>
            </w:r>
            <w:r w:rsidRPr="00522AB5">
              <w:rPr>
                <w:rFonts w:ascii="Arial Narrow" w:hAnsi="Arial Narrow" w:cs="Tahoma"/>
                <w:color w:val="000000"/>
                <w:sz w:val="18"/>
                <w:szCs w:val="18"/>
              </w:rPr>
              <w:tab/>
              <w:t>Number of program youth who were sentenced to adult prison during this reporting period</w:t>
            </w:r>
          </w:p>
          <w:p w:rsidR="00E82C1B" w:rsidRPr="00522AB5" w:rsidRDefault="00E82C1B" w:rsidP="00E82C1B">
            <w:pPr>
              <w:keepLines/>
              <w:tabs>
                <w:tab w:val="left" w:pos="201"/>
              </w:tabs>
              <w:spacing w:after="0" w:line="195" w:lineRule="atLeast"/>
              <w:ind w:left="185" w:hanging="162"/>
              <w:rPr>
                <w:rFonts w:ascii="Arial Narrow" w:hAnsi="Arial Narrow" w:cs="Tahoma"/>
                <w:color w:val="000000"/>
                <w:sz w:val="18"/>
                <w:szCs w:val="18"/>
              </w:rPr>
            </w:pPr>
            <w:r w:rsidRPr="00522AB5">
              <w:rPr>
                <w:rFonts w:ascii="Arial Narrow" w:hAnsi="Arial Narrow" w:cs="Tahoma"/>
                <w:color w:val="000000"/>
                <w:sz w:val="18"/>
                <w:szCs w:val="18"/>
              </w:rPr>
              <w:t>F.</w:t>
            </w:r>
            <w:r w:rsidRPr="00522AB5">
              <w:rPr>
                <w:rFonts w:ascii="Arial Narrow" w:hAnsi="Arial Narrow" w:cs="Tahoma"/>
                <w:color w:val="000000"/>
                <w:sz w:val="18"/>
                <w:szCs w:val="18"/>
              </w:rPr>
              <w:tab/>
              <w:t>Number of youth who received another sentence during this reporting period</w:t>
            </w:r>
          </w:p>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G. Percent RECIDIVISM (C/B)</w:t>
            </w:r>
          </w:p>
        </w:tc>
        <w:tc>
          <w:tcPr>
            <w:tcW w:w="1703" w:type="dxa"/>
            <w:tcBorders>
              <w:top w:val="single" w:sz="6" w:space="0" w:color="000000"/>
              <w:bottom w:val="single" w:sz="6" w:space="0" w:color="000000"/>
              <w:right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p>
        </w:tc>
      </w:tr>
      <w:tr w:rsidR="00E82C1B" w:rsidRPr="00D070C0" w:rsidTr="00E82C1B">
        <w:trPr>
          <w:cantSplit/>
          <w:tblCellSpacing w:w="0" w:type="dxa"/>
        </w:trPr>
        <w:tc>
          <w:tcPr>
            <w:tcW w:w="0" w:type="auto"/>
            <w:tcBorders>
              <w:top w:val="single" w:sz="6" w:space="0" w:color="000000"/>
              <w:left w:val="single" w:sz="6" w:space="0" w:color="000000"/>
              <w:bottom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lastRenderedPageBreak/>
              <w:t>18</w:t>
            </w:r>
          </w:p>
        </w:tc>
        <w:tc>
          <w:tcPr>
            <w:tcW w:w="0" w:type="auto"/>
            <w:tcBorders>
              <w:top w:val="single" w:sz="6" w:space="0" w:color="000000"/>
              <w:left w:val="single" w:sz="6" w:space="0" w:color="000000"/>
              <w:bottom w:val="single" w:sz="6" w:space="0" w:color="000000"/>
              <w:right w:val="single" w:sz="6" w:space="0" w:color="000000"/>
            </w:tcBorders>
          </w:tcPr>
          <w:p w:rsidR="00E82C1B" w:rsidRPr="002C70DB" w:rsidRDefault="00E82C1B" w:rsidP="00E82C1B">
            <w:pPr>
              <w:keepLines/>
              <w:spacing w:after="0" w:line="195" w:lineRule="atLeast"/>
              <w:rPr>
                <w:rFonts w:ascii="Arial Narrow" w:hAnsi="Arial Narrow" w:cs="Tahoma"/>
                <w:b/>
                <w:color w:val="000000"/>
                <w:sz w:val="18"/>
                <w:szCs w:val="18"/>
              </w:rPr>
            </w:pPr>
            <w:r w:rsidRPr="002C70DB">
              <w:rPr>
                <w:rFonts w:ascii="Arial Narrow" w:hAnsi="Arial Narrow" w:cs="Tahoma"/>
                <w:b/>
                <w:color w:val="000000"/>
                <w:sz w:val="18"/>
                <w:szCs w:val="18"/>
              </w:rPr>
              <w:t xml:space="preserve">Number and percent of program youth who </w:t>
            </w:r>
            <w:r w:rsidRPr="002C70DB">
              <w:rPr>
                <w:rFonts w:ascii="Arial Narrow" w:hAnsi="Arial Narrow" w:cs="Tahoma"/>
                <w:b/>
                <w:bCs/>
                <w:color w:val="FF0000"/>
                <w:sz w:val="18"/>
                <w:szCs w:val="18"/>
              </w:rPr>
              <w:t xml:space="preserve">RE-OFFEND </w:t>
            </w:r>
          </w:p>
          <w:p w:rsidR="00E82C1B" w:rsidRPr="00522AB5" w:rsidRDefault="00E82C1B" w:rsidP="00E82C1B">
            <w:pPr>
              <w:keepLines/>
              <w:spacing w:after="0" w:line="195" w:lineRule="atLeast"/>
              <w:rPr>
                <w:rFonts w:ascii="Arial Narrow" w:hAnsi="Arial Narrow" w:cs="Tahoma"/>
                <w:b/>
                <w:bCs/>
                <w:color w:val="000000"/>
                <w:sz w:val="18"/>
                <w:szCs w:val="18"/>
              </w:rPr>
            </w:pPr>
            <w:r w:rsidRPr="00522AB5">
              <w:rPr>
                <w:rFonts w:ascii="Arial Narrow" w:hAnsi="Arial Narrow" w:cs="Tahoma"/>
                <w:color w:val="000000"/>
                <w:sz w:val="18"/>
                <w:szCs w:val="18"/>
              </w:rPr>
              <w:t>(long term)</w:t>
            </w:r>
          </w:p>
        </w:tc>
        <w:tc>
          <w:tcPr>
            <w:tcW w:w="4285" w:type="dxa"/>
            <w:tcBorders>
              <w:top w:val="single" w:sz="6" w:space="0" w:color="000000"/>
              <w:bottom w:val="single" w:sz="6" w:space="0" w:color="000000"/>
              <w:right w:val="single" w:sz="6" w:space="0" w:color="000000"/>
            </w:tcBorders>
          </w:tcPr>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2910" w:type="dxa"/>
            <w:tcBorders>
              <w:top w:val="single" w:sz="6" w:space="0" w:color="000000"/>
              <w:bottom w:val="single" w:sz="6" w:space="0" w:color="000000"/>
              <w:right w:val="single" w:sz="6" w:space="0" w:color="000000"/>
            </w:tcBorders>
          </w:tcPr>
          <w:p w:rsidR="00E82C1B" w:rsidRPr="00522AB5" w:rsidRDefault="00E82C1B" w:rsidP="00E82C1B">
            <w:pPr>
              <w:keepLines/>
              <w:tabs>
                <w:tab w:val="left" w:pos="201"/>
              </w:tabs>
              <w:spacing w:after="0" w:line="195" w:lineRule="atLeast"/>
              <w:ind w:left="185" w:hanging="162"/>
              <w:rPr>
                <w:rFonts w:ascii="Arial Narrow" w:hAnsi="Arial Narrow" w:cs="Tahoma"/>
                <w:color w:val="000000"/>
                <w:sz w:val="18"/>
                <w:szCs w:val="18"/>
              </w:rPr>
            </w:pPr>
            <w:r w:rsidRPr="00522AB5">
              <w:rPr>
                <w:rFonts w:ascii="Arial Narrow" w:hAnsi="Arial Narrow" w:cs="Tahoma"/>
                <w:color w:val="000000"/>
                <w:sz w:val="18"/>
                <w:szCs w:val="18"/>
              </w:rPr>
              <w:t xml:space="preserve">A. Number of program youth who exited the program 6-12 months ago that you are tracking       </w:t>
            </w:r>
          </w:p>
          <w:p w:rsidR="00E82C1B" w:rsidRPr="00522AB5" w:rsidRDefault="00E82C1B" w:rsidP="00E82C1B">
            <w:pPr>
              <w:keepLines/>
              <w:tabs>
                <w:tab w:val="left" w:pos="201"/>
              </w:tabs>
              <w:spacing w:after="0" w:line="195" w:lineRule="atLeast"/>
              <w:ind w:left="185" w:hanging="162"/>
              <w:rPr>
                <w:rFonts w:ascii="Arial Narrow" w:hAnsi="Arial Narrow" w:cs="Tahoma"/>
                <w:color w:val="000000"/>
                <w:sz w:val="18"/>
                <w:szCs w:val="18"/>
              </w:rPr>
            </w:pPr>
            <w:r w:rsidRPr="00522AB5">
              <w:rPr>
                <w:rFonts w:ascii="Arial Narrow" w:hAnsi="Arial Narrow" w:cs="Tahoma"/>
                <w:color w:val="000000"/>
                <w:sz w:val="18"/>
                <w:szCs w:val="18"/>
              </w:rPr>
              <w:t xml:space="preserve">B. Of A, the number of program youth who had a new arrest or delinquent offense during this reporting period       </w:t>
            </w:r>
          </w:p>
          <w:p w:rsidR="00E82C1B" w:rsidRPr="00522AB5" w:rsidRDefault="00E82C1B" w:rsidP="00E82C1B">
            <w:pPr>
              <w:keepLines/>
              <w:tabs>
                <w:tab w:val="left" w:pos="201"/>
              </w:tabs>
              <w:spacing w:after="0" w:line="195" w:lineRule="atLeast"/>
              <w:ind w:left="185" w:hanging="162"/>
              <w:rPr>
                <w:rFonts w:ascii="Arial Narrow" w:hAnsi="Arial Narrow" w:cs="Tahoma"/>
                <w:color w:val="000000"/>
                <w:sz w:val="18"/>
                <w:szCs w:val="18"/>
              </w:rPr>
            </w:pPr>
            <w:r w:rsidRPr="00522AB5">
              <w:rPr>
                <w:rFonts w:ascii="Arial Narrow" w:hAnsi="Arial Narrow" w:cs="Tahoma"/>
                <w:color w:val="000000"/>
                <w:sz w:val="18"/>
                <w:szCs w:val="18"/>
              </w:rPr>
              <w:t xml:space="preserve">C. Number of program youth who were recommitted to a juvenile facility during this reporting period       </w:t>
            </w:r>
          </w:p>
          <w:p w:rsidR="00E82C1B" w:rsidRPr="00522AB5" w:rsidRDefault="00E82C1B" w:rsidP="00E82C1B">
            <w:pPr>
              <w:keepLines/>
              <w:tabs>
                <w:tab w:val="left" w:pos="201"/>
              </w:tabs>
              <w:spacing w:after="0" w:line="195" w:lineRule="atLeast"/>
              <w:ind w:left="185" w:hanging="162"/>
              <w:rPr>
                <w:rFonts w:ascii="Arial Narrow" w:hAnsi="Arial Narrow" w:cs="Tahoma"/>
                <w:color w:val="000000"/>
                <w:sz w:val="18"/>
                <w:szCs w:val="18"/>
              </w:rPr>
            </w:pPr>
            <w:r w:rsidRPr="00522AB5">
              <w:rPr>
                <w:rFonts w:ascii="Arial Narrow" w:hAnsi="Arial Narrow" w:cs="Tahoma"/>
                <w:color w:val="000000"/>
                <w:sz w:val="18"/>
                <w:szCs w:val="18"/>
              </w:rPr>
              <w:t xml:space="preserve">D. Number of program youth who were sentenced to adult prison during this reporting period       </w:t>
            </w:r>
          </w:p>
          <w:p w:rsidR="00E82C1B" w:rsidRPr="00522AB5" w:rsidRDefault="00E82C1B" w:rsidP="00E82C1B">
            <w:pPr>
              <w:keepLines/>
              <w:tabs>
                <w:tab w:val="left" w:pos="201"/>
              </w:tabs>
              <w:spacing w:after="0" w:line="195" w:lineRule="atLeast"/>
              <w:ind w:left="185" w:hanging="162"/>
              <w:rPr>
                <w:rFonts w:ascii="Arial Narrow" w:hAnsi="Arial Narrow" w:cs="Tahoma"/>
                <w:color w:val="000000"/>
                <w:sz w:val="18"/>
                <w:szCs w:val="18"/>
              </w:rPr>
            </w:pPr>
            <w:r w:rsidRPr="00522AB5">
              <w:rPr>
                <w:rFonts w:ascii="Arial Narrow" w:hAnsi="Arial Narrow" w:cs="Tahoma"/>
                <w:color w:val="000000"/>
                <w:sz w:val="18"/>
                <w:szCs w:val="18"/>
              </w:rPr>
              <w:t xml:space="preserve">E. Number of youth who received another sentence during this reporting period       </w:t>
            </w:r>
          </w:p>
          <w:p w:rsidR="00E82C1B" w:rsidRPr="00522AB5" w:rsidRDefault="00E82C1B" w:rsidP="00E82C1B">
            <w:pPr>
              <w:keepLines/>
              <w:tabs>
                <w:tab w:val="left" w:pos="201"/>
              </w:tabs>
              <w:spacing w:after="0" w:line="195" w:lineRule="atLeast"/>
              <w:ind w:left="185" w:hanging="162"/>
              <w:rPr>
                <w:rFonts w:ascii="Arial Narrow" w:hAnsi="Arial Narrow" w:cs="Tahoma"/>
                <w:color w:val="000000"/>
                <w:sz w:val="18"/>
                <w:szCs w:val="18"/>
              </w:rPr>
            </w:pPr>
            <w:r w:rsidRPr="00522AB5">
              <w:rPr>
                <w:rFonts w:ascii="Arial Narrow" w:hAnsi="Arial Narrow" w:cs="Tahoma"/>
                <w:color w:val="000000"/>
                <w:sz w:val="18"/>
                <w:szCs w:val="18"/>
              </w:rPr>
              <w:t xml:space="preserve">F. Percent of Long Term RECIDIVISM (B/A)  </w:t>
            </w:r>
          </w:p>
        </w:tc>
        <w:tc>
          <w:tcPr>
            <w:tcW w:w="1703" w:type="dxa"/>
            <w:tcBorders>
              <w:top w:val="single" w:sz="6" w:space="0" w:color="000000"/>
              <w:bottom w:val="single" w:sz="6" w:space="0" w:color="000000"/>
              <w:right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p>
        </w:tc>
      </w:tr>
      <w:tr w:rsidR="00E82C1B" w:rsidRPr="00D070C0" w:rsidTr="00E82C1B">
        <w:trPr>
          <w:cantSplit/>
          <w:tblCellSpacing w:w="0" w:type="dxa"/>
        </w:trPr>
        <w:tc>
          <w:tcPr>
            <w:tcW w:w="0" w:type="auto"/>
            <w:tcBorders>
              <w:top w:val="single" w:sz="6" w:space="0" w:color="000000"/>
              <w:left w:val="single" w:sz="6" w:space="0" w:color="000000"/>
              <w:bottom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19</w:t>
            </w:r>
          </w:p>
        </w:tc>
        <w:tc>
          <w:tcPr>
            <w:tcW w:w="0" w:type="auto"/>
            <w:tcBorders>
              <w:top w:val="single" w:sz="6" w:space="0" w:color="000000"/>
              <w:left w:val="single" w:sz="6" w:space="0" w:color="000000"/>
              <w:bottom w:val="single" w:sz="6" w:space="0" w:color="000000"/>
              <w:right w:val="single" w:sz="6" w:space="0" w:color="000000"/>
            </w:tcBorders>
          </w:tcPr>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Number and percent of program youth charged with formal probation violations</w:t>
            </w:r>
            <w:r w:rsidRPr="00522AB5">
              <w:rPr>
                <w:rFonts w:ascii="Arial Narrow" w:hAnsi="Arial Narrow" w:cs="Tahoma"/>
                <w:b/>
                <w:bCs/>
                <w:color w:val="000000"/>
                <w:sz w:val="18"/>
                <w:szCs w:val="18"/>
              </w:rPr>
              <w:t xml:space="preserve"> </w:t>
            </w:r>
            <w:r w:rsidRPr="00522AB5">
              <w:rPr>
                <w:rFonts w:ascii="Arial Narrow" w:hAnsi="Arial Narrow" w:cs="Tahoma"/>
                <w:bCs/>
                <w:color w:val="000000"/>
                <w:sz w:val="18"/>
                <w:szCs w:val="18"/>
              </w:rPr>
              <w:t>(short term)</w:t>
            </w:r>
          </w:p>
        </w:tc>
        <w:tc>
          <w:tcPr>
            <w:tcW w:w="4285" w:type="dxa"/>
            <w:tcBorders>
              <w:top w:val="single" w:sz="6" w:space="0" w:color="000000"/>
              <w:bottom w:val="single" w:sz="6" w:space="0" w:color="000000"/>
              <w:right w:val="single" w:sz="6" w:space="0" w:color="000000"/>
            </w:tcBorders>
          </w:tcPr>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The number and percent of program youth who have been charged with a formal probation violation. Official records are the preferred data source. </w:t>
            </w:r>
          </w:p>
        </w:tc>
        <w:tc>
          <w:tcPr>
            <w:tcW w:w="2910" w:type="dxa"/>
            <w:tcBorders>
              <w:top w:val="single" w:sz="6" w:space="0" w:color="000000"/>
              <w:bottom w:val="single" w:sz="6" w:space="0" w:color="000000"/>
              <w:right w:val="single" w:sz="6" w:space="0" w:color="000000"/>
            </w:tcBorders>
          </w:tcPr>
          <w:p w:rsidR="00E82C1B" w:rsidRPr="00522AB5" w:rsidRDefault="00E82C1B" w:rsidP="00E82C1B">
            <w:pPr>
              <w:keepLines/>
              <w:tabs>
                <w:tab w:val="left" w:pos="201"/>
              </w:tabs>
              <w:spacing w:after="0"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A.</w:t>
            </w:r>
            <w:r w:rsidRPr="00522AB5">
              <w:rPr>
                <w:rFonts w:ascii="Arial Narrow" w:hAnsi="Arial Narrow" w:cs="Tahoma"/>
                <w:color w:val="000000"/>
                <w:sz w:val="18"/>
                <w:szCs w:val="18"/>
              </w:rPr>
              <w:tab/>
              <w:t>Number of program youth charged with a probation violation</w:t>
            </w:r>
          </w:p>
          <w:p w:rsidR="00E82C1B" w:rsidRPr="00522AB5" w:rsidRDefault="00E82C1B" w:rsidP="00E82C1B">
            <w:pPr>
              <w:keepLines/>
              <w:tabs>
                <w:tab w:val="left" w:pos="201"/>
              </w:tabs>
              <w:spacing w:after="0"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B.</w:t>
            </w:r>
            <w:r w:rsidRPr="00522AB5">
              <w:rPr>
                <w:rFonts w:ascii="Arial Narrow" w:hAnsi="Arial Narrow" w:cs="Tahoma"/>
                <w:color w:val="000000"/>
                <w:sz w:val="18"/>
                <w:szCs w:val="18"/>
              </w:rPr>
              <w:tab/>
              <w:t>Number of youth in program</w:t>
            </w:r>
          </w:p>
          <w:p w:rsidR="00E82C1B" w:rsidRPr="00522AB5" w:rsidRDefault="00E82C1B" w:rsidP="00E82C1B">
            <w:pPr>
              <w:keepLines/>
              <w:tabs>
                <w:tab w:val="left" w:pos="201"/>
              </w:tabs>
              <w:spacing w:after="0"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C.</w:t>
            </w:r>
            <w:r w:rsidRPr="00522AB5">
              <w:rPr>
                <w:rFonts w:ascii="Arial Narrow" w:hAnsi="Arial Narrow" w:cs="Tahoma"/>
                <w:color w:val="000000"/>
                <w:sz w:val="18"/>
                <w:szCs w:val="18"/>
              </w:rPr>
              <w:tab/>
              <w:t>Percent (A/B)</w:t>
            </w:r>
          </w:p>
          <w:p w:rsidR="00E82C1B" w:rsidRPr="00522AB5" w:rsidRDefault="00E82C1B" w:rsidP="00E82C1B">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p>
        </w:tc>
      </w:tr>
      <w:tr w:rsidR="00E82C1B" w:rsidRPr="00D070C0" w:rsidTr="00E82C1B">
        <w:trPr>
          <w:cantSplit/>
          <w:tblCellSpacing w:w="0" w:type="dxa"/>
        </w:trPr>
        <w:tc>
          <w:tcPr>
            <w:tcW w:w="0" w:type="auto"/>
            <w:tcBorders>
              <w:top w:val="single" w:sz="6" w:space="0" w:color="000000"/>
              <w:left w:val="single" w:sz="6" w:space="0" w:color="000000"/>
              <w:bottom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20</w:t>
            </w:r>
          </w:p>
        </w:tc>
        <w:tc>
          <w:tcPr>
            <w:tcW w:w="0" w:type="auto"/>
            <w:tcBorders>
              <w:top w:val="single" w:sz="6" w:space="0" w:color="000000"/>
              <w:left w:val="single" w:sz="6" w:space="0" w:color="000000"/>
              <w:bottom w:val="single" w:sz="6" w:space="0" w:color="000000"/>
              <w:right w:val="single" w:sz="6" w:space="0" w:color="000000"/>
            </w:tcBorders>
          </w:tcPr>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Number and percent of program youth charged with formal probation violations (long term)</w:t>
            </w:r>
          </w:p>
        </w:tc>
        <w:tc>
          <w:tcPr>
            <w:tcW w:w="4285" w:type="dxa"/>
            <w:tcBorders>
              <w:top w:val="single" w:sz="6" w:space="0" w:color="000000"/>
              <w:bottom w:val="single" w:sz="6" w:space="0" w:color="000000"/>
              <w:right w:val="single" w:sz="6" w:space="0" w:color="000000"/>
            </w:tcBorders>
          </w:tcPr>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The number and percent of program youth who have been charged with a formal probation violation. Official records are the preferred data source. </w:t>
            </w:r>
          </w:p>
        </w:tc>
        <w:tc>
          <w:tcPr>
            <w:tcW w:w="2910" w:type="dxa"/>
            <w:tcBorders>
              <w:top w:val="single" w:sz="6" w:space="0" w:color="000000"/>
              <w:bottom w:val="single" w:sz="6" w:space="0" w:color="000000"/>
              <w:right w:val="single" w:sz="6" w:space="0" w:color="000000"/>
            </w:tcBorders>
          </w:tcPr>
          <w:p w:rsidR="00E82C1B" w:rsidRPr="00522AB5" w:rsidRDefault="00E82C1B" w:rsidP="00E82C1B">
            <w:pPr>
              <w:keepLines/>
              <w:tabs>
                <w:tab w:val="left" w:pos="201"/>
              </w:tabs>
              <w:spacing w:after="0"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A.</w:t>
            </w:r>
            <w:r w:rsidRPr="00522AB5">
              <w:rPr>
                <w:rFonts w:ascii="Arial Narrow" w:hAnsi="Arial Narrow" w:cs="Tahoma"/>
                <w:color w:val="000000"/>
                <w:sz w:val="18"/>
                <w:szCs w:val="18"/>
              </w:rPr>
              <w:tab/>
              <w:t>Number of program youth charged with a probation violation</w:t>
            </w:r>
          </w:p>
          <w:p w:rsidR="00E82C1B" w:rsidRPr="00522AB5" w:rsidRDefault="00E82C1B" w:rsidP="00E82C1B">
            <w:pPr>
              <w:keepLines/>
              <w:tabs>
                <w:tab w:val="left" w:pos="201"/>
              </w:tabs>
              <w:spacing w:after="0"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B.</w:t>
            </w:r>
            <w:r w:rsidRPr="00522AB5">
              <w:rPr>
                <w:rFonts w:ascii="Arial Narrow" w:hAnsi="Arial Narrow" w:cs="Tahoma"/>
                <w:color w:val="000000"/>
                <w:sz w:val="18"/>
                <w:szCs w:val="18"/>
              </w:rPr>
              <w:tab/>
              <w:t>Number of youth in program</w:t>
            </w:r>
          </w:p>
          <w:p w:rsidR="00E82C1B" w:rsidRPr="00522AB5" w:rsidRDefault="00E82C1B" w:rsidP="00E82C1B">
            <w:pPr>
              <w:keepLines/>
              <w:tabs>
                <w:tab w:val="left" w:pos="201"/>
              </w:tabs>
              <w:spacing w:after="0"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C.</w:t>
            </w:r>
            <w:r w:rsidRPr="00522AB5">
              <w:rPr>
                <w:rFonts w:ascii="Arial Narrow" w:hAnsi="Arial Narrow" w:cs="Tahoma"/>
                <w:color w:val="000000"/>
                <w:sz w:val="18"/>
                <w:szCs w:val="18"/>
              </w:rPr>
              <w:tab/>
              <w:t>Percent (A/B)</w:t>
            </w:r>
          </w:p>
          <w:p w:rsidR="00E82C1B" w:rsidRPr="00522AB5" w:rsidRDefault="00E82C1B" w:rsidP="00E82C1B">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p>
        </w:tc>
      </w:tr>
      <w:tr w:rsidR="00E82C1B" w:rsidRPr="00D070C0" w:rsidTr="00E82C1B">
        <w:trPr>
          <w:cantSplit/>
          <w:tblCellSpacing w:w="0" w:type="dxa"/>
        </w:trPr>
        <w:tc>
          <w:tcPr>
            <w:tcW w:w="0" w:type="auto"/>
            <w:tcBorders>
              <w:top w:val="single" w:sz="6" w:space="0" w:color="000000"/>
              <w:left w:val="single" w:sz="6" w:space="0" w:color="000000"/>
              <w:bottom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21</w:t>
            </w:r>
            <w:r w:rsidRPr="00D070C0">
              <w:rPr>
                <w:rFonts w:ascii="Arial Narrow" w:hAnsi="Arial Narrow" w:cs="Tahoma"/>
                <w:color w:val="000000"/>
                <w:sz w:val="18"/>
                <w:szCs w:val="17"/>
              </w:rPr>
              <w:t>a</w:t>
            </w:r>
          </w:p>
        </w:tc>
        <w:tc>
          <w:tcPr>
            <w:tcW w:w="0" w:type="auto"/>
            <w:tcBorders>
              <w:top w:val="single" w:sz="6" w:space="0" w:color="000000"/>
              <w:left w:val="single" w:sz="6" w:space="0" w:color="000000"/>
              <w:bottom w:val="single" w:sz="6" w:space="0" w:color="000000"/>
              <w:right w:val="single" w:sz="6" w:space="0" w:color="000000"/>
            </w:tcBorders>
          </w:tcPr>
          <w:p w:rsidR="00E82C1B" w:rsidRPr="00522AB5" w:rsidRDefault="00E82C1B" w:rsidP="00E82C1B">
            <w:pPr>
              <w:keepLines/>
              <w:spacing w:after="0" w:line="195" w:lineRule="atLeast"/>
              <w:rPr>
                <w:rFonts w:ascii="Arial Narrow" w:hAnsi="Arial Narrow" w:cs="Tahoma"/>
                <w:b/>
                <w:bCs/>
                <w:color w:val="000000"/>
                <w:sz w:val="18"/>
                <w:szCs w:val="18"/>
              </w:rPr>
            </w:pPr>
            <w:r w:rsidRPr="00522AB5">
              <w:rPr>
                <w:rFonts w:ascii="Arial Narrow" w:hAnsi="Arial Narrow" w:cs="Tahoma"/>
                <w:color w:val="000000"/>
                <w:sz w:val="18"/>
                <w:szCs w:val="18"/>
              </w:rPr>
              <w:t>Substance use</w:t>
            </w:r>
            <w:r w:rsidRPr="00522AB5">
              <w:rPr>
                <w:rFonts w:ascii="Arial Narrow" w:hAnsi="Arial Narrow" w:cs="Tahoma"/>
                <w:b/>
                <w:bCs/>
                <w:color w:val="000000"/>
                <w:sz w:val="18"/>
                <w:szCs w:val="18"/>
              </w:rPr>
              <w:t xml:space="preserve"> </w:t>
            </w:r>
          </w:p>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bCs/>
                <w:color w:val="000000"/>
                <w:sz w:val="18"/>
                <w:szCs w:val="18"/>
              </w:rPr>
              <w:t>(short term)</w:t>
            </w:r>
          </w:p>
        </w:tc>
        <w:tc>
          <w:tcPr>
            <w:tcW w:w="4285" w:type="dxa"/>
            <w:tcBorders>
              <w:top w:val="single" w:sz="6" w:space="0" w:color="000000"/>
              <w:bottom w:val="single" w:sz="6" w:space="0" w:color="000000"/>
              <w:right w:val="single" w:sz="6" w:space="0" w:color="000000"/>
            </w:tcBorders>
          </w:tcPr>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The number and percent of program youth who have exhibited a decrease in substance use during the reporting period. Self-report or staff ratings are most likely data sources. </w:t>
            </w:r>
          </w:p>
        </w:tc>
        <w:tc>
          <w:tcPr>
            <w:tcW w:w="2910" w:type="dxa"/>
            <w:tcBorders>
              <w:top w:val="single" w:sz="6" w:space="0" w:color="000000"/>
              <w:bottom w:val="single" w:sz="6" w:space="0" w:color="000000"/>
              <w:right w:val="single" w:sz="6" w:space="0" w:color="000000"/>
            </w:tcBorders>
          </w:tcPr>
          <w:p w:rsidR="00E82C1B" w:rsidRPr="00522AB5" w:rsidRDefault="00E82C1B" w:rsidP="00E82C1B">
            <w:pPr>
              <w:keepLines/>
              <w:tabs>
                <w:tab w:val="left" w:pos="201"/>
              </w:tabs>
              <w:spacing w:after="0"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A.</w:t>
            </w:r>
            <w:r w:rsidRPr="00522AB5">
              <w:rPr>
                <w:rFonts w:ascii="Arial Narrow" w:hAnsi="Arial Narrow" w:cs="Tahoma"/>
                <w:color w:val="000000"/>
                <w:sz w:val="18"/>
                <w:szCs w:val="18"/>
              </w:rPr>
              <w:tab/>
              <w:t>Number of program youth served during the program period with the noted behavioral change</w:t>
            </w:r>
          </w:p>
          <w:p w:rsidR="00E82C1B" w:rsidRPr="00522AB5" w:rsidRDefault="00E82C1B" w:rsidP="00E82C1B">
            <w:pPr>
              <w:keepLines/>
              <w:tabs>
                <w:tab w:val="left" w:pos="201"/>
              </w:tabs>
              <w:spacing w:after="0"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B.</w:t>
            </w:r>
            <w:r w:rsidRPr="00522AB5">
              <w:rPr>
                <w:rFonts w:ascii="Arial Narrow" w:hAnsi="Arial Narrow" w:cs="Tahoma"/>
                <w:color w:val="000000"/>
                <w:sz w:val="18"/>
                <w:szCs w:val="18"/>
              </w:rPr>
              <w:tab/>
            </w:r>
            <w:r w:rsidRPr="00522AB5">
              <w:rPr>
                <w:rFonts w:ascii="Arial Narrow" w:hAnsi="Arial Narrow" w:cs="Tahoma"/>
                <w:sz w:val="18"/>
                <w:szCs w:val="18"/>
              </w:rPr>
              <w:t>Number of youth in the program who received services for this behavior</w:t>
            </w:r>
          </w:p>
          <w:p w:rsidR="00E82C1B" w:rsidRPr="00522AB5" w:rsidRDefault="00E82C1B" w:rsidP="00E82C1B">
            <w:pPr>
              <w:keepLines/>
              <w:tabs>
                <w:tab w:val="left" w:pos="201"/>
              </w:tabs>
              <w:spacing w:after="0"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C.</w:t>
            </w:r>
            <w:r w:rsidRPr="00522AB5">
              <w:rPr>
                <w:rFonts w:ascii="Arial Narrow" w:hAnsi="Arial Narrow" w:cs="Tahoma"/>
                <w:color w:val="000000"/>
                <w:sz w:val="18"/>
                <w:szCs w:val="18"/>
              </w:rPr>
              <w:tab/>
              <w:t>C. Percent (A/B)</w:t>
            </w:r>
          </w:p>
          <w:p w:rsidR="00E82C1B" w:rsidRPr="00522AB5" w:rsidRDefault="00E82C1B" w:rsidP="00E82C1B">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p>
        </w:tc>
      </w:tr>
      <w:tr w:rsidR="00E82C1B" w:rsidRPr="00D070C0" w:rsidTr="00E82C1B">
        <w:trPr>
          <w:cantSplit/>
          <w:tblCellSpacing w:w="0" w:type="dxa"/>
        </w:trPr>
        <w:tc>
          <w:tcPr>
            <w:tcW w:w="0" w:type="auto"/>
            <w:tcBorders>
              <w:top w:val="single" w:sz="6" w:space="0" w:color="000000"/>
              <w:left w:val="single" w:sz="6" w:space="0" w:color="000000"/>
              <w:bottom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21</w:t>
            </w:r>
            <w:r w:rsidRPr="00D070C0">
              <w:rPr>
                <w:rFonts w:ascii="Arial Narrow" w:hAnsi="Arial Narrow" w:cs="Tahoma"/>
                <w:color w:val="000000"/>
                <w:sz w:val="18"/>
                <w:szCs w:val="17"/>
              </w:rPr>
              <w:t>a</w:t>
            </w:r>
          </w:p>
        </w:tc>
        <w:tc>
          <w:tcPr>
            <w:tcW w:w="0" w:type="auto"/>
            <w:tcBorders>
              <w:top w:val="single" w:sz="6" w:space="0" w:color="000000"/>
              <w:left w:val="single" w:sz="6" w:space="0" w:color="000000"/>
              <w:bottom w:val="single" w:sz="6" w:space="0" w:color="000000"/>
              <w:right w:val="single" w:sz="6" w:space="0" w:color="000000"/>
            </w:tcBorders>
          </w:tcPr>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 xml:space="preserve">Substance use </w:t>
            </w:r>
          </w:p>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(long term)</w:t>
            </w:r>
          </w:p>
        </w:tc>
        <w:tc>
          <w:tcPr>
            <w:tcW w:w="4285" w:type="dxa"/>
            <w:tcBorders>
              <w:top w:val="single" w:sz="6" w:space="0" w:color="000000"/>
              <w:bottom w:val="single" w:sz="6" w:space="0" w:color="000000"/>
              <w:right w:val="single" w:sz="6" w:space="0" w:color="000000"/>
            </w:tcBorders>
          </w:tcPr>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Number and percent of program youth who exhibited a decrease in substance use 6 months to 1 year after exiting the program. </w:t>
            </w:r>
          </w:p>
        </w:tc>
        <w:tc>
          <w:tcPr>
            <w:tcW w:w="2910" w:type="dxa"/>
            <w:tcBorders>
              <w:top w:val="single" w:sz="6" w:space="0" w:color="000000"/>
              <w:bottom w:val="single" w:sz="6" w:space="0" w:color="000000"/>
              <w:right w:val="single" w:sz="6" w:space="0" w:color="000000"/>
            </w:tcBorders>
          </w:tcPr>
          <w:p w:rsidR="00E82C1B" w:rsidRPr="00522AB5" w:rsidRDefault="00E82C1B" w:rsidP="00E82C1B">
            <w:pPr>
              <w:keepLines/>
              <w:tabs>
                <w:tab w:val="left" w:pos="201"/>
              </w:tabs>
              <w:spacing w:after="0"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A.</w:t>
            </w:r>
            <w:r w:rsidRPr="00522AB5">
              <w:rPr>
                <w:rFonts w:ascii="Arial Narrow" w:hAnsi="Arial Narrow" w:cs="Tahoma"/>
                <w:color w:val="000000"/>
                <w:sz w:val="18"/>
                <w:szCs w:val="18"/>
              </w:rPr>
              <w:tab/>
              <w:t>Total number of youth who exited the program 6-12 months ago who had the noted behavioral change</w:t>
            </w:r>
          </w:p>
          <w:p w:rsidR="00E82C1B" w:rsidRPr="00522AB5" w:rsidRDefault="00E82C1B" w:rsidP="00E82C1B">
            <w:pPr>
              <w:keepLines/>
              <w:tabs>
                <w:tab w:val="left" w:pos="201"/>
              </w:tabs>
              <w:spacing w:after="0"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B.</w:t>
            </w:r>
            <w:r w:rsidRPr="00522AB5">
              <w:rPr>
                <w:rFonts w:ascii="Arial Narrow" w:hAnsi="Arial Narrow" w:cs="Tahoma"/>
                <w:color w:val="000000"/>
                <w:sz w:val="18"/>
                <w:szCs w:val="18"/>
              </w:rPr>
              <w:tab/>
            </w:r>
            <w:r w:rsidRPr="00522AB5">
              <w:rPr>
                <w:rFonts w:ascii="Arial Narrow" w:hAnsi="Arial Narrow" w:cs="Tahoma"/>
                <w:sz w:val="18"/>
                <w:szCs w:val="18"/>
              </w:rPr>
              <w:t>Number of youth who exited the program 6-12 months earlier and received services for this behavior</w:t>
            </w:r>
          </w:p>
          <w:p w:rsidR="00E82C1B" w:rsidRPr="00522AB5" w:rsidRDefault="00E82C1B" w:rsidP="00E82C1B">
            <w:pPr>
              <w:keepLines/>
              <w:tabs>
                <w:tab w:val="left" w:pos="201"/>
              </w:tabs>
              <w:spacing w:after="0"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C.</w:t>
            </w:r>
            <w:r w:rsidRPr="00522AB5">
              <w:rPr>
                <w:rFonts w:ascii="Arial Narrow" w:hAnsi="Arial Narrow" w:cs="Tahoma"/>
                <w:color w:val="000000"/>
                <w:sz w:val="18"/>
                <w:szCs w:val="18"/>
              </w:rPr>
              <w:tab/>
              <w:t>Percent (A/B)</w:t>
            </w:r>
          </w:p>
          <w:p w:rsidR="00E82C1B" w:rsidRPr="00522AB5" w:rsidRDefault="00E82C1B" w:rsidP="00E82C1B">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p>
        </w:tc>
      </w:tr>
      <w:tr w:rsidR="00E82C1B" w:rsidRPr="00D070C0" w:rsidTr="00E82C1B">
        <w:trPr>
          <w:cantSplit/>
          <w:tblCellSpacing w:w="0" w:type="dxa"/>
        </w:trPr>
        <w:tc>
          <w:tcPr>
            <w:tcW w:w="0" w:type="auto"/>
            <w:tcBorders>
              <w:top w:val="single" w:sz="6" w:space="0" w:color="000000"/>
              <w:left w:val="single" w:sz="6" w:space="0" w:color="000000"/>
              <w:bottom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21</w:t>
            </w:r>
            <w:r w:rsidRPr="00D070C0">
              <w:rPr>
                <w:rFonts w:ascii="Arial Narrow" w:hAnsi="Arial Narrow" w:cs="Tahoma"/>
                <w:color w:val="000000"/>
                <w:sz w:val="18"/>
                <w:szCs w:val="17"/>
              </w:rPr>
              <w:t>b</w:t>
            </w:r>
          </w:p>
        </w:tc>
        <w:tc>
          <w:tcPr>
            <w:tcW w:w="0" w:type="auto"/>
            <w:tcBorders>
              <w:top w:val="single" w:sz="6" w:space="0" w:color="000000"/>
              <w:left w:val="single" w:sz="6" w:space="0" w:color="000000"/>
              <w:bottom w:val="single" w:sz="6" w:space="0" w:color="000000"/>
              <w:right w:val="single" w:sz="6" w:space="0" w:color="000000"/>
            </w:tcBorders>
          </w:tcPr>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Antisocial behavior</w:t>
            </w:r>
            <w:r w:rsidRPr="00522AB5">
              <w:rPr>
                <w:rFonts w:ascii="Arial Narrow" w:hAnsi="Arial Narrow" w:cs="Tahoma"/>
                <w:b/>
                <w:bCs/>
                <w:color w:val="000000"/>
                <w:sz w:val="18"/>
                <w:szCs w:val="18"/>
              </w:rPr>
              <w:t xml:space="preserve"> </w:t>
            </w:r>
            <w:r w:rsidRPr="00522AB5">
              <w:rPr>
                <w:rFonts w:ascii="Arial Narrow" w:hAnsi="Arial Narrow" w:cs="Tahoma"/>
                <w:bCs/>
                <w:color w:val="000000"/>
                <w:sz w:val="18"/>
                <w:szCs w:val="18"/>
              </w:rPr>
              <w:t>(short term)</w:t>
            </w:r>
          </w:p>
        </w:tc>
        <w:tc>
          <w:tcPr>
            <w:tcW w:w="4285" w:type="dxa"/>
            <w:tcBorders>
              <w:top w:val="single" w:sz="6" w:space="0" w:color="000000"/>
              <w:bottom w:val="single" w:sz="6" w:space="0" w:color="000000"/>
              <w:right w:val="single" w:sz="6" w:space="0" w:color="000000"/>
            </w:tcBorders>
          </w:tcPr>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The number and percent of youth who have exhibited a decrease in antisocial behavior during the reporting period. Self-report or staff ratings are the preferred data source. </w:t>
            </w:r>
            <w:r w:rsidRPr="00522AB5">
              <w:rPr>
                <w:rFonts w:ascii="Arial Narrow" w:hAnsi="Arial Narrow" w:cs="Tahoma"/>
                <w:sz w:val="18"/>
                <w:szCs w:val="18"/>
              </w:rPr>
              <w:t>Anti-social behavior: A pervasive pattern of behavior that displays disregard for and violation of the rights of others, societal mores, or the law (such as deceitfulness, irritability, consistent irresponsibility, lack of remorse, failure to conform to social norms).</w:t>
            </w:r>
          </w:p>
          <w:p w:rsidR="00E82C1B" w:rsidRPr="00522AB5" w:rsidRDefault="00E82C1B" w:rsidP="00E82C1B">
            <w:pPr>
              <w:spacing w:after="0"/>
              <w:jc w:val="center"/>
              <w:rPr>
                <w:rFonts w:ascii="Arial Narrow" w:hAnsi="Arial Narrow" w:cs="Tahoma"/>
                <w:sz w:val="18"/>
                <w:szCs w:val="18"/>
              </w:rPr>
            </w:pPr>
          </w:p>
        </w:tc>
        <w:tc>
          <w:tcPr>
            <w:tcW w:w="2910" w:type="dxa"/>
            <w:tcBorders>
              <w:top w:val="single" w:sz="6" w:space="0" w:color="000000"/>
              <w:bottom w:val="single" w:sz="6" w:space="0" w:color="000000"/>
              <w:right w:val="single" w:sz="6" w:space="0" w:color="000000"/>
            </w:tcBorders>
          </w:tcPr>
          <w:p w:rsidR="00E82C1B" w:rsidRPr="00522AB5" w:rsidRDefault="00E82C1B" w:rsidP="00E82C1B">
            <w:pPr>
              <w:keepLines/>
              <w:tabs>
                <w:tab w:val="left" w:pos="201"/>
              </w:tabs>
              <w:spacing w:after="0"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A.</w:t>
            </w:r>
            <w:r w:rsidRPr="00522AB5">
              <w:rPr>
                <w:rFonts w:ascii="Arial Narrow" w:hAnsi="Arial Narrow" w:cs="Tahoma"/>
                <w:color w:val="000000"/>
                <w:sz w:val="18"/>
                <w:szCs w:val="18"/>
              </w:rPr>
              <w:tab/>
              <w:t>Number of program youth served during the program period with the noted behavioral change</w:t>
            </w:r>
          </w:p>
          <w:p w:rsidR="00E82C1B" w:rsidRPr="00522AB5" w:rsidRDefault="00E82C1B" w:rsidP="00E82C1B">
            <w:pPr>
              <w:keepLines/>
              <w:tabs>
                <w:tab w:val="left" w:pos="201"/>
              </w:tabs>
              <w:spacing w:after="0"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B.</w:t>
            </w:r>
            <w:r w:rsidRPr="00522AB5">
              <w:rPr>
                <w:rFonts w:ascii="Arial Narrow" w:hAnsi="Arial Narrow" w:cs="Tahoma"/>
                <w:color w:val="000000"/>
                <w:sz w:val="18"/>
                <w:szCs w:val="18"/>
              </w:rPr>
              <w:tab/>
            </w:r>
            <w:r w:rsidRPr="00522AB5">
              <w:rPr>
                <w:rFonts w:ascii="Arial Narrow" w:hAnsi="Arial Narrow" w:cs="Tahoma"/>
                <w:sz w:val="18"/>
                <w:szCs w:val="18"/>
              </w:rPr>
              <w:t>Number of youth in the program who received services for this behavior</w:t>
            </w:r>
          </w:p>
          <w:p w:rsidR="00E82C1B" w:rsidRPr="00522AB5" w:rsidRDefault="00E82C1B" w:rsidP="00E82C1B">
            <w:pPr>
              <w:keepLines/>
              <w:tabs>
                <w:tab w:val="left" w:pos="201"/>
              </w:tabs>
              <w:spacing w:after="0"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C.</w:t>
            </w:r>
            <w:r w:rsidRPr="00522AB5">
              <w:rPr>
                <w:rFonts w:ascii="Arial Narrow" w:hAnsi="Arial Narrow" w:cs="Tahoma"/>
                <w:color w:val="000000"/>
                <w:sz w:val="18"/>
                <w:szCs w:val="18"/>
              </w:rPr>
              <w:tab/>
              <w:t>Percent (A/B)</w:t>
            </w:r>
          </w:p>
          <w:p w:rsidR="00E82C1B" w:rsidRPr="00522AB5" w:rsidRDefault="00E82C1B" w:rsidP="00E82C1B">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p>
        </w:tc>
      </w:tr>
      <w:tr w:rsidR="00E82C1B" w:rsidRPr="00D070C0" w:rsidTr="00E82C1B">
        <w:trPr>
          <w:cantSplit/>
          <w:tblCellSpacing w:w="0" w:type="dxa"/>
        </w:trPr>
        <w:tc>
          <w:tcPr>
            <w:tcW w:w="0" w:type="auto"/>
            <w:tcBorders>
              <w:top w:val="single" w:sz="6" w:space="0" w:color="000000"/>
              <w:left w:val="single" w:sz="6" w:space="0" w:color="000000"/>
              <w:bottom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lastRenderedPageBreak/>
              <w:t>21</w:t>
            </w:r>
            <w:r w:rsidRPr="00D070C0">
              <w:rPr>
                <w:rFonts w:ascii="Arial Narrow" w:hAnsi="Arial Narrow" w:cs="Tahoma"/>
                <w:color w:val="000000"/>
                <w:sz w:val="18"/>
                <w:szCs w:val="17"/>
              </w:rPr>
              <w:t>b</w:t>
            </w:r>
          </w:p>
        </w:tc>
        <w:tc>
          <w:tcPr>
            <w:tcW w:w="0" w:type="auto"/>
            <w:tcBorders>
              <w:top w:val="single" w:sz="6" w:space="0" w:color="000000"/>
              <w:left w:val="single" w:sz="6" w:space="0" w:color="000000"/>
              <w:bottom w:val="single" w:sz="6" w:space="0" w:color="000000"/>
              <w:right w:val="single" w:sz="6" w:space="0" w:color="000000"/>
            </w:tcBorders>
          </w:tcPr>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Antisocial behavior (long term)</w:t>
            </w:r>
          </w:p>
        </w:tc>
        <w:tc>
          <w:tcPr>
            <w:tcW w:w="4285" w:type="dxa"/>
            <w:tcBorders>
              <w:top w:val="single" w:sz="6" w:space="0" w:color="000000"/>
              <w:bottom w:val="single" w:sz="6" w:space="0" w:color="000000"/>
              <w:right w:val="single" w:sz="6" w:space="0" w:color="000000"/>
            </w:tcBorders>
          </w:tcPr>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Number and percent of program youth who exhibited a decrease in antisocial behavior 6 months to 1 year after exiting the program. </w:t>
            </w:r>
            <w:r w:rsidRPr="00522AB5">
              <w:rPr>
                <w:rFonts w:ascii="Arial Narrow" w:hAnsi="Arial Narrow" w:cs="Tahoma"/>
                <w:sz w:val="18"/>
                <w:szCs w:val="18"/>
              </w:rPr>
              <w:t>Anti-social behavior: A pervasive pattern of behavior that displays disregard for and violation of the rights of others, societal mores, or the law (such as deceitfulness, irritability, consistent irresponsibility, lack of remorse, failure to conform to social norms).</w:t>
            </w:r>
          </w:p>
        </w:tc>
        <w:tc>
          <w:tcPr>
            <w:tcW w:w="2910" w:type="dxa"/>
            <w:tcBorders>
              <w:top w:val="single" w:sz="6" w:space="0" w:color="000000"/>
              <w:bottom w:val="single" w:sz="6" w:space="0" w:color="000000"/>
              <w:right w:val="single" w:sz="6" w:space="0" w:color="000000"/>
            </w:tcBorders>
          </w:tcPr>
          <w:p w:rsidR="00E82C1B" w:rsidRPr="00522AB5" w:rsidRDefault="00E82C1B" w:rsidP="00E82C1B">
            <w:pPr>
              <w:keepLines/>
              <w:tabs>
                <w:tab w:val="left" w:pos="201"/>
              </w:tabs>
              <w:spacing w:after="0"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A.</w:t>
            </w:r>
            <w:r w:rsidRPr="00522AB5">
              <w:rPr>
                <w:rFonts w:ascii="Arial Narrow" w:hAnsi="Arial Narrow" w:cs="Tahoma"/>
                <w:color w:val="000000"/>
                <w:sz w:val="18"/>
                <w:szCs w:val="18"/>
              </w:rPr>
              <w:tab/>
              <w:t>Total number of youth who exited the program 6-12 months ago who had the noted behavioral change</w:t>
            </w:r>
          </w:p>
          <w:p w:rsidR="00E82C1B" w:rsidRPr="00522AB5" w:rsidRDefault="00E82C1B" w:rsidP="00E82C1B">
            <w:pPr>
              <w:keepLines/>
              <w:tabs>
                <w:tab w:val="left" w:pos="201"/>
              </w:tabs>
              <w:spacing w:after="0"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B.</w:t>
            </w:r>
            <w:r w:rsidRPr="00522AB5">
              <w:rPr>
                <w:rFonts w:ascii="Arial Narrow" w:hAnsi="Arial Narrow" w:cs="Tahoma"/>
                <w:color w:val="000000"/>
                <w:sz w:val="18"/>
                <w:szCs w:val="18"/>
              </w:rPr>
              <w:tab/>
            </w:r>
            <w:r w:rsidRPr="00522AB5">
              <w:rPr>
                <w:rFonts w:ascii="Arial Narrow" w:hAnsi="Arial Narrow" w:cs="Tahoma"/>
                <w:sz w:val="18"/>
                <w:szCs w:val="18"/>
              </w:rPr>
              <w:t>Number of youth who exited the program 6-12 months earlier and received services for this behavior</w:t>
            </w:r>
          </w:p>
          <w:p w:rsidR="00E82C1B" w:rsidRPr="00522AB5" w:rsidRDefault="00E82C1B" w:rsidP="00E82C1B">
            <w:pPr>
              <w:keepLines/>
              <w:tabs>
                <w:tab w:val="left" w:pos="201"/>
              </w:tabs>
              <w:spacing w:after="0"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C.</w:t>
            </w:r>
            <w:r w:rsidRPr="00522AB5">
              <w:rPr>
                <w:rFonts w:ascii="Arial Narrow" w:hAnsi="Arial Narrow" w:cs="Tahoma"/>
                <w:color w:val="000000"/>
                <w:sz w:val="18"/>
                <w:szCs w:val="18"/>
              </w:rPr>
              <w:tab/>
              <w:t>Percent (A/B)</w:t>
            </w:r>
          </w:p>
          <w:p w:rsidR="00E82C1B" w:rsidRPr="00522AB5" w:rsidRDefault="00E82C1B" w:rsidP="00E82C1B">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p>
        </w:tc>
      </w:tr>
      <w:tr w:rsidR="00E82C1B" w:rsidRPr="00D070C0" w:rsidTr="00E82C1B">
        <w:trPr>
          <w:cantSplit/>
          <w:tblCellSpacing w:w="0" w:type="dxa"/>
        </w:trPr>
        <w:tc>
          <w:tcPr>
            <w:tcW w:w="0" w:type="auto"/>
            <w:tcBorders>
              <w:top w:val="single" w:sz="6" w:space="0" w:color="000000"/>
              <w:left w:val="single" w:sz="6" w:space="0" w:color="000000"/>
              <w:bottom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21</w:t>
            </w:r>
            <w:r w:rsidRPr="00D070C0">
              <w:rPr>
                <w:rFonts w:ascii="Arial Narrow" w:hAnsi="Arial Narrow" w:cs="Tahoma"/>
                <w:color w:val="000000"/>
                <w:sz w:val="18"/>
                <w:szCs w:val="17"/>
              </w:rPr>
              <w:t>c</w:t>
            </w:r>
          </w:p>
        </w:tc>
        <w:tc>
          <w:tcPr>
            <w:tcW w:w="0" w:type="auto"/>
            <w:tcBorders>
              <w:top w:val="single" w:sz="6" w:space="0" w:color="000000"/>
              <w:left w:val="single" w:sz="6" w:space="0" w:color="000000"/>
              <w:bottom w:val="single" w:sz="6" w:space="0" w:color="000000"/>
              <w:right w:val="single" w:sz="6" w:space="0" w:color="000000"/>
            </w:tcBorders>
          </w:tcPr>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Family relationships</w:t>
            </w:r>
            <w:r w:rsidRPr="00522AB5">
              <w:rPr>
                <w:rFonts w:ascii="Arial Narrow" w:hAnsi="Arial Narrow" w:cs="Tahoma"/>
                <w:b/>
                <w:bCs/>
                <w:color w:val="000000"/>
                <w:sz w:val="18"/>
                <w:szCs w:val="18"/>
              </w:rPr>
              <w:t xml:space="preserve"> </w:t>
            </w:r>
            <w:r w:rsidRPr="00522AB5">
              <w:rPr>
                <w:rFonts w:ascii="Arial Narrow" w:hAnsi="Arial Narrow" w:cs="Tahoma"/>
                <w:bCs/>
                <w:color w:val="000000"/>
                <w:sz w:val="18"/>
                <w:szCs w:val="18"/>
              </w:rPr>
              <w:t>(short term)</w:t>
            </w:r>
          </w:p>
        </w:tc>
        <w:tc>
          <w:tcPr>
            <w:tcW w:w="4285" w:type="dxa"/>
            <w:tcBorders>
              <w:top w:val="single" w:sz="6" w:space="0" w:color="000000"/>
              <w:bottom w:val="single" w:sz="6" w:space="0" w:color="000000"/>
              <w:right w:val="single" w:sz="6" w:space="0" w:color="000000"/>
            </w:tcBorders>
          </w:tcPr>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Number and percent of program youth who exhibited an improvement in family relationships during the reporting period. Self-report, staff ratings are most likely data sources. </w:t>
            </w:r>
          </w:p>
        </w:tc>
        <w:tc>
          <w:tcPr>
            <w:tcW w:w="2910" w:type="dxa"/>
            <w:tcBorders>
              <w:top w:val="single" w:sz="6" w:space="0" w:color="000000"/>
              <w:bottom w:val="single" w:sz="6" w:space="0" w:color="000000"/>
              <w:right w:val="single" w:sz="6" w:space="0" w:color="000000"/>
            </w:tcBorders>
          </w:tcPr>
          <w:p w:rsidR="00E82C1B" w:rsidRPr="00522AB5" w:rsidRDefault="00E82C1B" w:rsidP="00E82C1B">
            <w:pPr>
              <w:keepLines/>
              <w:tabs>
                <w:tab w:val="left" w:pos="201"/>
              </w:tabs>
              <w:spacing w:after="0"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A.</w:t>
            </w:r>
            <w:r w:rsidRPr="00522AB5">
              <w:rPr>
                <w:rFonts w:ascii="Arial Narrow" w:hAnsi="Arial Narrow" w:cs="Tahoma"/>
                <w:color w:val="000000"/>
                <w:sz w:val="18"/>
                <w:szCs w:val="18"/>
              </w:rPr>
              <w:tab/>
              <w:t>Number of program youth served during the program period with the noted behavioral change</w:t>
            </w:r>
          </w:p>
          <w:p w:rsidR="00E82C1B" w:rsidRPr="00522AB5" w:rsidRDefault="00E82C1B" w:rsidP="00E82C1B">
            <w:pPr>
              <w:keepLines/>
              <w:tabs>
                <w:tab w:val="left" w:pos="201"/>
              </w:tabs>
              <w:spacing w:after="0"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B.</w:t>
            </w:r>
            <w:r w:rsidRPr="00522AB5">
              <w:rPr>
                <w:rFonts w:ascii="Arial Narrow" w:hAnsi="Arial Narrow" w:cs="Tahoma"/>
                <w:color w:val="000000"/>
                <w:sz w:val="18"/>
                <w:szCs w:val="18"/>
              </w:rPr>
              <w:tab/>
            </w:r>
            <w:r w:rsidRPr="00522AB5">
              <w:rPr>
                <w:rFonts w:ascii="Arial Narrow" w:hAnsi="Arial Narrow" w:cs="Tahoma"/>
                <w:sz w:val="18"/>
                <w:szCs w:val="18"/>
              </w:rPr>
              <w:t>Number of youth in the program who received services for this behavior</w:t>
            </w:r>
          </w:p>
          <w:p w:rsidR="00E82C1B" w:rsidRPr="00522AB5" w:rsidRDefault="00E82C1B" w:rsidP="00E82C1B">
            <w:pPr>
              <w:keepLines/>
              <w:tabs>
                <w:tab w:val="left" w:pos="201"/>
              </w:tabs>
              <w:spacing w:after="0"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C.</w:t>
            </w:r>
            <w:r w:rsidRPr="00522AB5">
              <w:rPr>
                <w:rFonts w:ascii="Arial Narrow" w:hAnsi="Arial Narrow" w:cs="Tahoma"/>
                <w:color w:val="000000"/>
                <w:sz w:val="18"/>
                <w:szCs w:val="18"/>
              </w:rPr>
              <w:tab/>
              <w:t>Percent (A/B)</w:t>
            </w:r>
          </w:p>
          <w:p w:rsidR="00E82C1B" w:rsidRPr="00522AB5" w:rsidRDefault="00E82C1B" w:rsidP="00E82C1B">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p>
        </w:tc>
      </w:tr>
      <w:tr w:rsidR="00E82C1B" w:rsidRPr="00D070C0" w:rsidTr="00E82C1B">
        <w:trPr>
          <w:cantSplit/>
          <w:tblCellSpacing w:w="0" w:type="dxa"/>
        </w:trPr>
        <w:tc>
          <w:tcPr>
            <w:tcW w:w="0" w:type="auto"/>
            <w:tcBorders>
              <w:top w:val="single" w:sz="6" w:space="0" w:color="000000"/>
              <w:left w:val="single" w:sz="6" w:space="0" w:color="000000"/>
              <w:bottom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21</w:t>
            </w:r>
            <w:r w:rsidRPr="00D070C0">
              <w:rPr>
                <w:rFonts w:ascii="Arial Narrow" w:hAnsi="Arial Narrow" w:cs="Tahoma"/>
                <w:color w:val="000000"/>
                <w:sz w:val="18"/>
                <w:szCs w:val="17"/>
              </w:rPr>
              <w:t>c</w:t>
            </w:r>
          </w:p>
        </w:tc>
        <w:tc>
          <w:tcPr>
            <w:tcW w:w="0" w:type="auto"/>
            <w:tcBorders>
              <w:top w:val="single" w:sz="6" w:space="0" w:color="000000"/>
              <w:left w:val="single" w:sz="6" w:space="0" w:color="000000"/>
              <w:bottom w:val="single" w:sz="6" w:space="0" w:color="000000"/>
              <w:right w:val="single" w:sz="6" w:space="0" w:color="000000"/>
            </w:tcBorders>
          </w:tcPr>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Family relationships (long term)</w:t>
            </w:r>
          </w:p>
        </w:tc>
        <w:tc>
          <w:tcPr>
            <w:tcW w:w="4285" w:type="dxa"/>
            <w:tcBorders>
              <w:top w:val="single" w:sz="6" w:space="0" w:color="000000"/>
              <w:bottom w:val="single" w:sz="6" w:space="0" w:color="000000"/>
              <w:right w:val="single" w:sz="6" w:space="0" w:color="000000"/>
            </w:tcBorders>
          </w:tcPr>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Number and percent of program youth who exhibited an improvement in family relationships 6 months to 1 year after exiting the program. </w:t>
            </w:r>
          </w:p>
        </w:tc>
        <w:tc>
          <w:tcPr>
            <w:tcW w:w="2910" w:type="dxa"/>
            <w:tcBorders>
              <w:top w:val="single" w:sz="6" w:space="0" w:color="000000"/>
              <w:bottom w:val="single" w:sz="6" w:space="0" w:color="000000"/>
              <w:right w:val="single" w:sz="6" w:space="0" w:color="000000"/>
            </w:tcBorders>
          </w:tcPr>
          <w:p w:rsidR="00E82C1B" w:rsidRPr="00522AB5" w:rsidRDefault="00E82C1B" w:rsidP="00E82C1B">
            <w:pPr>
              <w:keepLines/>
              <w:tabs>
                <w:tab w:val="left" w:pos="201"/>
              </w:tabs>
              <w:spacing w:after="0"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A.</w:t>
            </w:r>
            <w:r w:rsidRPr="00522AB5">
              <w:rPr>
                <w:rFonts w:ascii="Arial Narrow" w:hAnsi="Arial Narrow" w:cs="Tahoma"/>
                <w:color w:val="000000"/>
                <w:sz w:val="18"/>
                <w:szCs w:val="18"/>
              </w:rPr>
              <w:tab/>
              <w:t>Total number of youth who exited the program 6-12 months ago who had the noted behavioral change</w:t>
            </w:r>
          </w:p>
          <w:p w:rsidR="00E82C1B" w:rsidRPr="00522AB5" w:rsidRDefault="00E82C1B" w:rsidP="00E82C1B">
            <w:pPr>
              <w:keepLines/>
              <w:tabs>
                <w:tab w:val="left" w:pos="201"/>
              </w:tabs>
              <w:spacing w:after="0"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B.</w:t>
            </w:r>
            <w:r w:rsidRPr="00522AB5">
              <w:rPr>
                <w:rFonts w:ascii="Arial Narrow" w:hAnsi="Arial Narrow" w:cs="Tahoma"/>
                <w:color w:val="000000"/>
                <w:sz w:val="18"/>
                <w:szCs w:val="18"/>
              </w:rPr>
              <w:tab/>
            </w:r>
            <w:r w:rsidRPr="00522AB5">
              <w:rPr>
                <w:rFonts w:ascii="Arial Narrow" w:hAnsi="Arial Narrow" w:cs="Tahoma"/>
                <w:sz w:val="18"/>
                <w:szCs w:val="18"/>
              </w:rPr>
              <w:t>Number of youth who exited the program 6-12 months earlier and received services for this behavior</w:t>
            </w:r>
          </w:p>
          <w:p w:rsidR="00E82C1B" w:rsidRPr="00522AB5" w:rsidRDefault="00E82C1B" w:rsidP="00E82C1B">
            <w:pPr>
              <w:keepLines/>
              <w:tabs>
                <w:tab w:val="left" w:pos="201"/>
              </w:tabs>
              <w:spacing w:after="0"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C.</w:t>
            </w:r>
            <w:r w:rsidRPr="00522AB5">
              <w:rPr>
                <w:rFonts w:ascii="Arial Narrow" w:hAnsi="Arial Narrow" w:cs="Tahoma"/>
                <w:color w:val="000000"/>
                <w:sz w:val="18"/>
                <w:szCs w:val="18"/>
              </w:rPr>
              <w:tab/>
              <w:t>Percent (A/B)</w:t>
            </w:r>
          </w:p>
          <w:p w:rsidR="00E82C1B" w:rsidRPr="00522AB5" w:rsidRDefault="00E82C1B" w:rsidP="00E82C1B">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p>
        </w:tc>
      </w:tr>
      <w:tr w:rsidR="00E82C1B" w:rsidRPr="00D070C0" w:rsidTr="00E82C1B">
        <w:trPr>
          <w:cantSplit/>
          <w:tblCellSpacing w:w="0" w:type="dxa"/>
        </w:trPr>
        <w:tc>
          <w:tcPr>
            <w:tcW w:w="0" w:type="auto"/>
            <w:tcBorders>
              <w:top w:val="single" w:sz="6" w:space="0" w:color="000000"/>
              <w:left w:val="single" w:sz="6" w:space="0" w:color="000000"/>
              <w:bottom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21</w:t>
            </w:r>
            <w:r w:rsidRPr="00D070C0">
              <w:rPr>
                <w:rFonts w:ascii="Arial Narrow" w:hAnsi="Arial Narrow" w:cs="Tahoma"/>
                <w:color w:val="000000"/>
                <w:sz w:val="18"/>
                <w:szCs w:val="17"/>
              </w:rPr>
              <w:t>d</w:t>
            </w:r>
          </w:p>
        </w:tc>
        <w:tc>
          <w:tcPr>
            <w:tcW w:w="0" w:type="auto"/>
            <w:tcBorders>
              <w:top w:val="single" w:sz="6" w:space="0" w:color="000000"/>
              <w:left w:val="single" w:sz="6" w:space="0" w:color="000000"/>
              <w:bottom w:val="single" w:sz="6" w:space="0" w:color="000000"/>
              <w:right w:val="single" w:sz="6" w:space="0" w:color="000000"/>
            </w:tcBorders>
          </w:tcPr>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Social competencies</w:t>
            </w:r>
            <w:r w:rsidRPr="00522AB5">
              <w:rPr>
                <w:rFonts w:ascii="Arial Narrow" w:hAnsi="Arial Narrow" w:cs="Tahoma"/>
                <w:b/>
                <w:bCs/>
                <w:color w:val="000000"/>
                <w:sz w:val="18"/>
                <w:szCs w:val="18"/>
              </w:rPr>
              <w:t xml:space="preserve"> </w:t>
            </w:r>
            <w:r w:rsidRPr="00522AB5">
              <w:rPr>
                <w:rFonts w:ascii="Arial Narrow" w:hAnsi="Arial Narrow" w:cs="Tahoma"/>
                <w:bCs/>
                <w:color w:val="000000"/>
                <w:sz w:val="18"/>
                <w:szCs w:val="18"/>
              </w:rPr>
              <w:t>(short term)</w:t>
            </w:r>
          </w:p>
        </w:tc>
        <w:tc>
          <w:tcPr>
            <w:tcW w:w="4285" w:type="dxa"/>
            <w:tcBorders>
              <w:top w:val="single" w:sz="6" w:space="0" w:color="000000"/>
              <w:bottom w:val="single" w:sz="6" w:space="0" w:color="000000"/>
              <w:right w:val="single" w:sz="6" w:space="0" w:color="000000"/>
            </w:tcBorders>
          </w:tcPr>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The number and percent of program youth who exhibited an improvement in social competencies during the reporting period. Self-report, staff ratings are most likely data sources. </w:t>
            </w:r>
          </w:p>
        </w:tc>
        <w:tc>
          <w:tcPr>
            <w:tcW w:w="2910" w:type="dxa"/>
            <w:tcBorders>
              <w:top w:val="single" w:sz="6" w:space="0" w:color="000000"/>
              <w:bottom w:val="single" w:sz="6" w:space="0" w:color="000000"/>
              <w:right w:val="single" w:sz="6" w:space="0" w:color="000000"/>
            </w:tcBorders>
          </w:tcPr>
          <w:p w:rsidR="00E82C1B" w:rsidRPr="00522AB5" w:rsidRDefault="00E82C1B" w:rsidP="00E82C1B">
            <w:pPr>
              <w:keepLines/>
              <w:tabs>
                <w:tab w:val="left" w:pos="201"/>
              </w:tabs>
              <w:spacing w:after="0"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A.</w:t>
            </w:r>
            <w:r w:rsidRPr="00522AB5">
              <w:rPr>
                <w:rFonts w:ascii="Arial Narrow" w:hAnsi="Arial Narrow" w:cs="Tahoma"/>
                <w:color w:val="000000"/>
                <w:sz w:val="18"/>
                <w:szCs w:val="18"/>
              </w:rPr>
              <w:tab/>
              <w:t>Number of program youth served during the program period with the noted behavioral change</w:t>
            </w:r>
          </w:p>
          <w:p w:rsidR="00E82C1B" w:rsidRPr="00522AB5" w:rsidRDefault="00E82C1B" w:rsidP="00E82C1B">
            <w:pPr>
              <w:keepLines/>
              <w:tabs>
                <w:tab w:val="left" w:pos="201"/>
              </w:tabs>
              <w:spacing w:after="0"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B.</w:t>
            </w:r>
            <w:r w:rsidRPr="00522AB5">
              <w:rPr>
                <w:rFonts w:ascii="Arial Narrow" w:hAnsi="Arial Narrow" w:cs="Tahoma"/>
                <w:color w:val="000000"/>
                <w:sz w:val="18"/>
                <w:szCs w:val="18"/>
              </w:rPr>
              <w:tab/>
            </w:r>
            <w:r w:rsidRPr="00522AB5">
              <w:rPr>
                <w:rFonts w:ascii="Arial Narrow" w:hAnsi="Arial Narrow" w:cs="Tahoma"/>
                <w:sz w:val="18"/>
                <w:szCs w:val="18"/>
              </w:rPr>
              <w:t>Number of youth in the program who received services for this behavior</w:t>
            </w:r>
          </w:p>
          <w:p w:rsidR="00E82C1B" w:rsidRPr="00522AB5" w:rsidRDefault="00E82C1B" w:rsidP="00E82C1B">
            <w:pPr>
              <w:keepLines/>
              <w:tabs>
                <w:tab w:val="left" w:pos="201"/>
              </w:tabs>
              <w:spacing w:after="0"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C.</w:t>
            </w:r>
            <w:r w:rsidRPr="00522AB5">
              <w:rPr>
                <w:rFonts w:ascii="Arial Narrow" w:hAnsi="Arial Narrow" w:cs="Tahoma"/>
                <w:color w:val="000000"/>
                <w:sz w:val="18"/>
                <w:szCs w:val="18"/>
              </w:rPr>
              <w:tab/>
              <w:t>Percent (A/B)</w:t>
            </w:r>
          </w:p>
          <w:p w:rsidR="00E82C1B" w:rsidRPr="00522AB5" w:rsidRDefault="00E82C1B" w:rsidP="00E82C1B">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p>
        </w:tc>
      </w:tr>
      <w:tr w:rsidR="00E82C1B" w:rsidRPr="00D070C0" w:rsidTr="00E82C1B">
        <w:trPr>
          <w:cantSplit/>
          <w:tblCellSpacing w:w="0" w:type="dxa"/>
        </w:trPr>
        <w:tc>
          <w:tcPr>
            <w:tcW w:w="0" w:type="auto"/>
            <w:tcBorders>
              <w:top w:val="single" w:sz="6" w:space="0" w:color="000000"/>
              <w:left w:val="single" w:sz="6" w:space="0" w:color="000000"/>
              <w:bottom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21</w:t>
            </w:r>
            <w:r w:rsidRPr="00D070C0">
              <w:rPr>
                <w:rFonts w:ascii="Arial Narrow" w:hAnsi="Arial Narrow" w:cs="Tahoma"/>
                <w:color w:val="000000"/>
                <w:sz w:val="18"/>
                <w:szCs w:val="17"/>
              </w:rPr>
              <w:t>d</w:t>
            </w:r>
          </w:p>
        </w:tc>
        <w:tc>
          <w:tcPr>
            <w:tcW w:w="0" w:type="auto"/>
            <w:tcBorders>
              <w:top w:val="single" w:sz="6" w:space="0" w:color="000000"/>
              <w:left w:val="single" w:sz="6" w:space="0" w:color="000000"/>
              <w:bottom w:val="single" w:sz="6" w:space="0" w:color="000000"/>
              <w:right w:val="single" w:sz="6" w:space="0" w:color="000000"/>
            </w:tcBorders>
          </w:tcPr>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Social competence (long term)</w:t>
            </w:r>
          </w:p>
        </w:tc>
        <w:tc>
          <w:tcPr>
            <w:tcW w:w="4285" w:type="dxa"/>
            <w:tcBorders>
              <w:top w:val="single" w:sz="6" w:space="0" w:color="000000"/>
              <w:bottom w:val="single" w:sz="6" w:space="0" w:color="000000"/>
              <w:right w:val="single" w:sz="6" w:space="0" w:color="000000"/>
            </w:tcBorders>
          </w:tcPr>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Number and percent of program youth who exhibited an improvement in social competencies 6 months to 1 year after exiting the program. </w:t>
            </w:r>
          </w:p>
        </w:tc>
        <w:tc>
          <w:tcPr>
            <w:tcW w:w="2910" w:type="dxa"/>
            <w:tcBorders>
              <w:top w:val="single" w:sz="6" w:space="0" w:color="000000"/>
              <w:bottom w:val="single" w:sz="6" w:space="0" w:color="000000"/>
              <w:right w:val="single" w:sz="6" w:space="0" w:color="000000"/>
            </w:tcBorders>
          </w:tcPr>
          <w:p w:rsidR="00E82C1B" w:rsidRPr="00522AB5" w:rsidRDefault="00E82C1B" w:rsidP="00E82C1B">
            <w:pPr>
              <w:keepLines/>
              <w:tabs>
                <w:tab w:val="left" w:pos="201"/>
              </w:tabs>
              <w:spacing w:after="0"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A.</w:t>
            </w:r>
            <w:r w:rsidRPr="00522AB5">
              <w:rPr>
                <w:rFonts w:ascii="Arial Narrow" w:hAnsi="Arial Narrow" w:cs="Tahoma"/>
                <w:color w:val="000000"/>
                <w:sz w:val="18"/>
                <w:szCs w:val="18"/>
              </w:rPr>
              <w:tab/>
              <w:t>Total number of youth who exited the program 6-12 months ago who had the noted behavioral change</w:t>
            </w:r>
          </w:p>
          <w:p w:rsidR="00E82C1B" w:rsidRPr="00522AB5" w:rsidRDefault="00E82C1B" w:rsidP="00E82C1B">
            <w:pPr>
              <w:keepLines/>
              <w:tabs>
                <w:tab w:val="left" w:pos="201"/>
              </w:tabs>
              <w:spacing w:after="0"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B.</w:t>
            </w:r>
            <w:r w:rsidRPr="00522AB5">
              <w:rPr>
                <w:rFonts w:ascii="Arial Narrow" w:hAnsi="Arial Narrow" w:cs="Tahoma"/>
                <w:color w:val="000000"/>
                <w:sz w:val="18"/>
                <w:szCs w:val="18"/>
              </w:rPr>
              <w:tab/>
            </w:r>
            <w:r w:rsidRPr="00522AB5">
              <w:rPr>
                <w:rFonts w:ascii="Arial Narrow" w:hAnsi="Arial Narrow" w:cs="Tahoma"/>
                <w:sz w:val="18"/>
                <w:szCs w:val="18"/>
              </w:rPr>
              <w:t>Number of youth who exited the program 6-12 months earlier and received services for this behavior</w:t>
            </w:r>
          </w:p>
          <w:p w:rsidR="00E82C1B" w:rsidRPr="00522AB5" w:rsidRDefault="00E82C1B" w:rsidP="00E82C1B">
            <w:pPr>
              <w:keepLines/>
              <w:tabs>
                <w:tab w:val="left" w:pos="201"/>
              </w:tabs>
              <w:spacing w:after="0"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C.</w:t>
            </w:r>
            <w:r w:rsidRPr="00522AB5">
              <w:rPr>
                <w:rFonts w:ascii="Arial Narrow" w:hAnsi="Arial Narrow" w:cs="Tahoma"/>
                <w:color w:val="000000"/>
                <w:sz w:val="18"/>
                <w:szCs w:val="18"/>
              </w:rPr>
              <w:tab/>
              <w:t>Percent (A/B)</w:t>
            </w:r>
          </w:p>
          <w:p w:rsidR="00E82C1B" w:rsidRPr="00522AB5" w:rsidRDefault="00E82C1B" w:rsidP="00E82C1B">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p>
        </w:tc>
      </w:tr>
      <w:tr w:rsidR="00E82C1B" w:rsidRPr="00D070C0" w:rsidTr="00E82C1B">
        <w:trPr>
          <w:cantSplit/>
          <w:tblCellSpacing w:w="0" w:type="dxa"/>
        </w:trPr>
        <w:tc>
          <w:tcPr>
            <w:tcW w:w="0" w:type="auto"/>
            <w:tcBorders>
              <w:top w:val="single" w:sz="6" w:space="0" w:color="000000"/>
              <w:left w:val="single" w:sz="6" w:space="0" w:color="000000"/>
              <w:bottom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22</w:t>
            </w:r>
          </w:p>
        </w:tc>
        <w:tc>
          <w:tcPr>
            <w:tcW w:w="0" w:type="auto"/>
            <w:tcBorders>
              <w:top w:val="single" w:sz="6" w:space="0" w:color="000000"/>
              <w:left w:val="single" w:sz="6" w:space="0" w:color="000000"/>
              <w:bottom w:val="single" w:sz="6" w:space="0" w:color="000000"/>
              <w:right w:val="single" w:sz="6" w:space="0" w:color="000000"/>
            </w:tcBorders>
          </w:tcPr>
          <w:p w:rsidR="00E82C1B" w:rsidRPr="00522AB5" w:rsidRDefault="00E82C1B" w:rsidP="00E82C1B">
            <w:pPr>
              <w:keepLines/>
              <w:spacing w:after="0" w:line="195" w:lineRule="atLeast"/>
              <w:rPr>
                <w:rFonts w:ascii="Arial Narrow" w:hAnsi="Arial Narrow" w:cs="Tahoma"/>
                <w:b/>
                <w:bCs/>
                <w:color w:val="000000"/>
                <w:sz w:val="18"/>
                <w:szCs w:val="18"/>
              </w:rPr>
            </w:pPr>
            <w:r w:rsidRPr="00522AB5">
              <w:rPr>
                <w:rFonts w:ascii="Arial Narrow" w:hAnsi="Arial Narrow" w:cs="Tahoma"/>
                <w:b/>
                <w:bCs/>
                <w:color w:val="000000"/>
                <w:sz w:val="18"/>
                <w:szCs w:val="18"/>
              </w:rPr>
              <w:t xml:space="preserve">Number and percent of program youth completing program requirements </w:t>
            </w:r>
          </w:p>
          <w:p w:rsidR="00E82C1B" w:rsidRPr="00522AB5" w:rsidRDefault="00E82C1B" w:rsidP="00E82C1B">
            <w:pPr>
              <w:keepLines/>
              <w:spacing w:after="0" w:line="195" w:lineRule="atLeast"/>
              <w:rPr>
                <w:rFonts w:ascii="Arial Narrow" w:hAnsi="Arial Narrow" w:cs="Tahoma"/>
                <w:b/>
                <w:bCs/>
                <w:color w:val="000000"/>
                <w:sz w:val="18"/>
                <w:szCs w:val="18"/>
              </w:rPr>
            </w:pPr>
            <w:r w:rsidRPr="00522AB5">
              <w:rPr>
                <w:rFonts w:ascii="Arial Narrow" w:hAnsi="Arial Narrow" w:cs="Tahoma"/>
                <w:bCs/>
                <w:color w:val="000000"/>
                <w:sz w:val="18"/>
                <w:szCs w:val="18"/>
              </w:rPr>
              <w:t>(short term)</w:t>
            </w:r>
          </w:p>
        </w:tc>
        <w:tc>
          <w:tcPr>
            <w:tcW w:w="4285" w:type="dxa"/>
            <w:tcBorders>
              <w:top w:val="single" w:sz="6" w:space="0" w:color="000000"/>
              <w:bottom w:val="single" w:sz="6" w:space="0" w:color="000000"/>
              <w:right w:val="single" w:sz="6" w:space="0" w:color="000000"/>
            </w:tcBorders>
          </w:tcPr>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The number and percent of program youth who have successfully fulfilled all program obligations and requirements. Program obligations will vary by program, but should be a predefined list of requirements or obligations that clients must meet prior to program completion. Program records are the preferred data source. The total number of youth includes those who exited successfully or unsuccessfully. </w:t>
            </w:r>
          </w:p>
        </w:tc>
        <w:tc>
          <w:tcPr>
            <w:tcW w:w="2910" w:type="dxa"/>
            <w:tcBorders>
              <w:top w:val="single" w:sz="6" w:space="0" w:color="000000"/>
              <w:bottom w:val="single" w:sz="6" w:space="0" w:color="000000"/>
              <w:right w:val="single" w:sz="6" w:space="0" w:color="000000"/>
            </w:tcBorders>
          </w:tcPr>
          <w:p w:rsidR="00E82C1B" w:rsidRPr="00522AB5" w:rsidRDefault="00E82C1B" w:rsidP="00E82C1B">
            <w:pPr>
              <w:keepLines/>
              <w:tabs>
                <w:tab w:val="left" w:pos="201"/>
              </w:tabs>
              <w:spacing w:after="0"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A.</w:t>
            </w:r>
            <w:r w:rsidRPr="00522AB5">
              <w:rPr>
                <w:rFonts w:ascii="Arial Narrow" w:hAnsi="Arial Narrow" w:cs="Tahoma"/>
                <w:color w:val="000000"/>
                <w:sz w:val="18"/>
                <w:szCs w:val="18"/>
              </w:rPr>
              <w:tab/>
              <w:t>Number of program youth who exited the program having completed program requirements</w:t>
            </w:r>
          </w:p>
          <w:p w:rsidR="00E82C1B" w:rsidRPr="00522AB5" w:rsidRDefault="00E82C1B" w:rsidP="00E82C1B">
            <w:pPr>
              <w:keepLines/>
              <w:tabs>
                <w:tab w:val="left" w:pos="201"/>
              </w:tabs>
              <w:spacing w:after="0"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B.</w:t>
            </w:r>
            <w:r w:rsidRPr="00522AB5">
              <w:rPr>
                <w:rFonts w:ascii="Arial Narrow" w:hAnsi="Arial Narrow" w:cs="Tahoma"/>
                <w:color w:val="000000"/>
                <w:sz w:val="18"/>
                <w:szCs w:val="18"/>
              </w:rPr>
              <w:tab/>
              <w:t>Total number of youth who exited the program during the reporting period (both successfully and unsuccessfully)</w:t>
            </w:r>
          </w:p>
          <w:p w:rsidR="00E82C1B" w:rsidRPr="00522AB5" w:rsidRDefault="00E82C1B" w:rsidP="00E82C1B">
            <w:pPr>
              <w:keepLines/>
              <w:tabs>
                <w:tab w:val="left" w:pos="201"/>
              </w:tabs>
              <w:spacing w:after="0"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C.</w:t>
            </w:r>
            <w:r w:rsidRPr="00522AB5">
              <w:rPr>
                <w:rFonts w:ascii="Arial Narrow" w:hAnsi="Arial Narrow" w:cs="Tahoma"/>
                <w:color w:val="000000"/>
                <w:sz w:val="18"/>
                <w:szCs w:val="18"/>
              </w:rPr>
              <w:tab/>
              <w:t>Percent (A/B)</w:t>
            </w:r>
          </w:p>
          <w:p w:rsidR="00E82C1B" w:rsidRPr="00522AB5" w:rsidRDefault="00E82C1B" w:rsidP="00E82C1B">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p>
        </w:tc>
      </w:tr>
      <w:tr w:rsidR="00E82C1B" w:rsidRPr="00D070C0" w:rsidTr="00E82C1B">
        <w:trPr>
          <w:cantSplit/>
          <w:tblCellSpacing w:w="0" w:type="dxa"/>
        </w:trPr>
        <w:tc>
          <w:tcPr>
            <w:tcW w:w="0" w:type="auto"/>
            <w:tcBorders>
              <w:top w:val="single" w:sz="6" w:space="0" w:color="000000"/>
              <w:left w:val="single" w:sz="6" w:space="0" w:color="000000"/>
              <w:bottom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23</w:t>
            </w:r>
          </w:p>
        </w:tc>
        <w:tc>
          <w:tcPr>
            <w:tcW w:w="0" w:type="auto"/>
            <w:tcBorders>
              <w:top w:val="single" w:sz="6" w:space="0" w:color="000000"/>
              <w:left w:val="single" w:sz="6" w:space="0" w:color="000000"/>
              <w:bottom w:val="single" w:sz="6" w:space="0" w:color="000000"/>
              <w:right w:val="single" w:sz="6" w:space="0" w:color="000000"/>
            </w:tcBorders>
          </w:tcPr>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 xml:space="preserve">Number and percent of program youth complying with aftercare plan </w:t>
            </w:r>
          </w:p>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(long term)</w:t>
            </w:r>
          </w:p>
        </w:tc>
        <w:tc>
          <w:tcPr>
            <w:tcW w:w="4285" w:type="dxa"/>
            <w:tcBorders>
              <w:top w:val="single" w:sz="6" w:space="0" w:color="000000"/>
              <w:bottom w:val="single" w:sz="6" w:space="0" w:color="000000"/>
              <w:right w:val="single" w:sz="6" w:space="0" w:color="000000"/>
            </w:tcBorders>
          </w:tcPr>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The number and percent of program youth who are complying with their individual mental health aftercare plan. </w:t>
            </w:r>
          </w:p>
        </w:tc>
        <w:tc>
          <w:tcPr>
            <w:tcW w:w="2910" w:type="dxa"/>
            <w:tcBorders>
              <w:top w:val="single" w:sz="6" w:space="0" w:color="000000"/>
              <w:bottom w:val="single" w:sz="6" w:space="0" w:color="000000"/>
              <w:right w:val="single" w:sz="6" w:space="0" w:color="000000"/>
            </w:tcBorders>
          </w:tcPr>
          <w:p w:rsidR="00E82C1B" w:rsidRPr="00522AB5" w:rsidRDefault="00E82C1B" w:rsidP="00E82C1B">
            <w:pPr>
              <w:keepLines/>
              <w:tabs>
                <w:tab w:val="left" w:pos="188"/>
              </w:tabs>
              <w:spacing w:after="0"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A.</w:t>
            </w:r>
            <w:r w:rsidRPr="00522AB5">
              <w:rPr>
                <w:rFonts w:ascii="Arial Narrow" w:hAnsi="Arial Narrow" w:cs="Tahoma"/>
                <w:color w:val="000000"/>
                <w:sz w:val="18"/>
                <w:szCs w:val="18"/>
              </w:rPr>
              <w:tab/>
              <w:t>Number of program youth complying with mental health aftercare program</w:t>
            </w:r>
          </w:p>
          <w:p w:rsidR="00E82C1B" w:rsidRPr="00522AB5" w:rsidRDefault="00E82C1B" w:rsidP="00E82C1B">
            <w:pPr>
              <w:keepLines/>
              <w:tabs>
                <w:tab w:val="left" w:pos="188"/>
              </w:tabs>
              <w:spacing w:after="0"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B.</w:t>
            </w:r>
            <w:r w:rsidRPr="00522AB5">
              <w:rPr>
                <w:rFonts w:ascii="Arial Narrow" w:hAnsi="Arial Narrow" w:cs="Tahoma"/>
                <w:color w:val="000000"/>
                <w:sz w:val="18"/>
                <w:szCs w:val="18"/>
              </w:rPr>
              <w:tab/>
              <w:t>Number of youth in program</w:t>
            </w:r>
          </w:p>
          <w:p w:rsidR="00E82C1B" w:rsidRPr="00522AB5" w:rsidRDefault="00E82C1B" w:rsidP="00E82C1B">
            <w:pPr>
              <w:keepLines/>
              <w:tabs>
                <w:tab w:val="left" w:pos="188"/>
              </w:tabs>
              <w:spacing w:after="0"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C.</w:t>
            </w:r>
            <w:r w:rsidRPr="00522AB5">
              <w:rPr>
                <w:rFonts w:ascii="Arial Narrow" w:hAnsi="Arial Narrow" w:cs="Tahoma"/>
                <w:color w:val="000000"/>
                <w:sz w:val="18"/>
                <w:szCs w:val="18"/>
              </w:rPr>
              <w:tab/>
              <w:t>Percent (A/B)</w:t>
            </w:r>
          </w:p>
          <w:p w:rsidR="00E82C1B" w:rsidRPr="00522AB5" w:rsidRDefault="00E82C1B" w:rsidP="00E82C1B">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p>
        </w:tc>
      </w:tr>
      <w:tr w:rsidR="00E82C1B" w:rsidRPr="00D070C0" w:rsidTr="00E82C1B">
        <w:trPr>
          <w:cantSplit/>
          <w:tblCellSpacing w:w="0" w:type="dxa"/>
        </w:trPr>
        <w:tc>
          <w:tcPr>
            <w:tcW w:w="0" w:type="auto"/>
            <w:tcBorders>
              <w:top w:val="single" w:sz="6" w:space="0" w:color="000000"/>
              <w:left w:val="single" w:sz="6" w:space="0" w:color="000000"/>
              <w:bottom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lastRenderedPageBreak/>
              <w:t>24</w:t>
            </w:r>
          </w:p>
        </w:tc>
        <w:tc>
          <w:tcPr>
            <w:tcW w:w="0" w:type="auto"/>
            <w:tcBorders>
              <w:top w:val="single" w:sz="6" w:space="0" w:color="000000"/>
              <w:left w:val="single" w:sz="6" w:space="0" w:color="000000"/>
              <w:bottom w:val="single" w:sz="6" w:space="0" w:color="000000"/>
              <w:right w:val="single" w:sz="6" w:space="0" w:color="000000"/>
            </w:tcBorders>
          </w:tcPr>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Number and percent of program families satisfied with program</w:t>
            </w:r>
            <w:r w:rsidRPr="00522AB5">
              <w:rPr>
                <w:rFonts w:ascii="Arial Narrow" w:hAnsi="Arial Narrow" w:cs="Tahoma"/>
                <w:b/>
                <w:bCs/>
                <w:color w:val="000000"/>
                <w:sz w:val="18"/>
                <w:szCs w:val="18"/>
              </w:rPr>
              <w:t xml:space="preserve"> </w:t>
            </w:r>
            <w:r w:rsidRPr="00522AB5">
              <w:rPr>
                <w:rFonts w:ascii="Arial Narrow" w:hAnsi="Arial Narrow" w:cs="Tahoma"/>
                <w:bCs/>
                <w:color w:val="000000"/>
                <w:sz w:val="18"/>
                <w:szCs w:val="18"/>
              </w:rPr>
              <w:t>(short term)</w:t>
            </w:r>
          </w:p>
        </w:tc>
        <w:tc>
          <w:tcPr>
            <w:tcW w:w="4285" w:type="dxa"/>
            <w:tcBorders>
              <w:top w:val="single" w:sz="6" w:space="0" w:color="000000"/>
              <w:bottom w:val="single" w:sz="6" w:space="0" w:color="000000"/>
              <w:right w:val="single" w:sz="6" w:space="0" w:color="000000"/>
            </w:tcBorders>
          </w:tcPr>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The number and percent of program families satisfied with the program in areas such as staff relations and expertise, general program operations, facilities, materials, and service. Self-report data collected using program evaluation or assessment forms are the expected data source. </w:t>
            </w:r>
          </w:p>
        </w:tc>
        <w:tc>
          <w:tcPr>
            <w:tcW w:w="2910" w:type="dxa"/>
            <w:tcBorders>
              <w:top w:val="single" w:sz="6" w:space="0" w:color="000000"/>
              <w:bottom w:val="single" w:sz="6" w:space="0" w:color="000000"/>
              <w:right w:val="single" w:sz="6" w:space="0" w:color="000000"/>
            </w:tcBorders>
          </w:tcPr>
          <w:p w:rsidR="00E82C1B" w:rsidRPr="00522AB5" w:rsidRDefault="00E82C1B" w:rsidP="00E82C1B">
            <w:pPr>
              <w:keepLines/>
              <w:tabs>
                <w:tab w:val="left" w:pos="201"/>
              </w:tabs>
              <w:spacing w:after="0"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A.</w:t>
            </w:r>
            <w:r w:rsidRPr="00522AB5">
              <w:rPr>
                <w:rFonts w:ascii="Arial Narrow" w:hAnsi="Arial Narrow" w:cs="Tahoma"/>
                <w:color w:val="000000"/>
                <w:sz w:val="18"/>
                <w:szCs w:val="18"/>
              </w:rPr>
              <w:tab/>
              <w:t>Number of program families satisfied with the program</w:t>
            </w:r>
          </w:p>
          <w:p w:rsidR="00E82C1B" w:rsidRPr="00522AB5" w:rsidRDefault="00E82C1B" w:rsidP="00E82C1B">
            <w:pPr>
              <w:keepLines/>
              <w:tabs>
                <w:tab w:val="left" w:pos="201"/>
              </w:tabs>
              <w:spacing w:after="0"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B.</w:t>
            </w:r>
            <w:r w:rsidRPr="00522AB5">
              <w:rPr>
                <w:rFonts w:ascii="Arial Narrow" w:hAnsi="Arial Narrow" w:cs="Tahoma"/>
                <w:color w:val="000000"/>
                <w:sz w:val="18"/>
                <w:szCs w:val="18"/>
              </w:rPr>
              <w:tab/>
              <w:t>Total number of program families</w:t>
            </w:r>
          </w:p>
          <w:p w:rsidR="00E82C1B" w:rsidRPr="00522AB5" w:rsidRDefault="00E82C1B" w:rsidP="00E82C1B">
            <w:pPr>
              <w:keepLines/>
              <w:tabs>
                <w:tab w:val="left" w:pos="201"/>
              </w:tabs>
              <w:spacing w:after="0"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C.</w:t>
            </w:r>
            <w:r w:rsidRPr="00522AB5">
              <w:rPr>
                <w:rFonts w:ascii="Arial Narrow" w:hAnsi="Arial Narrow" w:cs="Tahoma"/>
                <w:color w:val="000000"/>
                <w:sz w:val="18"/>
                <w:szCs w:val="18"/>
              </w:rPr>
              <w:tab/>
              <w:t>Percent (A/B)</w:t>
            </w:r>
          </w:p>
          <w:p w:rsidR="00E82C1B" w:rsidRPr="00522AB5" w:rsidRDefault="00E82C1B" w:rsidP="00E82C1B">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p>
        </w:tc>
      </w:tr>
      <w:tr w:rsidR="00E82C1B" w:rsidRPr="00D070C0" w:rsidTr="00E82C1B">
        <w:trPr>
          <w:cantSplit/>
          <w:tblCellSpacing w:w="0" w:type="dxa"/>
        </w:trPr>
        <w:tc>
          <w:tcPr>
            <w:tcW w:w="0" w:type="auto"/>
            <w:tcBorders>
              <w:top w:val="single" w:sz="6" w:space="0" w:color="000000"/>
              <w:left w:val="single" w:sz="6" w:space="0" w:color="000000"/>
              <w:bottom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25</w:t>
            </w:r>
          </w:p>
        </w:tc>
        <w:tc>
          <w:tcPr>
            <w:tcW w:w="0" w:type="auto"/>
            <w:tcBorders>
              <w:top w:val="single" w:sz="6" w:space="0" w:color="000000"/>
              <w:left w:val="single" w:sz="6" w:space="0" w:color="000000"/>
              <w:bottom w:val="single" w:sz="6" w:space="0" w:color="000000"/>
              <w:right w:val="single" w:sz="6" w:space="0" w:color="000000"/>
            </w:tcBorders>
          </w:tcPr>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Number and percent of program youth satisfied with program</w:t>
            </w:r>
            <w:r w:rsidRPr="00522AB5">
              <w:rPr>
                <w:rFonts w:ascii="Arial Narrow" w:hAnsi="Arial Narrow" w:cs="Tahoma"/>
                <w:b/>
                <w:bCs/>
                <w:color w:val="000000"/>
                <w:sz w:val="18"/>
                <w:szCs w:val="18"/>
              </w:rPr>
              <w:t xml:space="preserve"> </w:t>
            </w:r>
            <w:r w:rsidRPr="00522AB5">
              <w:rPr>
                <w:rFonts w:ascii="Arial Narrow" w:hAnsi="Arial Narrow" w:cs="Tahoma"/>
                <w:bCs/>
                <w:color w:val="000000"/>
                <w:sz w:val="18"/>
                <w:szCs w:val="18"/>
              </w:rPr>
              <w:t>(short term)</w:t>
            </w:r>
          </w:p>
        </w:tc>
        <w:tc>
          <w:tcPr>
            <w:tcW w:w="4285" w:type="dxa"/>
            <w:tcBorders>
              <w:top w:val="single" w:sz="6" w:space="0" w:color="000000"/>
              <w:bottom w:val="single" w:sz="6" w:space="0" w:color="000000"/>
              <w:right w:val="single" w:sz="6" w:space="0" w:color="000000"/>
            </w:tcBorders>
          </w:tcPr>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The number and percent of program youth satisfied with the program in areas such as staff relations and expertise, general program operations, facilities, materials, and service. Self-report data collected using program evaluation or assessment forms are the expected data source. </w:t>
            </w:r>
          </w:p>
        </w:tc>
        <w:tc>
          <w:tcPr>
            <w:tcW w:w="2910" w:type="dxa"/>
            <w:tcBorders>
              <w:top w:val="single" w:sz="6" w:space="0" w:color="000000"/>
              <w:bottom w:val="single" w:sz="6" w:space="0" w:color="000000"/>
              <w:right w:val="single" w:sz="6" w:space="0" w:color="000000"/>
            </w:tcBorders>
          </w:tcPr>
          <w:p w:rsidR="00E82C1B" w:rsidRPr="00522AB5" w:rsidRDefault="00E82C1B" w:rsidP="00E82C1B">
            <w:pPr>
              <w:keepLines/>
              <w:tabs>
                <w:tab w:val="left" w:pos="201"/>
              </w:tabs>
              <w:spacing w:after="0"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A.</w:t>
            </w:r>
            <w:r w:rsidRPr="00522AB5">
              <w:rPr>
                <w:rFonts w:ascii="Arial Narrow" w:hAnsi="Arial Narrow" w:cs="Tahoma"/>
                <w:color w:val="000000"/>
                <w:sz w:val="18"/>
                <w:szCs w:val="18"/>
              </w:rPr>
              <w:tab/>
              <w:t>Number of program youth satisfied with the program</w:t>
            </w:r>
          </w:p>
          <w:p w:rsidR="00E82C1B" w:rsidRPr="00522AB5" w:rsidRDefault="00E82C1B" w:rsidP="00E82C1B">
            <w:pPr>
              <w:keepLines/>
              <w:tabs>
                <w:tab w:val="left" w:pos="201"/>
              </w:tabs>
              <w:spacing w:after="0"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B.</w:t>
            </w:r>
            <w:r w:rsidRPr="00522AB5">
              <w:rPr>
                <w:rFonts w:ascii="Arial Narrow" w:hAnsi="Arial Narrow" w:cs="Tahoma"/>
                <w:color w:val="000000"/>
                <w:sz w:val="18"/>
                <w:szCs w:val="18"/>
              </w:rPr>
              <w:tab/>
              <w:t>Total number of program youth</w:t>
            </w:r>
          </w:p>
          <w:p w:rsidR="00E82C1B" w:rsidRPr="00522AB5" w:rsidRDefault="00E82C1B" w:rsidP="00E82C1B">
            <w:pPr>
              <w:keepLines/>
              <w:tabs>
                <w:tab w:val="left" w:pos="201"/>
              </w:tabs>
              <w:spacing w:after="0"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C.</w:t>
            </w:r>
            <w:r w:rsidRPr="00522AB5">
              <w:rPr>
                <w:rFonts w:ascii="Arial Narrow" w:hAnsi="Arial Narrow" w:cs="Tahoma"/>
                <w:color w:val="000000"/>
                <w:sz w:val="18"/>
                <w:szCs w:val="18"/>
              </w:rPr>
              <w:tab/>
              <w:t>Percent (A/B)</w:t>
            </w:r>
          </w:p>
          <w:p w:rsidR="00E82C1B" w:rsidRPr="00522AB5" w:rsidRDefault="00E82C1B" w:rsidP="00E82C1B">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p>
        </w:tc>
      </w:tr>
      <w:tr w:rsidR="00E82C1B" w:rsidRPr="00D070C0" w:rsidTr="00E82C1B">
        <w:trPr>
          <w:cantSplit/>
          <w:tblCellSpacing w:w="0" w:type="dxa"/>
        </w:trPr>
        <w:tc>
          <w:tcPr>
            <w:tcW w:w="0" w:type="auto"/>
            <w:tcBorders>
              <w:top w:val="single" w:sz="6" w:space="0" w:color="000000"/>
              <w:left w:val="single" w:sz="6" w:space="0" w:color="000000"/>
              <w:bottom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26</w:t>
            </w:r>
          </w:p>
        </w:tc>
        <w:tc>
          <w:tcPr>
            <w:tcW w:w="0" w:type="auto"/>
            <w:tcBorders>
              <w:top w:val="single" w:sz="6" w:space="0" w:color="000000"/>
              <w:left w:val="single" w:sz="6" w:space="0" w:color="000000"/>
              <w:bottom w:val="single" w:sz="6" w:space="0" w:color="000000"/>
              <w:right w:val="single" w:sz="6" w:space="0" w:color="000000"/>
            </w:tcBorders>
          </w:tcPr>
          <w:p w:rsidR="00E82C1B" w:rsidRPr="00522AB5" w:rsidRDefault="00E82C1B" w:rsidP="00E82C1B">
            <w:pPr>
              <w:keepLines/>
              <w:spacing w:after="0" w:line="195" w:lineRule="atLeast"/>
              <w:rPr>
                <w:rFonts w:ascii="Arial Narrow" w:hAnsi="Arial Narrow" w:cs="Tahoma"/>
                <w:b/>
                <w:bCs/>
                <w:color w:val="000000"/>
                <w:sz w:val="18"/>
                <w:szCs w:val="18"/>
              </w:rPr>
            </w:pPr>
            <w:r w:rsidRPr="00522AB5">
              <w:rPr>
                <w:rFonts w:ascii="Arial Narrow" w:hAnsi="Arial Narrow" w:cs="Tahoma"/>
                <w:color w:val="000000"/>
                <w:sz w:val="18"/>
                <w:szCs w:val="18"/>
              </w:rPr>
              <w:t>Number and percent of program staff with increased knowledge of program area</w:t>
            </w:r>
            <w:r w:rsidRPr="00522AB5">
              <w:rPr>
                <w:rFonts w:ascii="Arial Narrow" w:hAnsi="Arial Narrow" w:cs="Tahoma"/>
                <w:b/>
                <w:bCs/>
                <w:color w:val="000000"/>
                <w:sz w:val="18"/>
                <w:szCs w:val="18"/>
              </w:rPr>
              <w:t xml:space="preserve"> </w:t>
            </w:r>
          </w:p>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bCs/>
                <w:color w:val="000000"/>
                <w:sz w:val="18"/>
                <w:szCs w:val="18"/>
              </w:rPr>
              <w:t>(short term)</w:t>
            </w:r>
          </w:p>
        </w:tc>
        <w:tc>
          <w:tcPr>
            <w:tcW w:w="4285" w:type="dxa"/>
            <w:tcBorders>
              <w:top w:val="single" w:sz="6" w:space="0" w:color="000000"/>
              <w:bottom w:val="single" w:sz="6" w:space="0" w:color="000000"/>
              <w:right w:val="single" w:sz="6" w:space="0" w:color="000000"/>
            </w:tcBorders>
          </w:tcPr>
          <w:p w:rsidR="00E82C1B" w:rsidRPr="00522AB5" w:rsidRDefault="00E82C1B" w:rsidP="00E82C1B">
            <w:pPr>
              <w:keepLines/>
              <w:spacing w:after="0" w:line="195" w:lineRule="atLeast"/>
              <w:rPr>
                <w:rFonts w:ascii="Arial Narrow" w:hAnsi="Arial Narrow" w:cs="Tahoma"/>
                <w:color w:val="000000"/>
                <w:sz w:val="18"/>
                <w:szCs w:val="18"/>
              </w:rPr>
            </w:pPr>
            <w:r w:rsidRPr="00522AB5">
              <w:rPr>
                <w:rFonts w:ascii="Arial Narrow" w:hAnsi="Arial Narrow" w:cs="Tahoma"/>
                <w:color w:val="000000"/>
                <w:sz w:val="18"/>
                <w:szCs w:val="18"/>
              </w:rPr>
              <w:t>The number and percent of program staff who gained a greater knowledge of the program area through trainings or other formal learning opportunities. Appropriate for any program whose staff received program-related training. Training does not need to have been given by the program. Self-report data collected using training evaluation or assessment forms are the expected data source. </w:t>
            </w:r>
          </w:p>
        </w:tc>
        <w:tc>
          <w:tcPr>
            <w:tcW w:w="2910" w:type="dxa"/>
            <w:tcBorders>
              <w:top w:val="single" w:sz="6" w:space="0" w:color="000000"/>
              <w:bottom w:val="single" w:sz="6" w:space="0" w:color="000000"/>
              <w:right w:val="single" w:sz="6" w:space="0" w:color="000000"/>
            </w:tcBorders>
          </w:tcPr>
          <w:p w:rsidR="00E82C1B" w:rsidRPr="00522AB5" w:rsidRDefault="00E82C1B" w:rsidP="00E82C1B">
            <w:pPr>
              <w:keepLines/>
              <w:tabs>
                <w:tab w:val="left" w:pos="201"/>
              </w:tabs>
              <w:spacing w:after="0"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A.</w:t>
            </w:r>
            <w:r w:rsidRPr="00522AB5">
              <w:rPr>
                <w:rFonts w:ascii="Arial Narrow" w:hAnsi="Arial Narrow" w:cs="Tahoma"/>
                <w:color w:val="000000"/>
                <w:sz w:val="18"/>
                <w:szCs w:val="18"/>
              </w:rPr>
              <w:tab/>
              <w:t>Number of program staff trained during the reporting period who report increased knowledge</w:t>
            </w:r>
          </w:p>
          <w:p w:rsidR="00E82C1B" w:rsidRPr="00522AB5" w:rsidRDefault="00E82C1B" w:rsidP="00E82C1B">
            <w:pPr>
              <w:keepLines/>
              <w:tabs>
                <w:tab w:val="left" w:pos="201"/>
              </w:tabs>
              <w:spacing w:after="0"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B.</w:t>
            </w:r>
            <w:r w:rsidRPr="00522AB5">
              <w:rPr>
                <w:rFonts w:ascii="Arial Narrow" w:hAnsi="Arial Narrow" w:cs="Tahoma"/>
                <w:color w:val="000000"/>
                <w:sz w:val="18"/>
                <w:szCs w:val="18"/>
              </w:rPr>
              <w:tab/>
              <w:t>Number of program staff trained during the reporting period and returning surveys</w:t>
            </w:r>
          </w:p>
          <w:p w:rsidR="00E82C1B" w:rsidRPr="00522AB5" w:rsidRDefault="00E82C1B" w:rsidP="00E82C1B">
            <w:pPr>
              <w:keepLines/>
              <w:tabs>
                <w:tab w:val="left" w:pos="201"/>
              </w:tabs>
              <w:spacing w:after="0"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C.</w:t>
            </w:r>
            <w:r w:rsidRPr="00522AB5">
              <w:rPr>
                <w:rFonts w:ascii="Arial Narrow" w:hAnsi="Arial Narrow" w:cs="Tahoma"/>
                <w:color w:val="000000"/>
                <w:sz w:val="18"/>
                <w:szCs w:val="18"/>
              </w:rPr>
              <w:tab/>
              <w:t>Percent (A/B)</w:t>
            </w:r>
          </w:p>
          <w:p w:rsidR="00E82C1B" w:rsidRPr="00522AB5" w:rsidRDefault="00E82C1B" w:rsidP="00E82C1B">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E82C1B" w:rsidRPr="00D070C0" w:rsidRDefault="00E82C1B" w:rsidP="00E82C1B">
            <w:pPr>
              <w:keepLines/>
              <w:spacing w:after="0" w:line="195" w:lineRule="atLeast"/>
              <w:rPr>
                <w:rFonts w:ascii="Arial Narrow" w:hAnsi="Arial Narrow" w:cs="Tahoma"/>
                <w:color w:val="000000"/>
                <w:sz w:val="18"/>
                <w:szCs w:val="17"/>
              </w:rPr>
            </w:pPr>
          </w:p>
        </w:tc>
      </w:tr>
    </w:tbl>
    <w:p w:rsidR="00E82C1B" w:rsidRDefault="00E82C1B" w:rsidP="00E82C1B">
      <w:pPr>
        <w:pStyle w:val="NormalWeb"/>
        <w:spacing w:line="195" w:lineRule="atLeast"/>
        <w:rPr>
          <w:color w:val="000000"/>
        </w:rPr>
      </w:pPr>
      <w:r>
        <w:rPr>
          <w:color w:val="000000"/>
        </w:rPr>
        <w:t> </w:t>
      </w:r>
    </w:p>
    <w:p w:rsidR="00E82C1B" w:rsidRDefault="00E82C1B" w:rsidP="00E82C1B"/>
    <w:p w:rsidR="00E82C1B" w:rsidRDefault="00E82C1B" w:rsidP="00E73CB5">
      <w:pPr>
        <w:jc w:val="center"/>
        <w:rPr>
          <w:rFonts w:cstheme="minorHAnsi"/>
          <w:color w:val="1F497D"/>
        </w:rPr>
        <w:sectPr w:rsidR="00E82C1B" w:rsidSect="00080F10">
          <w:pgSz w:w="12240" w:h="15840"/>
          <w:pgMar w:top="720" w:right="720" w:bottom="720" w:left="720" w:header="720" w:footer="720" w:gutter="0"/>
          <w:cols w:space="720"/>
          <w:docGrid w:linePitch="360"/>
        </w:sectPr>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330"/>
        <w:gridCol w:w="1954"/>
        <w:gridCol w:w="4311"/>
        <w:gridCol w:w="2850"/>
        <w:gridCol w:w="1515"/>
      </w:tblGrid>
      <w:tr w:rsidR="003258E4" w:rsidRPr="00406AD8" w:rsidTr="003258E4">
        <w:trPr>
          <w:cantSplit/>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3258E4" w:rsidRPr="00406AD8" w:rsidRDefault="003258E4" w:rsidP="003258E4">
            <w:pPr>
              <w:keepLines/>
              <w:spacing w:after="0"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lastRenderedPageBreak/>
              <w:t>#</w:t>
            </w:r>
          </w:p>
        </w:tc>
        <w:tc>
          <w:tcPr>
            <w:tcW w:w="0" w:type="auto"/>
            <w:tcBorders>
              <w:left w:val="single" w:sz="6" w:space="0" w:color="FFFFFF"/>
              <w:bottom w:val="single" w:sz="6" w:space="0" w:color="000000"/>
              <w:right w:val="single" w:sz="6" w:space="0" w:color="FFFFFF"/>
            </w:tcBorders>
            <w:shd w:val="clear" w:color="auto" w:fill="003366"/>
            <w:vAlign w:val="center"/>
          </w:tcPr>
          <w:p w:rsidR="003258E4" w:rsidRPr="001233B1" w:rsidRDefault="003258E4" w:rsidP="003258E4">
            <w:pPr>
              <w:keepLines/>
              <w:spacing w:after="0" w:line="195" w:lineRule="atLeast"/>
              <w:rPr>
                <w:rFonts w:ascii="Arial Narrow" w:hAnsi="Arial Narrow" w:cs="Tahoma"/>
                <w:b/>
                <w:color w:val="FFFFFF"/>
                <w:sz w:val="18"/>
                <w:szCs w:val="18"/>
              </w:rPr>
            </w:pPr>
            <w:r w:rsidRPr="001233B1">
              <w:rPr>
                <w:rStyle w:val="Strong"/>
                <w:rFonts w:ascii="Arial Narrow" w:hAnsi="Arial Narrow" w:cs="Tahoma"/>
                <w:color w:val="FFFFFF"/>
                <w:sz w:val="18"/>
                <w:szCs w:val="18"/>
              </w:rPr>
              <w:t>Output Measure</w:t>
            </w:r>
          </w:p>
        </w:tc>
        <w:tc>
          <w:tcPr>
            <w:tcW w:w="4311" w:type="dxa"/>
            <w:tcBorders>
              <w:left w:val="single" w:sz="6" w:space="0" w:color="FFFFFF"/>
              <w:bottom w:val="single" w:sz="6" w:space="0" w:color="000000"/>
              <w:right w:val="single" w:sz="6" w:space="0" w:color="FFFFFF"/>
            </w:tcBorders>
            <w:shd w:val="clear" w:color="auto" w:fill="003366"/>
            <w:vAlign w:val="center"/>
          </w:tcPr>
          <w:p w:rsidR="003258E4" w:rsidRPr="001233B1" w:rsidRDefault="003258E4" w:rsidP="003258E4">
            <w:pPr>
              <w:keepLines/>
              <w:spacing w:after="0" w:line="195" w:lineRule="atLeast"/>
              <w:rPr>
                <w:rFonts w:ascii="Arial Narrow" w:hAnsi="Arial Narrow" w:cs="Tahoma"/>
                <w:b/>
                <w:color w:val="FFFFFF"/>
                <w:sz w:val="18"/>
                <w:szCs w:val="18"/>
              </w:rPr>
            </w:pPr>
            <w:r w:rsidRPr="001233B1">
              <w:rPr>
                <w:rStyle w:val="Strong"/>
                <w:rFonts w:ascii="Arial Narrow" w:hAnsi="Arial Narrow" w:cs="Tahoma"/>
                <w:color w:val="FFFFFF"/>
                <w:sz w:val="18"/>
                <w:szCs w:val="18"/>
              </w:rPr>
              <w:t>Definition</w:t>
            </w:r>
          </w:p>
        </w:tc>
        <w:tc>
          <w:tcPr>
            <w:tcW w:w="2820" w:type="dxa"/>
            <w:tcBorders>
              <w:left w:val="single" w:sz="6" w:space="0" w:color="FFFFFF"/>
              <w:bottom w:val="single" w:sz="6" w:space="0" w:color="000000"/>
              <w:right w:val="single" w:sz="6" w:space="0" w:color="FFFFFF"/>
            </w:tcBorders>
            <w:shd w:val="clear" w:color="auto" w:fill="003366"/>
            <w:noWrap/>
            <w:vAlign w:val="center"/>
          </w:tcPr>
          <w:p w:rsidR="003258E4" w:rsidRPr="001233B1" w:rsidRDefault="003258E4" w:rsidP="003258E4">
            <w:pPr>
              <w:keepLines/>
              <w:spacing w:after="0" w:line="195" w:lineRule="atLeast"/>
              <w:rPr>
                <w:rFonts w:ascii="Arial Narrow" w:hAnsi="Arial Narrow" w:cs="Tahoma"/>
                <w:b/>
                <w:color w:val="FFFFFF"/>
                <w:sz w:val="18"/>
                <w:szCs w:val="18"/>
              </w:rPr>
            </w:pPr>
            <w:r w:rsidRPr="001233B1">
              <w:rPr>
                <w:rStyle w:val="Strong"/>
                <w:rFonts w:ascii="Arial Narrow" w:hAnsi="Arial Narrow" w:cs="Tahoma"/>
                <w:color w:val="FFFFFF"/>
                <w:sz w:val="18"/>
                <w:szCs w:val="18"/>
              </w:rPr>
              <w:t>Data Grantee Provides</w:t>
            </w:r>
          </w:p>
        </w:tc>
        <w:tc>
          <w:tcPr>
            <w:tcW w:w="1515" w:type="dxa"/>
            <w:tcBorders>
              <w:left w:val="single" w:sz="6" w:space="0" w:color="FFFFFF"/>
              <w:bottom w:val="single" w:sz="6" w:space="0" w:color="000000"/>
            </w:tcBorders>
            <w:shd w:val="clear" w:color="auto" w:fill="003366"/>
          </w:tcPr>
          <w:p w:rsidR="003258E4" w:rsidRPr="00406AD8" w:rsidRDefault="003258E4" w:rsidP="003258E4">
            <w:pPr>
              <w:keepLines/>
              <w:spacing w:after="0"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3258E4" w:rsidRPr="00D070C0" w:rsidTr="003258E4">
        <w:trPr>
          <w:cantSplit/>
          <w:tblCellSpacing w:w="0" w:type="dxa"/>
        </w:trPr>
        <w:tc>
          <w:tcPr>
            <w:tcW w:w="0" w:type="auto"/>
            <w:tcBorders>
              <w:top w:val="single" w:sz="6" w:space="0" w:color="000000"/>
              <w:left w:val="single" w:sz="6" w:space="0" w:color="000000"/>
              <w:bottom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Number of MOUs developed</w:t>
            </w:r>
          </w:p>
        </w:tc>
        <w:tc>
          <w:tcPr>
            <w:tcW w:w="4311" w:type="dxa"/>
            <w:tcBorders>
              <w:top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The number of Memoranda of Understanding or interagency agreements developed during reporting period of the program. Include all formal partnership or coordination agreements. Program records are the preferred data source. </w:t>
            </w:r>
          </w:p>
        </w:tc>
        <w:tc>
          <w:tcPr>
            <w:tcW w:w="2820" w:type="dxa"/>
            <w:tcBorders>
              <w:top w:val="single" w:sz="6" w:space="0" w:color="000000"/>
              <w:bottom w:val="single" w:sz="6" w:space="0" w:color="000000"/>
              <w:right w:val="single" w:sz="6" w:space="0" w:color="000000"/>
            </w:tcBorders>
          </w:tcPr>
          <w:p w:rsidR="003258E4" w:rsidRPr="001233B1" w:rsidRDefault="003258E4" w:rsidP="003258E4">
            <w:pPr>
              <w:keepLines/>
              <w:tabs>
                <w:tab w:val="left" w:pos="193"/>
              </w:tabs>
              <w:spacing w:after="0" w:line="195" w:lineRule="atLeast"/>
              <w:ind w:left="225" w:hanging="202"/>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Number of Memoranda of Understanding developed</w:t>
            </w:r>
          </w:p>
          <w:p w:rsidR="003258E4" w:rsidRPr="001233B1" w:rsidRDefault="003258E4" w:rsidP="003258E4">
            <w:pPr>
              <w:keepLines/>
              <w:spacing w:after="0" w:line="195" w:lineRule="atLeast"/>
              <w:rPr>
                <w:rFonts w:ascii="Arial Narrow" w:hAnsi="Arial Narrow" w:cs="Tahoma"/>
                <w:color w:val="000000"/>
                <w:sz w:val="18"/>
                <w:szCs w:val="18"/>
              </w:rPr>
            </w:pPr>
          </w:p>
        </w:tc>
        <w:tc>
          <w:tcPr>
            <w:tcW w:w="1515" w:type="dxa"/>
            <w:tcBorders>
              <w:top w:val="single" w:sz="6" w:space="0" w:color="000000"/>
              <w:bottom w:val="single" w:sz="6" w:space="0" w:color="000000"/>
              <w:right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p>
        </w:tc>
      </w:tr>
      <w:tr w:rsidR="003258E4" w:rsidRPr="00D070C0" w:rsidTr="003258E4">
        <w:trPr>
          <w:cantSplit/>
          <w:trHeight w:val="1017"/>
          <w:tblCellSpacing w:w="0" w:type="dxa"/>
        </w:trPr>
        <w:tc>
          <w:tcPr>
            <w:tcW w:w="0" w:type="auto"/>
            <w:tcBorders>
              <w:top w:val="single" w:sz="6" w:space="0" w:color="000000"/>
              <w:left w:val="single" w:sz="6" w:space="0" w:color="000000"/>
              <w:bottom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2 </w:t>
            </w:r>
          </w:p>
        </w:tc>
        <w:tc>
          <w:tcPr>
            <w:tcW w:w="0" w:type="auto"/>
            <w:tcBorders>
              <w:top w:val="single" w:sz="6" w:space="0" w:color="000000"/>
              <w:left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Number of program slots available</w:t>
            </w:r>
          </w:p>
        </w:tc>
        <w:tc>
          <w:tcPr>
            <w:tcW w:w="4311" w:type="dxa"/>
            <w:tcBorders>
              <w:top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The number of client service slots available during the reporting period of the program. If slots were lost over the reporting period, please report a negative number. Program records are the preferred data source. </w:t>
            </w:r>
          </w:p>
        </w:tc>
        <w:tc>
          <w:tcPr>
            <w:tcW w:w="2820" w:type="dxa"/>
            <w:tcBorders>
              <w:top w:val="single" w:sz="6" w:space="0" w:color="000000"/>
              <w:bottom w:val="single" w:sz="6" w:space="0" w:color="000000"/>
              <w:right w:val="single" w:sz="6" w:space="0" w:color="000000"/>
            </w:tcBorders>
          </w:tcPr>
          <w:p w:rsidR="003258E4" w:rsidRPr="001233B1" w:rsidRDefault="003258E4" w:rsidP="003258E4">
            <w:pPr>
              <w:keepLines/>
              <w:tabs>
                <w:tab w:val="left" w:pos="193"/>
              </w:tabs>
              <w:spacing w:after="0" w:line="195" w:lineRule="atLeast"/>
              <w:ind w:left="225" w:hanging="202"/>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Number of client service slots available during the reporting period</w:t>
            </w:r>
          </w:p>
          <w:p w:rsidR="003258E4" w:rsidRPr="001233B1" w:rsidRDefault="003258E4" w:rsidP="003258E4">
            <w:pPr>
              <w:keepLines/>
              <w:spacing w:after="0" w:line="195" w:lineRule="atLeast"/>
              <w:rPr>
                <w:rFonts w:ascii="Arial Narrow" w:hAnsi="Arial Narrow" w:cs="Tahoma"/>
                <w:color w:val="000000"/>
                <w:sz w:val="18"/>
                <w:szCs w:val="18"/>
              </w:rPr>
            </w:pPr>
          </w:p>
        </w:tc>
        <w:tc>
          <w:tcPr>
            <w:tcW w:w="1515" w:type="dxa"/>
            <w:tcBorders>
              <w:top w:val="single" w:sz="6" w:space="0" w:color="000000"/>
              <w:bottom w:val="single" w:sz="6" w:space="0" w:color="000000"/>
              <w:right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p>
        </w:tc>
      </w:tr>
      <w:tr w:rsidR="003258E4" w:rsidRPr="00D070C0" w:rsidTr="003258E4">
        <w:trPr>
          <w:cantSplit/>
          <w:tblCellSpacing w:w="0" w:type="dxa"/>
        </w:trPr>
        <w:tc>
          <w:tcPr>
            <w:tcW w:w="0" w:type="auto"/>
            <w:tcBorders>
              <w:top w:val="single" w:sz="6" w:space="0" w:color="000000"/>
              <w:left w:val="single" w:sz="6" w:space="0" w:color="000000"/>
              <w:bottom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3 </w:t>
            </w:r>
          </w:p>
        </w:tc>
        <w:tc>
          <w:tcPr>
            <w:tcW w:w="0" w:type="auto"/>
            <w:tcBorders>
              <w:top w:val="single" w:sz="6" w:space="0" w:color="000000"/>
              <w:left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Number of FTEs funded with TV or FG $</w:t>
            </w:r>
          </w:p>
        </w:tc>
        <w:tc>
          <w:tcPr>
            <w:tcW w:w="4311" w:type="dxa"/>
            <w:tcBorders>
              <w:top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The number of staff funded through Title V or Formula Grants, as measured through the number of Full-Time Equivalents, working for the program during the reporting period. To calculate FTE, divide the number of staff hours used by the program by 2080. </w:t>
            </w:r>
          </w:p>
        </w:tc>
        <w:tc>
          <w:tcPr>
            <w:tcW w:w="2820" w:type="dxa"/>
            <w:tcBorders>
              <w:top w:val="single" w:sz="6" w:space="0" w:color="000000"/>
              <w:bottom w:val="single" w:sz="6" w:space="0" w:color="000000"/>
              <w:right w:val="single" w:sz="6" w:space="0" w:color="000000"/>
            </w:tcBorders>
          </w:tcPr>
          <w:p w:rsidR="003258E4" w:rsidRPr="001233B1" w:rsidRDefault="003258E4" w:rsidP="003258E4">
            <w:pPr>
              <w:keepLines/>
              <w:tabs>
                <w:tab w:val="left" w:pos="193"/>
              </w:tabs>
              <w:spacing w:after="0" w:line="195" w:lineRule="atLeast"/>
              <w:ind w:left="23"/>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Number of Full-Time Equivalents</w:t>
            </w:r>
          </w:p>
          <w:p w:rsidR="003258E4" w:rsidRPr="001233B1" w:rsidRDefault="003258E4" w:rsidP="003258E4">
            <w:pPr>
              <w:keepLines/>
              <w:spacing w:after="0" w:line="195" w:lineRule="atLeast"/>
              <w:rPr>
                <w:rFonts w:ascii="Arial Narrow" w:hAnsi="Arial Narrow" w:cs="Tahoma"/>
                <w:color w:val="000000"/>
                <w:sz w:val="18"/>
                <w:szCs w:val="18"/>
              </w:rPr>
            </w:pPr>
          </w:p>
        </w:tc>
        <w:tc>
          <w:tcPr>
            <w:tcW w:w="1515" w:type="dxa"/>
            <w:tcBorders>
              <w:top w:val="single" w:sz="6" w:space="0" w:color="000000"/>
              <w:bottom w:val="single" w:sz="6" w:space="0" w:color="000000"/>
              <w:right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p>
        </w:tc>
      </w:tr>
      <w:tr w:rsidR="003258E4" w:rsidRPr="00D070C0" w:rsidTr="003258E4">
        <w:trPr>
          <w:cantSplit/>
          <w:tblCellSpacing w:w="0" w:type="dxa"/>
        </w:trPr>
        <w:tc>
          <w:tcPr>
            <w:tcW w:w="0" w:type="auto"/>
            <w:tcBorders>
              <w:top w:val="single" w:sz="6" w:space="0" w:color="000000"/>
              <w:left w:val="single" w:sz="6" w:space="0" w:color="000000"/>
              <w:bottom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4 </w:t>
            </w:r>
          </w:p>
        </w:tc>
        <w:tc>
          <w:tcPr>
            <w:tcW w:w="0" w:type="auto"/>
            <w:tcBorders>
              <w:top w:val="single" w:sz="6" w:space="0" w:color="000000"/>
              <w:left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Number of program materials developed</w:t>
            </w:r>
          </w:p>
        </w:tc>
        <w:tc>
          <w:tcPr>
            <w:tcW w:w="4311" w:type="dxa"/>
            <w:tcBorders>
              <w:top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 </w:t>
            </w:r>
          </w:p>
        </w:tc>
        <w:tc>
          <w:tcPr>
            <w:tcW w:w="2820" w:type="dxa"/>
            <w:tcBorders>
              <w:top w:val="single" w:sz="6" w:space="0" w:color="000000"/>
              <w:bottom w:val="single" w:sz="6" w:space="0" w:color="000000"/>
              <w:right w:val="single" w:sz="6" w:space="0" w:color="000000"/>
            </w:tcBorders>
          </w:tcPr>
          <w:p w:rsidR="003258E4" w:rsidRPr="001233B1" w:rsidRDefault="003258E4" w:rsidP="003258E4">
            <w:pPr>
              <w:keepLines/>
              <w:tabs>
                <w:tab w:val="left" w:pos="193"/>
              </w:tabs>
              <w:spacing w:after="0" w:line="195" w:lineRule="atLeast"/>
              <w:ind w:left="225" w:hanging="202"/>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Number of program materials developed</w:t>
            </w:r>
          </w:p>
          <w:p w:rsidR="003258E4" w:rsidRPr="001233B1" w:rsidRDefault="003258E4" w:rsidP="003258E4">
            <w:pPr>
              <w:keepLines/>
              <w:spacing w:after="0" w:line="195" w:lineRule="atLeast"/>
              <w:rPr>
                <w:rFonts w:ascii="Arial Narrow" w:hAnsi="Arial Narrow" w:cs="Tahoma"/>
                <w:color w:val="000000"/>
                <w:sz w:val="18"/>
                <w:szCs w:val="18"/>
              </w:rPr>
            </w:pPr>
          </w:p>
        </w:tc>
        <w:tc>
          <w:tcPr>
            <w:tcW w:w="1515" w:type="dxa"/>
            <w:tcBorders>
              <w:top w:val="single" w:sz="6" w:space="0" w:color="000000"/>
              <w:bottom w:val="single" w:sz="6" w:space="0" w:color="000000"/>
              <w:right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p>
        </w:tc>
      </w:tr>
      <w:tr w:rsidR="003258E4" w:rsidRPr="00D070C0" w:rsidTr="003258E4">
        <w:trPr>
          <w:cantSplit/>
          <w:tblCellSpacing w:w="0" w:type="dxa"/>
        </w:trPr>
        <w:tc>
          <w:tcPr>
            <w:tcW w:w="0" w:type="auto"/>
            <w:tcBorders>
              <w:top w:val="single" w:sz="6" w:space="0" w:color="000000"/>
              <w:left w:val="single" w:sz="6" w:space="0" w:color="000000"/>
              <w:bottom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5 </w:t>
            </w:r>
          </w:p>
        </w:tc>
        <w:tc>
          <w:tcPr>
            <w:tcW w:w="0" w:type="auto"/>
            <w:tcBorders>
              <w:top w:val="single" w:sz="6" w:space="0" w:color="000000"/>
              <w:left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Number and percent of program staff trained</w:t>
            </w:r>
          </w:p>
        </w:tc>
        <w:tc>
          <w:tcPr>
            <w:tcW w:w="4311" w:type="dxa"/>
            <w:tcBorders>
              <w:top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The number and percent of program staff that are trained during reporting period. Program staff includes full and part-time employees and/or volunteers. The number is the raw number of staff to receive any formal training relevant to the program or their position as program staff. Include any training from any source or medium received during the reporting period as long as receipt can be verified. Training does not have to have been completed during the reporting period. To get the percent divide the raw number by the total number of program staff. Program records are the preferred data source. </w:t>
            </w:r>
          </w:p>
        </w:tc>
        <w:tc>
          <w:tcPr>
            <w:tcW w:w="2820" w:type="dxa"/>
            <w:tcBorders>
              <w:top w:val="single" w:sz="6" w:space="0" w:color="000000"/>
              <w:bottom w:val="single" w:sz="6" w:space="0" w:color="000000"/>
              <w:right w:val="single" w:sz="6" w:space="0" w:color="000000"/>
            </w:tcBorders>
          </w:tcPr>
          <w:p w:rsidR="003258E4" w:rsidRPr="001233B1" w:rsidRDefault="003258E4" w:rsidP="003258E4">
            <w:pPr>
              <w:keepLines/>
              <w:tabs>
                <w:tab w:val="left" w:pos="201"/>
              </w:tabs>
              <w:spacing w:after="0" w:line="195" w:lineRule="atLeast"/>
              <w:ind w:left="225" w:hanging="202"/>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Number of staff who participated in training</w:t>
            </w:r>
          </w:p>
          <w:p w:rsidR="003258E4" w:rsidRPr="001233B1" w:rsidRDefault="003258E4" w:rsidP="003258E4">
            <w:pPr>
              <w:keepLines/>
              <w:tabs>
                <w:tab w:val="left" w:pos="201"/>
              </w:tabs>
              <w:spacing w:after="0" w:line="195" w:lineRule="atLeast"/>
              <w:ind w:left="225" w:hanging="202"/>
              <w:rPr>
                <w:rFonts w:ascii="Arial Narrow" w:hAnsi="Arial Narrow" w:cs="Tahoma"/>
                <w:color w:val="000000"/>
                <w:sz w:val="18"/>
                <w:szCs w:val="18"/>
              </w:rPr>
            </w:pPr>
            <w:r w:rsidRPr="001233B1">
              <w:rPr>
                <w:rFonts w:ascii="Arial Narrow" w:hAnsi="Arial Narrow" w:cs="Tahoma"/>
                <w:color w:val="000000"/>
                <w:sz w:val="18"/>
                <w:szCs w:val="18"/>
              </w:rPr>
              <w:t>B.</w:t>
            </w:r>
            <w:r w:rsidRPr="001233B1">
              <w:rPr>
                <w:rFonts w:ascii="Arial Narrow" w:hAnsi="Arial Narrow" w:cs="Tahoma"/>
                <w:color w:val="000000"/>
                <w:sz w:val="18"/>
                <w:szCs w:val="18"/>
              </w:rPr>
              <w:tab/>
              <w:t>Total number of program staff</w:t>
            </w:r>
          </w:p>
          <w:p w:rsidR="003258E4" w:rsidRPr="001233B1" w:rsidRDefault="003258E4" w:rsidP="003258E4">
            <w:pPr>
              <w:keepLines/>
              <w:tabs>
                <w:tab w:val="left" w:pos="201"/>
              </w:tabs>
              <w:spacing w:after="0" w:line="195" w:lineRule="atLeast"/>
              <w:ind w:left="225" w:hanging="202"/>
              <w:rPr>
                <w:rFonts w:ascii="Arial Narrow" w:hAnsi="Arial Narrow" w:cs="Tahoma"/>
                <w:color w:val="000000"/>
                <w:sz w:val="18"/>
                <w:szCs w:val="18"/>
              </w:rPr>
            </w:pPr>
            <w:r w:rsidRPr="001233B1">
              <w:rPr>
                <w:rFonts w:ascii="Arial Narrow" w:hAnsi="Arial Narrow" w:cs="Tahoma"/>
                <w:color w:val="000000"/>
                <w:sz w:val="18"/>
                <w:szCs w:val="18"/>
              </w:rPr>
              <w:t>C.</w:t>
            </w:r>
            <w:r w:rsidRPr="001233B1">
              <w:rPr>
                <w:rFonts w:ascii="Arial Narrow" w:hAnsi="Arial Narrow" w:cs="Tahoma"/>
                <w:color w:val="000000"/>
                <w:sz w:val="18"/>
                <w:szCs w:val="18"/>
              </w:rPr>
              <w:tab/>
              <w:t>Percent (A/B)</w:t>
            </w:r>
          </w:p>
          <w:p w:rsidR="003258E4" w:rsidRPr="001233B1" w:rsidRDefault="003258E4" w:rsidP="003258E4">
            <w:pPr>
              <w:keepLines/>
              <w:spacing w:after="0" w:line="195" w:lineRule="atLeast"/>
              <w:rPr>
                <w:rFonts w:ascii="Arial Narrow" w:hAnsi="Arial Narrow" w:cs="Tahoma"/>
                <w:color w:val="000000"/>
                <w:sz w:val="18"/>
                <w:szCs w:val="18"/>
              </w:rPr>
            </w:pPr>
          </w:p>
        </w:tc>
        <w:tc>
          <w:tcPr>
            <w:tcW w:w="1515" w:type="dxa"/>
            <w:tcBorders>
              <w:top w:val="single" w:sz="6" w:space="0" w:color="000000"/>
              <w:bottom w:val="single" w:sz="6" w:space="0" w:color="000000"/>
              <w:right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p>
        </w:tc>
      </w:tr>
      <w:tr w:rsidR="003258E4" w:rsidRPr="00D070C0" w:rsidTr="003258E4">
        <w:trPr>
          <w:cantSplit/>
          <w:tblCellSpacing w:w="0" w:type="dxa"/>
        </w:trPr>
        <w:tc>
          <w:tcPr>
            <w:tcW w:w="0" w:type="auto"/>
            <w:tcBorders>
              <w:top w:val="single" w:sz="6" w:space="0" w:color="000000"/>
              <w:left w:val="single" w:sz="6" w:space="0" w:color="000000"/>
              <w:bottom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6</w:t>
            </w:r>
          </w:p>
        </w:tc>
        <w:tc>
          <w:tcPr>
            <w:tcW w:w="0" w:type="auto"/>
            <w:tcBorders>
              <w:top w:val="single" w:sz="6" w:space="0" w:color="000000"/>
              <w:left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Number of hours of program staff training provided</w:t>
            </w:r>
          </w:p>
        </w:tc>
        <w:tc>
          <w:tcPr>
            <w:tcW w:w="4311" w:type="dxa"/>
            <w:tcBorders>
              <w:top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The number of training hours that program staff are provided during the reporting period. Training includes in-house and external trainings. </w:t>
            </w:r>
          </w:p>
        </w:tc>
        <w:tc>
          <w:tcPr>
            <w:tcW w:w="2820" w:type="dxa"/>
            <w:tcBorders>
              <w:top w:val="single" w:sz="6" w:space="0" w:color="000000"/>
              <w:bottom w:val="single" w:sz="6" w:space="0" w:color="000000"/>
              <w:right w:val="single" w:sz="6" w:space="0" w:color="000000"/>
            </w:tcBorders>
          </w:tcPr>
          <w:p w:rsidR="003258E4" w:rsidRPr="001233B1" w:rsidRDefault="003258E4" w:rsidP="003258E4">
            <w:pPr>
              <w:keepLines/>
              <w:tabs>
                <w:tab w:val="left" w:pos="193"/>
              </w:tabs>
              <w:spacing w:after="0" w:line="195" w:lineRule="atLeast"/>
              <w:ind w:left="225" w:hanging="202"/>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Number of hours of training provided to program staff</w:t>
            </w:r>
          </w:p>
          <w:p w:rsidR="003258E4" w:rsidRPr="001233B1" w:rsidRDefault="003258E4" w:rsidP="003258E4">
            <w:pPr>
              <w:keepLines/>
              <w:spacing w:after="0" w:line="195" w:lineRule="atLeast"/>
              <w:rPr>
                <w:rFonts w:ascii="Arial Narrow" w:hAnsi="Arial Narrow" w:cs="Tahoma"/>
                <w:color w:val="000000"/>
                <w:sz w:val="18"/>
                <w:szCs w:val="18"/>
              </w:rPr>
            </w:pPr>
          </w:p>
        </w:tc>
        <w:tc>
          <w:tcPr>
            <w:tcW w:w="1515" w:type="dxa"/>
            <w:tcBorders>
              <w:top w:val="single" w:sz="6" w:space="0" w:color="000000"/>
              <w:bottom w:val="single" w:sz="6" w:space="0" w:color="000000"/>
              <w:right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p>
        </w:tc>
      </w:tr>
      <w:tr w:rsidR="003258E4" w:rsidRPr="00D070C0" w:rsidTr="003258E4">
        <w:trPr>
          <w:cantSplit/>
          <w:tblCellSpacing w:w="0" w:type="dxa"/>
        </w:trPr>
        <w:tc>
          <w:tcPr>
            <w:tcW w:w="0" w:type="auto"/>
            <w:tcBorders>
              <w:top w:val="single" w:sz="6" w:space="0" w:color="000000"/>
              <w:left w:val="single" w:sz="6" w:space="0" w:color="000000"/>
              <w:bottom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7 </w:t>
            </w:r>
          </w:p>
        </w:tc>
        <w:tc>
          <w:tcPr>
            <w:tcW w:w="0" w:type="auto"/>
            <w:tcBorders>
              <w:top w:val="single" w:sz="6" w:space="0" w:color="000000"/>
              <w:left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Number and percent of mentors trained</w:t>
            </w:r>
          </w:p>
        </w:tc>
        <w:tc>
          <w:tcPr>
            <w:tcW w:w="4311" w:type="dxa"/>
            <w:tcBorders>
              <w:top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The number and percent of mentors who are trained during the reporting period. The number is the raw number of mentors to receive any formal training relevant to the program or their position as program a mentor. Include any training from any source or medium received during the reporting period as long as receipt can be verified. Training does not have to have been completed during the program. To get the percent divide the raw number by the total number of program mentors. Program records are the preferred data source. </w:t>
            </w:r>
          </w:p>
        </w:tc>
        <w:tc>
          <w:tcPr>
            <w:tcW w:w="2820" w:type="dxa"/>
            <w:tcBorders>
              <w:top w:val="single" w:sz="6" w:space="0" w:color="000000"/>
              <w:bottom w:val="single" w:sz="6" w:space="0" w:color="000000"/>
              <w:right w:val="single" w:sz="6" w:space="0" w:color="000000"/>
            </w:tcBorders>
          </w:tcPr>
          <w:p w:rsidR="003258E4" w:rsidRPr="001233B1" w:rsidRDefault="003258E4" w:rsidP="003258E4">
            <w:pPr>
              <w:keepLines/>
              <w:tabs>
                <w:tab w:val="left" w:pos="201"/>
              </w:tabs>
              <w:spacing w:after="0" w:line="195" w:lineRule="atLeast"/>
              <w:ind w:left="225" w:hanging="202"/>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Number of mentors who participated in training</w:t>
            </w:r>
          </w:p>
          <w:p w:rsidR="003258E4" w:rsidRPr="001233B1" w:rsidRDefault="003258E4" w:rsidP="003258E4">
            <w:pPr>
              <w:keepLines/>
              <w:tabs>
                <w:tab w:val="left" w:pos="201"/>
              </w:tabs>
              <w:spacing w:after="0" w:line="195" w:lineRule="atLeast"/>
              <w:ind w:left="225" w:hanging="202"/>
              <w:rPr>
                <w:rFonts w:ascii="Arial Narrow" w:hAnsi="Arial Narrow" w:cs="Tahoma"/>
                <w:color w:val="000000"/>
                <w:sz w:val="18"/>
                <w:szCs w:val="18"/>
              </w:rPr>
            </w:pPr>
            <w:r w:rsidRPr="001233B1">
              <w:rPr>
                <w:rFonts w:ascii="Arial Narrow" w:hAnsi="Arial Narrow" w:cs="Tahoma"/>
                <w:color w:val="000000"/>
                <w:sz w:val="18"/>
                <w:szCs w:val="18"/>
              </w:rPr>
              <w:t>B.</w:t>
            </w:r>
            <w:r w:rsidRPr="001233B1">
              <w:rPr>
                <w:rFonts w:ascii="Arial Narrow" w:hAnsi="Arial Narrow" w:cs="Tahoma"/>
                <w:color w:val="000000"/>
                <w:sz w:val="18"/>
                <w:szCs w:val="18"/>
              </w:rPr>
              <w:tab/>
              <w:t>Total number of mentors</w:t>
            </w:r>
          </w:p>
          <w:p w:rsidR="003258E4" w:rsidRPr="001233B1" w:rsidRDefault="003258E4" w:rsidP="003258E4">
            <w:pPr>
              <w:keepLines/>
              <w:tabs>
                <w:tab w:val="left" w:pos="201"/>
              </w:tabs>
              <w:spacing w:after="0" w:line="195" w:lineRule="atLeast"/>
              <w:ind w:left="225" w:hanging="202"/>
              <w:rPr>
                <w:rFonts w:ascii="Arial Narrow" w:hAnsi="Arial Narrow" w:cs="Tahoma"/>
                <w:color w:val="000000"/>
                <w:sz w:val="18"/>
                <w:szCs w:val="18"/>
              </w:rPr>
            </w:pPr>
            <w:r w:rsidRPr="001233B1">
              <w:rPr>
                <w:rFonts w:ascii="Arial Narrow" w:hAnsi="Arial Narrow" w:cs="Tahoma"/>
                <w:color w:val="000000"/>
                <w:sz w:val="18"/>
                <w:szCs w:val="18"/>
              </w:rPr>
              <w:t>C.</w:t>
            </w:r>
            <w:r w:rsidRPr="001233B1">
              <w:rPr>
                <w:rFonts w:ascii="Arial Narrow" w:hAnsi="Arial Narrow" w:cs="Tahoma"/>
                <w:color w:val="000000"/>
                <w:sz w:val="18"/>
                <w:szCs w:val="18"/>
              </w:rPr>
              <w:tab/>
              <w:t>Percent (A/B)</w:t>
            </w:r>
          </w:p>
          <w:p w:rsidR="003258E4" w:rsidRPr="001233B1" w:rsidRDefault="003258E4" w:rsidP="003258E4">
            <w:pPr>
              <w:keepLines/>
              <w:spacing w:after="0" w:line="195" w:lineRule="atLeast"/>
              <w:rPr>
                <w:rFonts w:ascii="Arial Narrow" w:hAnsi="Arial Narrow" w:cs="Tahoma"/>
                <w:color w:val="000000"/>
                <w:sz w:val="18"/>
                <w:szCs w:val="18"/>
              </w:rPr>
            </w:pPr>
          </w:p>
        </w:tc>
        <w:tc>
          <w:tcPr>
            <w:tcW w:w="1515" w:type="dxa"/>
            <w:tcBorders>
              <w:top w:val="single" w:sz="6" w:space="0" w:color="000000"/>
              <w:bottom w:val="single" w:sz="6" w:space="0" w:color="000000"/>
              <w:right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p>
        </w:tc>
      </w:tr>
      <w:tr w:rsidR="003258E4" w:rsidRPr="00D070C0" w:rsidTr="003258E4">
        <w:trPr>
          <w:cantSplit/>
          <w:tblCellSpacing w:w="0" w:type="dxa"/>
        </w:trPr>
        <w:tc>
          <w:tcPr>
            <w:tcW w:w="0" w:type="auto"/>
            <w:tcBorders>
              <w:top w:val="single" w:sz="6" w:space="0" w:color="000000"/>
              <w:left w:val="single" w:sz="6" w:space="0" w:color="000000"/>
              <w:bottom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8 </w:t>
            </w:r>
          </w:p>
        </w:tc>
        <w:tc>
          <w:tcPr>
            <w:tcW w:w="0" w:type="auto"/>
            <w:tcBorders>
              <w:top w:val="single" w:sz="6" w:space="0" w:color="000000"/>
              <w:left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Number of hours of mentor training provided</w:t>
            </w:r>
          </w:p>
        </w:tc>
        <w:tc>
          <w:tcPr>
            <w:tcW w:w="4311" w:type="dxa"/>
            <w:tcBorders>
              <w:top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The number of training hours provided to program mentors during the reporting period of the program. Training includes in-house and external trainings, as long as it can be verified that the target mentors were aware of the training opportunity. </w:t>
            </w:r>
          </w:p>
        </w:tc>
        <w:tc>
          <w:tcPr>
            <w:tcW w:w="2820" w:type="dxa"/>
            <w:tcBorders>
              <w:top w:val="single" w:sz="6" w:space="0" w:color="000000"/>
              <w:bottom w:val="single" w:sz="6" w:space="0" w:color="000000"/>
              <w:right w:val="single" w:sz="6" w:space="0" w:color="000000"/>
            </w:tcBorders>
          </w:tcPr>
          <w:p w:rsidR="003258E4" w:rsidRPr="001233B1" w:rsidRDefault="003258E4" w:rsidP="003258E4">
            <w:pPr>
              <w:keepLines/>
              <w:tabs>
                <w:tab w:val="left" w:pos="193"/>
              </w:tabs>
              <w:spacing w:after="0" w:line="195" w:lineRule="atLeast"/>
              <w:ind w:left="225" w:hanging="180"/>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Number of hours of training provided to mentors</w:t>
            </w:r>
          </w:p>
          <w:p w:rsidR="003258E4" w:rsidRPr="001233B1" w:rsidRDefault="003258E4" w:rsidP="003258E4">
            <w:pPr>
              <w:keepLines/>
              <w:spacing w:after="0" w:line="195" w:lineRule="atLeast"/>
              <w:rPr>
                <w:rFonts w:ascii="Arial Narrow" w:hAnsi="Arial Narrow" w:cs="Tahoma"/>
                <w:color w:val="000000"/>
                <w:sz w:val="18"/>
                <w:szCs w:val="18"/>
              </w:rPr>
            </w:pPr>
          </w:p>
        </w:tc>
        <w:tc>
          <w:tcPr>
            <w:tcW w:w="1515" w:type="dxa"/>
            <w:tcBorders>
              <w:top w:val="single" w:sz="6" w:space="0" w:color="000000"/>
              <w:bottom w:val="single" w:sz="6" w:space="0" w:color="000000"/>
              <w:right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p>
        </w:tc>
      </w:tr>
      <w:tr w:rsidR="003258E4" w:rsidRPr="00D070C0" w:rsidTr="003258E4">
        <w:trPr>
          <w:cantSplit/>
          <w:tblCellSpacing w:w="0" w:type="dxa"/>
        </w:trPr>
        <w:tc>
          <w:tcPr>
            <w:tcW w:w="0" w:type="auto"/>
            <w:tcBorders>
              <w:top w:val="single" w:sz="6" w:space="0" w:color="000000"/>
              <w:left w:val="single" w:sz="6" w:space="0" w:color="000000"/>
              <w:bottom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9 </w:t>
            </w:r>
          </w:p>
        </w:tc>
        <w:tc>
          <w:tcPr>
            <w:tcW w:w="0" w:type="auto"/>
            <w:tcBorders>
              <w:top w:val="single" w:sz="6" w:space="0" w:color="000000"/>
              <w:left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Number of planning activities conducted</w:t>
            </w:r>
          </w:p>
        </w:tc>
        <w:tc>
          <w:tcPr>
            <w:tcW w:w="4311" w:type="dxa"/>
            <w:tcBorders>
              <w:top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The number of planning activities undertaken during the reporting period. Planning activities include meetings held, needs assessments undertaken. </w:t>
            </w:r>
          </w:p>
        </w:tc>
        <w:tc>
          <w:tcPr>
            <w:tcW w:w="2820" w:type="dxa"/>
            <w:tcBorders>
              <w:top w:val="single" w:sz="6" w:space="0" w:color="000000"/>
              <w:bottom w:val="single" w:sz="6" w:space="0" w:color="000000"/>
              <w:right w:val="single" w:sz="6" w:space="0" w:color="000000"/>
            </w:tcBorders>
          </w:tcPr>
          <w:p w:rsidR="003258E4" w:rsidRPr="001233B1" w:rsidRDefault="003258E4" w:rsidP="003258E4">
            <w:pPr>
              <w:keepLines/>
              <w:tabs>
                <w:tab w:val="left" w:pos="193"/>
              </w:tabs>
              <w:spacing w:after="0" w:line="195" w:lineRule="atLeast"/>
              <w:ind w:left="225" w:hanging="202"/>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Number of planning activities undertaken</w:t>
            </w:r>
          </w:p>
          <w:p w:rsidR="003258E4" w:rsidRPr="001233B1" w:rsidRDefault="003258E4" w:rsidP="003258E4">
            <w:pPr>
              <w:keepLines/>
              <w:spacing w:after="0" w:line="195" w:lineRule="atLeast"/>
              <w:rPr>
                <w:rFonts w:ascii="Arial Narrow" w:hAnsi="Arial Narrow" w:cs="Tahoma"/>
                <w:color w:val="000000"/>
                <w:sz w:val="18"/>
                <w:szCs w:val="18"/>
              </w:rPr>
            </w:pPr>
          </w:p>
        </w:tc>
        <w:tc>
          <w:tcPr>
            <w:tcW w:w="1515" w:type="dxa"/>
            <w:tcBorders>
              <w:top w:val="single" w:sz="6" w:space="0" w:color="000000"/>
              <w:bottom w:val="single" w:sz="6" w:space="0" w:color="000000"/>
              <w:right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p>
        </w:tc>
      </w:tr>
      <w:tr w:rsidR="003258E4" w:rsidRPr="00D070C0" w:rsidTr="003258E4">
        <w:trPr>
          <w:cantSplit/>
          <w:tblCellSpacing w:w="0" w:type="dxa"/>
        </w:trPr>
        <w:tc>
          <w:tcPr>
            <w:tcW w:w="0" w:type="auto"/>
            <w:tcBorders>
              <w:top w:val="single" w:sz="6" w:space="0" w:color="000000"/>
              <w:left w:val="single" w:sz="6" w:space="0" w:color="000000"/>
              <w:bottom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lastRenderedPageBreak/>
              <w:t xml:space="preserve">10 </w:t>
            </w:r>
          </w:p>
        </w:tc>
        <w:tc>
          <w:tcPr>
            <w:tcW w:w="0" w:type="auto"/>
            <w:tcBorders>
              <w:top w:val="single" w:sz="6" w:space="0" w:color="000000"/>
              <w:left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Number of program/agency policies or procedures created, amended, or rescinded</w:t>
            </w:r>
          </w:p>
        </w:tc>
        <w:tc>
          <w:tcPr>
            <w:tcW w:w="4311" w:type="dxa"/>
            <w:tcBorders>
              <w:top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The number of program/agency policies or procedures created, amended, or rescinded during the reporting period. A policy is a plan or specific course of action that guides the general goals and directives of the program or agency. Include policies that are either relevant to the topic area of the program or policies that affect program operations. </w:t>
            </w:r>
          </w:p>
        </w:tc>
        <w:tc>
          <w:tcPr>
            <w:tcW w:w="2820" w:type="dxa"/>
            <w:tcBorders>
              <w:top w:val="single" w:sz="6" w:space="0" w:color="000000"/>
              <w:bottom w:val="single" w:sz="6" w:space="0" w:color="000000"/>
              <w:right w:val="single" w:sz="6" w:space="0" w:color="000000"/>
            </w:tcBorders>
          </w:tcPr>
          <w:p w:rsidR="003258E4" w:rsidRPr="001233B1" w:rsidRDefault="003258E4" w:rsidP="003258E4">
            <w:pPr>
              <w:keepLines/>
              <w:tabs>
                <w:tab w:val="left" w:pos="193"/>
              </w:tabs>
              <w:spacing w:after="0" w:line="195" w:lineRule="atLeast"/>
              <w:ind w:left="225" w:hanging="202"/>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Number of policies or procedures created, amended, or rescinded</w:t>
            </w:r>
          </w:p>
          <w:p w:rsidR="003258E4" w:rsidRPr="001233B1" w:rsidRDefault="003258E4" w:rsidP="003258E4">
            <w:pPr>
              <w:keepLines/>
              <w:spacing w:after="0" w:line="195" w:lineRule="atLeast"/>
              <w:rPr>
                <w:rFonts w:ascii="Arial Narrow" w:hAnsi="Arial Narrow" w:cs="Tahoma"/>
                <w:color w:val="000000"/>
                <w:sz w:val="18"/>
                <w:szCs w:val="18"/>
              </w:rPr>
            </w:pPr>
          </w:p>
        </w:tc>
        <w:tc>
          <w:tcPr>
            <w:tcW w:w="1515" w:type="dxa"/>
            <w:tcBorders>
              <w:top w:val="single" w:sz="6" w:space="0" w:color="000000"/>
              <w:bottom w:val="single" w:sz="6" w:space="0" w:color="000000"/>
              <w:right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p>
        </w:tc>
      </w:tr>
      <w:tr w:rsidR="003258E4" w:rsidRPr="00D070C0" w:rsidTr="003258E4">
        <w:trPr>
          <w:cantSplit/>
          <w:tblCellSpacing w:w="0" w:type="dxa"/>
        </w:trPr>
        <w:tc>
          <w:tcPr>
            <w:tcW w:w="0" w:type="auto"/>
            <w:tcBorders>
              <w:top w:val="single" w:sz="6" w:space="0" w:color="000000"/>
              <w:left w:val="single" w:sz="6" w:space="0" w:color="000000"/>
              <w:bottom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11 </w:t>
            </w:r>
          </w:p>
        </w:tc>
        <w:tc>
          <w:tcPr>
            <w:tcW w:w="0" w:type="auto"/>
            <w:tcBorders>
              <w:top w:val="single" w:sz="6" w:space="0" w:color="000000"/>
              <w:left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b/>
                <w:bCs/>
                <w:color w:val="000000"/>
                <w:sz w:val="18"/>
                <w:szCs w:val="18"/>
              </w:rPr>
            </w:pPr>
            <w:r w:rsidRPr="001233B1">
              <w:rPr>
                <w:rFonts w:ascii="Arial Narrow" w:hAnsi="Arial Narrow" w:cs="Tahoma"/>
                <w:b/>
                <w:bCs/>
                <w:color w:val="000000"/>
                <w:sz w:val="18"/>
                <w:szCs w:val="18"/>
              </w:rPr>
              <w:t>Number of program youth served</w:t>
            </w:r>
          </w:p>
        </w:tc>
        <w:tc>
          <w:tcPr>
            <w:tcW w:w="4311" w:type="dxa"/>
            <w:tcBorders>
              <w:top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An unduplicated count of the number of youth served by the program during the reporting period. Definition of the number of youth served for a reporting period is the number of program youth carried over from previous reporting period, plus new admissions during the reporting period.  In calculating the 3-year summary, the total number of youth served is the number of participants carried over from the year previous to the first fiscal year, plus all new admissions during the 3 reporting fiscal years. Program records are the preferred data source. </w:t>
            </w:r>
          </w:p>
        </w:tc>
        <w:tc>
          <w:tcPr>
            <w:tcW w:w="2820" w:type="dxa"/>
            <w:tcBorders>
              <w:top w:val="single" w:sz="6" w:space="0" w:color="000000"/>
              <w:bottom w:val="single" w:sz="6" w:space="0" w:color="000000"/>
              <w:right w:val="single" w:sz="6" w:space="0" w:color="000000"/>
            </w:tcBorders>
          </w:tcPr>
          <w:p w:rsidR="003258E4" w:rsidRPr="001233B1" w:rsidRDefault="003258E4" w:rsidP="003258E4">
            <w:pPr>
              <w:keepLines/>
              <w:tabs>
                <w:tab w:val="left" w:pos="193"/>
              </w:tabs>
              <w:spacing w:after="0" w:line="195" w:lineRule="atLeast"/>
              <w:ind w:left="225" w:hanging="202"/>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Number of program youth carried over from the previous reporting period, plus new admissions during the reporting period</w:t>
            </w:r>
          </w:p>
          <w:p w:rsidR="003258E4" w:rsidRPr="001233B1" w:rsidRDefault="003258E4" w:rsidP="003258E4">
            <w:pPr>
              <w:keepLines/>
              <w:spacing w:after="0" w:line="195" w:lineRule="atLeast"/>
              <w:rPr>
                <w:rFonts w:ascii="Arial Narrow" w:hAnsi="Arial Narrow" w:cs="Tahoma"/>
                <w:color w:val="000000"/>
                <w:sz w:val="18"/>
                <w:szCs w:val="18"/>
              </w:rPr>
            </w:pPr>
          </w:p>
        </w:tc>
        <w:tc>
          <w:tcPr>
            <w:tcW w:w="1515" w:type="dxa"/>
            <w:tcBorders>
              <w:top w:val="single" w:sz="6" w:space="0" w:color="000000"/>
              <w:bottom w:val="single" w:sz="6" w:space="0" w:color="000000"/>
              <w:right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p>
        </w:tc>
      </w:tr>
      <w:tr w:rsidR="003258E4" w:rsidRPr="00D070C0" w:rsidTr="003258E4">
        <w:trPr>
          <w:cantSplit/>
          <w:tblCellSpacing w:w="0" w:type="dxa"/>
        </w:trPr>
        <w:tc>
          <w:tcPr>
            <w:tcW w:w="0" w:type="auto"/>
            <w:tcBorders>
              <w:top w:val="single" w:sz="6" w:space="0" w:color="000000"/>
              <w:left w:val="single" w:sz="6" w:space="0" w:color="000000"/>
              <w:bottom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12 </w:t>
            </w:r>
          </w:p>
        </w:tc>
        <w:tc>
          <w:tcPr>
            <w:tcW w:w="0" w:type="auto"/>
            <w:tcBorders>
              <w:top w:val="single" w:sz="6" w:space="0" w:color="000000"/>
              <w:left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Number of service hours completed</w:t>
            </w:r>
          </w:p>
        </w:tc>
        <w:tc>
          <w:tcPr>
            <w:tcW w:w="4311" w:type="dxa"/>
            <w:tcBorders>
              <w:top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The number of hours of service completed by program youth during the reporting period. Service is any explicit activity (such as program contact, counseling sessions, course curriculum, community service, etc.) delivered by program staff or other professionals dedicated to completing the program requirements. Program records are the preferred data source. </w:t>
            </w:r>
          </w:p>
        </w:tc>
        <w:tc>
          <w:tcPr>
            <w:tcW w:w="2820" w:type="dxa"/>
            <w:tcBorders>
              <w:top w:val="single" w:sz="6" w:space="0" w:color="000000"/>
              <w:bottom w:val="single" w:sz="6" w:space="0" w:color="000000"/>
              <w:right w:val="single" w:sz="6" w:space="0" w:color="000000"/>
            </w:tcBorders>
          </w:tcPr>
          <w:p w:rsidR="003258E4" w:rsidRPr="001233B1" w:rsidRDefault="003258E4" w:rsidP="003258E4">
            <w:pPr>
              <w:keepLines/>
              <w:tabs>
                <w:tab w:val="left" w:pos="193"/>
              </w:tabs>
              <w:spacing w:after="0" w:line="195" w:lineRule="atLeast"/>
              <w:ind w:left="225" w:hanging="202"/>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Total number of program youth service hours</w:t>
            </w:r>
          </w:p>
          <w:p w:rsidR="003258E4" w:rsidRPr="001233B1" w:rsidRDefault="003258E4" w:rsidP="003258E4">
            <w:pPr>
              <w:keepLines/>
              <w:spacing w:after="0" w:line="195" w:lineRule="atLeast"/>
              <w:rPr>
                <w:rFonts w:ascii="Arial Narrow" w:hAnsi="Arial Narrow" w:cs="Tahoma"/>
                <w:color w:val="000000"/>
                <w:sz w:val="18"/>
                <w:szCs w:val="18"/>
              </w:rPr>
            </w:pPr>
          </w:p>
        </w:tc>
        <w:tc>
          <w:tcPr>
            <w:tcW w:w="1515" w:type="dxa"/>
            <w:tcBorders>
              <w:top w:val="single" w:sz="6" w:space="0" w:color="000000"/>
              <w:bottom w:val="single" w:sz="6" w:space="0" w:color="000000"/>
              <w:right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p>
        </w:tc>
      </w:tr>
      <w:tr w:rsidR="003258E4" w:rsidRPr="00D070C0" w:rsidTr="003258E4">
        <w:trPr>
          <w:cantSplit/>
          <w:tblCellSpacing w:w="0" w:type="dxa"/>
        </w:trPr>
        <w:tc>
          <w:tcPr>
            <w:tcW w:w="0" w:type="auto"/>
            <w:tcBorders>
              <w:top w:val="single" w:sz="6" w:space="0" w:color="000000"/>
              <w:left w:val="single" w:sz="6" w:space="0" w:color="000000"/>
              <w:bottom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13 </w:t>
            </w:r>
          </w:p>
        </w:tc>
        <w:tc>
          <w:tcPr>
            <w:tcW w:w="0" w:type="auto"/>
            <w:tcBorders>
              <w:top w:val="single" w:sz="6" w:space="0" w:color="000000"/>
              <w:left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Average length of stay in program</w:t>
            </w:r>
          </w:p>
        </w:tc>
        <w:tc>
          <w:tcPr>
            <w:tcW w:w="4311" w:type="dxa"/>
            <w:tcBorders>
              <w:top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The average length of time (in days) that clients remain in the program. Include data for clients who both complete program requirements prior to program exit and those who do not. Program records are the preferred data source. </w:t>
            </w:r>
          </w:p>
        </w:tc>
        <w:tc>
          <w:tcPr>
            <w:tcW w:w="2820" w:type="dxa"/>
            <w:tcBorders>
              <w:top w:val="single" w:sz="6" w:space="0" w:color="000000"/>
              <w:bottom w:val="single" w:sz="6" w:space="0" w:color="000000"/>
              <w:right w:val="single" w:sz="6" w:space="0" w:color="000000"/>
            </w:tcBorders>
          </w:tcPr>
          <w:p w:rsidR="003258E4" w:rsidRPr="001233B1" w:rsidRDefault="003258E4" w:rsidP="003258E4">
            <w:pPr>
              <w:keepLines/>
              <w:tabs>
                <w:tab w:val="left" w:pos="201"/>
              </w:tabs>
              <w:spacing w:after="0" w:line="195" w:lineRule="atLeast"/>
              <w:ind w:left="225" w:hanging="202"/>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Total number of days between intake and program exit across all program youth exiting program</w:t>
            </w:r>
          </w:p>
          <w:p w:rsidR="003258E4" w:rsidRPr="001233B1" w:rsidRDefault="003258E4" w:rsidP="003258E4">
            <w:pPr>
              <w:keepLines/>
              <w:tabs>
                <w:tab w:val="left" w:pos="201"/>
              </w:tabs>
              <w:spacing w:after="0" w:line="195" w:lineRule="atLeast"/>
              <w:ind w:left="225" w:hanging="202"/>
              <w:rPr>
                <w:rFonts w:ascii="Arial Narrow" w:hAnsi="Arial Narrow" w:cs="Tahoma"/>
                <w:color w:val="000000"/>
                <w:sz w:val="18"/>
                <w:szCs w:val="18"/>
              </w:rPr>
            </w:pPr>
            <w:r w:rsidRPr="001233B1">
              <w:rPr>
                <w:rFonts w:ascii="Arial Narrow" w:hAnsi="Arial Narrow" w:cs="Tahoma"/>
                <w:color w:val="000000"/>
                <w:sz w:val="18"/>
                <w:szCs w:val="18"/>
              </w:rPr>
              <w:t>B.</w:t>
            </w:r>
            <w:r w:rsidRPr="001233B1">
              <w:rPr>
                <w:rFonts w:ascii="Arial Narrow" w:hAnsi="Arial Narrow" w:cs="Tahoma"/>
                <w:color w:val="000000"/>
                <w:sz w:val="18"/>
                <w:szCs w:val="18"/>
              </w:rPr>
              <w:tab/>
              <w:t>Number of cases closed</w:t>
            </w:r>
          </w:p>
          <w:p w:rsidR="003258E4" w:rsidRPr="001233B1" w:rsidRDefault="003258E4" w:rsidP="003258E4">
            <w:pPr>
              <w:keepLines/>
              <w:tabs>
                <w:tab w:val="left" w:pos="201"/>
              </w:tabs>
              <w:spacing w:after="0" w:line="195" w:lineRule="atLeast"/>
              <w:ind w:left="225" w:hanging="202"/>
              <w:rPr>
                <w:rFonts w:ascii="Arial Narrow" w:hAnsi="Arial Narrow" w:cs="Tahoma"/>
                <w:color w:val="000000"/>
                <w:sz w:val="18"/>
                <w:szCs w:val="18"/>
              </w:rPr>
            </w:pPr>
            <w:r w:rsidRPr="001233B1">
              <w:rPr>
                <w:rFonts w:ascii="Arial Narrow" w:hAnsi="Arial Narrow" w:cs="Tahoma"/>
                <w:color w:val="000000"/>
                <w:sz w:val="18"/>
                <w:szCs w:val="18"/>
              </w:rPr>
              <w:t>C.</w:t>
            </w:r>
            <w:r w:rsidRPr="001233B1">
              <w:rPr>
                <w:rFonts w:ascii="Arial Narrow" w:hAnsi="Arial Narrow" w:cs="Tahoma"/>
                <w:color w:val="000000"/>
                <w:sz w:val="18"/>
                <w:szCs w:val="18"/>
              </w:rPr>
              <w:tab/>
              <w:t>Average A/B</w:t>
            </w:r>
          </w:p>
          <w:p w:rsidR="003258E4" w:rsidRPr="001233B1" w:rsidRDefault="003258E4" w:rsidP="003258E4">
            <w:pPr>
              <w:keepLines/>
              <w:spacing w:after="0" w:line="195" w:lineRule="atLeast"/>
              <w:rPr>
                <w:rFonts w:ascii="Arial Narrow" w:hAnsi="Arial Narrow" w:cs="Tahoma"/>
                <w:color w:val="000000"/>
                <w:sz w:val="18"/>
                <w:szCs w:val="18"/>
              </w:rPr>
            </w:pPr>
          </w:p>
        </w:tc>
        <w:tc>
          <w:tcPr>
            <w:tcW w:w="1515" w:type="dxa"/>
            <w:tcBorders>
              <w:top w:val="single" w:sz="6" w:space="0" w:color="000000"/>
              <w:bottom w:val="single" w:sz="6" w:space="0" w:color="000000"/>
              <w:right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p>
        </w:tc>
      </w:tr>
      <w:tr w:rsidR="003258E4" w:rsidRPr="00D070C0" w:rsidTr="003258E4">
        <w:trPr>
          <w:cantSplit/>
          <w:tblCellSpacing w:w="0" w:type="dxa"/>
        </w:trPr>
        <w:tc>
          <w:tcPr>
            <w:tcW w:w="0" w:type="auto"/>
            <w:tcBorders>
              <w:top w:val="single" w:sz="6" w:space="0" w:color="000000"/>
              <w:left w:val="single" w:sz="6" w:space="0" w:color="000000"/>
              <w:bottom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14 </w:t>
            </w:r>
          </w:p>
        </w:tc>
        <w:tc>
          <w:tcPr>
            <w:tcW w:w="0" w:type="auto"/>
            <w:tcBorders>
              <w:top w:val="single" w:sz="6" w:space="0" w:color="000000"/>
              <w:left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Average tenure of mentors</w:t>
            </w:r>
          </w:p>
        </w:tc>
        <w:tc>
          <w:tcPr>
            <w:tcW w:w="4311" w:type="dxa"/>
            <w:tcBorders>
              <w:top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The average length of time, in days, mentors remain with the program. Program records are the preferred data source. </w:t>
            </w:r>
          </w:p>
        </w:tc>
        <w:tc>
          <w:tcPr>
            <w:tcW w:w="2820" w:type="dxa"/>
            <w:tcBorders>
              <w:top w:val="single" w:sz="6" w:space="0" w:color="000000"/>
              <w:bottom w:val="single" w:sz="6" w:space="0" w:color="000000"/>
              <w:right w:val="single" w:sz="6" w:space="0" w:color="000000"/>
            </w:tcBorders>
          </w:tcPr>
          <w:p w:rsidR="003258E4" w:rsidRPr="001233B1" w:rsidRDefault="003258E4" w:rsidP="003258E4">
            <w:pPr>
              <w:keepLines/>
              <w:tabs>
                <w:tab w:val="left" w:pos="201"/>
              </w:tabs>
              <w:spacing w:after="0" w:line="195" w:lineRule="atLeast"/>
              <w:ind w:left="225" w:hanging="202"/>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Total number of months of service across all mentors</w:t>
            </w:r>
          </w:p>
          <w:p w:rsidR="003258E4" w:rsidRPr="001233B1" w:rsidRDefault="003258E4" w:rsidP="003258E4">
            <w:pPr>
              <w:keepLines/>
              <w:tabs>
                <w:tab w:val="left" w:pos="201"/>
              </w:tabs>
              <w:spacing w:after="0" w:line="195" w:lineRule="atLeast"/>
              <w:ind w:left="225" w:hanging="202"/>
              <w:rPr>
                <w:rFonts w:ascii="Arial Narrow" w:hAnsi="Arial Narrow" w:cs="Tahoma"/>
                <w:color w:val="000000"/>
                <w:sz w:val="18"/>
                <w:szCs w:val="18"/>
              </w:rPr>
            </w:pPr>
            <w:r w:rsidRPr="001233B1">
              <w:rPr>
                <w:rFonts w:ascii="Arial Narrow" w:hAnsi="Arial Narrow" w:cs="Tahoma"/>
                <w:color w:val="000000"/>
                <w:sz w:val="18"/>
                <w:szCs w:val="18"/>
              </w:rPr>
              <w:t>B.</w:t>
            </w:r>
            <w:r w:rsidRPr="001233B1">
              <w:rPr>
                <w:rFonts w:ascii="Arial Narrow" w:hAnsi="Arial Narrow" w:cs="Tahoma"/>
                <w:color w:val="000000"/>
                <w:sz w:val="18"/>
                <w:szCs w:val="18"/>
              </w:rPr>
              <w:tab/>
              <w:t>Number of mentors</w:t>
            </w:r>
          </w:p>
          <w:p w:rsidR="003258E4" w:rsidRPr="001233B1" w:rsidRDefault="003258E4" w:rsidP="003258E4">
            <w:pPr>
              <w:keepLines/>
              <w:tabs>
                <w:tab w:val="left" w:pos="201"/>
              </w:tabs>
              <w:spacing w:after="0" w:line="195" w:lineRule="atLeast"/>
              <w:ind w:left="225" w:hanging="202"/>
              <w:rPr>
                <w:rFonts w:ascii="Arial Narrow" w:hAnsi="Arial Narrow" w:cs="Tahoma"/>
                <w:color w:val="000000"/>
                <w:sz w:val="18"/>
                <w:szCs w:val="18"/>
              </w:rPr>
            </w:pPr>
            <w:r w:rsidRPr="001233B1">
              <w:rPr>
                <w:rFonts w:ascii="Arial Narrow" w:hAnsi="Arial Narrow" w:cs="Tahoma"/>
                <w:color w:val="000000"/>
                <w:sz w:val="18"/>
                <w:szCs w:val="18"/>
              </w:rPr>
              <w:t>C.</w:t>
            </w:r>
            <w:r w:rsidRPr="001233B1">
              <w:rPr>
                <w:rFonts w:ascii="Arial Narrow" w:hAnsi="Arial Narrow" w:cs="Tahoma"/>
                <w:color w:val="000000"/>
                <w:sz w:val="18"/>
                <w:szCs w:val="18"/>
              </w:rPr>
              <w:tab/>
              <w:t>Average A/B</w:t>
            </w:r>
          </w:p>
          <w:p w:rsidR="003258E4" w:rsidRPr="001233B1" w:rsidRDefault="003258E4" w:rsidP="003258E4">
            <w:pPr>
              <w:keepLines/>
              <w:spacing w:after="0" w:line="195" w:lineRule="atLeast"/>
              <w:rPr>
                <w:rFonts w:ascii="Arial Narrow" w:hAnsi="Arial Narrow" w:cs="Tahoma"/>
                <w:color w:val="000000"/>
                <w:sz w:val="18"/>
                <w:szCs w:val="18"/>
              </w:rPr>
            </w:pPr>
          </w:p>
        </w:tc>
        <w:tc>
          <w:tcPr>
            <w:tcW w:w="1515" w:type="dxa"/>
            <w:tcBorders>
              <w:top w:val="single" w:sz="6" w:space="0" w:color="000000"/>
              <w:bottom w:val="single" w:sz="6" w:space="0" w:color="000000"/>
              <w:right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p>
        </w:tc>
      </w:tr>
      <w:tr w:rsidR="003258E4" w:rsidRPr="00D070C0" w:rsidTr="003258E4">
        <w:trPr>
          <w:cantSplit/>
          <w:tblCellSpacing w:w="0" w:type="dxa"/>
        </w:trPr>
        <w:tc>
          <w:tcPr>
            <w:tcW w:w="0" w:type="auto"/>
            <w:tcBorders>
              <w:top w:val="single" w:sz="6" w:space="0" w:color="000000"/>
              <w:left w:val="single" w:sz="6" w:space="0" w:color="000000"/>
              <w:bottom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15</w:t>
            </w:r>
          </w:p>
        </w:tc>
        <w:tc>
          <w:tcPr>
            <w:tcW w:w="0" w:type="auto"/>
            <w:tcBorders>
              <w:top w:val="single" w:sz="6" w:space="0" w:color="000000"/>
              <w:left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Average time from assignment of case to first meeting with program youth</w:t>
            </w:r>
          </w:p>
        </w:tc>
        <w:tc>
          <w:tcPr>
            <w:tcW w:w="4311" w:type="dxa"/>
            <w:tcBorders>
              <w:top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The average time of days from the assignment of a case to the first meeting with a mentor or youth court during a reporting period. Program file is the preferred data source. </w:t>
            </w:r>
          </w:p>
        </w:tc>
        <w:tc>
          <w:tcPr>
            <w:tcW w:w="2820" w:type="dxa"/>
            <w:tcBorders>
              <w:top w:val="single" w:sz="6" w:space="0" w:color="000000"/>
              <w:bottom w:val="single" w:sz="6" w:space="0" w:color="000000"/>
              <w:right w:val="single" w:sz="6" w:space="0" w:color="000000"/>
            </w:tcBorders>
          </w:tcPr>
          <w:p w:rsidR="003258E4" w:rsidRPr="001233B1" w:rsidRDefault="003258E4" w:rsidP="003258E4">
            <w:pPr>
              <w:keepLines/>
              <w:tabs>
                <w:tab w:val="left" w:pos="201"/>
              </w:tabs>
              <w:spacing w:after="0" w:line="195" w:lineRule="atLeast"/>
              <w:ind w:left="225" w:hanging="202"/>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Total number of days from assignment to first meeting</w:t>
            </w:r>
          </w:p>
          <w:p w:rsidR="003258E4" w:rsidRPr="001233B1" w:rsidRDefault="003258E4" w:rsidP="003258E4">
            <w:pPr>
              <w:keepLines/>
              <w:tabs>
                <w:tab w:val="left" w:pos="201"/>
              </w:tabs>
              <w:spacing w:after="0" w:line="195" w:lineRule="atLeast"/>
              <w:ind w:left="225" w:hanging="202"/>
              <w:rPr>
                <w:rFonts w:ascii="Arial Narrow" w:hAnsi="Arial Narrow" w:cs="Tahoma"/>
                <w:color w:val="000000"/>
                <w:sz w:val="18"/>
                <w:szCs w:val="18"/>
              </w:rPr>
            </w:pPr>
            <w:r w:rsidRPr="001233B1">
              <w:rPr>
                <w:rFonts w:ascii="Arial Narrow" w:hAnsi="Arial Narrow" w:cs="Tahoma"/>
                <w:color w:val="000000"/>
                <w:sz w:val="18"/>
                <w:szCs w:val="18"/>
              </w:rPr>
              <w:t>B.</w:t>
            </w:r>
            <w:r w:rsidRPr="001233B1">
              <w:rPr>
                <w:rFonts w:ascii="Arial Narrow" w:hAnsi="Arial Narrow" w:cs="Tahoma"/>
                <w:color w:val="000000"/>
                <w:sz w:val="18"/>
                <w:szCs w:val="18"/>
              </w:rPr>
              <w:tab/>
              <w:t>Number of youth who had a first meeting</w:t>
            </w:r>
          </w:p>
          <w:p w:rsidR="003258E4" w:rsidRPr="001233B1" w:rsidRDefault="003258E4" w:rsidP="003258E4">
            <w:pPr>
              <w:keepLines/>
              <w:tabs>
                <w:tab w:val="left" w:pos="201"/>
              </w:tabs>
              <w:spacing w:after="0" w:line="195" w:lineRule="atLeast"/>
              <w:ind w:left="225" w:hanging="202"/>
              <w:rPr>
                <w:rFonts w:ascii="Arial Narrow" w:hAnsi="Arial Narrow" w:cs="Tahoma"/>
                <w:color w:val="000000"/>
                <w:sz w:val="18"/>
                <w:szCs w:val="18"/>
              </w:rPr>
            </w:pPr>
            <w:r w:rsidRPr="001233B1">
              <w:rPr>
                <w:rFonts w:ascii="Arial Narrow" w:hAnsi="Arial Narrow" w:cs="Tahoma"/>
                <w:color w:val="000000"/>
                <w:sz w:val="18"/>
                <w:szCs w:val="18"/>
              </w:rPr>
              <w:t>C.</w:t>
            </w:r>
            <w:r w:rsidRPr="001233B1">
              <w:rPr>
                <w:rFonts w:ascii="Arial Narrow" w:hAnsi="Arial Narrow" w:cs="Tahoma"/>
                <w:color w:val="000000"/>
                <w:sz w:val="18"/>
                <w:szCs w:val="18"/>
              </w:rPr>
              <w:tab/>
              <w:t>Average A/B</w:t>
            </w:r>
          </w:p>
          <w:p w:rsidR="003258E4" w:rsidRPr="001233B1" w:rsidRDefault="003258E4" w:rsidP="003258E4">
            <w:pPr>
              <w:keepLines/>
              <w:spacing w:after="0" w:line="195" w:lineRule="atLeast"/>
              <w:rPr>
                <w:rFonts w:ascii="Arial Narrow" w:hAnsi="Arial Narrow" w:cs="Tahoma"/>
                <w:color w:val="000000"/>
                <w:sz w:val="18"/>
                <w:szCs w:val="18"/>
              </w:rPr>
            </w:pPr>
          </w:p>
        </w:tc>
        <w:tc>
          <w:tcPr>
            <w:tcW w:w="1515" w:type="dxa"/>
            <w:tcBorders>
              <w:top w:val="single" w:sz="6" w:space="0" w:color="000000"/>
              <w:bottom w:val="single" w:sz="6" w:space="0" w:color="000000"/>
              <w:right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p>
        </w:tc>
      </w:tr>
    </w:tbl>
    <w:p w:rsidR="003258E4" w:rsidRDefault="003258E4" w:rsidP="003258E4">
      <w:pPr>
        <w:pStyle w:val="NormalWeb"/>
        <w:spacing w:line="195" w:lineRule="atLeast"/>
        <w:rPr>
          <w:color w:val="000000"/>
        </w:rPr>
      </w:pPr>
      <w:r>
        <w:rPr>
          <w:color w:val="000000"/>
        </w:rPr>
        <w:t> </w:t>
      </w:r>
    </w:p>
    <w:p w:rsidR="003258E4" w:rsidRDefault="003258E4" w:rsidP="003258E4">
      <w:pPr>
        <w:pStyle w:val="Heading2"/>
        <w:jc w:val="center"/>
        <w:sectPr w:rsidR="003258E4" w:rsidSect="00080F10">
          <w:headerReference w:type="default" r:id="rId25"/>
          <w:pgSz w:w="12240" w:h="15840"/>
          <w:pgMar w:top="720" w:right="720" w:bottom="720" w:left="720" w:header="720" w:footer="720" w:gutter="0"/>
          <w:cols w:space="720"/>
          <w:docGrid w:linePitch="360"/>
        </w:sectPr>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412"/>
        <w:gridCol w:w="1632"/>
        <w:gridCol w:w="4108"/>
        <w:gridCol w:w="2940"/>
        <w:gridCol w:w="1883"/>
      </w:tblGrid>
      <w:tr w:rsidR="003258E4" w:rsidRPr="00406AD8" w:rsidTr="003258E4">
        <w:trPr>
          <w:cantSplit/>
          <w:trHeight w:val="205"/>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3258E4" w:rsidRPr="00406AD8" w:rsidRDefault="003258E4" w:rsidP="003258E4">
            <w:pPr>
              <w:keepLines/>
              <w:spacing w:after="0"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lastRenderedPageBreak/>
              <w:t>#</w:t>
            </w:r>
          </w:p>
        </w:tc>
        <w:tc>
          <w:tcPr>
            <w:tcW w:w="0" w:type="auto"/>
            <w:tcBorders>
              <w:left w:val="single" w:sz="6" w:space="0" w:color="FFFFFF"/>
              <w:bottom w:val="single" w:sz="6" w:space="0" w:color="000000"/>
              <w:right w:val="single" w:sz="6" w:space="0" w:color="FFFFFF"/>
            </w:tcBorders>
            <w:shd w:val="clear" w:color="auto" w:fill="003366"/>
            <w:vAlign w:val="center"/>
          </w:tcPr>
          <w:p w:rsidR="003258E4" w:rsidRPr="001233B1" w:rsidRDefault="003258E4" w:rsidP="003258E4">
            <w:pPr>
              <w:keepLines/>
              <w:spacing w:after="0" w:line="195" w:lineRule="atLeast"/>
              <w:rPr>
                <w:rFonts w:ascii="Arial Narrow" w:hAnsi="Arial Narrow" w:cs="Tahoma"/>
                <w:b/>
                <w:color w:val="FFFFFF"/>
                <w:sz w:val="18"/>
                <w:szCs w:val="18"/>
              </w:rPr>
            </w:pPr>
            <w:r w:rsidRPr="001233B1">
              <w:rPr>
                <w:rStyle w:val="Strong"/>
                <w:rFonts w:ascii="Arial Narrow" w:hAnsi="Arial Narrow" w:cs="Tahoma"/>
                <w:color w:val="FFFFFF"/>
                <w:sz w:val="18"/>
                <w:szCs w:val="18"/>
              </w:rPr>
              <w:t>Outcome Measure</w:t>
            </w:r>
          </w:p>
        </w:tc>
        <w:tc>
          <w:tcPr>
            <w:tcW w:w="4108" w:type="dxa"/>
            <w:tcBorders>
              <w:left w:val="single" w:sz="6" w:space="0" w:color="FFFFFF"/>
              <w:bottom w:val="single" w:sz="6" w:space="0" w:color="000000"/>
              <w:right w:val="single" w:sz="6" w:space="0" w:color="FFFFFF"/>
            </w:tcBorders>
            <w:shd w:val="clear" w:color="auto" w:fill="003366"/>
            <w:vAlign w:val="center"/>
          </w:tcPr>
          <w:p w:rsidR="003258E4" w:rsidRPr="001233B1" w:rsidRDefault="003258E4" w:rsidP="003258E4">
            <w:pPr>
              <w:keepLines/>
              <w:spacing w:after="0" w:line="195" w:lineRule="atLeast"/>
              <w:rPr>
                <w:rFonts w:ascii="Arial Narrow" w:hAnsi="Arial Narrow" w:cs="Tahoma"/>
                <w:b/>
                <w:color w:val="FFFFFF"/>
                <w:sz w:val="18"/>
                <w:szCs w:val="18"/>
              </w:rPr>
            </w:pPr>
            <w:r w:rsidRPr="001233B1">
              <w:rPr>
                <w:rStyle w:val="Strong"/>
                <w:rFonts w:ascii="Arial Narrow" w:hAnsi="Arial Narrow" w:cs="Tahoma"/>
                <w:color w:val="FFFFFF"/>
                <w:sz w:val="18"/>
                <w:szCs w:val="18"/>
              </w:rPr>
              <w:t>Definition</w:t>
            </w:r>
          </w:p>
        </w:tc>
        <w:tc>
          <w:tcPr>
            <w:tcW w:w="2910" w:type="dxa"/>
            <w:tcBorders>
              <w:left w:val="single" w:sz="6" w:space="0" w:color="FFFFFF"/>
              <w:bottom w:val="single" w:sz="6" w:space="0" w:color="000000"/>
              <w:right w:val="single" w:sz="6" w:space="0" w:color="FFFFFF"/>
            </w:tcBorders>
            <w:shd w:val="clear" w:color="auto" w:fill="003366"/>
            <w:noWrap/>
            <w:vAlign w:val="center"/>
          </w:tcPr>
          <w:p w:rsidR="003258E4" w:rsidRPr="001233B1" w:rsidRDefault="003258E4" w:rsidP="003258E4">
            <w:pPr>
              <w:keepLines/>
              <w:spacing w:after="0" w:line="195" w:lineRule="atLeast"/>
              <w:rPr>
                <w:rFonts w:ascii="Arial Narrow" w:hAnsi="Arial Narrow" w:cs="Tahoma"/>
                <w:b/>
                <w:color w:val="FFFFFF"/>
                <w:sz w:val="18"/>
                <w:szCs w:val="18"/>
              </w:rPr>
            </w:pPr>
            <w:r w:rsidRPr="001233B1">
              <w:rPr>
                <w:rStyle w:val="Strong"/>
                <w:rFonts w:ascii="Arial Narrow" w:hAnsi="Arial Narrow" w:cs="Tahoma"/>
                <w:color w:val="FFFFFF"/>
                <w:sz w:val="18"/>
                <w:szCs w:val="18"/>
              </w:rPr>
              <w:t>Data Grantee Provides</w:t>
            </w:r>
          </w:p>
        </w:tc>
        <w:tc>
          <w:tcPr>
            <w:tcW w:w="1883" w:type="dxa"/>
            <w:tcBorders>
              <w:left w:val="single" w:sz="6" w:space="0" w:color="FFFFFF"/>
              <w:bottom w:val="single" w:sz="6" w:space="0" w:color="000000"/>
              <w:right w:val="single" w:sz="6" w:space="0" w:color="000000"/>
            </w:tcBorders>
            <w:shd w:val="clear" w:color="auto" w:fill="003366"/>
          </w:tcPr>
          <w:p w:rsidR="003258E4" w:rsidRPr="00406AD8" w:rsidRDefault="003258E4" w:rsidP="003258E4">
            <w:pPr>
              <w:keepLines/>
              <w:spacing w:after="0"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3258E4" w:rsidRPr="00D070C0" w:rsidTr="003258E4">
        <w:trPr>
          <w:cantSplit/>
          <w:tblCellSpacing w:w="0" w:type="dxa"/>
        </w:trPr>
        <w:tc>
          <w:tcPr>
            <w:tcW w:w="0" w:type="auto"/>
            <w:tcBorders>
              <w:top w:val="single" w:sz="6" w:space="0" w:color="000000"/>
              <w:left w:val="single" w:sz="6" w:space="0" w:color="000000"/>
              <w:bottom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16</w:t>
            </w:r>
          </w:p>
        </w:tc>
        <w:tc>
          <w:tcPr>
            <w:tcW w:w="0" w:type="auto"/>
            <w:tcBorders>
              <w:top w:val="single" w:sz="6" w:space="0" w:color="000000"/>
              <w:left w:val="single" w:sz="6" w:space="0" w:color="000000"/>
              <w:bottom w:val="single" w:sz="6" w:space="0" w:color="000000"/>
              <w:right w:val="single" w:sz="6" w:space="0" w:color="000000"/>
            </w:tcBorders>
          </w:tcPr>
          <w:p w:rsidR="003258E4" w:rsidRPr="00467718" w:rsidRDefault="003258E4" w:rsidP="003258E4">
            <w:pPr>
              <w:keepLines/>
              <w:spacing w:after="0" w:line="195" w:lineRule="atLeast"/>
              <w:rPr>
                <w:rFonts w:ascii="Arial Narrow" w:hAnsi="Arial Narrow" w:cs="Tahoma"/>
                <w:b/>
                <w:color w:val="000000"/>
                <w:sz w:val="18"/>
                <w:szCs w:val="18"/>
              </w:rPr>
            </w:pPr>
            <w:r w:rsidRPr="00467718">
              <w:rPr>
                <w:rFonts w:ascii="Arial Narrow" w:hAnsi="Arial Narrow" w:cs="Tahoma"/>
                <w:b/>
                <w:color w:val="000000"/>
                <w:sz w:val="18"/>
                <w:szCs w:val="18"/>
              </w:rPr>
              <w:t xml:space="preserve">Number and percent of program youth who </w:t>
            </w:r>
            <w:r w:rsidRPr="00467718">
              <w:rPr>
                <w:rFonts w:ascii="Arial Narrow" w:hAnsi="Arial Narrow" w:cs="Tahoma"/>
                <w:b/>
                <w:bCs/>
                <w:color w:val="FF0000"/>
                <w:sz w:val="18"/>
                <w:szCs w:val="18"/>
              </w:rPr>
              <w:t xml:space="preserve">OFFEND </w:t>
            </w:r>
            <w:r w:rsidRPr="00467718">
              <w:rPr>
                <w:rFonts w:ascii="Arial Narrow" w:hAnsi="Arial Narrow" w:cs="Tahoma"/>
                <w:b/>
                <w:color w:val="000000"/>
                <w:sz w:val="18"/>
                <w:szCs w:val="18"/>
              </w:rPr>
              <w:t xml:space="preserve">during the reporting period </w:t>
            </w:r>
          </w:p>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(short term)</w:t>
            </w:r>
          </w:p>
        </w:tc>
        <w:tc>
          <w:tcPr>
            <w:tcW w:w="4108" w:type="dxa"/>
            <w:tcBorders>
              <w:top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2910" w:type="dxa"/>
            <w:tcBorders>
              <w:top w:val="single" w:sz="6" w:space="0" w:color="000000"/>
              <w:bottom w:val="single" w:sz="6" w:space="0" w:color="000000"/>
              <w:right w:val="single" w:sz="6" w:space="0" w:color="000000"/>
            </w:tcBorders>
          </w:tcPr>
          <w:p w:rsidR="003258E4" w:rsidRPr="001233B1" w:rsidRDefault="003258E4" w:rsidP="003258E4">
            <w:pPr>
              <w:keepLines/>
              <w:tabs>
                <w:tab w:val="left" w:pos="201"/>
              </w:tabs>
              <w:spacing w:after="0" w:line="195" w:lineRule="atLeast"/>
              <w:ind w:left="185" w:hanging="162"/>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Total number of program youth served</w:t>
            </w:r>
          </w:p>
          <w:p w:rsidR="003258E4" w:rsidRPr="001233B1" w:rsidRDefault="003258E4" w:rsidP="003258E4">
            <w:pPr>
              <w:keepLines/>
              <w:tabs>
                <w:tab w:val="left" w:pos="201"/>
              </w:tabs>
              <w:spacing w:after="0" w:line="195" w:lineRule="atLeast"/>
              <w:ind w:left="185" w:hanging="162"/>
              <w:rPr>
                <w:rFonts w:ascii="Arial Narrow" w:hAnsi="Arial Narrow" w:cs="Tahoma"/>
                <w:color w:val="000000"/>
                <w:sz w:val="18"/>
                <w:szCs w:val="18"/>
              </w:rPr>
            </w:pPr>
            <w:r w:rsidRPr="001233B1">
              <w:rPr>
                <w:rFonts w:ascii="Arial Narrow" w:hAnsi="Arial Narrow" w:cs="Tahoma"/>
                <w:color w:val="000000"/>
                <w:sz w:val="18"/>
                <w:szCs w:val="18"/>
              </w:rPr>
              <w:t>B.</w:t>
            </w:r>
            <w:r w:rsidRPr="001233B1">
              <w:rPr>
                <w:rFonts w:ascii="Arial Narrow" w:hAnsi="Arial Narrow" w:cs="Tahoma"/>
                <w:color w:val="000000"/>
                <w:sz w:val="18"/>
                <w:szCs w:val="18"/>
              </w:rPr>
              <w:tab/>
              <w:t>Number of program youth tracked during this reporting period</w:t>
            </w:r>
          </w:p>
          <w:p w:rsidR="003258E4" w:rsidRPr="001233B1" w:rsidRDefault="003258E4" w:rsidP="003258E4">
            <w:pPr>
              <w:keepLines/>
              <w:tabs>
                <w:tab w:val="left" w:pos="201"/>
              </w:tabs>
              <w:spacing w:after="0" w:line="195" w:lineRule="atLeast"/>
              <w:ind w:left="185" w:hanging="162"/>
              <w:rPr>
                <w:rFonts w:ascii="Arial Narrow" w:hAnsi="Arial Narrow" w:cs="Tahoma"/>
                <w:color w:val="000000"/>
                <w:sz w:val="18"/>
                <w:szCs w:val="18"/>
              </w:rPr>
            </w:pPr>
            <w:r w:rsidRPr="001233B1">
              <w:rPr>
                <w:rFonts w:ascii="Arial Narrow" w:hAnsi="Arial Narrow" w:cs="Tahoma"/>
                <w:color w:val="000000"/>
                <w:sz w:val="18"/>
                <w:szCs w:val="18"/>
              </w:rPr>
              <w:t>C.</w:t>
            </w:r>
            <w:r w:rsidRPr="001233B1">
              <w:rPr>
                <w:rFonts w:ascii="Arial Narrow" w:hAnsi="Arial Narrow" w:cs="Tahoma"/>
                <w:color w:val="000000"/>
                <w:sz w:val="18"/>
                <w:szCs w:val="18"/>
              </w:rPr>
              <w:tab/>
              <w:t>Of B, the number of program youth who had a new arrest or delinquent offense during this reporting period</w:t>
            </w:r>
          </w:p>
          <w:p w:rsidR="003258E4" w:rsidRPr="001233B1" w:rsidRDefault="003258E4" w:rsidP="003258E4">
            <w:pPr>
              <w:keepLines/>
              <w:tabs>
                <w:tab w:val="left" w:pos="201"/>
              </w:tabs>
              <w:spacing w:after="0" w:line="195" w:lineRule="atLeast"/>
              <w:ind w:left="185" w:hanging="162"/>
              <w:rPr>
                <w:rFonts w:ascii="Arial Narrow" w:hAnsi="Arial Narrow" w:cs="Tahoma"/>
                <w:color w:val="000000"/>
                <w:sz w:val="18"/>
                <w:szCs w:val="18"/>
              </w:rPr>
            </w:pPr>
            <w:r w:rsidRPr="001233B1">
              <w:rPr>
                <w:rFonts w:ascii="Arial Narrow" w:hAnsi="Arial Narrow" w:cs="Tahoma"/>
                <w:color w:val="000000"/>
                <w:sz w:val="18"/>
                <w:szCs w:val="18"/>
              </w:rPr>
              <w:t>D.</w:t>
            </w:r>
            <w:r w:rsidRPr="001233B1">
              <w:rPr>
                <w:rFonts w:ascii="Arial Narrow" w:hAnsi="Arial Narrow" w:cs="Tahoma"/>
                <w:color w:val="000000"/>
                <w:sz w:val="18"/>
                <w:szCs w:val="18"/>
              </w:rPr>
              <w:tab/>
              <w:t>Number of program youth who were recommitted to a juvenile facility during this reporting period</w:t>
            </w:r>
          </w:p>
          <w:p w:rsidR="003258E4" w:rsidRPr="001233B1" w:rsidRDefault="003258E4" w:rsidP="003258E4">
            <w:pPr>
              <w:keepLines/>
              <w:tabs>
                <w:tab w:val="left" w:pos="201"/>
              </w:tabs>
              <w:spacing w:after="0" w:line="195" w:lineRule="atLeast"/>
              <w:ind w:left="185" w:hanging="162"/>
              <w:rPr>
                <w:rFonts w:ascii="Arial Narrow" w:hAnsi="Arial Narrow" w:cs="Tahoma"/>
                <w:color w:val="000000"/>
                <w:sz w:val="18"/>
                <w:szCs w:val="18"/>
              </w:rPr>
            </w:pPr>
            <w:r w:rsidRPr="001233B1">
              <w:rPr>
                <w:rFonts w:ascii="Arial Narrow" w:hAnsi="Arial Narrow" w:cs="Tahoma"/>
                <w:color w:val="000000"/>
                <w:sz w:val="18"/>
                <w:szCs w:val="18"/>
              </w:rPr>
              <w:t>E.</w:t>
            </w:r>
            <w:r w:rsidRPr="001233B1">
              <w:rPr>
                <w:rFonts w:ascii="Arial Narrow" w:hAnsi="Arial Narrow" w:cs="Tahoma"/>
                <w:color w:val="000000"/>
                <w:sz w:val="18"/>
                <w:szCs w:val="18"/>
              </w:rPr>
              <w:tab/>
              <w:t>Number of program youth who were sentenced to adult prison during this reporting period</w:t>
            </w:r>
          </w:p>
          <w:p w:rsidR="003258E4" w:rsidRPr="001233B1" w:rsidRDefault="003258E4" w:rsidP="003258E4">
            <w:pPr>
              <w:keepLines/>
              <w:tabs>
                <w:tab w:val="left" w:pos="201"/>
              </w:tabs>
              <w:spacing w:after="0" w:line="195" w:lineRule="atLeast"/>
              <w:ind w:left="185" w:hanging="162"/>
              <w:rPr>
                <w:rFonts w:ascii="Arial Narrow" w:hAnsi="Arial Narrow" w:cs="Tahoma"/>
                <w:color w:val="000000"/>
                <w:sz w:val="18"/>
                <w:szCs w:val="18"/>
              </w:rPr>
            </w:pPr>
            <w:r w:rsidRPr="001233B1">
              <w:rPr>
                <w:rFonts w:ascii="Arial Narrow" w:hAnsi="Arial Narrow" w:cs="Tahoma"/>
                <w:color w:val="000000"/>
                <w:sz w:val="18"/>
                <w:szCs w:val="18"/>
              </w:rPr>
              <w:t>F.</w:t>
            </w:r>
            <w:r w:rsidRPr="001233B1">
              <w:rPr>
                <w:rFonts w:ascii="Arial Narrow" w:hAnsi="Arial Narrow" w:cs="Tahoma"/>
                <w:color w:val="000000"/>
                <w:sz w:val="18"/>
                <w:szCs w:val="18"/>
              </w:rPr>
              <w:tab/>
              <w:t>Number of youth who received another sentence during this reporting period</w:t>
            </w:r>
          </w:p>
          <w:p w:rsidR="003258E4" w:rsidRPr="001233B1" w:rsidRDefault="003258E4" w:rsidP="003258E4">
            <w:pPr>
              <w:keepLines/>
              <w:tabs>
                <w:tab w:val="left" w:pos="201"/>
              </w:tabs>
              <w:spacing w:after="0" w:line="195" w:lineRule="atLeast"/>
              <w:ind w:left="185" w:hanging="162"/>
              <w:rPr>
                <w:rFonts w:ascii="Arial Narrow" w:hAnsi="Arial Narrow" w:cs="Tahoma"/>
                <w:color w:val="000000"/>
                <w:sz w:val="18"/>
                <w:szCs w:val="18"/>
              </w:rPr>
            </w:pPr>
            <w:r w:rsidRPr="001233B1">
              <w:rPr>
                <w:rFonts w:ascii="Arial Narrow" w:hAnsi="Arial Narrow" w:cs="Tahoma"/>
                <w:color w:val="000000"/>
                <w:sz w:val="18"/>
                <w:szCs w:val="18"/>
              </w:rPr>
              <w:t>G.</w:t>
            </w:r>
            <w:r w:rsidRPr="001233B1">
              <w:rPr>
                <w:rFonts w:ascii="Arial Narrow" w:hAnsi="Arial Narrow" w:cs="Tahoma"/>
                <w:color w:val="000000"/>
                <w:sz w:val="18"/>
                <w:szCs w:val="18"/>
              </w:rPr>
              <w:tab/>
              <w:t>Percent OFFENDING (C/B)</w:t>
            </w:r>
          </w:p>
        </w:tc>
        <w:tc>
          <w:tcPr>
            <w:tcW w:w="1883" w:type="dxa"/>
            <w:tcBorders>
              <w:top w:val="single" w:sz="6" w:space="0" w:color="000000"/>
              <w:bottom w:val="single" w:sz="6" w:space="0" w:color="000000"/>
              <w:right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p>
        </w:tc>
      </w:tr>
      <w:tr w:rsidR="003258E4" w:rsidRPr="00D070C0" w:rsidTr="003258E4">
        <w:trPr>
          <w:cantSplit/>
          <w:tblCellSpacing w:w="0" w:type="dxa"/>
        </w:trPr>
        <w:tc>
          <w:tcPr>
            <w:tcW w:w="0" w:type="auto"/>
            <w:tcBorders>
              <w:top w:val="single" w:sz="6" w:space="0" w:color="000000"/>
              <w:left w:val="single" w:sz="6" w:space="0" w:color="000000"/>
              <w:bottom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17</w:t>
            </w:r>
          </w:p>
        </w:tc>
        <w:tc>
          <w:tcPr>
            <w:tcW w:w="0" w:type="auto"/>
            <w:tcBorders>
              <w:top w:val="single" w:sz="6" w:space="0" w:color="000000"/>
              <w:left w:val="single" w:sz="6" w:space="0" w:color="000000"/>
              <w:bottom w:val="single" w:sz="6" w:space="0" w:color="000000"/>
              <w:right w:val="single" w:sz="6" w:space="0" w:color="000000"/>
            </w:tcBorders>
          </w:tcPr>
          <w:p w:rsidR="003258E4" w:rsidRPr="00467718" w:rsidRDefault="003258E4" w:rsidP="003258E4">
            <w:pPr>
              <w:keepLines/>
              <w:spacing w:after="0" w:line="195" w:lineRule="atLeast"/>
              <w:rPr>
                <w:rFonts w:ascii="Arial Narrow" w:hAnsi="Arial Narrow" w:cs="Tahoma"/>
                <w:b/>
                <w:color w:val="000000"/>
                <w:sz w:val="18"/>
                <w:szCs w:val="18"/>
              </w:rPr>
            </w:pPr>
            <w:r w:rsidRPr="00467718">
              <w:rPr>
                <w:rFonts w:ascii="Arial Narrow" w:hAnsi="Arial Narrow" w:cs="Tahoma"/>
                <w:b/>
                <w:color w:val="000000"/>
                <w:sz w:val="18"/>
                <w:szCs w:val="18"/>
              </w:rPr>
              <w:t xml:space="preserve">Number and percent of program youth who </w:t>
            </w:r>
            <w:r w:rsidRPr="00467718">
              <w:rPr>
                <w:rFonts w:ascii="Arial Narrow" w:hAnsi="Arial Narrow" w:cs="Tahoma"/>
                <w:b/>
                <w:bCs/>
                <w:color w:val="FF0000"/>
                <w:sz w:val="18"/>
                <w:szCs w:val="18"/>
              </w:rPr>
              <w:t xml:space="preserve">OFFEND </w:t>
            </w:r>
            <w:r w:rsidRPr="00467718">
              <w:rPr>
                <w:rFonts w:ascii="Arial Narrow" w:hAnsi="Arial Narrow" w:cs="Tahoma"/>
                <w:b/>
                <w:color w:val="000000"/>
                <w:sz w:val="18"/>
                <w:szCs w:val="18"/>
              </w:rPr>
              <w:t xml:space="preserve">during the reporting period </w:t>
            </w:r>
          </w:p>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(long term)</w:t>
            </w:r>
          </w:p>
        </w:tc>
        <w:tc>
          <w:tcPr>
            <w:tcW w:w="4108" w:type="dxa"/>
            <w:tcBorders>
              <w:top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2910" w:type="dxa"/>
            <w:tcBorders>
              <w:top w:val="single" w:sz="6" w:space="0" w:color="000000"/>
              <w:bottom w:val="single" w:sz="6" w:space="0" w:color="000000"/>
              <w:right w:val="single" w:sz="6" w:space="0" w:color="000000"/>
            </w:tcBorders>
          </w:tcPr>
          <w:p w:rsidR="003258E4" w:rsidRPr="001233B1" w:rsidRDefault="003258E4" w:rsidP="003258E4">
            <w:pPr>
              <w:keepLines/>
              <w:tabs>
                <w:tab w:val="left" w:pos="201"/>
              </w:tabs>
              <w:spacing w:after="0" w:line="195" w:lineRule="atLeast"/>
              <w:ind w:left="185" w:hanging="162"/>
              <w:rPr>
                <w:rFonts w:ascii="Arial Narrow" w:hAnsi="Arial Narrow" w:cs="Tahoma"/>
                <w:color w:val="000000"/>
                <w:sz w:val="18"/>
                <w:szCs w:val="18"/>
              </w:rPr>
            </w:pPr>
            <w:r w:rsidRPr="001233B1">
              <w:rPr>
                <w:rFonts w:ascii="Arial Narrow" w:hAnsi="Arial Narrow" w:cs="Tahoma"/>
                <w:color w:val="000000"/>
                <w:sz w:val="18"/>
                <w:szCs w:val="18"/>
              </w:rPr>
              <w:t xml:space="preserve">A. Number of program youth who exited the program 6-12 months ago that you are tracking       </w:t>
            </w:r>
          </w:p>
          <w:p w:rsidR="003258E4" w:rsidRPr="001233B1" w:rsidRDefault="003258E4" w:rsidP="003258E4">
            <w:pPr>
              <w:keepLines/>
              <w:tabs>
                <w:tab w:val="left" w:pos="201"/>
              </w:tabs>
              <w:spacing w:after="0" w:line="195" w:lineRule="atLeast"/>
              <w:ind w:left="185" w:hanging="162"/>
              <w:rPr>
                <w:rFonts w:ascii="Arial Narrow" w:hAnsi="Arial Narrow" w:cs="Tahoma"/>
                <w:color w:val="000000"/>
                <w:sz w:val="18"/>
                <w:szCs w:val="18"/>
              </w:rPr>
            </w:pPr>
            <w:r w:rsidRPr="001233B1">
              <w:rPr>
                <w:rFonts w:ascii="Arial Narrow" w:hAnsi="Arial Narrow" w:cs="Tahoma"/>
                <w:color w:val="000000"/>
                <w:sz w:val="18"/>
                <w:szCs w:val="18"/>
              </w:rPr>
              <w:t xml:space="preserve">B. Of A, the number of program youth who had a new arrest or delinquent offense during this reporting period       </w:t>
            </w:r>
          </w:p>
          <w:p w:rsidR="003258E4" w:rsidRPr="001233B1" w:rsidRDefault="003258E4" w:rsidP="003258E4">
            <w:pPr>
              <w:keepLines/>
              <w:tabs>
                <w:tab w:val="left" w:pos="201"/>
              </w:tabs>
              <w:spacing w:after="0" w:line="195" w:lineRule="atLeast"/>
              <w:ind w:left="185" w:hanging="162"/>
              <w:rPr>
                <w:rFonts w:ascii="Arial Narrow" w:hAnsi="Arial Narrow" w:cs="Tahoma"/>
                <w:color w:val="000000"/>
                <w:sz w:val="18"/>
                <w:szCs w:val="18"/>
              </w:rPr>
            </w:pPr>
            <w:r w:rsidRPr="001233B1">
              <w:rPr>
                <w:rFonts w:ascii="Arial Narrow" w:hAnsi="Arial Narrow" w:cs="Tahoma"/>
                <w:color w:val="000000"/>
                <w:sz w:val="18"/>
                <w:szCs w:val="18"/>
              </w:rPr>
              <w:t xml:space="preserve">C. Number of program youth who were recommitted to a juvenile facility during this reporting period       </w:t>
            </w:r>
          </w:p>
          <w:p w:rsidR="003258E4" w:rsidRPr="001233B1" w:rsidRDefault="003258E4" w:rsidP="003258E4">
            <w:pPr>
              <w:keepLines/>
              <w:tabs>
                <w:tab w:val="left" w:pos="201"/>
              </w:tabs>
              <w:spacing w:after="0" w:line="195" w:lineRule="atLeast"/>
              <w:ind w:left="185" w:hanging="162"/>
              <w:rPr>
                <w:rFonts w:ascii="Arial Narrow" w:hAnsi="Arial Narrow" w:cs="Tahoma"/>
                <w:color w:val="000000"/>
                <w:sz w:val="18"/>
                <w:szCs w:val="18"/>
              </w:rPr>
            </w:pPr>
            <w:r w:rsidRPr="001233B1">
              <w:rPr>
                <w:rFonts w:ascii="Arial Narrow" w:hAnsi="Arial Narrow" w:cs="Tahoma"/>
                <w:color w:val="000000"/>
                <w:sz w:val="18"/>
                <w:szCs w:val="18"/>
              </w:rPr>
              <w:t xml:space="preserve">D. Number of program youth who were sentenced to adult prison during this reporting period       </w:t>
            </w:r>
          </w:p>
          <w:p w:rsidR="003258E4" w:rsidRPr="001233B1" w:rsidRDefault="003258E4" w:rsidP="003258E4">
            <w:pPr>
              <w:keepLines/>
              <w:tabs>
                <w:tab w:val="left" w:pos="201"/>
              </w:tabs>
              <w:spacing w:after="0" w:line="195" w:lineRule="atLeast"/>
              <w:ind w:left="185" w:hanging="162"/>
              <w:rPr>
                <w:rFonts w:ascii="Arial Narrow" w:hAnsi="Arial Narrow" w:cs="Tahoma"/>
                <w:color w:val="000000"/>
                <w:sz w:val="18"/>
                <w:szCs w:val="18"/>
              </w:rPr>
            </w:pPr>
            <w:r w:rsidRPr="001233B1">
              <w:rPr>
                <w:rFonts w:ascii="Arial Narrow" w:hAnsi="Arial Narrow" w:cs="Tahoma"/>
                <w:color w:val="000000"/>
                <w:sz w:val="18"/>
                <w:szCs w:val="18"/>
              </w:rPr>
              <w:t xml:space="preserve">E. Number of youth who received another sentence during this reporting period       </w:t>
            </w:r>
          </w:p>
          <w:p w:rsidR="003258E4" w:rsidRPr="001233B1" w:rsidRDefault="003258E4" w:rsidP="003258E4">
            <w:pPr>
              <w:keepLines/>
              <w:tabs>
                <w:tab w:val="left" w:pos="201"/>
              </w:tabs>
              <w:spacing w:after="0" w:line="195" w:lineRule="atLeast"/>
              <w:ind w:left="185" w:hanging="162"/>
              <w:rPr>
                <w:rFonts w:ascii="Arial Narrow" w:hAnsi="Arial Narrow" w:cs="Tahoma"/>
                <w:color w:val="000000"/>
                <w:sz w:val="18"/>
                <w:szCs w:val="18"/>
              </w:rPr>
            </w:pPr>
            <w:r w:rsidRPr="001233B1">
              <w:rPr>
                <w:rFonts w:ascii="Arial Narrow" w:hAnsi="Arial Narrow" w:cs="Tahoma"/>
                <w:color w:val="000000"/>
                <w:sz w:val="18"/>
                <w:szCs w:val="18"/>
              </w:rPr>
              <w:t xml:space="preserve">F. Percent of Long Term RECIDIVISM (B/A)  </w:t>
            </w:r>
          </w:p>
        </w:tc>
        <w:tc>
          <w:tcPr>
            <w:tcW w:w="1883" w:type="dxa"/>
            <w:tcBorders>
              <w:top w:val="single" w:sz="6" w:space="0" w:color="000000"/>
              <w:bottom w:val="single" w:sz="6" w:space="0" w:color="000000"/>
              <w:right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p>
        </w:tc>
      </w:tr>
      <w:tr w:rsidR="003258E4" w:rsidRPr="00D070C0" w:rsidTr="003258E4">
        <w:trPr>
          <w:cantSplit/>
          <w:tblCellSpacing w:w="0" w:type="dxa"/>
        </w:trPr>
        <w:tc>
          <w:tcPr>
            <w:tcW w:w="0" w:type="auto"/>
            <w:tcBorders>
              <w:top w:val="single" w:sz="6" w:space="0" w:color="000000"/>
              <w:left w:val="single" w:sz="6" w:space="0" w:color="000000"/>
              <w:bottom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18</w:t>
            </w:r>
          </w:p>
        </w:tc>
        <w:tc>
          <w:tcPr>
            <w:tcW w:w="0" w:type="auto"/>
            <w:tcBorders>
              <w:top w:val="single" w:sz="6" w:space="0" w:color="000000"/>
              <w:left w:val="single" w:sz="6" w:space="0" w:color="000000"/>
              <w:bottom w:val="single" w:sz="6" w:space="0" w:color="000000"/>
              <w:right w:val="single" w:sz="6" w:space="0" w:color="000000"/>
            </w:tcBorders>
          </w:tcPr>
          <w:p w:rsidR="003258E4" w:rsidRPr="00467718" w:rsidRDefault="003258E4" w:rsidP="003258E4">
            <w:pPr>
              <w:keepLines/>
              <w:spacing w:after="0" w:line="195" w:lineRule="atLeast"/>
              <w:rPr>
                <w:rFonts w:ascii="Arial Narrow" w:hAnsi="Arial Narrow" w:cs="Tahoma"/>
                <w:b/>
                <w:color w:val="000000"/>
                <w:sz w:val="18"/>
                <w:szCs w:val="18"/>
              </w:rPr>
            </w:pPr>
            <w:r w:rsidRPr="00467718">
              <w:rPr>
                <w:rFonts w:ascii="Arial Narrow" w:hAnsi="Arial Narrow" w:cs="Tahoma"/>
                <w:b/>
                <w:color w:val="000000"/>
                <w:sz w:val="18"/>
                <w:szCs w:val="18"/>
              </w:rPr>
              <w:t xml:space="preserve">Number and percent of program youth who </w:t>
            </w:r>
            <w:r w:rsidRPr="00467718">
              <w:rPr>
                <w:rFonts w:ascii="Arial Narrow" w:hAnsi="Arial Narrow" w:cs="Tahoma"/>
                <w:b/>
                <w:color w:val="FF0000"/>
                <w:sz w:val="18"/>
                <w:szCs w:val="18"/>
              </w:rPr>
              <w:t>RE-</w:t>
            </w:r>
            <w:r w:rsidRPr="00467718">
              <w:rPr>
                <w:rFonts w:ascii="Arial Narrow" w:hAnsi="Arial Narrow" w:cs="Tahoma"/>
                <w:b/>
                <w:bCs/>
                <w:color w:val="FF0000"/>
                <w:sz w:val="18"/>
                <w:szCs w:val="18"/>
              </w:rPr>
              <w:t xml:space="preserve">OFFEND </w:t>
            </w:r>
            <w:r w:rsidRPr="00467718">
              <w:rPr>
                <w:rFonts w:ascii="Arial Narrow" w:hAnsi="Arial Narrow" w:cs="Tahoma"/>
                <w:b/>
                <w:color w:val="000000"/>
                <w:sz w:val="18"/>
                <w:szCs w:val="18"/>
              </w:rPr>
              <w:t xml:space="preserve">during the reporting period </w:t>
            </w:r>
          </w:p>
          <w:p w:rsidR="003258E4" w:rsidRPr="001233B1" w:rsidRDefault="003258E4" w:rsidP="003258E4">
            <w:pPr>
              <w:keepLines/>
              <w:spacing w:after="0" w:line="195" w:lineRule="atLeast"/>
              <w:rPr>
                <w:rFonts w:ascii="Arial Narrow" w:hAnsi="Arial Narrow" w:cs="Tahoma"/>
                <w:b/>
                <w:bCs/>
                <w:color w:val="000000"/>
                <w:sz w:val="18"/>
                <w:szCs w:val="18"/>
              </w:rPr>
            </w:pPr>
            <w:r w:rsidRPr="001233B1">
              <w:rPr>
                <w:rFonts w:ascii="Arial Narrow" w:hAnsi="Arial Narrow" w:cs="Tahoma"/>
                <w:color w:val="000000"/>
                <w:sz w:val="18"/>
                <w:szCs w:val="18"/>
              </w:rPr>
              <w:t>(short term)</w:t>
            </w:r>
          </w:p>
        </w:tc>
        <w:tc>
          <w:tcPr>
            <w:tcW w:w="4108" w:type="dxa"/>
            <w:tcBorders>
              <w:top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2910" w:type="dxa"/>
            <w:tcBorders>
              <w:top w:val="single" w:sz="6" w:space="0" w:color="000000"/>
              <w:bottom w:val="single" w:sz="6" w:space="0" w:color="000000"/>
              <w:right w:val="single" w:sz="6" w:space="0" w:color="000000"/>
            </w:tcBorders>
          </w:tcPr>
          <w:p w:rsidR="003258E4" w:rsidRPr="001233B1" w:rsidRDefault="003258E4" w:rsidP="003258E4">
            <w:pPr>
              <w:keepLines/>
              <w:tabs>
                <w:tab w:val="left" w:pos="201"/>
              </w:tabs>
              <w:spacing w:after="0" w:line="195" w:lineRule="atLeast"/>
              <w:ind w:left="185" w:hanging="162"/>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Total number of program youth served</w:t>
            </w:r>
          </w:p>
          <w:p w:rsidR="003258E4" w:rsidRPr="001233B1" w:rsidRDefault="003258E4" w:rsidP="003258E4">
            <w:pPr>
              <w:keepLines/>
              <w:tabs>
                <w:tab w:val="left" w:pos="201"/>
              </w:tabs>
              <w:spacing w:after="0" w:line="195" w:lineRule="atLeast"/>
              <w:ind w:left="185" w:hanging="162"/>
              <w:rPr>
                <w:rFonts w:ascii="Arial Narrow" w:hAnsi="Arial Narrow" w:cs="Tahoma"/>
                <w:color w:val="000000"/>
                <w:sz w:val="18"/>
                <w:szCs w:val="18"/>
              </w:rPr>
            </w:pPr>
            <w:r w:rsidRPr="001233B1">
              <w:rPr>
                <w:rFonts w:ascii="Arial Narrow" w:hAnsi="Arial Narrow" w:cs="Tahoma"/>
                <w:color w:val="000000"/>
                <w:sz w:val="18"/>
                <w:szCs w:val="18"/>
              </w:rPr>
              <w:t>B.</w:t>
            </w:r>
            <w:r w:rsidRPr="001233B1">
              <w:rPr>
                <w:rFonts w:ascii="Arial Narrow" w:hAnsi="Arial Narrow" w:cs="Tahoma"/>
                <w:color w:val="000000"/>
                <w:sz w:val="18"/>
                <w:szCs w:val="18"/>
              </w:rPr>
              <w:tab/>
              <w:t>Number of program youth tracked during this reporting period</w:t>
            </w:r>
          </w:p>
          <w:p w:rsidR="003258E4" w:rsidRPr="001233B1" w:rsidRDefault="003258E4" w:rsidP="003258E4">
            <w:pPr>
              <w:keepLines/>
              <w:tabs>
                <w:tab w:val="left" w:pos="201"/>
              </w:tabs>
              <w:spacing w:after="0" w:line="195" w:lineRule="atLeast"/>
              <w:ind w:left="185" w:hanging="162"/>
              <w:rPr>
                <w:rFonts w:ascii="Arial Narrow" w:hAnsi="Arial Narrow" w:cs="Tahoma"/>
                <w:color w:val="000000"/>
                <w:sz w:val="18"/>
                <w:szCs w:val="18"/>
              </w:rPr>
            </w:pPr>
            <w:r w:rsidRPr="001233B1">
              <w:rPr>
                <w:rFonts w:ascii="Arial Narrow" w:hAnsi="Arial Narrow" w:cs="Tahoma"/>
                <w:color w:val="000000"/>
                <w:sz w:val="18"/>
                <w:szCs w:val="18"/>
              </w:rPr>
              <w:t>C.</w:t>
            </w:r>
            <w:r w:rsidRPr="001233B1">
              <w:rPr>
                <w:rFonts w:ascii="Arial Narrow" w:hAnsi="Arial Narrow" w:cs="Tahoma"/>
                <w:color w:val="000000"/>
                <w:sz w:val="18"/>
                <w:szCs w:val="18"/>
              </w:rPr>
              <w:tab/>
              <w:t>Of B, the number of program youth who had a new arrest or delinquent offense during this reporting period</w:t>
            </w:r>
          </w:p>
          <w:p w:rsidR="003258E4" w:rsidRPr="001233B1" w:rsidRDefault="003258E4" w:rsidP="003258E4">
            <w:pPr>
              <w:keepLines/>
              <w:tabs>
                <w:tab w:val="left" w:pos="201"/>
              </w:tabs>
              <w:spacing w:after="0" w:line="195" w:lineRule="atLeast"/>
              <w:ind w:left="185" w:hanging="162"/>
              <w:rPr>
                <w:rFonts w:ascii="Arial Narrow" w:hAnsi="Arial Narrow" w:cs="Tahoma"/>
                <w:color w:val="000000"/>
                <w:sz w:val="18"/>
                <w:szCs w:val="18"/>
              </w:rPr>
            </w:pPr>
            <w:r w:rsidRPr="001233B1">
              <w:rPr>
                <w:rFonts w:ascii="Arial Narrow" w:hAnsi="Arial Narrow" w:cs="Tahoma"/>
                <w:color w:val="000000"/>
                <w:sz w:val="18"/>
                <w:szCs w:val="18"/>
              </w:rPr>
              <w:t>D.</w:t>
            </w:r>
            <w:r w:rsidRPr="001233B1">
              <w:rPr>
                <w:rFonts w:ascii="Arial Narrow" w:hAnsi="Arial Narrow" w:cs="Tahoma"/>
                <w:color w:val="000000"/>
                <w:sz w:val="18"/>
                <w:szCs w:val="18"/>
              </w:rPr>
              <w:tab/>
              <w:t>Number of program youth who were recommitted to a juvenile facility during this reporting period</w:t>
            </w:r>
          </w:p>
          <w:p w:rsidR="003258E4" w:rsidRPr="001233B1" w:rsidRDefault="003258E4" w:rsidP="003258E4">
            <w:pPr>
              <w:keepLines/>
              <w:tabs>
                <w:tab w:val="left" w:pos="201"/>
              </w:tabs>
              <w:spacing w:after="0" w:line="195" w:lineRule="atLeast"/>
              <w:ind w:left="185" w:hanging="162"/>
              <w:rPr>
                <w:rFonts w:ascii="Arial Narrow" w:hAnsi="Arial Narrow" w:cs="Tahoma"/>
                <w:color w:val="000000"/>
                <w:sz w:val="18"/>
                <w:szCs w:val="18"/>
              </w:rPr>
            </w:pPr>
            <w:r w:rsidRPr="001233B1">
              <w:rPr>
                <w:rFonts w:ascii="Arial Narrow" w:hAnsi="Arial Narrow" w:cs="Tahoma"/>
                <w:color w:val="000000"/>
                <w:sz w:val="18"/>
                <w:szCs w:val="18"/>
              </w:rPr>
              <w:t>E.</w:t>
            </w:r>
            <w:r w:rsidRPr="001233B1">
              <w:rPr>
                <w:rFonts w:ascii="Arial Narrow" w:hAnsi="Arial Narrow" w:cs="Tahoma"/>
                <w:color w:val="000000"/>
                <w:sz w:val="18"/>
                <w:szCs w:val="18"/>
              </w:rPr>
              <w:tab/>
              <w:t>Number of program youth who were sentenced to adult prison during this reporting period</w:t>
            </w:r>
          </w:p>
          <w:p w:rsidR="003258E4" w:rsidRPr="001233B1" w:rsidRDefault="003258E4" w:rsidP="003258E4">
            <w:pPr>
              <w:keepLines/>
              <w:tabs>
                <w:tab w:val="left" w:pos="201"/>
              </w:tabs>
              <w:spacing w:after="0" w:line="195" w:lineRule="atLeast"/>
              <w:ind w:left="185" w:hanging="162"/>
              <w:rPr>
                <w:rFonts w:ascii="Arial Narrow" w:hAnsi="Arial Narrow" w:cs="Tahoma"/>
                <w:color w:val="000000"/>
                <w:sz w:val="18"/>
                <w:szCs w:val="18"/>
              </w:rPr>
            </w:pPr>
            <w:r w:rsidRPr="001233B1">
              <w:rPr>
                <w:rFonts w:ascii="Arial Narrow" w:hAnsi="Arial Narrow" w:cs="Tahoma"/>
                <w:color w:val="000000"/>
                <w:sz w:val="18"/>
                <w:szCs w:val="18"/>
              </w:rPr>
              <w:t>F.</w:t>
            </w:r>
            <w:r w:rsidRPr="001233B1">
              <w:rPr>
                <w:rFonts w:ascii="Arial Narrow" w:hAnsi="Arial Narrow" w:cs="Tahoma"/>
                <w:color w:val="000000"/>
                <w:sz w:val="18"/>
                <w:szCs w:val="18"/>
              </w:rPr>
              <w:tab/>
              <w:t>Number of youth who received another sentence during this reporting period</w:t>
            </w:r>
          </w:p>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G. Percent RECIDIVISM (C/B)</w:t>
            </w:r>
          </w:p>
        </w:tc>
        <w:tc>
          <w:tcPr>
            <w:tcW w:w="1883" w:type="dxa"/>
            <w:tcBorders>
              <w:top w:val="single" w:sz="6" w:space="0" w:color="000000"/>
              <w:bottom w:val="single" w:sz="6" w:space="0" w:color="000000"/>
              <w:right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p>
        </w:tc>
      </w:tr>
      <w:tr w:rsidR="003258E4" w:rsidRPr="00D070C0" w:rsidTr="003258E4">
        <w:trPr>
          <w:cantSplit/>
          <w:tblCellSpacing w:w="0" w:type="dxa"/>
        </w:trPr>
        <w:tc>
          <w:tcPr>
            <w:tcW w:w="0" w:type="auto"/>
            <w:tcBorders>
              <w:top w:val="single" w:sz="6" w:space="0" w:color="000000"/>
              <w:left w:val="single" w:sz="6" w:space="0" w:color="000000"/>
              <w:bottom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19</w:t>
            </w:r>
          </w:p>
        </w:tc>
        <w:tc>
          <w:tcPr>
            <w:tcW w:w="0" w:type="auto"/>
            <w:tcBorders>
              <w:top w:val="single" w:sz="6" w:space="0" w:color="000000"/>
              <w:left w:val="single" w:sz="6" w:space="0" w:color="000000"/>
              <w:bottom w:val="single" w:sz="6" w:space="0" w:color="000000"/>
              <w:right w:val="single" w:sz="6" w:space="0" w:color="000000"/>
            </w:tcBorders>
          </w:tcPr>
          <w:p w:rsidR="003258E4" w:rsidRPr="00467718" w:rsidRDefault="003258E4" w:rsidP="003258E4">
            <w:pPr>
              <w:keepLines/>
              <w:spacing w:after="0" w:line="195" w:lineRule="atLeast"/>
              <w:rPr>
                <w:rFonts w:ascii="Arial Narrow" w:hAnsi="Arial Narrow" w:cs="Tahoma"/>
                <w:b/>
                <w:color w:val="000000"/>
                <w:sz w:val="18"/>
                <w:szCs w:val="18"/>
              </w:rPr>
            </w:pPr>
            <w:r w:rsidRPr="00467718">
              <w:rPr>
                <w:rFonts w:ascii="Arial Narrow" w:hAnsi="Arial Narrow" w:cs="Tahoma"/>
                <w:b/>
                <w:color w:val="000000"/>
                <w:sz w:val="18"/>
                <w:szCs w:val="18"/>
              </w:rPr>
              <w:t xml:space="preserve">Number and percent of program youth who </w:t>
            </w:r>
            <w:r w:rsidRPr="00467718">
              <w:rPr>
                <w:rFonts w:ascii="Arial Narrow" w:hAnsi="Arial Narrow" w:cs="Tahoma"/>
                <w:b/>
                <w:bCs/>
                <w:color w:val="FF0000"/>
                <w:sz w:val="18"/>
                <w:szCs w:val="18"/>
              </w:rPr>
              <w:t xml:space="preserve">RE-OFFEND </w:t>
            </w:r>
          </w:p>
          <w:p w:rsidR="003258E4" w:rsidRPr="001233B1" w:rsidRDefault="003258E4" w:rsidP="003258E4">
            <w:pPr>
              <w:keepLines/>
              <w:spacing w:after="0" w:line="195" w:lineRule="atLeast"/>
              <w:rPr>
                <w:rFonts w:ascii="Arial Narrow" w:hAnsi="Arial Narrow" w:cs="Tahoma"/>
                <w:b/>
                <w:bCs/>
                <w:color w:val="000000"/>
                <w:sz w:val="18"/>
                <w:szCs w:val="18"/>
              </w:rPr>
            </w:pPr>
            <w:r w:rsidRPr="001233B1">
              <w:rPr>
                <w:rFonts w:ascii="Arial Narrow" w:hAnsi="Arial Narrow" w:cs="Tahoma"/>
                <w:color w:val="000000"/>
                <w:sz w:val="18"/>
                <w:szCs w:val="18"/>
              </w:rPr>
              <w:t>(long term)</w:t>
            </w:r>
          </w:p>
        </w:tc>
        <w:tc>
          <w:tcPr>
            <w:tcW w:w="4108" w:type="dxa"/>
            <w:tcBorders>
              <w:top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2910" w:type="dxa"/>
            <w:tcBorders>
              <w:top w:val="single" w:sz="6" w:space="0" w:color="000000"/>
              <w:bottom w:val="single" w:sz="6" w:space="0" w:color="000000"/>
              <w:right w:val="single" w:sz="6" w:space="0" w:color="000000"/>
            </w:tcBorders>
          </w:tcPr>
          <w:p w:rsidR="003258E4" w:rsidRPr="001233B1" w:rsidRDefault="003258E4" w:rsidP="003258E4">
            <w:pPr>
              <w:keepLines/>
              <w:tabs>
                <w:tab w:val="left" w:pos="201"/>
              </w:tabs>
              <w:spacing w:after="0" w:line="195" w:lineRule="atLeast"/>
              <w:ind w:left="185" w:hanging="162"/>
              <w:rPr>
                <w:rFonts w:ascii="Arial Narrow" w:hAnsi="Arial Narrow" w:cs="Tahoma"/>
                <w:color w:val="000000"/>
                <w:sz w:val="18"/>
                <w:szCs w:val="18"/>
              </w:rPr>
            </w:pPr>
            <w:r w:rsidRPr="001233B1">
              <w:rPr>
                <w:rFonts w:ascii="Arial Narrow" w:hAnsi="Arial Narrow" w:cs="Tahoma"/>
                <w:color w:val="000000"/>
                <w:sz w:val="18"/>
                <w:szCs w:val="18"/>
              </w:rPr>
              <w:t xml:space="preserve">A. Number of program youth who exited the program 6-12 months ago that you are tracking       </w:t>
            </w:r>
          </w:p>
          <w:p w:rsidR="003258E4" w:rsidRPr="001233B1" w:rsidRDefault="003258E4" w:rsidP="003258E4">
            <w:pPr>
              <w:keepLines/>
              <w:tabs>
                <w:tab w:val="left" w:pos="201"/>
              </w:tabs>
              <w:spacing w:after="0" w:line="195" w:lineRule="atLeast"/>
              <w:ind w:left="185" w:hanging="162"/>
              <w:rPr>
                <w:rFonts w:ascii="Arial Narrow" w:hAnsi="Arial Narrow" w:cs="Tahoma"/>
                <w:color w:val="000000"/>
                <w:sz w:val="18"/>
                <w:szCs w:val="18"/>
              </w:rPr>
            </w:pPr>
            <w:r w:rsidRPr="001233B1">
              <w:rPr>
                <w:rFonts w:ascii="Arial Narrow" w:hAnsi="Arial Narrow" w:cs="Tahoma"/>
                <w:color w:val="000000"/>
                <w:sz w:val="18"/>
                <w:szCs w:val="18"/>
              </w:rPr>
              <w:t xml:space="preserve">B. Of A, the number of program youth who had a new arrest or delinquent offense during this reporting period       </w:t>
            </w:r>
          </w:p>
          <w:p w:rsidR="003258E4" w:rsidRPr="001233B1" w:rsidRDefault="003258E4" w:rsidP="003258E4">
            <w:pPr>
              <w:keepLines/>
              <w:tabs>
                <w:tab w:val="left" w:pos="201"/>
              </w:tabs>
              <w:spacing w:after="0" w:line="195" w:lineRule="atLeast"/>
              <w:ind w:left="185" w:hanging="162"/>
              <w:rPr>
                <w:rFonts w:ascii="Arial Narrow" w:hAnsi="Arial Narrow" w:cs="Tahoma"/>
                <w:color w:val="000000"/>
                <w:sz w:val="18"/>
                <w:szCs w:val="18"/>
              </w:rPr>
            </w:pPr>
            <w:r w:rsidRPr="001233B1">
              <w:rPr>
                <w:rFonts w:ascii="Arial Narrow" w:hAnsi="Arial Narrow" w:cs="Tahoma"/>
                <w:color w:val="000000"/>
                <w:sz w:val="18"/>
                <w:szCs w:val="18"/>
              </w:rPr>
              <w:t xml:space="preserve">C. Number of program youth who were recommitted to a juvenile facility during this reporting period       </w:t>
            </w:r>
          </w:p>
          <w:p w:rsidR="003258E4" w:rsidRPr="001233B1" w:rsidRDefault="003258E4" w:rsidP="003258E4">
            <w:pPr>
              <w:keepLines/>
              <w:tabs>
                <w:tab w:val="left" w:pos="201"/>
              </w:tabs>
              <w:spacing w:after="0" w:line="195" w:lineRule="atLeast"/>
              <w:ind w:left="185" w:hanging="162"/>
              <w:rPr>
                <w:rFonts w:ascii="Arial Narrow" w:hAnsi="Arial Narrow" w:cs="Tahoma"/>
                <w:color w:val="000000"/>
                <w:sz w:val="18"/>
                <w:szCs w:val="18"/>
              </w:rPr>
            </w:pPr>
            <w:r w:rsidRPr="001233B1">
              <w:rPr>
                <w:rFonts w:ascii="Arial Narrow" w:hAnsi="Arial Narrow" w:cs="Tahoma"/>
                <w:color w:val="000000"/>
                <w:sz w:val="18"/>
                <w:szCs w:val="18"/>
              </w:rPr>
              <w:t xml:space="preserve">D. Number of program youth who were sentenced to adult prison during this reporting period       </w:t>
            </w:r>
          </w:p>
          <w:p w:rsidR="003258E4" w:rsidRPr="001233B1" w:rsidRDefault="003258E4" w:rsidP="003258E4">
            <w:pPr>
              <w:keepLines/>
              <w:tabs>
                <w:tab w:val="left" w:pos="201"/>
              </w:tabs>
              <w:spacing w:after="0" w:line="195" w:lineRule="atLeast"/>
              <w:ind w:left="185" w:hanging="162"/>
              <w:rPr>
                <w:rFonts w:ascii="Arial Narrow" w:hAnsi="Arial Narrow" w:cs="Tahoma"/>
                <w:color w:val="000000"/>
                <w:sz w:val="18"/>
                <w:szCs w:val="18"/>
              </w:rPr>
            </w:pPr>
            <w:r w:rsidRPr="001233B1">
              <w:rPr>
                <w:rFonts w:ascii="Arial Narrow" w:hAnsi="Arial Narrow" w:cs="Tahoma"/>
                <w:color w:val="000000"/>
                <w:sz w:val="18"/>
                <w:szCs w:val="18"/>
              </w:rPr>
              <w:t xml:space="preserve">E. Number of youth who received another sentence during this reporting period       </w:t>
            </w:r>
          </w:p>
          <w:p w:rsidR="003258E4" w:rsidRPr="001233B1" w:rsidRDefault="003258E4" w:rsidP="003258E4">
            <w:pPr>
              <w:keepLines/>
              <w:tabs>
                <w:tab w:val="left" w:pos="201"/>
              </w:tabs>
              <w:spacing w:after="0" w:line="195" w:lineRule="atLeast"/>
              <w:ind w:left="185" w:hanging="162"/>
              <w:rPr>
                <w:rFonts w:ascii="Arial Narrow" w:hAnsi="Arial Narrow" w:cs="Tahoma"/>
                <w:color w:val="000000"/>
                <w:sz w:val="18"/>
                <w:szCs w:val="18"/>
              </w:rPr>
            </w:pPr>
            <w:r w:rsidRPr="001233B1">
              <w:rPr>
                <w:rFonts w:ascii="Arial Narrow" w:hAnsi="Arial Narrow" w:cs="Tahoma"/>
                <w:color w:val="000000"/>
                <w:sz w:val="18"/>
                <w:szCs w:val="18"/>
              </w:rPr>
              <w:t xml:space="preserve">F. Percent of Long Term RECIDIVISM (B/A)  </w:t>
            </w:r>
          </w:p>
        </w:tc>
        <w:tc>
          <w:tcPr>
            <w:tcW w:w="1883" w:type="dxa"/>
            <w:tcBorders>
              <w:top w:val="single" w:sz="6" w:space="0" w:color="000000"/>
              <w:bottom w:val="single" w:sz="6" w:space="0" w:color="000000"/>
              <w:right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p>
        </w:tc>
      </w:tr>
      <w:tr w:rsidR="003258E4" w:rsidRPr="00D070C0" w:rsidTr="003258E4">
        <w:trPr>
          <w:cantSplit/>
          <w:tblCellSpacing w:w="0" w:type="dxa"/>
        </w:trPr>
        <w:tc>
          <w:tcPr>
            <w:tcW w:w="0" w:type="auto"/>
            <w:tcBorders>
              <w:top w:val="single" w:sz="6" w:space="0" w:color="000000"/>
              <w:left w:val="single" w:sz="6" w:space="0" w:color="000000"/>
              <w:bottom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20</w:t>
            </w:r>
          </w:p>
        </w:tc>
        <w:tc>
          <w:tcPr>
            <w:tcW w:w="0" w:type="auto"/>
            <w:tcBorders>
              <w:top w:val="single" w:sz="6" w:space="0" w:color="000000"/>
              <w:left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Number and percent of program youth formally processed</w:t>
            </w:r>
            <w:r w:rsidRPr="001233B1">
              <w:rPr>
                <w:rFonts w:ascii="Arial Narrow" w:hAnsi="Arial Narrow" w:cs="Tahoma"/>
                <w:b/>
                <w:bCs/>
                <w:color w:val="000000"/>
                <w:sz w:val="18"/>
                <w:szCs w:val="18"/>
              </w:rPr>
              <w:t xml:space="preserve"> </w:t>
            </w:r>
            <w:r w:rsidRPr="001233B1">
              <w:rPr>
                <w:rFonts w:ascii="Arial Narrow" w:hAnsi="Arial Narrow" w:cs="Tahoma"/>
                <w:bCs/>
                <w:color w:val="000000"/>
                <w:sz w:val="18"/>
                <w:szCs w:val="18"/>
              </w:rPr>
              <w:t>(short term)</w:t>
            </w:r>
          </w:p>
        </w:tc>
        <w:tc>
          <w:tcPr>
            <w:tcW w:w="4108" w:type="dxa"/>
            <w:tcBorders>
              <w:top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The number and percent of program youth who have been charged with a formal probation violation. Official records are the preferred data source. </w:t>
            </w:r>
          </w:p>
        </w:tc>
        <w:tc>
          <w:tcPr>
            <w:tcW w:w="2910" w:type="dxa"/>
            <w:tcBorders>
              <w:top w:val="single" w:sz="6" w:space="0" w:color="000000"/>
              <w:bottom w:val="single" w:sz="6" w:space="0" w:color="000000"/>
              <w:right w:val="single" w:sz="6" w:space="0" w:color="000000"/>
            </w:tcBorders>
          </w:tcPr>
          <w:p w:rsidR="003258E4" w:rsidRPr="001233B1" w:rsidRDefault="003258E4" w:rsidP="003258E4">
            <w:pPr>
              <w:keepLines/>
              <w:tabs>
                <w:tab w:val="left" w:pos="201"/>
              </w:tabs>
              <w:spacing w:after="0"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Number of program youth charged with probation violation</w:t>
            </w:r>
          </w:p>
          <w:p w:rsidR="003258E4" w:rsidRPr="001233B1" w:rsidRDefault="003258E4" w:rsidP="003258E4">
            <w:pPr>
              <w:keepLines/>
              <w:tabs>
                <w:tab w:val="left" w:pos="201"/>
              </w:tabs>
              <w:spacing w:after="0"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B.</w:t>
            </w:r>
            <w:r w:rsidRPr="001233B1">
              <w:rPr>
                <w:rFonts w:ascii="Arial Narrow" w:hAnsi="Arial Narrow" w:cs="Tahoma"/>
                <w:color w:val="000000"/>
                <w:sz w:val="18"/>
                <w:szCs w:val="18"/>
              </w:rPr>
              <w:tab/>
              <w:t>Number of youth in program</w:t>
            </w:r>
          </w:p>
          <w:p w:rsidR="003258E4" w:rsidRPr="001233B1" w:rsidRDefault="003258E4" w:rsidP="003258E4">
            <w:pPr>
              <w:keepLines/>
              <w:tabs>
                <w:tab w:val="left" w:pos="201"/>
              </w:tabs>
              <w:spacing w:after="0"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C.</w:t>
            </w:r>
            <w:r w:rsidRPr="001233B1">
              <w:rPr>
                <w:rFonts w:ascii="Arial Narrow" w:hAnsi="Arial Narrow" w:cs="Tahoma"/>
                <w:color w:val="000000"/>
                <w:sz w:val="18"/>
                <w:szCs w:val="18"/>
              </w:rPr>
              <w:tab/>
              <w:t>Percent (A/B)</w:t>
            </w:r>
          </w:p>
          <w:p w:rsidR="003258E4" w:rsidRPr="001233B1" w:rsidRDefault="003258E4" w:rsidP="003258E4">
            <w:pPr>
              <w:keepLines/>
              <w:spacing w:after="0"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p>
        </w:tc>
      </w:tr>
      <w:tr w:rsidR="003258E4" w:rsidRPr="00D070C0" w:rsidTr="003258E4">
        <w:trPr>
          <w:cantSplit/>
          <w:tblCellSpacing w:w="0" w:type="dxa"/>
        </w:trPr>
        <w:tc>
          <w:tcPr>
            <w:tcW w:w="0" w:type="auto"/>
            <w:tcBorders>
              <w:top w:val="single" w:sz="6" w:space="0" w:color="000000"/>
              <w:left w:val="single" w:sz="6" w:space="0" w:color="000000"/>
              <w:bottom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21</w:t>
            </w:r>
          </w:p>
        </w:tc>
        <w:tc>
          <w:tcPr>
            <w:tcW w:w="0" w:type="auto"/>
            <w:tcBorders>
              <w:top w:val="single" w:sz="6" w:space="0" w:color="000000"/>
              <w:left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Number and percent of program youth formally processed (long term)</w:t>
            </w:r>
          </w:p>
        </w:tc>
        <w:tc>
          <w:tcPr>
            <w:tcW w:w="4108" w:type="dxa"/>
            <w:tcBorders>
              <w:top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The number and percent of program youth who have been charged with a formal probation violation. Official records are the preferred data source. </w:t>
            </w:r>
          </w:p>
        </w:tc>
        <w:tc>
          <w:tcPr>
            <w:tcW w:w="2910" w:type="dxa"/>
            <w:tcBorders>
              <w:top w:val="single" w:sz="6" w:space="0" w:color="000000"/>
              <w:bottom w:val="single" w:sz="6" w:space="0" w:color="000000"/>
              <w:right w:val="single" w:sz="6" w:space="0" w:color="000000"/>
            </w:tcBorders>
          </w:tcPr>
          <w:p w:rsidR="003258E4" w:rsidRPr="001233B1" w:rsidRDefault="003258E4" w:rsidP="003258E4">
            <w:pPr>
              <w:keepLines/>
              <w:tabs>
                <w:tab w:val="left" w:pos="201"/>
              </w:tabs>
              <w:spacing w:after="0" w:line="195" w:lineRule="atLeast"/>
              <w:ind w:left="188" w:hanging="180"/>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Number of program youth charged with probation violation</w:t>
            </w:r>
          </w:p>
          <w:p w:rsidR="003258E4" w:rsidRPr="001233B1" w:rsidRDefault="003258E4" w:rsidP="003258E4">
            <w:pPr>
              <w:keepLines/>
              <w:tabs>
                <w:tab w:val="left" w:pos="201"/>
              </w:tabs>
              <w:spacing w:after="0" w:line="195" w:lineRule="atLeast"/>
              <w:ind w:left="188" w:hanging="180"/>
              <w:rPr>
                <w:rFonts w:ascii="Arial Narrow" w:hAnsi="Arial Narrow" w:cs="Tahoma"/>
                <w:color w:val="000000"/>
                <w:sz w:val="18"/>
                <w:szCs w:val="18"/>
              </w:rPr>
            </w:pPr>
            <w:r w:rsidRPr="001233B1">
              <w:rPr>
                <w:rFonts w:ascii="Arial Narrow" w:hAnsi="Arial Narrow" w:cs="Tahoma"/>
                <w:color w:val="000000"/>
                <w:sz w:val="18"/>
                <w:szCs w:val="18"/>
              </w:rPr>
              <w:t>B.</w:t>
            </w:r>
            <w:r w:rsidRPr="001233B1">
              <w:rPr>
                <w:rFonts w:ascii="Arial Narrow" w:hAnsi="Arial Narrow" w:cs="Tahoma"/>
                <w:color w:val="000000"/>
                <w:sz w:val="18"/>
                <w:szCs w:val="18"/>
              </w:rPr>
              <w:tab/>
              <w:t>Number of youth in program</w:t>
            </w:r>
          </w:p>
          <w:p w:rsidR="003258E4" w:rsidRPr="001233B1" w:rsidRDefault="003258E4" w:rsidP="003258E4">
            <w:pPr>
              <w:keepLines/>
              <w:tabs>
                <w:tab w:val="left" w:pos="201"/>
              </w:tabs>
              <w:spacing w:after="0" w:line="195" w:lineRule="atLeast"/>
              <w:ind w:left="188" w:hanging="180"/>
              <w:rPr>
                <w:rFonts w:ascii="Arial Narrow" w:hAnsi="Arial Narrow" w:cs="Tahoma"/>
                <w:color w:val="000000"/>
                <w:sz w:val="18"/>
                <w:szCs w:val="18"/>
              </w:rPr>
            </w:pPr>
            <w:r w:rsidRPr="001233B1">
              <w:rPr>
                <w:rFonts w:ascii="Arial Narrow" w:hAnsi="Arial Narrow" w:cs="Tahoma"/>
                <w:color w:val="000000"/>
                <w:sz w:val="18"/>
                <w:szCs w:val="18"/>
              </w:rPr>
              <w:t>C.</w:t>
            </w:r>
            <w:r w:rsidRPr="001233B1">
              <w:rPr>
                <w:rFonts w:ascii="Arial Narrow" w:hAnsi="Arial Narrow" w:cs="Tahoma"/>
                <w:color w:val="000000"/>
                <w:sz w:val="18"/>
                <w:szCs w:val="18"/>
              </w:rPr>
              <w:tab/>
              <w:t>Percent (A/B)</w:t>
            </w:r>
          </w:p>
          <w:p w:rsidR="003258E4" w:rsidRPr="001233B1" w:rsidRDefault="003258E4" w:rsidP="003258E4">
            <w:pPr>
              <w:keepLines/>
              <w:spacing w:after="0"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p>
        </w:tc>
      </w:tr>
      <w:tr w:rsidR="003258E4" w:rsidRPr="00D070C0" w:rsidTr="003258E4">
        <w:trPr>
          <w:cantSplit/>
          <w:tblCellSpacing w:w="0" w:type="dxa"/>
        </w:trPr>
        <w:tc>
          <w:tcPr>
            <w:tcW w:w="0" w:type="auto"/>
            <w:tcBorders>
              <w:top w:val="single" w:sz="6" w:space="0" w:color="000000"/>
              <w:left w:val="single" w:sz="6" w:space="0" w:color="000000"/>
              <w:bottom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22</w:t>
            </w:r>
            <w:r w:rsidRPr="00D070C0">
              <w:rPr>
                <w:rFonts w:ascii="Arial Narrow" w:hAnsi="Arial Narrow" w:cs="Tahoma"/>
                <w:color w:val="000000"/>
                <w:sz w:val="18"/>
                <w:szCs w:val="17"/>
              </w:rPr>
              <w:t>a</w:t>
            </w:r>
          </w:p>
        </w:tc>
        <w:tc>
          <w:tcPr>
            <w:tcW w:w="0" w:type="auto"/>
            <w:tcBorders>
              <w:top w:val="single" w:sz="6" w:space="0" w:color="000000"/>
              <w:left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b/>
                <w:bCs/>
                <w:color w:val="000000"/>
                <w:sz w:val="18"/>
                <w:szCs w:val="18"/>
              </w:rPr>
            </w:pPr>
            <w:r w:rsidRPr="001233B1">
              <w:rPr>
                <w:rFonts w:ascii="Arial Narrow" w:hAnsi="Arial Narrow" w:cs="Tahoma"/>
                <w:color w:val="000000"/>
                <w:sz w:val="18"/>
                <w:szCs w:val="18"/>
              </w:rPr>
              <w:t>Substance use</w:t>
            </w:r>
            <w:r w:rsidRPr="001233B1">
              <w:rPr>
                <w:rFonts w:ascii="Arial Narrow" w:hAnsi="Arial Narrow" w:cs="Tahoma"/>
                <w:b/>
                <w:bCs/>
                <w:color w:val="000000"/>
                <w:sz w:val="18"/>
                <w:szCs w:val="18"/>
              </w:rPr>
              <w:t xml:space="preserve"> </w:t>
            </w:r>
          </w:p>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bCs/>
                <w:color w:val="000000"/>
                <w:sz w:val="18"/>
                <w:szCs w:val="18"/>
              </w:rPr>
              <w:t>(short term)</w:t>
            </w:r>
          </w:p>
        </w:tc>
        <w:tc>
          <w:tcPr>
            <w:tcW w:w="4108" w:type="dxa"/>
            <w:tcBorders>
              <w:top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The number and percent of program youth who have exhibited a decrease in substance use during the reporting period. Self-report or staff ratings are most likely data sources. </w:t>
            </w:r>
          </w:p>
        </w:tc>
        <w:tc>
          <w:tcPr>
            <w:tcW w:w="2910" w:type="dxa"/>
            <w:tcBorders>
              <w:top w:val="single" w:sz="6" w:space="0" w:color="000000"/>
              <w:bottom w:val="single" w:sz="6" w:space="0" w:color="000000"/>
              <w:right w:val="single" w:sz="6" w:space="0" w:color="000000"/>
            </w:tcBorders>
          </w:tcPr>
          <w:p w:rsidR="003258E4" w:rsidRPr="001233B1" w:rsidRDefault="003258E4" w:rsidP="003258E4">
            <w:pPr>
              <w:keepLines/>
              <w:tabs>
                <w:tab w:val="left" w:pos="201"/>
              </w:tabs>
              <w:spacing w:after="0"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Number of program youth served during the program period with the noted behavioral change</w:t>
            </w:r>
          </w:p>
          <w:p w:rsidR="003258E4" w:rsidRPr="001233B1" w:rsidRDefault="003258E4" w:rsidP="003258E4">
            <w:pPr>
              <w:keepLines/>
              <w:tabs>
                <w:tab w:val="left" w:pos="201"/>
              </w:tabs>
              <w:spacing w:after="0"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B.</w:t>
            </w:r>
            <w:r w:rsidRPr="001233B1">
              <w:rPr>
                <w:rFonts w:ascii="Arial Narrow" w:hAnsi="Arial Narrow" w:cs="Tahoma"/>
                <w:color w:val="000000"/>
                <w:sz w:val="18"/>
                <w:szCs w:val="18"/>
              </w:rPr>
              <w:tab/>
              <w:t>T</w:t>
            </w:r>
            <w:r w:rsidRPr="001233B1">
              <w:rPr>
                <w:rFonts w:ascii="Arial Narrow" w:hAnsi="Arial Narrow" w:cs="Tahoma"/>
                <w:sz w:val="18"/>
                <w:szCs w:val="18"/>
              </w:rPr>
              <w:t xml:space="preserve"> Number of youth in the program who received services for this behavior</w:t>
            </w:r>
          </w:p>
          <w:p w:rsidR="003258E4" w:rsidRPr="001233B1" w:rsidRDefault="003258E4" w:rsidP="003258E4">
            <w:pPr>
              <w:keepLines/>
              <w:tabs>
                <w:tab w:val="left" w:pos="201"/>
              </w:tabs>
              <w:spacing w:after="0"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C.</w:t>
            </w:r>
            <w:r w:rsidRPr="001233B1">
              <w:rPr>
                <w:rFonts w:ascii="Arial Narrow" w:hAnsi="Arial Narrow" w:cs="Tahoma"/>
                <w:color w:val="000000"/>
                <w:sz w:val="18"/>
                <w:szCs w:val="18"/>
              </w:rPr>
              <w:tab/>
              <w:t>Percent (A/B)</w:t>
            </w:r>
          </w:p>
          <w:p w:rsidR="003258E4" w:rsidRPr="001233B1" w:rsidRDefault="003258E4" w:rsidP="003258E4">
            <w:pPr>
              <w:keepLines/>
              <w:spacing w:after="0"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p>
        </w:tc>
      </w:tr>
      <w:tr w:rsidR="003258E4" w:rsidRPr="00D070C0" w:rsidTr="003258E4">
        <w:trPr>
          <w:cantSplit/>
          <w:tblCellSpacing w:w="0" w:type="dxa"/>
        </w:trPr>
        <w:tc>
          <w:tcPr>
            <w:tcW w:w="0" w:type="auto"/>
            <w:tcBorders>
              <w:top w:val="single" w:sz="6" w:space="0" w:color="000000"/>
              <w:left w:val="single" w:sz="6" w:space="0" w:color="000000"/>
              <w:bottom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22</w:t>
            </w:r>
            <w:r w:rsidRPr="00D070C0">
              <w:rPr>
                <w:rFonts w:ascii="Arial Narrow" w:hAnsi="Arial Narrow" w:cs="Tahoma"/>
                <w:color w:val="000000"/>
                <w:sz w:val="18"/>
                <w:szCs w:val="17"/>
              </w:rPr>
              <w:t>a</w:t>
            </w:r>
          </w:p>
        </w:tc>
        <w:tc>
          <w:tcPr>
            <w:tcW w:w="0" w:type="auto"/>
            <w:tcBorders>
              <w:top w:val="single" w:sz="6" w:space="0" w:color="000000"/>
              <w:left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 xml:space="preserve">Substance use </w:t>
            </w:r>
          </w:p>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(long term)</w:t>
            </w:r>
          </w:p>
        </w:tc>
        <w:tc>
          <w:tcPr>
            <w:tcW w:w="4108" w:type="dxa"/>
            <w:tcBorders>
              <w:top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Number and percent of program youth who exhibited a decrease in substance use 6 months to 1 year after exiting the program. </w:t>
            </w:r>
          </w:p>
        </w:tc>
        <w:tc>
          <w:tcPr>
            <w:tcW w:w="2910" w:type="dxa"/>
            <w:tcBorders>
              <w:top w:val="single" w:sz="6" w:space="0" w:color="000000"/>
              <w:bottom w:val="single" w:sz="6" w:space="0" w:color="000000"/>
              <w:right w:val="single" w:sz="6" w:space="0" w:color="000000"/>
            </w:tcBorders>
          </w:tcPr>
          <w:p w:rsidR="003258E4" w:rsidRPr="001233B1" w:rsidRDefault="003258E4" w:rsidP="003258E4">
            <w:pPr>
              <w:keepLines/>
              <w:tabs>
                <w:tab w:val="left" w:pos="201"/>
              </w:tabs>
              <w:spacing w:after="0"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Total number of youth who exited the program 6-12 months ago who had the noted behavioral change</w:t>
            </w:r>
          </w:p>
          <w:p w:rsidR="003258E4" w:rsidRPr="001233B1" w:rsidRDefault="003258E4" w:rsidP="003258E4">
            <w:pPr>
              <w:keepLines/>
              <w:tabs>
                <w:tab w:val="left" w:pos="201"/>
              </w:tabs>
              <w:spacing w:after="0"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B.</w:t>
            </w:r>
            <w:r w:rsidRPr="001233B1">
              <w:rPr>
                <w:rFonts w:ascii="Arial Narrow" w:hAnsi="Arial Narrow" w:cs="Tahoma"/>
                <w:color w:val="000000"/>
                <w:sz w:val="18"/>
                <w:szCs w:val="18"/>
              </w:rPr>
              <w:tab/>
            </w:r>
            <w:r w:rsidRPr="001233B1">
              <w:rPr>
                <w:rFonts w:ascii="Arial Narrow" w:hAnsi="Arial Narrow" w:cs="Tahoma"/>
                <w:sz w:val="18"/>
                <w:szCs w:val="18"/>
              </w:rPr>
              <w:t>Number of youth who exited the program 6-12 months earlier and received services for this behavior</w:t>
            </w:r>
          </w:p>
          <w:p w:rsidR="003258E4" w:rsidRPr="001233B1" w:rsidRDefault="003258E4" w:rsidP="003258E4">
            <w:pPr>
              <w:keepLines/>
              <w:tabs>
                <w:tab w:val="left" w:pos="201"/>
              </w:tabs>
              <w:spacing w:after="0"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C.</w:t>
            </w:r>
            <w:r w:rsidRPr="001233B1">
              <w:rPr>
                <w:rFonts w:ascii="Arial Narrow" w:hAnsi="Arial Narrow" w:cs="Tahoma"/>
                <w:color w:val="000000"/>
                <w:sz w:val="18"/>
                <w:szCs w:val="18"/>
              </w:rPr>
              <w:tab/>
              <w:t>Percent (A/B)</w:t>
            </w:r>
          </w:p>
          <w:p w:rsidR="003258E4" w:rsidRPr="001233B1" w:rsidRDefault="003258E4" w:rsidP="003258E4">
            <w:pPr>
              <w:keepLines/>
              <w:spacing w:after="0"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p>
        </w:tc>
      </w:tr>
      <w:tr w:rsidR="003258E4" w:rsidRPr="00D070C0" w:rsidTr="003258E4">
        <w:trPr>
          <w:cantSplit/>
          <w:tblCellSpacing w:w="0" w:type="dxa"/>
        </w:trPr>
        <w:tc>
          <w:tcPr>
            <w:tcW w:w="0" w:type="auto"/>
            <w:tcBorders>
              <w:top w:val="single" w:sz="6" w:space="0" w:color="000000"/>
              <w:left w:val="single" w:sz="6" w:space="0" w:color="000000"/>
              <w:bottom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22</w:t>
            </w:r>
            <w:r w:rsidRPr="00D070C0">
              <w:rPr>
                <w:rFonts w:ascii="Arial Narrow" w:hAnsi="Arial Narrow" w:cs="Tahoma"/>
                <w:color w:val="000000"/>
                <w:sz w:val="18"/>
                <w:szCs w:val="17"/>
              </w:rPr>
              <w:t>b</w:t>
            </w:r>
          </w:p>
        </w:tc>
        <w:tc>
          <w:tcPr>
            <w:tcW w:w="0" w:type="auto"/>
            <w:tcBorders>
              <w:top w:val="single" w:sz="6" w:space="0" w:color="000000"/>
              <w:left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Antisocial behavior</w:t>
            </w:r>
            <w:r w:rsidRPr="001233B1">
              <w:rPr>
                <w:rFonts w:ascii="Arial Narrow" w:hAnsi="Arial Narrow" w:cs="Tahoma"/>
                <w:b/>
                <w:bCs/>
                <w:color w:val="000000"/>
                <w:sz w:val="18"/>
                <w:szCs w:val="18"/>
              </w:rPr>
              <w:t xml:space="preserve"> </w:t>
            </w:r>
            <w:r w:rsidRPr="001233B1">
              <w:rPr>
                <w:rFonts w:ascii="Arial Narrow" w:hAnsi="Arial Narrow" w:cs="Tahoma"/>
                <w:bCs/>
                <w:color w:val="000000"/>
                <w:sz w:val="18"/>
                <w:szCs w:val="18"/>
              </w:rPr>
              <w:t>(short term)</w:t>
            </w:r>
          </w:p>
        </w:tc>
        <w:tc>
          <w:tcPr>
            <w:tcW w:w="4108" w:type="dxa"/>
            <w:tcBorders>
              <w:top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The number and percent of youth who have exhibited a decrease in antisocial behavior during the reporting period. Self-report or staff ratings are the preferred data source. </w:t>
            </w:r>
            <w:r w:rsidRPr="001233B1">
              <w:rPr>
                <w:rFonts w:ascii="Arial Narrow" w:hAnsi="Arial Narrow" w:cs="Tahoma"/>
                <w:sz w:val="18"/>
                <w:szCs w:val="18"/>
              </w:rPr>
              <w:t>Anti-social behavior: A pervasive pattern of behavior that displays disregard for and violation of the rights of others, societal mores, or the law (such as deceitfulness, irritability, consistent irresponsibility, lack of remorse, failure to conform to social norms).</w:t>
            </w:r>
          </w:p>
          <w:p w:rsidR="003258E4" w:rsidRPr="001233B1" w:rsidRDefault="003258E4" w:rsidP="003258E4">
            <w:pPr>
              <w:spacing w:after="0"/>
              <w:jc w:val="center"/>
              <w:rPr>
                <w:rFonts w:ascii="Arial Narrow" w:hAnsi="Arial Narrow" w:cs="Tahoma"/>
                <w:sz w:val="18"/>
                <w:szCs w:val="18"/>
              </w:rPr>
            </w:pPr>
          </w:p>
        </w:tc>
        <w:tc>
          <w:tcPr>
            <w:tcW w:w="2910" w:type="dxa"/>
            <w:tcBorders>
              <w:top w:val="single" w:sz="6" w:space="0" w:color="000000"/>
              <w:bottom w:val="single" w:sz="6" w:space="0" w:color="000000"/>
              <w:right w:val="single" w:sz="6" w:space="0" w:color="000000"/>
            </w:tcBorders>
          </w:tcPr>
          <w:p w:rsidR="003258E4" w:rsidRPr="001233B1" w:rsidRDefault="003258E4" w:rsidP="003258E4">
            <w:pPr>
              <w:keepLines/>
              <w:tabs>
                <w:tab w:val="left" w:pos="201"/>
              </w:tabs>
              <w:spacing w:after="0"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Number of program youth served during the program period with the noted behavioral change</w:t>
            </w:r>
          </w:p>
          <w:p w:rsidR="003258E4" w:rsidRPr="001233B1" w:rsidRDefault="003258E4" w:rsidP="003258E4">
            <w:pPr>
              <w:keepLines/>
              <w:tabs>
                <w:tab w:val="left" w:pos="201"/>
              </w:tabs>
              <w:spacing w:after="0"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B.</w:t>
            </w:r>
            <w:r w:rsidRPr="001233B1">
              <w:rPr>
                <w:rFonts w:ascii="Arial Narrow" w:hAnsi="Arial Narrow" w:cs="Tahoma"/>
                <w:color w:val="000000"/>
                <w:sz w:val="18"/>
                <w:szCs w:val="18"/>
              </w:rPr>
              <w:tab/>
            </w:r>
            <w:r w:rsidRPr="001233B1">
              <w:rPr>
                <w:rFonts w:ascii="Arial Narrow" w:hAnsi="Arial Narrow" w:cs="Tahoma"/>
                <w:sz w:val="18"/>
                <w:szCs w:val="18"/>
              </w:rPr>
              <w:t>Number of youth in the program who received services for this behavior</w:t>
            </w:r>
          </w:p>
          <w:p w:rsidR="003258E4" w:rsidRPr="001233B1" w:rsidRDefault="003258E4" w:rsidP="003258E4">
            <w:pPr>
              <w:keepLines/>
              <w:tabs>
                <w:tab w:val="left" w:pos="201"/>
              </w:tabs>
              <w:spacing w:after="0"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C.</w:t>
            </w:r>
            <w:r w:rsidRPr="001233B1">
              <w:rPr>
                <w:rFonts w:ascii="Arial Narrow" w:hAnsi="Arial Narrow" w:cs="Tahoma"/>
                <w:color w:val="000000"/>
                <w:sz w:val="18"/>
                <w:szCs w:val="18"/>
              </w:rPr>
              <w:tab/>
              <w:t>Percent (A/B)</w:t>
            </w:r>
          </w:p>
          <w:p w:rsidR="003258E4" w:rsidRPr="001233B1" w:rsidRDefault="003258E4" w:rsidP="003258E4">
            <w:pPr>
              <w:keepLines/>
              <w:spacing w:after="0"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p>
        </w:tc>
      </w:tr>
      <w:tr w:rsidR="003258E4" w:rsidRPr="00D070C0" w:rsidTr="003258E4">
        <w:trPr>
          <w:cantSplit/>
          <w:tblCellSpacing w:w="0" w:type="dxa"/>
        </w:trPr>
        <w:tc>
          <w:tcPr>
            <w:tcW w:w="0" w:type="auto"/>
            <w:tcBorders>
              <w:top w:val="single" w:sz="6" w:space="0" w:color="000000"/>
              <w:left w:val="single" w:sz="6" w:space="0" w:color="000000"/>
              <w:bottom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22</w:t>
            </w:r>
            <w:r w:rsidRPr="00D070C0">
              <w:rPr>
                <w:rFonts w:ascii="Arial Narrow" w:hAnsi="Arial Narrow" w:cs="Tahoma"/>
                <w:color w:val="000000"/>
                <w:sz w:val="18"/>
                <w:szCs w:val="17"/>
              </w:rPr>
              <w:t>b</w:t>
            </w:r>
          </w:p>
        </w:tc>
        <w:tc>
          <w:tcPr>
            <w:tcW w:w="0" w:type="auto"/>
            <w:tcBorders>
              <w:top w:val="single" w:sz="6" w:space="0" w:color="000000"/>
              <w:left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Antisocial behavior (long term)</w:t>
            </w:r>
          </w:p>
        </w:tc>
        <w:tc>
          <w:tcPr>
            <w:tcW w:w="4108" w:type="dxa"/>
            <w:tcBorders>
              <w:top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Number and percent of program youth who exhibited a decrease in antisocial behavior 6 months to 1 year after exiting the program. </w:t>
            </w:r>
            <w:r w:rsidRPr="001233B1">
              <w:rPr>
                <w:rFonts w:ascii="Arial Narrow" w:hAnsi="Arial Narrow" w:cs="Tahoma"/>
                <w:sz w:val="18"/>
                <w:szCs w:val="18"/>
              </w:rPr>
              <w:t>Anti-social behavior: A pervasive pattern of behavior that displays disregard for and violation of the rights of others, societal mores, or the law (such as deceitfulness, irritability, consistent irresponsibility, lack of remorse, failure to conform to social norms).</w:t>
            </w:r>
          </w:p>
        </w:tc>
        <w:tc>
          <w:tcPr>
            <w:tcW w:w="2910" w:type="dxa"/>
            <w:tcBorders>
              <w:top w:val="single" w:sz="6" w:space="0" w:color="000000"/>
              <w:bottom w:val="single" w:sz="6" w:space="0" w:color="000000"/>
              <w:right w:val="single" w:sz="6" w:space="0" w:color="000000"/>
            </w:tcBorders>
          </w:tcPr>
          <w:p w:rsidR="003258E4" w:rsidRPr="001233B1" w:rsidRDefault="003258E4" w:rsidP="003258E4">
            <w:pPr>
              <w:keepLines/>
              <w:tabs>
                <w:tab w:val="left" w:pos="201"/>
              </w:tabs>
              <w:spacing w:after="0"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Total number of youth who exited the program 6-12 months ago who had the noted behavioral change</w:t>
            </w:r>
          </w:p>
          <w:p w:rsidR="003258E4" w:rsidRPr="001233B1" w:rsidRDefault="003258E4" w:rsidP="003258E4">
            <w:pPr>
              <w:keepLines/>
              <w:tabs>
                <w:tab w:val="left" w:pos="201"/>
              </w:tabs>
              <w:spacing w:after="0"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B.</w:t>
            </w:r>
            <w:r w:rsidRPr="001233B1">
              <w:rPr>
                <w:rFonts w:ascii="Arial Narrow" w:hAnsi="Arial Narrow" w:cs="Tahoma"/>
                <w:color w:val="000000"/>
                <w:sz w:val="18"/>
                <w:szCs w:val="18"/>
              </w:rPr>
              <w:tab/>
            </w:r>
            <w:r w:rsidRPr="001233B1">
              <w:rPr>
                <w:rFonts w:ascii="Arial Narrow" w:hAnsi="Arial Narrow" w:cs="Tahoma"/>
                <w:sz w:val="18"/>
                <w:szCs w:val="18"/>
              </w:rPr>
              <w:t>Number of youth who exited the program 6-12 months earlier and received services for this behavior</w:t>
            </w:r>
          </w:p>
          <w:p w:rsidR="003258E4" w:rsidRPr="001233B1" w:rsidRDefault="003258E4" w:rsidP="003258E4">
            <w:pPr>
              <w:keepLines/>
              <w:tabs>
                <w:tab w:val="left" w:pos="201"/>
              </w:tabs>
              <w:spacing w:after="0"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C.</w:t>
            </w:r>
            <w:r w:rsidRPr="001233B1">
              <w:rPr>
                <w:rFonts w:ascii="Arial Narrow" w:hAnsi="Arial Narrow" w:cs="Tahoma"/>
                <w:color w:val="000000"/>
                <w:sz w:val="18"/>
                <w:szCs w:val="18"/>
              </w:rPr>
              <w:tab/>
              <w:t>Percent (A/B)</w:t>
            </w:r>
          </w:p>
          <w:p w:rsidR="003258E4" w:rsidRPr="001233B1" w:rsidRDefault="003258E4" w:rsidP="003258E4">
            <w:pPr>
              <w:keepLines/>
              <w:spacing w:after="0"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p>
        </w:tc>
      </w:tr>
      <w:tr w:rsidR="003258E4" w:rsidRPr="00D070C0" w:rsidTr="003258E4">
        <w:trPr>
          <w:cantSplit/>
          <w:tblCellSpacing w:w="0" w:type="dxa"/>
        </w:trPr>
        <w:tc>
          <w:tcPr>
            <w:tcW w:w="0" w:type="auto"/>
            <w:tcBorders>
              <w:top w:val="single" w:sz="6" w:space="0" w:color="000000"/>
              <w:left w:val="single" w:sz="6" w:space="0" w:color="000000"/>
              <w:bottom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22</w:t>
            </w:r>
            <w:r w:rsidRPr="00D070C0">
              <w:rPr>
                <w:rFonts w:ascii="Arial Narrow" w:hAnsi="Arial Narrow" w:cs="Tahoma"/>
                <w:color w:val="000000"/>
                <w:sz w:val="18"/>
                <w:szCs w:val="17"/>
              </w:rPr>
              <w:t>c</w:t>
            </w:r>
          </w:p>
        </w:tc>
        <w:tc>
          <w:tcPr>
            <w:tcW w:w="0" w:type="auto"/>
            <w:tcBorders>
              <w:top w:val="single" w:sz="6" w:space="0" w:color="000000"/>
              <w:left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Family relationships</w:t>
            </w:r>
            <w:r w:rsidRPr="001233B1">
              <w:rPr>
                <w:rFonts w:ascii="Arial Narrow" w:hAnsi="Arial Narrow" w:cs="Tahoma"/>
                <w:b/>
                <w:bCs/>
                <w:color w:val="000000"/>
                <w:sz w:val="18"/>
                <w:szCs w:val="18"/>
              </w:rPr>
              <w:t xml:space="preserve"> </w:t>
            </w:r>
            <w:r w:rsidRPr="001233B1">
              <w:rPr>
                <w:rFonts w:ascii="Arial Narrow" w:hAnsi="Arial Narrow" w:cs="Tahoma"/>
                <w:bCs/>
                <w:color w:val="000000"/>
                <w:sz w:val="18"/>
                <w:szCs w:val="18"/>
              </w:rPr>
              <w:t>(short term)</w:t>
            </w:r>
          </w:p>
        </w:tc>
        <w:tc>
          <w:tcPr>
            <w:tcW w:w="4108" w:type="dxa"/>
            <w:tcBorders>
              <w:top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Number and percent of program youth who exhibited an improvement in family relationships during the reporting period. Self-report, staff ratings are most likely data sources. </w:t>
            </w:r>
          </w:p>
        </w:tc>
        <w:tc>
          <w:tcPr>
            <w:tcW w:w="2910" w:type="dxa"/>
            <w:tcBorders>
              <w:top w:val="single" w:sz="6" w:space="0" w:color="000000"/>
              <w:bottom w:val="single" w:sz="6" w:space="0" w:color="000000"/>
              <w:right w:val="single" w:sz="6" w:space="0" w:color="000000"/>
            </w:tcBorders>
          </w:tcPr>
          <w:p w:rsidR="003258E4" w:rsidRPr="001233B1" w:rsidRDefault="003258E4" w:rsidP="003258E4">
            <w:pPr>
              <w:keepLines/>
              <w:tabs>
                <w:tab w:val="left" w:pos="201"/>
              </w:tabs>
              <w:spacing w:after="0"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Number of program youth served during the program period with the noted behavioral change</w:t>
            </w:r>
          </w:p>
          <w:p w:rsidR="003258E4" w:rsidRPr="001233B1" w:rsidRDefault="003258E4" w:rsidP="003258E4">
            <w:pPr>
              <w:keepLines/>
              <w:tabs>
                <w:tab w:val="left" w:pos="201"/>
              </w:tabs>
              <w:spacing w:after="0"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B.</w:t>
            </w:r>
            <w:r w:rsidRPr="001233B1">
              <w:rPr>
                <w:rFonts w:ascii="Arial Narrow" w:hAnsi="Arial Narrow" w:cs="Tahoma"/>
                <w:color w:val="000000"/>
                <w:sz w:val="18"/>
                <w:szCs w:val="18"/>
              </w:rPr>
              <w:tab/>
            </w:r>
            <w:r w:rsidRPr="001233B1">
              <w:rPr>
                <w:rFonts w:ascii="Arial Narrow" w:hAnsi="Arial Narrow" w:cs="Tahoma"/>
                <w:sz w:val="18"/>
                <w:szCs w:val="18"/>
              </w:rPr>
              <w:t>Number of youth in the program who received services for this behavior</w:t>
            </w:r>
          </w:p>
          <w:p w:rsidR="003258E4" w:rsidRPr="001233B1" w:rsidRDefault="003258E4" w:rsidP="003258E4">
            <w:pPr>
              <w:keepLines/>
              <w:tabs>
                <w:tab w:val="left" w:pos="201"/>
              </w:tabs>
              <w:spacing w:after="0"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C.</w:t>
            </w:r>
            <w:r w:rsidRPr="001233B1">
              <w:rPr>
                <w:rFonts w:ascii="Arial Narrow" w:hAnsi="Arial Narrow" w:cs="Tahoma"/>
                <w:color w:val="000000"/>
                <w:sz w:val="18"/>
                <w:szCs w:val="18"/>
              </w:rPr>
              <w:tab/>
              <w:t>Percent (A/B)</w:t>
            </w:r>
          </w:p>
          <w:p w:rsidR="003258E4" w:rsidRPr="001233B1" w:rsidRDefault="003258E4" w:rsidP="003258E4">
            <w:pPr>
              <w:keepLines/>
              <w:spacing w:after="0"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p>
        </w:tc>
      </w:tr>
      <w:tr w:rsidR="003258E4" w:rsidRPr="00D070C0" w:rsidTr="003258E4">
        <w:trPr>
          <w:cantSplit/>
          <w:tblCellSpacing w:w="0" w:type="dxa"/>
        </w:trPr>
        <w:tc>
          <w:tcPr>
            <w:tcW w:w="0" w:type="auto"/>
            <w:tcBorders>
              <w:top w:val="single" w:sz="6" w:space="0" w:color="000000"/>
              <w:left w:val="single" w:sz="6" w:space="0" w:color="000000"/>
              <w:bottom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22</w:t>
            </w:r>
            <w:r w:rsidRPr="00D070C0">
              <w:rPr>
                <w:rFonts w:ascii="Arial Narrow" w:hAnsi="Arial Narrow" w:cs="Tahoma"/>
                <w:color w:val="000000"/>
                <w:sz w:val="18"/>
                <w:szCs w:val="17"/>
              </w:rPr>
              <w:t>c</w:t>
            </w:r>
          </w:p>
        </w:tc>
        <w:tc>
          <w:tcPr>
            <w:tcW w:w="0" w:type="auto"/>
            <w:tcBorders>
              <w:top w:val="single" w:sz="6" w:space="0" w:color="000000"/>
              <w:left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Family relationships (long term)</w:t>
            </w:r>
          </w:p>
        </w:tc>
        <w:tc>
          <w:tcPr>
            <w:tcW w:w="4108" w:type="dxa"/>
            <w:tcBorders>
              <w:top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Number and percent of program youth who exhibited an improvement in family relationships 6 months to 1 year after exiting the program. </w:t>
            </w:r>
          </w:p>
        </w:tc>
        <w:tc>
          <w:tcPr>
            <w:tcW w:w="2910" w:type="dxa"/>
            <w:tcBorders>
              <w:top w:val="single" w:sz="6" w:space="0" w:color="000000"/>
              <w:bottom w:val="single" w:sz="6" w:space="0" w:color="000000"/>
              <w:right w:val="single" w:sz="6" w:space="0" w:color="000000"/>
            </w:tcBorders>
          </w:tcPr>
          <w:p w:rsidR="003258E4" w:rsidRPr="001233B1" w:rsidRDefault="003258E4" w:rsidP="003258E4">
            <w:pPr>
              <w:keepLines/>
              <w:tabs>
                <w:tab w:val="left" w:pos="201"/>
              </w:tabs>
              <w:spacing w:after="0"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Total number of youth who exited the program 6-12 months ago</w:t>
            </w:r>
          </w:p>
          <w:p w:rsidR="003258E4" w:rsidRPr="001233B1" w:rsidRDefault="003258E4" w:rsidP="003258E4">
            <w:pPr>
              <w:keepLines/>
              <w:tabs>
                <w:tab w:val="left" w:pos="201"/>
              </w:tabs>
              <w:spacing w:after="0"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B.</w:t>
            </w:r>
            <w:r w:rsidRPr="001233B1">
              <w:rPr>
                <w:rFonts w:ascii="Arial Narrow" w:hAnsi="Arial Narrow" w:cs="Tahoma"/>
                <w:color w:val="000000"/>
                <w:sz w:val="18"/>
                <w:szCs w:val="18"/>
              </w:rPr>
              <w:tab/>
            </w:r>
            <w:r w:rsidRPr="001233B1">
              <w:rPr>
                <w:rFonts w:ascii="Arial Narrow" w:hAnsi="Arial Narrow" w:cs="Tahoma"/>
                <w:sz w:val="18"/>
                <w:szCs w:val="18"/>
              </w:rPr>
              <w:t>Number of youth who exited the program 6-12 months earlier and received services for this behavior</w:t>
            </w:r>
          </w:p>
          <w:p w:rsidR="003258E4" w:rsidRPr="001233B1" w:rsidRDefault="003258E4" w:rsidP="003258E4">
            <w:pPr>
              <w:keepLines/>
              <w:tabs>
                <w:tab w:val="left" w:pos="201"/>
              </w:tabs>
              <w:spacing w:after="0"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C.</w:t>
            </w:r>
            <w:r w:rsidRPr="001233B1">
              <w:rPr>
                <w:rFonts w:ascii="Arial Narrow" w:hAnsi="Arial Narrow" w:cs="Tahoma"/>
                <w:color w:val="000000"/>
                <w:sz w:val="18"/>
                <w:szCs w:val="18"/>
              </w:rPr>
              <w:tab/>
              <w:t>Percent (A/B)</w:t>
            </w:r>
          </w:p>
          <w:p w:rsidR="003258E4" w:rsidRPr="001233B1" w:rsidRDefault="003258E4" w:rsidP="003258E4">
            <w:pPr>
              <w:keepLines/>
              <w:spacing w:after="0"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p>
        </w:tc>
      </w:tr>
      <w:tr w:rsidR="003258E4" w:rsidRPr="00D070C0" w:rsidTr="003258E4">
        <w:trPr>
          <w:cantSplit/>
          <w:tblCellSpacing w:w="0" w:type="dxa"/>
        </w:trPr>
        <w:tc>
          <w:tcPr>
            <w:tcW w:w="0" w:type="auto"/>
            <w:tcBorders>
              <w:top w:val="single" w:sz="6" w:space="0" w:color="000000"/>
              <w:left w:val="single" w:sz="6" w:space="0" w:color="000000"/>
              <w:bottom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22</w:t>
            </w:r>
            <w:r w:rsidRPr="00D070C0">
              <w:rPr>
                <w:rFonts w:ascii="Arial Narrow" w:hAnsi="Arial Narrow" w:cs="Tahoma"/>
                <w:color w:val="000000"/>
                <w:sz w:val="18"/>
                <w:szCs w:val="17"/>
              </w:rPr>
              <w:t>d</w:t>
            </w:r>
          </w:p>
        </w:tc>
        <w:tc>
          <w:tcPr>
            <w:tcW w:w="0" w:type="auto"/>
            <w:tcBorders>
              <w:top w:val="single" w:sz="6" w:space="0" w:color="000000"/>
              <w:left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Gang-related activities</w:t>
            </w:r>
            <w:r w:rsidRPr="001233B1">
              <w:rPr>
                <w:rFonts w:ascii="Arial Narrow" w:hAnsi="Arial Narrow" w:cs="Tahoma"/>
                <w:b/>
                <w:bCs/>
                <w:color w:val="000000"/>
                <w:sz w:val="18"/>
                <w:szCs w:val="18"/>
              </w:rPr>
              <w:t xml:space="preserve"> </w:t>
            </w:r>
            <w:r w:rsidRPr="001233B1">
              <w:rPr>
                <w:rFonts w:ascii="Arial Narrow" w:hAnsi="Arial Narrow" w:cs="Tahoma"/>
                <w:bCs/>
                <w:color w:val="000000"/>
                <w:sz w:val="18"/>
                <w:szCs w:val="18"/>
              </w:rPr>
              <w:t>(short term)</w:t>
            </w:r>
          </w:p>
        </w:tc>
        <w:tc>
          <w:tcPr>
            <w:tcW w:w="4108" w:type="dxa"/>
            <w:tcBorders>
              <w:top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The number and percent of program youth who have exhibited a decrease in gang activities during the reporting period. Self-report or staff ratings are the most likely data sources. </w:t>
            </w:r>
          </w:p>
        </w:tc>
        <w:tc>
          <w:tcPr>
            <w:tcW w:w="2910" w:type="dxa"/>
            <w:tcBorders>
              <w:top w:val="single" w:sz="6" w:space="0" w:color="000000"/>
              <w:bottom w:val="single" w:sz="6" w:space="0" w:color="000000"/>
              <w:right w:val="single" w:sz="6" w:space="0" w:color="000000"/>
            </w:tcBorders>
          </w:tcPr>
          <w:p w:rsidR="003258E4" w:rsidRPr="001233B1" w:rsidRDefault="003258E4" w:rsidP="003258E4">
            <w:pPr>
              <w:keepLines/>
              <w:tabs>
                <w:tab w:val="left" w:pos="201"/>
              </w:tabs>
              <w:spacing w:after="0"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Number of program youth served during the program period with the noted behavioral change</w:t>
            </w:r>
          </w:p>
          <w:p w:rsidR="003258E4" w:rsidRPr="001233B1" w:rsidRDefault="003258E4" w:rsidP="003258E4">
            <w:pPr>
              <w:keepLines/>
              <w:tabs>
                <w:tab w:val="left" w:pos="201"/>
              </w:tabs>
              <w:spacing w:after="0"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B.</w:t>
            </w:r>
            <w:r w:rsidRPr="001233B1">
              <w:rPr>
                <w:rFonts w:ascii="Arial Narrow" w:hAnsi="Arial Narrow" w:cs="Tahoma"/>
                <w:color w:val="000000"/>
                <w:sz w:val="18"/>
                <w:szCs w:val="18"/>
              </w:rPr>
              <w:tab/>
            </w:r>
            <w:r w:rsidRPr="001233B1">
              <w:rPr>
                <w:rFonts w:ascii="Arial Narrow" w:hAnsi="Arial Narrow" w:cs="Tahoma"/>
                <w:sz w:val="18"/>
                <w:szCs w:val="18"/>
              </w:rPr>
              <w:t>Number of youth in the program who received services for this behavior</w:t>
            </w:r>
          </w:p>
          <w:p w:rsidR="003258E4" w:rsidRPr="001233B1" w:rsidRDefault="003258E4" w:rsidP="003258E4">
            <w:pPr>
              <w:keepLines/>
              <w:tabs>
                <w:tab w:val="left" w:pos="201"/>
              </w:tabs>
              <w:spacing w:after="0"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C.</w:t>
            </w:r>
            <w:r w:rsidRPr="001233B1">
              <w:rPr>
                <w:rFonts w:ascii="Arial Narrow" w:hAnsi="Arial Narrow" w:cs="Tahoma"/>
                <w:color w:val="000000"/>
                <w:sz w:val="18"/>
                <w:szCs w:val="18"/>
              </w:rPr>
              <w:tab/>
              <w:t>Percent (A/B)</w:t>
            </w:r>
          </w:p>
          <w:p w:rsidR="003258E4" w:rsidRPr="001233B1" w:rsidRDefault="003258E4" w:rsidP="003258E4">
            <w:pPr>
              <w:keepLines/>
              <w:spacing w:after="0"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p>
        </w:tc>
      </w:tr>
      <w:tr w:rsidR="003258E4" w:rsidRPr="00D070C0" w:rsidTr="003258E4">
        <w:trPr>
          <w:cantSplit/>
          <w:tblCellSpacing w:w="0" w:type="dxa"/>
        </w:trPr>
        <w:tc>
          <w:tcPr>
            <w:tcW w:w="0" w:type="auto"/>
            <w:tcBorders>
              <w:top w:val="single" w:sz="6" w:space="0" w:color="000000"/>
              <w:left w:val="single" w:sz="6" w:space="0" w:color="000000"/>
              <w:bottom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22</w:t>
            </w:r>
            <w:r w:rsidRPr="00D070C0">
              <w:rPr>
                <w:rFonts w:ascii="Arial Narrow" w:hAnsi="Arial Narrow" w:cs="Tahoma"/>
                <w:color w:val="000000"/>
                <w:sz w:val="18"/>
                <w:szCs w:val="17"/>
              </w:rPr>
              <w:t>d</w:t>
            </w:r>
          </w:p>
        </w:tc>
        <w:tc>
          <w:tcPr>
            <w:tcW w:w="0" w:type="auto"/>
            <w:tcBorders>
              <w:top w:val="single" w:sz="6" w:space="0" w:color="000000"/>
              <w:left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 xml:space="preserve">Gang activities </w:t>
            </w:r>
          </w:p>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(long term)</w:t>
            </w:r>
          </w:p>
        </w:tc>
        <w:tc>
          <w:tcPr>
            <w:tcW w:w="4108" w:type="dxa"/>
            <w:tcBorders>
              <w:top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Number and percent of program youth who exhibited a decrease in gang activities 6 months to 1 year after exiting the program. </w:t>
            </w:r>
          </w:p>
        </w:tc>
        <w:tc>
          <w:tcPr>
            <w:tcW w:w="2910" w:type="dxa"/>
            <w:tcBorders>
              <w:top w:val="single" w:sz="6" w:space="0" w:color="000000"/>
              <w:bottom w:val="single" w:sz="6" w:space="0" w:color="000000"/>
              <w:right w:val="single" w:sz="6" w:space="0" w:color="000000"/>
            </w:tcBorders>
          </w:tcPr>
          <w:p w:rsidR="003258E4" w:rsidRPr="001233B1" w:rsidRDefault="003258E4" w:rsidP="003258E4">
            <w:pPr>
              <w:keepLines/>
              <w:tabs>
                <w:tab w:val="left" w:pos="201"/>
              </w:tabs>
              <w:spacing w:after="0"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Total number of youth who exited the program 6-12 months ago</w:t>
            </w:r>
          </w:p>
          <w:p w:rsidR="003258E4" w:rsidRPr="001233B1" w:rsidRDefault="003258E4" w:rsidP="003258E4">
            <w:pPr>
              <w:keepLines/>
              <w:tabs>
                <w:tab w:val="left" w:pos="201"/>
              </w:tabs>
              <w:spacing w:after="0"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B.</w:t>
            </w:r>
            <w:r w:rsidRPr="001233B1">
              <w:rPr>
                <w:rFonts w:ascii="Arial Narrow" w:hAnsi="Arial Narrow" w:cs="Tahoma"/>
                <w:color w:val="000000"/>
                <w:sz w:val="18"/>
                <w:szCs w:val="18"/>
              </w:rPr>
              <w:tab/>
            </w:r>
            <w:r w:rsidRPr="001233B1">
              <w:rPr>
                <w:rFonts w:ascii="Arial Narrow" w:hAnsi="Arial Narrow" w:cs="Tahoma"/>
                <w:sz w:val="18"/>
                <w:szCs w:val="18"/>
              </w:rPr>
              <w:t>Number of youth who exited the program 6-12 months earlier and received services for this behavior</w:t>
            </w:r>
          </w:p>
          <w:p w:rsidR="003258E4" w:rsidRPr="001233B1" w:rsidRDefault="003258E4" w:rsidP="003258E4">
            <w:pPr>
              <w:keepLines/>
              <w:tabs>
                <w:tab w:val="left" w:pos="201"/>
              </w:tabs>
              <w:spacing w:after="0"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C.</w:t>
            </w:r>
            <w:r w:rsidRPr="001233B1">
              <w:rPr>
                <w:rFonts w:ascii="Arial Narrow" w:hAnsi="Arial Narrow" w:cs="Tahoma"/>
                <w:color w:val="000000"/>
                <w:sz w:val="18"/>
                <w:szCs w:val="18"/>
              </w:rPr>
              <w:tab/>
              <w:t>Percent (A/B)</w:t>
            </w:r>
          </w:p>
          <w:p w:rsidR="003258E4" w:rsidRPr="001233B1" w:rsidRDefault="003258E4" w:rsidP="003258E4">
            <w:pPr>
              <w:keepLines/>
              <w:spacing w:after="0"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p>
        </w:tc>
      </w:tr>
      <w:tr w:rsidR="003258E4" w:rsidRPr="00D070C0" w:rsidTr="003258E4">
        <w:trPr>
          <w:cantSplit/>
          <w:tblCellSpacing w:w="0" w:type="dxa"/>
        </w:trPr>
        <w:tc>
          <w:tcPr>
            <w:tcW w:w="0" w:type="auto"/>
            <w:tcBorders>
              <w:top w:val="single" w:sz="6" w:space="0" w:color="000000"/>
              <w:left w:val="single" w:sz="6" w:space="0" w:color="000000"/>
              <w:bottom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22</w:t>
            </w:r>
            <w:r w:rsidRPr="00D070C0">
              <w:rPr>
                <w:rFonts w:ascii="Arial Narrow" w:hAnsi="Arial Narrow" w:cs="Tahoma"/>
                <w:color w:val="000000"/>
                <w:sz w:val="18"/>
                <w:szCs w:val="17"/>
              </w:rPr>
              <w:t>e</w:t>
            </w:r>
          </w:p>
        </w:tc>
        <w:tc>
          <w:tcPr>
            <w:tcW w:w="0" w:type="auto"/>
            <w:tcBorders>
              <w:top w:val="single" w:sz="6" w:space="0" w:color="000000"/>
              <w:left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School attendance</w:t>
            </w:r>
            <w:r w:rsidRPr="001233B1">
              <w:rPr>
                <w:rFonts w:ascii="Arial Narrow" w:hAnsi="Arial Narrow" w:cs="Tahoma"/>
                <w:b/>
                <w:bCs/>
                <w:color w:val="000000"/>
                <w:sz w:val="18"/>
                <w:szCs w:val="18"/>
              </w:rPr>
              <w:t xml:space="preserve"> </w:t>
            </w:r>
            <w:r w:rsidRPr="001233B1">
              <w:rPr>
                <w:rFonts w:ascii="Arial Narrow" w:hAnsi="Arial Narrow" w:cs="Tahoma"/>
                <w:bCs/>
                <w:color w:val="000000"/>
                <w:sz w:val="18"/>
                <w:szCs w:val="18"/>
              </w:rPr>
              <w:t>(short term)</w:t>
            </w:r>
          </w:p>
        </w:tc>
        <w:tc>
          <w:tcPr>
            <w:tcW w:w="4108" w:type="dxa"/>
            <w:tcBorders>
              <w:top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The number of program youth who have exhibited an increase in school attendance during the reporting period. Self-report or staff ratings are most likely data sources. </w:t>
            </w:r>
          </w:p>
        </w:tc>
        <w:tc>
          <w:tcPr>
            <w:tcW w:w="2910" w:type="dxa"/>
            <w:tcBorders>
              <w:top w:val="single" w:sz="6" w:space="0" w:color="000000"/>
              <w:bottom w:val="single" w:sz="6" w:space="0" w:color="000000"/>
              <w:right w:val="single" w:sz="6" w:space="0" w:color="000000"/>
            </w:tcBorders>
          </w:tcPr>
          <w:p w:rsidR="003258E4" w:rsidRPr="001233B1" w:rsidRDefault="003258E4" w:rsidP="003258E4">
            <w:pPr>
              <w:keepLines/>
              <w:tabs>
                <w:tab w:val="left" w:pos="201"/>
              </w:tabs>
              <w:spacing w:after="0"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Number of program youth served during the program period with the noted behavioral change</w:t>
            </w:r>
          </w:p>
          <w:p w:rsidR="003258E4" w:rsidRPr="001233B1" w:rsidRDefault="003258E4" w:rsidP="003258E4">
            <w:pPr>
              <w:keepLines/>
              <w:tabs>
                <w:tab w:val="left" w:pos="201"/>
              </w:tabs>
              <w:spacing w:after="0"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B.</w:t>
            </w:r>
            <w:r w:rsidRPr="001233B1">
              <w:rPr>
                <w:rFonts w:ascii="Arial Narrow" w:hAnsi="Arial Narrow" w:cs="Tahoma"/>
                <w:color w:val="000000"/>
                <w:sz w:val="18"/>
                <w:szCs w:val="18"/>
              </w:rPr>
              <w:tab/>
            </w:r>
            <w:r w:rsidRPr="001233B1">
              <w:rPr>
                <w:rFonts w:ascii="Arial Narrow" w:hAnsi="Arial Narrow" w:cs="Tahoma"/>
                <w:sz w:val="18"/>
                <w:szCs w:val="18"/>
              </w:rPr>
              <w:t>Number of youth in the program who received services for this behavior</w:t>
            </w:r>
          </w:p>
          <w:p w:rsidR="003258E4" w:rsidRPr="001233B1" w:rsidRDefault="003258E4" w:rsidP="003258E4">
            <w:pPr>
              <w:keepLines/>
              <w:tabs>
                <w:tab w:val="left" w:pos="201"/>
              </w:tabs>
              <w:spacing w:after="0"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C.</w:t>
            </w:r>
            <w:r w:rsidRPr="001233B1">
              <w:rPr>
                <w:rFonts w:ascii="Arial Narrow" w:hAnsi="Arial Narrow" w:cs="Tahoma"/>
                <w:color w:val="000000"/>
                <w:sz w:val="18"/>
                <w:szCs w:val="18"/>
              </w:rPr>
              <w:tab/>
              <w:t>Percent (A/B)</w:t>
            </w:r>
          </w:p>
          <w:p w:rsidR="003258E4" w:rsidRPr="001233B1" w:rsidRDefault="003258E4" w:rsidP="003258E4">
            <w:pPr>
              <w:keepLines/>
              <w:spacing w:after="0"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p>
        </w:tc>
      </w:tr>
      <w:tr w:rsidR="003258E4" w:rsidRPr="00D070C0" w:rsidTr="003258E4">
        <w:trPr>
          <w:cantSplit/>
          <w:tblCellSpacing w:w="0" w:type="dxa"/>
        </w:trPr>
        <w:tc>
          <w:tcPr>
            <w:tcW w:w="0" w:type="auto"/>
            <w:tcBorders>
              <w:top w:val="single" w:sz="6" w:space="0" w:color="000000"/>
              <w:left w:val="single" w:sz="6" w:space="0" w:color="000000"/>
              <w:bottom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22</w:t>
            </w:r>
            <w:r w:rsidRPr="00D070C0">
              <w:rPr>
                <w:rFonts w:ascii="Arial Narrow" w:hAnsi="Arial Narrow" w:cs="Tahoma"/>
                <w:color w:val="000000"/>
                <w:sz w:val="18"/>
                <w:szCs w:val="17"/>
              </w:rPr>
              <w:t>e</w:t>
            </w:r>
          </w:p>
        </w:tc>
        <w:tc>
          <w:tcPr>
            <w:tcW w:w="0" w:type="auto"/>
            <w:tcBorders>
              <w:top w:val="single" w:sz="6" w:space="0" w:color="000000"/>
              <w:left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School attendance (long term)</w:t>
            </w:r>
          </w:p>
        </w:tc>
        <w:tc>
          <w:tcPr>
            <w:tcW w:w="4108" w:type="dxa"/>
            <w:tcBorders>
              <w:top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Number and percent of program youth who exhibited an increase in school attendance 6 months to 1 year after exiting the program. </w:t>
            </w:r>
          </w:p>
        </w:tc>
        <w:tc>
          <w:tcPr>
            <w:tcW w:w="2910" w:type="dxa"/>
            <w:tcBorders>
              <w:top w:val="single" w:sz="6" w:space="0" w:color="000000"/>
              <w:bottom w:val="single" w:sz="6" w:space="0" w:color="000000"/>
              <w:right w:val="single" w:sz="6" w:space="0" w:color="000000"/>
            </w:tcBorders>
          </w:tcPr>
          <w:p w:rsidR="003258E4" w:rsidRPr="001233B1" w:rsidRDefault="003258E4" w:rsidP="003258E4">
            <w:pPr>
              <w:keepLines/>
              <w:tabs>
                <w:tab w:val="left" w:pos="201"/>
              </w:tabs>
              <w:spacing w:after="0"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Total number of youth who exited the program 6-12 months ago who had the noted behavioral change</w:t>
            </w:r>
          </w:p>
          <w:p w:rsidR="003258E4" w:rsidRPr="001233B1" w:rsidRDefault="003258E4" w:rsidP="003258E4">
            <w:pPr>
              <w:keepLines/>
              <w:tabs>
                <w:tab w:val="left" w:pos="201"/>
              </w:tabs>
              <w:spacing w:after="0"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B.</w:t>
            </w:r>
            <w:r w:rsidRPr="001233B1">
              <w:rPr>
                <w:rFonts w:ascii="Arial Narrow" w:hAnsi="Arial Narrow" w:cs="Tahoma"/>
                <w:color w:val="000000"/>
                <w:sz w:val="18"/>
                <w:szCs w:val="18"/>
              </w:rPr>
              <w:tab/>
            </w:r>
            <w:r w:rsidRPr="001233B1">
              <w:rPr>
                <w:rFonts w:ascii="Arial Narrow" w:hAnsi="Arial Narrow" w:cs="Tahoma"/>
                <w:sz w:val="18"/>
                <w:szCs w:val="18"/>
              </w:rPr>
              <w:t>Number of youth who exited the program 6-12 months earlier and received services for this behavior</w:t>
            </w:r>
          </w:p>
          <w:p w:rsidR="003258E4" w:rsidRPr="001233B1" w:rsidRDefault="003258E4" w:rsidP="003258E4">
            <w:pPr>
              <w:keepLines/>
              <w:tabs>
                <w:tab w:val="left" w:pos="201"/>
              </w:tabs>
              <w:spacing w:after="0"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C.</w:t>
            </w:r>
            <w:r w:rsidRPr="001233B1">
              <w:rPr>
                <w:rFonts w:ascii="Arial Narrow" w:hAnsi="Arial Narrow" w:cs="Tahoma"/>
                <w:color w:val="000000"/>
                <w:sz w:val="18"/>
                <w:szCs w:val="18"/>
              </w:rPr>
              <w:tab/>
              <w:t>Percent (A/B)</w:t>
            </w:r>
          </w:p>
          <w:p w:rsidR="003258E4" w:rsidRPr="001233B1" w:rsidRDefault="003258E4" w:rsidP="003258E4">
            <w:pPr>
              <w:keepLines/>
              <w:spacing w:after="0"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p>
        </w:tc>
      </w:tr>
      <w:tr w:rsidR="003258E4" w:rsidRPr="00D070C0" w:rsidTr="003258E4">
        <w:trPr>
          <w:cantSplit/>
          <w:tblCellSpacing w:w="0" w:type="dxa"/>
        </w:trPr>
        <w:tc>
          <w:tcPr>
            <w:tcW w:w="0" w:type="auto"/>
            <w:tcBorders>
              <w:top w:val="single" w:sz="6" w:space="0" w:color="000000"/>
              <w:left w:val="single" w:sz="6" w:space="0" w:color="000000"/>
              <w:bottom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22</w:t>
            </w:r>
            <w:r w:rsidRPr="00D070C0">
              <w:rPr>
                <w:rFonts w:ascii="Arial Narrow" w:hAnsi="Arial Narrow" w:cs="Tahoma"/>
                <w:color w:val="000000"/>
                <w:sz w:val="18"/>
                <w:szCs w:val="17"/>
              </w:rPr>
              <w:t>f</w:t>
            </w:r>
          </w:p>
        </w:tc>
        <w:tc>
          <w:tcPr>
            <w:tcW w:w="0" w:type="auto"/>
            <w:tcBorders>
              <w:top w:val="single" w:sz="6" w:space="0" w:color="000000"/>
              <w:left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Social competencies</w:t>
            </w:r>
            <w:r w:rsidRPr="001233B1">
              <w:rPr>
                <w:rFonts w:ascii="Arial Narrow" w:hAnsi="Arial Narrow" w:cs="Tahoma"/>
                <w:b/>
                <w:bCs/>
                <w:color w:val="000000"/>
                <w:sz w:val="18"/>
                <w:szCs w:val="18"/>
              </w:rPr>
              <w:t xml:space="preserve"> </w:t>
            </w:r>
            <w:r w:rsidRPr="001233B1">
              <w:rPr>
                <w:rFonts w:ascii="Arial Narrow" w:hAnsi="Arial Narrow" w:cs="Tahoma"/>
                <w:bCs/>
                <w:color w:val="000000"/>
                <w:sz w:val="18"/>
                <w:szCs w:val="18"/>
              </w:rPr>
              <w:t>(short term)</w:t>
            </w:r>
          </w:p>
        </w:tc>
        <w:tc>
          <w:tcPr>
            <w:tcW w:w="4108" w:type="dxa"/>
            <w:tcBorders>
              <w:top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The number and percent of program youth who exhibited an improvement in social competencies during the reporting period. Self-report, staff ratings are most likely data sources. </w:t>
            </w:r>
          </w:p>
        </w:tc>
        <w:tc>
          <w:tcPr>
            <w:tcW w:w="2910" w:type="dxa"/>
            <w:tcBorders>
              <w:top w:val="single" w:sz="6" w:space="0" w:color="000000"/>
              <w:bottom w:val="single" w:sz="6" w:space="0" w:color="000000"/>
              <w:right w:val="single" w:sz="6" w:space="0" w:color="000000"/>
            </w:tcBorders>
          </w:tcPr>
          <w:p w:rsidR="003258E4" w:rsidRPr="001233B1" w:rsidRDefault="003258E4" w:rsidP="003258E4">
            <w:pPr>
              <w:keepLines/>
              <w:tabs>
                <w:tab w:val="left" w:pos="201"/>
              </w:tabs>
              <w:spacing w:after="0"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Number of program youth served during the program period with the noted behavioral change</w:t>
            </w:r>
          </w:p>
          <w:p w:rsidR="003258E4" w:rsidRPr="001233B1" w:rsidRDefault="003258E4" w:rsidP="003258E4">
            <w:pPr>
              <w:keepLines/>
              <w:tabs>
                <w:tab w:val="left" w:pos="201"/>
              </w:tabs>
              <w:spacing w:after="0"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B.</w:t>
            </w:r>
            <w:r w:rsidRPr="001233B1">
              <w:rPr>
                <w:rFonts w:ascii="Arial Narrow" w:hAnsi="Arial Narrow" w:cs="Tahoma"/>
                <w:color w:val="000000"/>
                <w:sz w:val="18"/>
                <w:szCs w:val="18"/>
              </w:rPr>
              <w:tab/>
            </w:r>
            <w:r w:rsidRPr="001233B1">
              <w:rPr>
                <w:rFonts w:ascii="Arial Narrow" w:hAnsi="Arial Narrow" w:cs="Tahoma"/>
                <w:sz w:val="18"/>
                <w:szCs w:val="18"/>
              </w:rPr>
              <w:t>Number of youth in the program who received services for this behavior</w:t>
            </w:r>
          </w:p>
          <w:p w:rsidR="003258E4" w:rsidRPr="001233B1" w:rsidRDefault="003258E4" w:rsidP="003258E4">
            <w:pPr>
              <w:keepLines/>
              <w:tabs>
                <w:tab w:val="left" w:pos="201"/>
              </w:tabs>
              <w:spacing w:after="0"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C.</w:t>
            </w:r>
            <w:r w:rsidRPr="001233B1">
              <w:rPr>
                <w:rFonts w:ascii="Arial Narrow" w:hAnsi="Arial Narrow" w:cs="Tahoma"/>
                <w:color w:val="000000"/>
                <w:sz w:val="18"/>
                <w:szCs w:val="18"/>
              </w:rPr>
              <w:tab/>
              <w:t>Percent (A/B)</w:t>
            </w:r>
          </w:p>
          <w:p w:rsidR="003258E4" w:rsidRPr="001233B1" w:rsidRDefault="003258E4" w:rsidP="003258E4">
            <w:pPr>
              <w:keepLines/>
              <w:spacing w:after="0"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p>
        </w:tc>
      </w:tr>
      <w:tr w:rsidR="003258E4" w:rsidRPr="00D070C0" w:rsidTr="003258E4">
        <w:trPr>
          <w:cantSplit/>
          <w:tblCellSpacing w:w="0" w:type="dxa"/>
        </w:trPr>
        <w:tc>
          <w:tcPr>
            <w:tcW w:w="0" w:type="auto"/>
            <w:tcBorders>
              <w:top w:val="single" w:sz="6" w:space="0" w:color="000000"/>
              <w:left w:val="single" w:sz="6" w:space="0" w:color="000000"/>
              <w:bottom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22</w:t>
            </w:r>
            <w:r w:rsidRPr="00D070C0">
              <w:rPr>
                <w:rFonts w:ascii="Arial Narrow" w:hAnsi="Arial Narrow" w:cs="Tahoma"/>
                <w:color w:val="000000"/>
                <w:sz w:val="18"/>
                <w:szCs w:val="17"/>
              </w:rPr>
              <w:t>f</w:t>
            </w:r>
          </w:p>
        </w:tc>
        <w:tc>
          <w:tcPr>
            <w:tcW w:w="0" w:type="auto"/>
            <w:tcBorders>
              <w:top w:val="single" w:sz="6" w:space="0" w:color="000000"/>
              <w:left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Social competence (long term)</w:t>
            </w:r>
          </w:p>
        </w:tc>
        <w:tc>
          <w:tcPr>
            <w:tcW w:w="4108" w:type="dxa"/>
            <w:tcBorders>
              <w:top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Number and percent of program youth who exhibited an improvement in social competencies 6 months to 1 year after exiting the program. </w:t>
            </w:r>
          </w:p>
        </w:tc>
        <w:tc>
          <w:tcPr>
            <w:tcW w:w="2910" w:type="dxa"/>
            <w:tcBorders>
              <w:top w:val="single" w:sz="6" w:space="0" w:color="000000"/>
              <w:bottom w:val="single" w:sz="6" w:space="0" w:color="000000"/>
              <w:right w:val="single" w:sz="6" w:space="0" w:color="000000"/>
            </w:tcBorders>
          </w:tcPr>
          <w:p w:rsidR="003258E4" w:rsidRPr="001233B1" w:rsidRDefault="003258E4" w:rsidP="003258E4">
            <w:pPr>
              <w:keepLines/>
              <w:tabs>
                <w:tab w:val="left" w:pos="201"/>
              </w:tabs>
              <w:spacing w:after="0"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Total number of youth who exited the program 6-12 months ago who had the noted behavioral change</w:t>
            </w:r>
          </w:p>
          <w:p w:rsidR="003258E4" w:rsidRPr="001233B1" w:rsidRDefault="003258E4" w:rsidP="003258E4">
            <w:pPr>
              <w:keepLines/>
              <w:tabs>
                <w:tab w:val="left" w:pos="201"/>
              </w:tabs>
              <w:spacing w:after="0"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B.</w:t>
            </w:r>
            <w:r w:rsidRPr="001233B1">
              <w:rPr>
                <w:rFonts w:ascii="Arial Narrow" w:hAnsi="Arial Narrow" w:cs="Tahoma"/>
                <w:color w:val="000000"/>
                <w:sz w:val="18"/>
                <w:szCs w:val="18"/>
              </w:rPr>
              <w:tab/>
            </w:r>
            <w:r w:rsidRPr="001233B1">
              <w:rPr>
                <w:rFonts w:ascii="Arial Narrow" w:hAnsi="Arial Narrow" w:cs="Tahoma"/>
                <w:sz w:val="18"/>
                <w:szCs w:val="18"/>
              </w:rPr>
              <w:t>Number of youth who exited the program 6-12 months earlier and received services for this behavior</w:t>
            </w:r>
          </w:p>
          <w:p w:rsidR="003258E4" w:rsidRPr="001233B1" w:rsidRDefault="003258E4" w:rsidP="003258E4">
            <w:pPr>
              <w:keepLines/>
              <w:tabs>
                <w:tab w:val="left" w:pos="201"/>
              </w:tabs>
              <w:spacing w:after="0"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C.</w:t>
            </w:r>
            <w:r w:rsidRPr="001233B1">
              <w:rPr>
                <w:rFonts w:ascii="Arial Narrow" w:hAnsi="Arial Narrow" w:cs="Tahoma"/>
                <w:color w:val="000000"/>
                <w:sz w:val="18"/>
                <w:szCs w:val="18"/>
              </w:rPr>
              <w:tab/>
              <w:t>Percent (A/B)</w:t>
            </w:r>
          </w:p>
          <w:p w:rsidR="003258E4" w:rsidRPr="001233B1" w:rsidRDefault="003258E4" w:rsidP="003258E4">
            <w:pPr>
              <w:keepLines/>
              <w:spacing w:after="0"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p>
        </w:tc>
      </w:tr>
      <w:tr w:rsidR="003258E4" w:rsidRPr="00D070C0" w:rsidTr="003258E4">
        <w:trPr>
          <w:cantSplit/>
          <w:tblCellSpacing w:w="0" w:type="dxa"/>
        </w:trPr>
        <w:tc>
          <w:tcPr>
            <w:tcW w:w="0" w:type="auto"/>
            <w:tcBorders>
              <w:top w:val="single" w:sz="6" w:space="0" w:color="000000"/>
              <w:left w:val="single" w:sz="6" w:space="0" w:color="000000"/>
              <w:bottom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23</w:t>
            </w:r>
            <w:r w:rsidRPr="00D070C0">
              <w:rPr>
                <w:rFonts w:ascii="Arial Narrow" w:hAnsi="Arial Narrow" w:cs="Tahoma"/>
                <w:color w:val="000000"/>
                <w:sz w:val="18"/>
                <w:szCs w:val="17"/>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b/>
                <w:bCs/>
                <w:color w:val="000000"/>
                <w:sz w:val="18"/>
                <w:szCs w:val="18"/>
              </w:rPr>
            </w:pPr>
            <w:r w:rsidRPr="001233B1">
              <w:rPr>
                <w:rFonts w:ascii="Arial Narrow" w:hAnsi="Arial Narrow" w:cs="Tahoma"/>
                <w:b/>
                <w:bCs/>
                <w:color w:val="000000"/>
                <w:sz w:val="18"/>
                <w:szCs w:val="18"/>
              </w:rPr>
              <w:t xml:space="preserve">Number and percent of program youth completing program requirements </w:t>
            </w:r>
          </w:p>
          <w:p w:rsidR="003258E4" w:rsidRPr="001233B1" w:rsidRDefault="003258E4" w:rsidP="003258E4">
            <w:pPr>
              <w:keepLines/>
              <w:spacing w:after="0" w:line="195" w:lineRule="atLeast"/>
              <w:rPr>
                <w:rFonts w:ascii="Arial Narrow" w:hAnsi="Arial Narrow" w:cs="Tahoma"/>
                <w:b/>
                <w:bCs/>
                <w:color w:val="000000"/>
                <w:sz w:val="18"/>
                <w:szCs w:val="18"/>
              </w:rPr>
            </w:pPr>
            <w:r w:rsidRPr="001233B1">
              <w:rPr>
                <w:rFonts w:ascii="Arial Narrow" w:hAnsi="Arial Narrow" w:cs="Tahoma"/>
                <w:bCs/>
                <w:color w:val="000000"/>
                <w:sz w:val="18"/>
                <w:szCs w:val="18"/>
              </w:rPr>
              <w:t>(short term)</w:t>
            </w:r>
          </w:p>
        </w:tc>
        <w:tc>
          <w:tcPr>
            <w:tcW w:w="4108" w:type="dxa"/>
            <w:tcBorders>
              <w:top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The number and percent of program youth who have successfully fulfilled all program obligations and requirements. Program obligations will vary by program, but should be a predefined list of requirements or obligations that clients must meet prior to program completion. Program records are the preferred data source. The total number of youth includes those who exited successfully or unsuccessfully. </w:t>
            </w:r>
          </w:p>
        </w:tc>
        <w:tc>
          <w:tcPr>
            <w:tcW w:w="2910" w:type="dxa"/>
            <w:tcBorders>
              <w:top w:val="single" w:sz="6" w:space="0" w:color="000000"/>
              <w:bottom w:val="single" w:sz="6" w:space="0" w:color="000000"/>
              <w:right w:val="single" w:sz="6" w:space="0" w:color="000000"/>
            </w:tcBorders>
          </w:tcPr>
          <w:p w:rsidR="003258E4" w:rsidRPr="001233B1" w:rsidRDefault="003258E4" w:rsidP="003258E4">
            <w:pPr>
              <w:keepLines/>
              <w:tabs>
                <w:tab w:val="left" w:pos="201"/>
              </w:tabs>
              <w:spacing w:after="0"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Number of program youth who exited the program having completed program requirements</w:t>
            </w:r>
          </w:p>
          <w:p w:rsidR="003258E4" w:rsidRPr="001233B1" w:rsidRDefault="003258E4" w:rsidP="003258E4">
            <w:pPr>
              <w:keepLines/>
              <w:tabs>
                <w:tab w:val="left" w:pos="201"/>
              </w:tabs>
              <w:spacing w:after="0"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B.</w:t>
            </w:r>
            <w:r w:rsidRPr="001233B1">
              <w:rPr>
                <w:rFonts w:ascii="Arial Narrow" w:hAnsi="Arial Narrow" w:cs="Tahoma"/>
                <w:color w:val="000000"/>
                <w:sz w:val="18"/>
                <w:szCs w:val="18"/>
              </w:rPr>
              <w:tab/>
              <w:t>Total number of youth who were in the program during the reporting period</w:t>
            </w:r>
          </w:p>
          <w:p w:rsidR="003258E4" w:rsidRPr="001233B1" w:rsidRDefault="003258E4" w:rsidP="003258E4">
            <w:pPr>
              <w:keepLines/>
              <w:tabs>
                <w:tab w:val="left" w:pos="201"/>
              </w:tabs>
              <w:spacing w:after="0"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C.</w:t>
            </w:r>
            <w:r w:rsidRPr="001233B1">
              <w:rPr>
                <w:rFonts w:ascii="Arial Narrow" w:hAnsi="Arial Narrow" w:cs="Tahoma"/>
                <w:color w:val="000000"/>
                <w:sz w:val="18"/>
                <w:szCs w:val="18"/>
              </w:rPr>
              <w:tab/>
              <w:t>Percent (A/B)</w:t>
            </w:r>
          </w:p>
          <w:p w:rsidR="003258E4" w:rsidRPr="001233B1" w:rsidRDefault="003258E4" w:rsidP="003258E4">
            <w:pPr>
              <w:keepLines/>
              <w:spacing w:after="0"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p>
        </w:tc>
      </w:tr>
      <w:tr w:rsidR="003258E4" w:rsidRPr="00D070C0" w:rsidTr="003258E4">
        <w:trPr>
          <w:cantSplit/>
          <w:tblCellSpacing w:w="0" w:type="dxa"/>
        </w:trPr>
        <w:tc>
          <w:tcPr>
            <w:tcW w:w="0" w:type="auto"/>
            <w:tcBorders>
              <w:top w:val="single" w:sz="6" w:space="0" w:color="000000"/>
              <w:left w:val="single" w:sz="6" w:space="0" w:color="000000"/>
              <w:bottom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w:t>
            </w:r>
            <w:r w:rsidRPr="00D070C0">
              <w:rPr>
                <w:rFonts w:ascii="Arial Narrow" w:hAnsi="Arial Narrow" w:cs="Tahoma"/>
                <w:color w:val="000000"/>
                <w:sz w:val="18"/>
                <w:szCs w:val="17"/>
              </w:rPr>
              <w:t xml:space="preserve">4 </w:t>
            </w:r>
          </w:p>
        </w:tc>
        <w:tc>
          <w:tcPr>
            <w:tcW w:w="0" w:type="auto"/>
            <w:tcBorders>
              <w:top w:val="single" w:sz="6" w:space="0" w:color="000000"/>
              <w:left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b/>
                <w:bCs/>
                <w:color w:val="000000"/>
                <w:sz w:val="18"/>
                <w:szCs w:val="18"/>
              </w:rPr>
              <w:t>Number and percent of program youth completing program requirements</w:t>
            </w:r>
            <w:r w:rsidRPr="001233B1">
              <w:rPr>
                <w:rFonts w:ascii="Arial Narrow" w:hAnsi="Arial Narrow" w:cs="Tahoma"/>
                <w:color w:val="000000"/>
                <w:sz w:val="18"/>
                <w:szCs w:val="18"/>
              </w:rPr>
              <w:t xml:space="preserve"> </w:t>
            </w:r>
          </w:p>
          <w:p w:rsidR="003258E4" w:rsidRPr="001233B1" w:rsidRDefault="003258E4" w:rsidP="003258E4">
            <w:pPr>
              <w:keepLines/>
              <w:spacing w:after="0" w:line="195" w:lineRule="atLeast"/>
              <w:rPr>
                <w:rFonts w:ascii="Arial Narrow" w:hAnsi="Arial Narrow" w:cs="Tahoma"/>
                <w:b/>
                <w:bCs/>
                <w:color w:val="000000"/>
                <w:sz w:val="18"/>
                <w:szCs w:val="18"/>
              </w:rPr>
            </w:pPr>
            <w:r w:rsidRPr="001233B1">
              <w:rPr>
                <w:rFonts w:ascii="Arial Narrow" w:hAnsi="Arial Narrow" w:cs="Tahoma"/>
                <w:color w:val="000000"/>
                <w:sz w:val="18"/>
                <w:szCs w:val="18"/>
              </w:rPr>
              <w:t>(long term)</w:t>
            </w:r>
          </w:p>
        </w:tc>
        <w:tc>
          <w:tcPr>
            <w:tcW w:w="4108" w:type="dxa"/>
            <w:tcBorders>
              <w:top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The number and percent of program youth who have successfully fulfilled all program obligations and requirements. Program obligations will vary by program, but should be a predefined list of requirements or obligations that clients must meet prior to program completion. Program records are the preferred data source. The total number of youth includes those who exited successfully or unsuccessfully. </w:t>
            </w:r>
          </w:p>
        </w:tc>
        <w:tc>
          <w:tcPr>
            <w:tcW w:w="2910" w:type="dxa"/>
            <w:tcBorders>
              <w:top w:val="single" w:sz="6" w:space="0" w:color="000000"/>
              <w:bottom w:val="single" w:sz="6" w:space="0" w:color="000000"/>
              <w:right w:val="single" w:sz="6" w:space="0" w:color="000000"/>
            </w:tcBorders>
          </w:tcPr>
          <w:p w:rsidR="003258E4" w:rsidRPr="001233B1" w:rsidRDefault="003258E4" w:rsidP="003258E4">
            <w:pPr>
              <w:keepLines/>
              <w:tabs>
                <w:tab w:val="left" w:pos="201"/>
              </w:tabs>
              <w:spacing w:after="0"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Number of program youth who exited the program having completed program requirements</w:t>
            </w:r>
          </w:p>
          <w:p w:rsidR="003258E4" w:rsidRPr="001233B1" w:rsidRDefault="003258E4" w:rsidP="003258E4">
            <w:pPr>
              <w:keepLines/>
              <w:tabs>
                <w:tab w:val="left" w:pos="201"/>
              </w:tabs>
              <w:spacing w:after="0"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B.</w:t>
            </w:r>
            <w:r w:rsidRPr="001233B1">
              <w:rPr>
                <w:rFonts w:ascii="Arial Narrow" w:hAnsi="Arial Narrow" w:cs="Tahoma"/>
                <w:color w:val="000000"/>
                <w:sz w:val="18"/>
                <w:szCs w:val="18"/>
              </w:rPr>
              <w:tab/>
              <w:t>B. Total number of youth who exited the program during the reporting period (both successfully and unsuccessfully)</w:t>
            </w:r>
          </w:p>
          <w:p w:rsidR="003258E4" w:rsidRPr="001233B1" w:rsidRDefault="003258E4" w:rsidP="003258E4">
            <w:pPr>
              <w:keepLines/>
              <w:tabs>
                <w:tab w:val="left" w:pos="201"/>
              </w:tabs>
              <w:spacing w:after="0"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C.</w:t>
            </w:r>
            <w:r w:rsidRPr="001233B1">
              <w:rPr>
                <w:rFonts w:ascii="Arial Narrow" w:hAnsi="Arial Narrow" w:cs="Tahoma"/>
                <w:color w:val="000000"/>
                <w:sz w:val="18"/>
                <w:szCs w:val="18"/>
              </w:rPr>
              <w:tab/>
              <w:t>Percent (A/B)</w:t>
            </w:r>
          </w:p>
          <w:p w:rsidR="003258E4" w:rsidRPr="001233B1" w:rsidRDefault="003258E4" w:rsidP="003258E4">
            <w:pPr>
              <w:keepLines/>
              <w:spacing w:after="0"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p>
        </w:tc>
      </w:tr>
      <w:tr w:rsidR="003258E4" w:rsidRPr="00D070C0" w:rsidTr="003258E4">
        <w:trPr>
          <w:cantSplit/>
          <w:tblCellSpacing w:w="0" w:type="dxa"/>
        </w:trPr>
        <w:tc>
          <w:tcPr>
            <w:tcW w:w="0" w:type="auto"/>
            <w:tcBorders>
              <w:top w:val="single" w:sz="6" w:space="0" w:color="000000"/>
              <w:left w:val="single" w:sz="6" w:space="0" w:color="000000"/>
              <w:bottom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w:t>
            </w:r>
            <w:r w:rsidRPr="00D070C0">
              <w:rPr>
                <w:rFonts w:ascii="Arial Narrow" w:hAnsi="Arial Narrow" w:cs="Tahoma"/>
                <w:color w:val="000000"/>
                <w:sz w:val="18"/>
                <w:szCs w:val="17"/>
              </w:rPr>
              <w:t xml:space="preserve">5 </w:t>
            </w:r>
          </w:p>
        </w:tc>
        <w:tc>
          <w:tcPr>
            <w:tcW w:w="0" w:type="auto"/>
            <w:tcBorders>
              <w:top w:val="single" w:sz="6" w:space="0" w:color="000000"/>
              <w:left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Number and percent of program families satisfied with program</w:t>
            </w:r>
            <w:r w:rsidRPr="001233B1">
              <w:rPr>
                <w:rFonts w:ascii="Arial Narrow" w:hAnsi="Arial Narrow" w:cs="Tahoma"/>
                <w:b/>
                <w:bCs/>
                <w:color w:val="000000"/>
                <w:sz w:val="18"/>
                <w:szCs w:val="18"/>
              </w:rPr>
              <w:t xml:space="preserve"> </w:t>
            </w:r>
            <w:r w:rsidRPr="001233B1">
              <w:rPr>
                <w:rFonts w:ascii="Arial Narrow" w:hAnsi="Arial Narrow" w:cs="Tahoma"/>
                <w:bCs/>
                <w:color w:val="000000"/>
                <w:sz w:val="18"/>
                <w:szCs w:val="18"/>
              </w:rPr>
              <w:t>(short term)</w:t>
            </w:r>
          </w:p>
        </w:tc>
        <w:tc>
          <w:tcPr>
            <w:tcW w:w="4108" w:type="dxa"/>
            <w:tcBorders>
              <w:top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The number and percent of program families satisfied with the program in areas such as staff relations and expertise, general program operations, facilities, materials, and service. Self-report data collected using program evaluation or assessment forms are the expected data source. </w:t>
            </w:r>
          </w:p>
        </w:tc>
        <w:tc>
          <w:tcPr>
            <w:tcW w:w="2910" w:type="dxa"/>
            <w:tcBorders>
              <w:top w:val="single" w:sz="6" w:space="0" w:color="000000"/>
              <w:bottom w:val="single" w:sz="6" w:space="0" w:color="000000"/>
              <w:right w:val="single" w:sz="6" w:space="0" w:color="000000"/>
            </w:tcBorders>
          </w:tcPr>
          <w:p w:rsidR="003258E4" w:rsidRPr="001233B1" w:rsidRDefault="003258E4" w:rsidP="003258E4">
            <w:pPr>
              <w:keepLines/>
              <w:tabs>
                <w:tab w:val="left" w:pos="201"/>
              </w:tabs>
              <w:spacing w:after="0"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Number of program families satisfied with the program</w:t>
            </w:r>
          </w:p>
          <w:p w:rsidR="003258E4" w:rsidRPr="001233B1" w:rsidRDefault="003258E4" w:rsidP="003258E4">
            <w:pPr>
              <w:keepLines/>
              <w:tabs>
                <w:tab w:val="left" w:pos="201"/>
              </w:tabs>
              <w:spacing w:after="0"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B.</w:t>
            </w:r>
            <w:r w:rsidRPr="001233B1">
              <w:rPr>
                <w:rFonts w:ascii="Arial Narrow" w:hAnsi="Arial Narrow" w:cs="Tahoma"/>
                <w:color w:val="000000"/>
                <w:sz w:val="18"/>
                <w:szCs w:val="18"/>
              </w:rPr>
              <w:tab/>
              <w:t>Total number of program families</w:t>
            </w:r>
          </w:p>
          <w:p w:rsidR="003258E4" w:rsidRPr="001233B1" w:rsidRDefault="003258E4" w:rsidP="003258E4">
            <w:pPr>
              <w:keepLines/>
              <w:tabs>
                <w:tab w:val="left" w:pos="201"/>
              </w:tabs>
              <w:spacing w:after="0"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C.</w:t>
            </w:r>
            <w:r w:rsidRPr="001233B1">
              <w:rPr>
                <w:rFonts w:ascii="Arial Narrow" w:hAnsi="Arial Narrow" w:cs="Tahoma"/>
                <w:color w:val="000000"/>
                <w:sz w:val="18"/>
                <w:szCs w:val="18"/>
              </w:rPr>
              <w:tab/>
              <w:t>Percent (A/B)</w:t>
            </w:r>
          </w:p>
          <w:p w:rsidR="003258E4" w:rsidRPr="001233B1" w:rsidRDefault="003258E4" w:rsidP="003258E4">
            <w:pPr>
              <w:keepLines/>
              <w:spacing w:after="0"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p>
        </w:tc>
      </w:tr>
      <w:tr w:rsidR="003258E4" w:rsidRPr="00D070C0" w:rsidTr="003258E4">
        <w:trPr>
          <w:cantSplit/>
          <w:tblCellSpacing w:w="0" w:type="dxa"/>
        </w:trPr>
        <w:tc>
          <w:tcPr>
            <w:tcW w:w="0" w:type="auto"/>
            <w:tcBorders>
              <w:top w:val="single" w:sz="6" w:space="0" w:color="000000"/>
              <w:left w:val="single" w:sz="6" w:space="0" w:color="000000"/>
              <w:bottom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w:t>
            </w:r>
            <w:r w:rsidRPr="00D070C0">
              <w:rPr>
                <w:rFonts w:ascii="Arial Narrow" w:hAnsi="Arial Narrow" w:cs="Tahoma"/>
                <w:color w:val="000000"/>
                <w:sz w:val="18"/>
                <w:szCs w:val="17"/>
              </w:rPr>
              <w:t xml:space="preserve">6 </w:t>
            </w:r>
          </w:p>
        </w:tc>
        <w:tc>
          <w:tcPr>
            <w:tcW w:w="0" w:type="auto"/>
            <w:tcBorders>
              <w:top w:val="single" w:sz="6" w:space="0" w:color="000000"/>
              <w:left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Number and percent of program youth satisfied with program</w:t>
            </w:r>
            <w:r w:rsidRPr="001233B1">
              <w:rPr>
                <w:rFonts w:ascii="Arial Narrow" w:hAnsi="Arial Narrow" w:cs="Tahoma"/>
                <w:b/>
                <w:bCs/>
                <w:color w:val="000000"/>
                <w:sz w:val="18"/>
                <w:szCs w:val="18"/>
              </w:rPr>
              <w:t xml:space="preserve"> </w:t>
            </w:r>
            <w:r w:rsidRPr="001233B1">
              <w:rPr>
                <w:rFonts w:ascii="Arial Narrow" w:hAnsi="Arial Narrow" w:cs="Tahoma"/>
                <w:bCs/>
                <w:color w:val="000000"/>
                <w:sz w:val="18"/>
                <w:szCs w:val="18"/>
              </w:rPr>
              <w:t>(short term)</w:t>
            </w:r>
          </w:p>
        </w:tc>
        <w:tc>
          <w:tcPr>
            <w:tcW w:w="4108" w:type="dxa"/>
            <w:tcBorders>
              <w:top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The number and percent of program youth satisfied with the program in areas such as staff relations and expertise, general program operations, facilities, materials, and service. Self-report data collected using program evaluation or assessment forms are the expected data source. </w:t>
            </w:r>
          </w:p>
        </w:tc>
        <w:tc>
          <w:tcPr>
            <w:tcW w:w="2910" w:type="dxa"/>
            <w:tcBorders>
              <w:top w:val="single" w:sz="6" w:space="0" w:color="000000"/>
              <w:bottom w:val="single" w:sz="6" w:space="0" w:color="000000"/>
              <w:right w:val="single" w:sz="6" w:space="0" w:color="000000"/>
            </w:tcBorders>
          </w:tcPr>
          <w:p w:rsidR="003258E4" w:rsidRPr="001233B1" w:rsidRDefault="003258E4" w:rsidP="003258E4">
            <w:pPr>
              <w:keepLines/>
              <w:tabs>
                <w:tab w:val="left" w:pos="201"/>
              </w:tabs>
              <w:spacing w:after="0"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Number of program youth satisfied with the program</w:t>
            </w:r>
          </w:p>
          <w:p w:rsidR="003258E4" w:rsidRPr="001233B1" w:rsidRDefault="003258E4" w:rsidP="003258E4">
            <w:pPr>
              <w:keepLines/>
              <w:tabs>
                <w:tab w:val="left" w:pos="201"/>
              </w:tabs>
              <w:spacing w:after="0"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B.</w:t>
            </w:r>
            <w:r w:rsidRPr="001233B1">
              <w:rPr>
                <w:rFonts w:ascii="Arial Narrow" w:hAnsi="Arial Narrow" w:cs="Tahoma"/>
                <w:color w:val="000000"/>
                <w:sz w:val="18"/>
                <w:szCs w:val="18"/>
              </w:rPr>
              <w:tab/>
              <w:t>Total number of program youth</w:t>
            </w:r>
          </w:p>
          <w:p w:rsidR="003258E4" w:rsidRPr="001233B1" w:rsidRDefault="003258E4" w:rsidP="003258E4">
            <w:pPr>
              <w:keepLines/>
              <w:tabs>
                <w:tab w:val="left" w:pos="201"/>
              </w:tabs>
              <w:spacing w:after="0"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C.</w:t>
            </w:r>
            <w:r w:rsidRPr="001233B1">
              <w:rPr>
                <w:rFonts w:ascii="Arial Narrow" w:hAnsi="Arial Narrow" w:cs="Tahoma"/>
                <w:color w:val="000000"/>
                <w:sz w:val="18"/>
                <w:szCs w:val="18"/>
              </w:rPr>
              <w:tab/>
              <w:t>Percent (A/B)</w:t>
            </w:r>
          </w:p>
          <w:p w:rsidR="003258E4" w:rsidRPr="001233B1" w:rsidRDefault="003258E4" w:rsidP="003258E4">
            <w:pPr>
              <w:keepLines/>
              <w:spacing w:after="0"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p>
        </w:tc>
      </w:tr>
      <w:tr w:rsidR="003258E4" w:rsidRPr="00D070C0" w:rsidTr="003258E4">
        <w:trPr>
          <w:cantSplit/>
          <w:tblCellSpacing w:w="0" w:type="dxa"/>
        </w:trPr>
        <w:tc>
          <w:tcPr>
            <w:tcW w:w="0" w:type="auto"/>
            <w:tcBorders>
              <w:top w:val="single" w:sz="6" w:space="0" w:color="000000"/>
              <w:left w:val="single" w:sz="6" w:space="0" w:color="000000"/>
              <w:bottom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w:t>
            </w:r>
            <w:r w:rsidRPr="00D070C0">
              <w:rPr>
                <w:rFonts w:ascii="Arial Narrow" w:hAnsi="Arial Narrow" w:cs="Tahoma"/>
                <w:color w:val="000000"/>
                <w:sz w:val="18"/>
                <w:szCs w:val="17"/>
              </w:rPr>
              <w:t xml:space="preserve">7 </w:t>
            </w:r>
          </w:p>
        </w:tc>
        <w:tc>
          <w:tcPr>
            <w:tcW w:w="0" w:type="auto"/>
            <w:tcBorders>
              <w:top w:val="single" w:sz="6" w:space="0" w:color="000000"/>
              <w:left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b/>
                <w:bCs/>
                <w:color w:val="000000"/>
                <w:sz w:val="18"/>
                <w:szCs w:val="18"/>
              </w:rPr>
            </w:pPr>
            <w:r w:rsidRPr="001233B1">
              <w:rPr>
                <w:rFonts w:ascii="Arial Narrow" w:hAnsi="Arial Narrow" w:cs="Tahoma"/>
                <w:color w:val="000000"/>
                <w:sz w:val="18"/>
                <w:szCs w:val="18"/>
              </w:rPr>
              <w:t>Number and percent of program staff with increased knowledge of program</w:t>
            </w:r>
            <w:r w:rsidRPr="001233B1">
              <w:rPr>
                <w:rFonts w:ascii="Arial Narrow" w:hAnsi="Arial Narrow" w:cs="Tahoma"/>
                <w:b/>
                <w:bCs/>
                <w:color w:val="000000"/>
                <w:sz w:val="18"/>
                <w:szCs w:val="18"/>
              </w:rPr>
              <w:t xml:space="preserve"> </w:t>
            </w:r>
          </w:p>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bCs/>
                <w:color w:val="000000"/>
                <w:sz w:val="18"/>
                <w:szCs w:val="18"/>
              </w:rPr>
              <w:t>(short term)</w:t>
            </w:r>
          </w:p>
        </w:tc>
        <w:tc>
          <w:tcPr>
            <w:tcW w:w="4108" w:type="dxa"/>
            <w:tcBorders>
              <w:top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The number and percent of staff who gained a greater knowledge of the gun program area through trainings or other formal learning opportunities. Appropriate for any program whose staff received program-related training. Training does not need to have been given by the program. Self-report data collected using training evaluation or assessment forms are the expected data source. </w:t>
            </w:r>
          </w:p>
        </w:tc>
        <w:tc>
          <w:tcPr>
            <w:tcW w:w="2910" w:type="dxa"/>
            <w:tcBorders>
              <w:top w:val="single" w:sz="6" w:space="0" w:color="000000"/>
              <w:bottom w:val="single" w:sz="6" w:space="0" w:color="000000"/>
              <w:right w:val="single" w:sz="6" w:space="0" w:color="000000"/>
            </w:tcBorders>
          </w:tcPr>
          <w:p w:rsidR="003258E4" w:rsidRPr="001233B1" w:rsidRDefault="003258E4" w:rsidP="003258E4">
            <w:pPr>
              <w:keepLines/>
              <w:tabs>
                <w:tab w:val="left" w:pos="201"/>
              </w:tabs>
              <w:spacing w:after="0"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Number of program staff trained during the reporting period who report increased knowledge</w:t>
            </w:r>
          </w:p>
          <w:p w:rsidR="003258E4" w:rsidRPr="001233B1" w:rsidRDefault="003258E4" w:rsidP="003258E4">
            <w:pPr>
              <w:keepLines/>
              <w:tabs>
                <w:tab w:val="left" w:pos="201"/>
              </w:tabs>
              <w:spacing w:after="0"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B.</w:t>
            </w:r>
            <w:r w:rsidRPr="001233B1">
              <w:rPr>
                <w:rFonts w:ascii="Arial Narrow" w:hAnsi="Arial Narrow" w:cs="Tahoma"/>
                <w:color w:val="000000"/>
                <w:sz w:val="18"/>
                <w:szCs w:val="18"/>
              </w:rPr>
              <w:tab/>
              <w:t>Number of program staff trained during the reporting period and returning surveys</w:t>
            </w:r>
          </w:p>
          <w:p w:rsidR="003258E4" w:rsidRPr="001233B1" w:rsidRDefault="003258E4" w:rsidP="003258E4">
            <w:pPr>
              <w:keepLines/>
              <w:tabs>
                <w:tab w:val="left" w:pos="201"/>
              </w:tabs>
              <w:spacing w:after="0"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C.</w:t>
            </w:r>
            <w:r w:rsidRPr="001233B1">
              <w:rPr>
                <w:rFonts w:ascii="Arial Narrow" w:hAnsi="Arial Narrow" w:cs="Tahoma"/>
                <w:color w:val="000000"/>
                <w:sz w:val="18"/>
                <w:szCs w:val="18"/>
              </w:rPr>
              <w:tab/>
              <w:t>Percent (A/B)</w:t>
            </w:r>
          </w:p>
          <w:p w:rsidR="003258E4" w:rsidRPr="001233B1" w:rsidRDefault="003258E4" w:rsidP="003258E4">
            <w:pPr>
              <w:keepLines/>
              <w:spacing w:after="0"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p>
        </w:tc>
      </w:tr>
      <w:tr w:rsidR="003258E4" w:rsidRPr="00D070C0" w:rsidTr="003258E4">
        <w:trPr>
          <w:cantSplit/>
          <w:tblCellSpacing w:w="0" w:type="dxa"/>
        </w:trPr>
        <w:tc>
          <w:tcPr>
            <w:tcW w:w="0" w:type="auto"/>
            <w:tcBorders>
              <w:top w:val="single" w:sz="6" w:space="0" w:color="000000"/>
              <w:left w:val="single" w:sz="6" w:space="0" w:color="000000"/>
              <w:bottom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w:t>
            </w:r>
            <w:r w:rsidRPr="00D070C0">
              <w:rPr>
                <w:rFonts w:ascii="Arial Narrow" w:hAnsi="Arial Narrow" w:cs="Tahoma"/>
                <w:color w:val="000000"/>
                <w:sz w:val="18"/>
                <w:szCs w:val="17"/>
              </w:rPr>
              <w:t xml:space="preserve">8 </w:t>
            </w:r>
          </w:p>
        </w:tc>
        <w:tc>
          <w:tcPr>
            <w:tcW w:w="0" w:type="auto"/>
            <w:tcBorders>
              <w:top w:val="single" w:sz="6" w:space="0" w:color="000000"/>
              <w:left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b/>
                <w:bCs/>
                <w:color w:val="000000"/>
                <w:sz w:val="18"/>
                <w:szCs w:val="18"/>
              </w:rPr>
            </w:pPr>
            <w:r w:rsidRPr="001233B1">
              <w:rPr>
                <w:rFonts w:ascii="Arial Narrow" w:hAnsi="Arial Narrow" w:cs="Tahoma"/>
                <w:color w:val="000000"/>
                <w:sz w:val="18"/>
                <w:szCs w:val="18"/>
              </w:rPr>
              <w:t>Number and percent of mentors satisfied with program</w:t>
            </w:r>
            <w:r w:rsidRPr="001233B1">
              <w:rPr>
                <w:rFonts w:ascii="Arial Narrow" w:hAnsi="Arial Narrow" w:cs="Tahoma"/>
                <w:b/>
                <w:bCs/>
                <w:color w:val="000000"/>
                <w:sz w:val="18"/>
                <w:szCs w:val="18"/>
              </w:rPr>
              <w:t xml:space="preserve"> </w:t>
            </w:r>
          </w:p>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bCs/>
                <w:color w:val="000000"/>
                <w:sz w:val="18"/>
                <w:szCs w:val="18"/>
              </w:rPr>
              <w:t>(short term)</w:t>
            </w:r>
          </w:p>
        </w:tc>
        <w:tc>
          <w:tcPr>
            <w:tcW w:w="4108" w:type="dxa"/>
            <w:tcBorders>
              <w:top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The number and percent of mentors who report being satisfied with the program in areas such as training, general program operations, facilities, materials, and service. Self-report data collected using program evaluation or assessment forms are the expected data source. </w:t>
            </w:r>
          </w:p>
        </w:tc>
        <w:tc>
          <w:tcPr>
            <w:tcW w:w="2910" w:type="dxa"/>
            <w:tcBorders>
              <w:top w:val="single" w:sz="6" w:space="0" w:color="000000"/>
              <w:bottom w:val="single" w:sz="6" w:space="0" w:color="000000"/>
              <w:right w:val="single" w:sz="6" w:space="0" w:color="000000"/>
            </w:tcBorders>
          </w:tcPr>
          <w:p w:rsidR="003258E4" w:rsidRPr="001233B1" w:rsidRDefault="003258E4" w:rsidP="003258E4">
            <w:pPr>
              <w:keepLines/>
              <w:tabs>
                <w:tab w:val="left" w:pos="201"/>
              </w:tabs>
              <w:spacing w:after="0"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Number of mentors who report being satisfied with the program</w:t>
            </w:r>
          </w:p>
          <w:p w:rsidR="003258E4" w:rsidRPr="001233B1" w:rsidRDefault="003258E4" w:rsidP="003258E4">
            <w:pPr>
              <w:keepLines/>
              <w:tabs>
                <w:tab w:val="left" w:pos="201"/>
              </w:tabs>
              <w:spacing w:after="0"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B.</w:t>
            </w:r>
            <w:r w:rsidRPr="001233B1">
              <w:rPr>
                <w:rFonts w:ascii="Arial Narrow" w:hAnsi="Arial Narrow" w:cs="Tahoma"/>
                <w:color w:val="000000"/>
                <w:sz w:val="18"/>
                <w:szCs w:val="18"/>
              </w:rPr>
              <w:tab/>
              <w:t>Number of mentors who returned the surveys</w:t>
            </w:r>
          </w:p>
          <w:p w:rsidR="003258E4" w:rsidRPr="001233B1" w:rsidRDefault="003258E4" w:rsidP="003258E4">
            <w:pPr>
              <w:keepLines/>
              <w:tabs>
                <w:tab w:val="left" w:pos="201"/>
              </w:tabs>
              <w:spacing w:after="0"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C.</w:t>
            </w:r>
            <w:r w:rsidRPr="001233B1">
              <w:rPr>
                <w:rFonts w:ascii="Arial Narrow" w:hAnsi="Arial Narrow" w:cs="Tahoma"/>
                <w:color w:val="000000"/>
                <w:sz w:val="18"/>
                <w:szCs w:val="18"/>
              </w:rPr>
              <w:tab/>
              <w:t>Percent (A/B)</w:t>
            </w:r>
          </w:p>
          <w:p w:rsidR="003258E4" w:rsidRPr="001233B1" w:rsidRDefault="003258E4" w:rsidP="003258E4">
            <w:pPr>
              <w:keepLines/>
              <w:spacing w:after="0"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p>
        </w:tc>
      </w:tr>
      <w:tr w:rsidR="003258E4" w:rsidRPr="00D070C0" w:rsidTr="003258E4">
        <w:trPr>
          <w:cantSplit/>
          <w:tblCellSpacing w:w="0" w:type="dxa"/>
        </w:trPr>
        <w:tc>
          <w:tcPr>
            <w:tcW w:w="0" w:type="auto"/>
            <w:tcBorders>
              <w:top w:val="single" w:sz="6" w:space="0" w:color="000000"/>
              <w:left w:val="single" w:sz="6" w:space="0" w:color="000000"/>
              <w:bottom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w:t>
            </w:r>
            <w:r w:rsidRPr="00D070C0">
              <w:rPr>
                <w:rFonts w:ascii="Arial Narrow" w:hAnsi="Arial Narrow" w:cs="Tahoma"/>
                <w:color w:val="000000"/>
                <w:sz w:val="18"/>
                <w:szCs w:val="17"/>
              </w:rPr>
              <w:t xml:space="preserve">9 </w:t>
            </w:r>
          </w:p>
        </w:tc>
        <w:tc>
          <w:tcPr>
            <w:tcW w:w="0" w:type="auto"/>
            <w:tcBorders>
              <w:top w:val="single" w:sz="6" w:space="0" w:color="000000"/>
              <w:left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Number and percent of assignments lasting until case completion</w:t>
            </w:r>
            <w:r w:rsidRPr="001233B1">
              <w:rPr>
                <w:rFonts w:ascii="Arial Narrow" w:hAnsi="Arial Narrow" w:cs="Tahoma"/>
                <w:b/>
                <w:bCs/>
                <w:color w:val="000000"/>
                <w:sz w:val="18"/>
                <w:szCs w:val="18"/>
              </w:rPr>
              <w:t xml:space="preserve"> </w:t>
            </w:r>
            <w:r w:rsidRPr="001233B1">
              <w:rPr>
                <w:rFonts w:ascii="Arial Narrow" w:hAnsi="Arial Narrow" w:cs="Tahoma"/>
                <w:bCs/>
                <w:color w:val="000000"/>
                <w:sz w:val="18"/>
                <w:szCs w:val="18"/>
              </w:rPr>
              <w:t>(short term)</w:t>
            </w:r>
          </w:p>
        </w:tc>
        <w:tc>
          <w:tcPr>
            <w:tcW w:w="4108" w:type="dxa"/>
            <w:tcBorders>
              <w:top w:val="single" w:sz="6" w:space="0" w:color="000000"/>
              <w:bottom w:val="single" w:sz="6" w:space="0" w:color="000000"/>
              <w:right w:val="single" w:sz="6" w:space="0" w:color="000000"/>
            </w:tcBorders>
          </w:tcPr>
          <w:p w:rsidR="003258E4" w:rsidRPr="001233B1" w:rsidRDefault="003258E4" w:rsidP="003258E4">
            <w:pPr>
              <w:keepLines/>
              <w:spacing w:after="0" w:line="195" w:lineRule="atLeast"/>
              <w:rPr>
                <w:rFonts w:ascii="Arial Narrow" w:hAnsi="Arial Narrow" w:cs="Tahoma"/>
                <w:color w:val="000000"/>
                <w:sz w:val="18"/>
                <w:szCs w:val="18"/>
              </w:rPr>
            </w:pPr>
            <w:r w:rsidRPr="001233B1">
              <w:rPr>
                <w:rFonts w:ascii="Arial Narrow" w:hAnsi="Arial Narrow" w:cs="Tahoma"/>
                <w:color w:val="000000"/>
                <w:sz w:val="18"/>
                <w:szCs w:val="18"/>
              </w:rPr>
              <w:t>The number and percent of cases where the volunteer advocate remained involved with the case until the case was closed. Case records are the preferred data source. </w:t>
            </w:r>
          </w:p>
        </w:tc>
        <w:tc>
          <w:tcPr>
            <w:tcW w:w="2910" w:type="dxa"/>
            <w:tcBorders>
              <w:top w:val="single" w:sz="6" w:space="0" w:color="000000"/>
              <w:bottom w:val="single" w:sz="6" w:space="0" w:color="000000"/>
              <w:right w:val="single" w:sz="6" w:space="0" w:color="000000"/>
            </w:tcBorders>
          </w:tcPr>
          <w:p w:rsidR="003258E4" w:rsidRPr="001233B1" w:rsidRDefault="003258E4" w:rsidP="003258E4">
            <w:pPr>
              <w:keepLines/>
              <w:tabs>
                <w:tab w:val="left" w:pos="201"/>
              </w:tabs>
              <w:spacing w:after="0"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A.</w:t>
            </w:r>
            <w:r w:rsidRPr="001233B1">
              <w:rPr>
                <w:rFonts w:ascii="Arial Narrow" w:hAnsi="Arial Narrow" w:cs="Tahoma"/>
                <w:color w:val="000000"/>
                <w:sz w:val="18"/>
                <w:szCs w:val="18"/>
              </w:rPr>
              <w:tab/>
              <w:t>Number of volunteer advocates remaining active until case completion</w:t>
            </w:r>
          </w:p>
          <w:p w:rsidR="003258E4" w:rsidRPr="001233B1" w:rsidRDefault="003258E4" w:rsidP="003258E4">
            <w:pPr>
              <w:keepLines/>
              <w:tabs>
                <w:tab w:val="left" w:pos="201"/>
              </w:tabs>
              <w:spacing w:after="0"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B.</w:t>
            </w:r>
            <w:r w:rsidRPr="001233B1">
              <w:rPr>
                <w:rFonts w:ascii="Arial Narrow" w:hAnsi="Arial Narrow" w:cs="Tahoma"/>
                <w:color w:val="000000"/>
                <w:sz w:val="18"/>
                <w:szCs w:val="18"/>
              </w:rPr>
              <w:tab/>
              <w:t>Number of volunteer advocates in program</w:t>
            </w:r>
          </w:p>
          <w:p w:rsidR="003258E4" w:rsidRPr="001233B1" w:rsidRDefault="003258E4" w:rsidP="003258E4">
            <w:pPr>
              <w:keepLines/>
              <w:tabs>
                <w:tab w:val="left" w:pos="201"/>
              </w:tabs>
              <w:spacing w:after="0" w:line="195" w:lineRule="atLeast"/>
              <w:ind w:left="188" w:hanging="165"/>
              <w:rPr>
                <w:rFonts w:ascii="Arial Narrow" w:hAnsi="Arial Narrow" w:cs="Tahoma"/>
                <w:color w:val="000000"/>
                <w:sz w:val="18"/>
                <w:szCs w:val="18"/>
              </w:rPr>
            </w:pPr>
            <w:r w:rsidRPr="001233B1">
              <w:rPr>
                <w:rFonts w:ascii="Arial Narrow" w:hAnsi="Arial Narrow" w:cs="Tahoma"/>
                <w:color w:val="000000"/>
                <w:sz w:val="18"/>
                <w:szCs w:val="18"/>
              </w:rPr>
              <w:t>C.</w:t>
            </w:r>
            <w:r w:rsidRPr="001233B1">
              <w:rPr>
                <w:rFonts w:ascii="Arial Narrow" w:hAnsi="Arial Narrow" w:cs="Tahoma"/>
                <w:color w:val="000000"/>
                <w:sz w:val="18"/>
                <w:szCs w:val="18"/>
              </w:rPr>
              <w:tab/>
              <w:t>Percent (A/B)</w:t>
            </w:r>
          </w:p>
          <w:p w:rsidR="003258E4" w:rsidRPr="001233B1" w:rsidRDefault="003258E4" w:rsidP="003258E4">
            <w:pPr>
              <w:keepLines/>
              <w:spacing w:after="0"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3258E4" w:rsidRPr="00D070C0" w:rsidRDefault="003258E4" w:rsidP="003258E4">
            <w:pPr>
              <w:keepLines/>
              <w:spacing w:after="0" w:line="195" w:lineRule="atLeast"/>
              <w:rPr>
                <w:rFonts w:ascii="Arial Narrow" w:hAnsi="Arial Narrow" w:cs="Tahoma"/>
                <w:color w:val="000000"/>
                <w:sz w:val="18"/>
                <w:szCs w:val="17"/>
              </w:rPr>
            </w:pPr>
          </w:p>
        </w:tc>
      </w:tr>
    </w:tbl>
    <w:p w:rsidR="003258E4" w:rsidRDefault="003258E4" w:rsidP="003258E4">
      <w:pPr>
        <w:pStyle w:val="NormalWeb"/>
        <w:spacing w:line="195" w:lineRule="atLeast"/>
        <w:rPr>
          <w:color w:val="000000"/>
        </w:rPr>
      </w:pPr>
      <w:r>
        <w:rPr>
          <w:color w:val="000000"/>
        </w:rPr>
        <w:t> </w:t>
      </w:r>
    </w:p>
    <w:p w:rsidR="003258E4" w:rsidRDefault="003258E4" w:rsidP="003258E4"/>
    <w:p w:rsidR="003258E4" w:rsidRDefault="003258E4" w:rsidP="00E73CB5">
      <w:pPr>
        <w:jc w:val="center"/>
        <w:rPr>
          <w:rFonts w:cstheme="minorHAnsi"/>
          <w:color w:val="1F497D"/>
        </w:rPr>
        <w:sectPr w:rsidR="003258E4" w:rsidSect="00080F10">
          <w:pgSz w:w="12240" w:h="15840"/>
          <w:pgMar w:top="720" w:right="720" w:bottom="720" w:left="720" w:header="720" w:footer="720" w:gutter="0"/>
          <w:cols w:space="720"/>
          <w:docGrid w:linePitch="360"/>
        </w:sectPr>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330"/>
        <w:gridCol w:w="1954"/>
        <w:gridCol w:w="4401"/>
        <w:gridCol w:w="2850"/>
        <w:gridCol w:w="1425"/>
      </w:tblGrid>
      <w:tr w:rsidR="00026E04" w:rsidRPr="00406AD8" w:rsidTr="00026E04">
        <w:trPr>
          <w:cantSplit/>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026E04" w:rsidRPr="00406AD8" w:rsidRDefault="00026E04" w:rsidP="00026E04">
            <w:pPr>
              <w:keepLines/>
              <w:spacing w:after="0"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t>#</w:t>
            </w:r>
          </w:p>
        </w:tc>
        <w:tc>
          <w:tcPr>
            <w:tcW w:w="0" w:type="auto"/>
            <w:tcBorders>
              <w:left w:val="single" w:sz="6" w:space="0" w:color="FFFFFF"/>
              <w:bottom w:val="single" w:sz="6" w:space="0" w:color="000000"/>
              <w:right w:val="single" w:sz="6" w:space="0" w:color="FFFFFF"/>
            </w:tcBorders>
            <w:shd w:val="clear" w:color="auto" w:fill="003366"/>
            <w:vAlign w:val="center"/>
          </w:tcPr>
          <w:p w:rsidR="00026E04" w:rsidRPr="00100BCA" w:rsidRDefault="00026E04" w:rsidP="00026E04">
            <w:pPr>
              <w:keepLines/>
              <w:spacing w:after="0" w:line="195" w:lineRule="atLeast"/>
              <w:rPr>
                <w:rFonts w:ascii="Arial Narrow" w:hAnsi="Arial Narrow" w:cs="Tahoma"/>
                <w:b/>
                <w:color w:val="FFFFFF"/>
                <w:sz w:val="18"/>
                <w:szCs w:val="18"/>
              </w:rPr>
            </w:pPr>
            <w:r w:rsidRPr="00100BCA">
              <w:rPr>
                <w:rStyle w:val="Strong"/>
                <w:rFonts w:ascii="Arial Narrow" w:hAnsi="Arial Narrow" w:cs="Tahoma"/>
                <w:color w:val="FFFFFF"/>
                <w:sz w:val="18"/>
                <w:szCs w:val="18"/>
              </w:rPr>
              <w:t>Output Measure</w:t>
            </w:r>
          </w:p>
        </w:tc>
        <w:tc>
          <w:tcPr>
            <w:tcW w:w="4401" w:type="dxa"/>
            <w:tcBorders>
              <w:left w:val="single" w:sz="6" w:space="0" w:color="FFFFFF"/>
              <w:bottom w:val="single" w:sz="6" w:space="0" w:color="000000"/>
              <w:right w:val="single" w:sz="6" w:space="0" w:color="FFFFFF"/>
            </w:tcBorders>
            <w:shd w:val="clear" w:color="auto" w:fill="003366"/>
            <w:vAlign w:val="center"/>
          </w:tcPr>
          <w:p w:rsidR="00026E04" w:rsidRPr="00100BCA" w:rsidRDefault="00026E04" w:rsidP="00026E04">
            <w:pPr>
              <w:keepLines/>
              <w:spacing w:after="0" w:line="195" w:lineRule="atLeast"/>
              <w:rPr>
                <w:rFonts w:ascii="Arial Narrow" w:hAnsi="Arial Narrow" w:cs="Tahoma"/>
                <w:b/>
                <w:color w:val="FFFFFF"/>
                <w:sz w:val="18"/>
                <w:szCs w:val="18"/>
              </w:rPr>
            </w:pPr>
            <w:r w:rsidRPr="00100BCA">
              <w:rPr>
                <w:rStyle w:val="Strong"/>
                <w:rFonts w:ascii="Arial Narrow" w:hAnsi="Arial Narrow" w:cs="Tahoma"/>
                <w:color w:val="FFFFFF"/>
                <w:sz w:val="18"/>
                <w:szCs w:val="18"/>
              </w:rPr>
              <w:t>Definition</w:t>
            </w:r>
          </w:p>
        </w:tc>
        <w:tc>
          <w:tcPr>
            <w:tcW w:w="2820" w:type="dxa"/>
            <w:tcBorders>
              <w:left w:val="single" w:sz="6" w:space="0" w:color="FFFFFF"/>
              <w:bottom w:val="single" w:sz="6" w:space="0" w:color="000000"/>
              <w:right w:val="single" w:sz="6" w:space="0" w:color="FFFFFF"/>
            </w:tcBorders>
            <w:shd w:val="clear" w:color="auto" w:fill="003366"/>
            <w:noWrap/>
            <w:vAlign w:val="center"/>
          </w:tcPr>
          <w:p w:rsidR="00026E04" w:rsidRPr="00100BCA" w:rsidRDefault="00026E04" w:rsidP="00026E04">
            <w:pPr>
              <w:keepLines/>
              <w:spacing w:after="0" w:line="195" w:lineRule="atLeast"/>
              <w:rPr>
                <w:rFonts w:ascii="Arial Narrow" w:hAnsi="Arial Narrow" w:cs="Tahoma"/>
                <w:b/>
                <w:color w:val="FFFFFF"/>
                <w:sz w:val="18"/>
                <w:szCs w:val="18"/>
              </w:rPr>
            </w:pPr>
            <w:r w:rsidRPr="00100BCA">
              <w:rPr>
                <w:rStyle w:val="Strong"/>
                <w:rFonts w:ascii="Arial Narrow" w:hAnsi="Arial Narrow" w:cs="Tahoma"/>
                <w:color w:val="FFFFFF"/>
                <w:sz w:val="18"/>
                <w:szCs w:val="18"/>
              </w:rPr>
              <w:t>Data Grantee Provides</w:t>
            </w:r>
          </w:p>
        </w:tc>
        <w:tc>
          <w:tcPr>
            <w:tcW w:w="1425" w:type="dxa"/>
            <w:tcBorders>
              <w:left w:val="single" w:sz="6" w:space="0" w:color="FFFFFF"/>
              <w:bottom w:val="single" w:sz="6" w:space="0" w:color="000000"/>
            </w:tcBorders>
            <w:shd w:val="clear" w:color="auto" w:fill="003366"/>
          </w:tcPr>
          <w:p w:rsidR="00026E04" w:rsidRPr="00406AD8" w:rsidRDefault="00026E04" w:rsidP="00026E04">
            <w:pPr>
              <w:keepLines/>
              <w:spacing w:after="0"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026E04" w:rsidRPr="00D070C0" w:rsidTr="00026E04">
        <w:trPr>
          <w:cantSplit/>
          <w:tblCellSpacing w:w="0" w:type="dxa"/>
        </w:trPr>
        <w:tc>
          <w:tcPr>
            <w:tcW w:w="0" w:type="auto"/>
            <w:tcBorders>
              <w:top w:val="single" w:sz="6" w:space="0" w:color="000000"/>
              <w:left w:val="single" w:sz="6" w:space="0" w:color="000000"/>
              <w:bottom w:val="single" w:sz="6" w:space="0" w:color="000000"/>
            </w:tcBorders>
          </w:tcPr>
          <w:p w:rsidR="00026E04" w:rsidRPr="00D070C0" w:rsidRDefault="00026E04" w:rsidP="00026E04">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026E04" w:rsidRPr="00100BCA" w:rsidRDefault="00026E04" w:rsidP="00026E04">
            <w:pPr>
              <w:keepLines/>
              <w:spacing w:after="0" w:line="195" w:lineRule="atLeast"/>
              <w:rPr>
                <w:rFonts w:ascii="Arial Narrow" w:hAnsi="Arial Narrow" w:cs="Tahoma"/>
                <w:color w:val="000000"/>
                <w:sz w:val="18"/>
                <w:szCs w:val="18"/>
              </w:rPr>
            </w:pPr>
            <w:r w:rsidRPr="00100BCA">
              <w:rPr>
                <w:rFonts w:ascii="Arial Narrow" w:hAnsi="Arial Narrow" w:cs="Tahoma"/>
                <w:color w:val="000000"/>
                <w:sz w:val="18"/>
                <w:szCs w:val="18"/>
              </w:rPr>
              <w:t>Number of MOUs developed</w:t>
            </w:r>
          </w:p>
        </w:tc>
        <w:tc>
          <w:tcPr>
            <w:tcW w:w="4401" w:type="dxa"/>
            <w:tcBorders>
              <w:top w:val="single" w:sz="6" w:space="0" w:color="000000"/>
              <w:bottom w:val="single" w:sz="6" w:space="0" w:color="000000"/>
              <w:right w:val="single" w:sz="6" w:space="0" w:color="000000"/>
            </w:tcBorders>
          </w:tcPr>
          <w:p w:rsidR="00026E04" w:rsidRPr="00100BCA" w:rsidRDefault="00026E04" w:rsidP="00026E04">
            <w:pPr>
              <w:keepLines/>
              <w:spacing w:after="0" w:line="195" w:lineRule="atLeast"/>
              <w:rPr>
                <w:rFonts w:ascii="Arial Narrow" w:hAnsi="Arial Narrow" w:cs="Tahoma"/>
                <w:color w:val="000000"/>
                <w:sz w:val="18"/>
                <w:szCs w:val="18"/>
              </w:rPr>
            </w:pPr>
            <w:r w:rsidRPr="00100BCA">
              <w:rPr>
                <w:rFonts w:ascii="Arial Narrow" w:hAnsi="Arial Narrow" w:cs="Tahoma"/>
                <w:color w:val="000000"/>
                <w:sz w:val="18"/>
                <w:szCs w:val="18"/>
              </w:rPr>
              <w:t>The number of Memoranda of Understanding or interagency agreements developed during reporting period of the program. Include all formal partnership or coordination agreements. Program records are the preferred data source. </w:t>
            </w:r>
          </w:p>
        </w:tc>
        <w:tc>
          <w:tcPr>
            <w:tcW w:w="2820" w:type="dxa"/>
            <w:tcBorders>
              <w:top w:val="single" w:sz="6" w:space="0" w:color="000000"/>
              <w:bottom w:val="single" w:sz="6" w:space="0" w:color="000000"/>
              <w:right w:val="single" w:sz="6" w:space="0" w:color="000000"/>
            </w:tcBorders>
          </w:tcPr>
          <w:p w:rsidR="00026E04" w:rsidRPr="00100BCA" w:rsidRDefault="00026E04" w:rsidP="00026E04">
            <w:pPr>
              <w:keepLines/>
              <w:tabs>
                <w:tab w:val="left" w:pos="193"/>
              </w:tabs>
              <w:spacing w:after="0" w:line="195" w:lineRule="atLeast"/>
              <w:ind w:left="225" w:hanging="202"/>
              <w:rPr>
                <w:rFonts w:ascii="Arial Narrow" w:hAnsi="Arial Narrow" w:cs="Tahoma"/>
                <w:color w:val="000000"/>
                <w:sz w:val="18"/>
                <w:szCs w:val="18"/>
              </w:rPr>
            </w:pPr>
            <w:r w:rsidRPr="00100BCA">
              <w:rPr>
                <w:rFonts w:ascii="Arial Narrow" w:hAnsi="Arial Narrow" w:cs="Tahoma"/>
                <w:color w:val="000000"/>
                <w:sz w:val="18"/>
                <w:szCs w:val="18"/>
              </w:rPr>
              <w:t>A.</w:t>
            </w:r>
            <w:r w:rsidRPr="00100BCA">
              <w:rPr>
                <w:rFonts w:ascii="Arial Narrow" w:hAnsi="Arial Narrow" w:cs="Tahoma"/>
                <w:color w:val="000000"/>
                <w:sz w:val="18"/>
                <w:szCs w:val="18"/>
              </w:rPr>
              <w:tab/>
              <w:t>Number of Memoranda of Understanding developed</w:t>
            </w:r>
          </w:p>
          <w:p w:rsidR="00026E04" w:rsidRPr="00100BCA" w:rsidRDefault="00026E04" w:rsidP="00026E04">
            <w:pPr>
              <w:keepLines/>
              <w:spacing w:after="0"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026E04" w:rsidRPr="00D070C0" w:rsidRDefault="00026E04" w:rsidP="00026E04">
            <w:pPr>
              <w:keepLines/>
              <w:spacing w:after="0" w:line="195" w:lineRule="atLeast"/>
              <w:rPr>
                <w:rFonts w:ascii="Arial Narrow" w:hAnsi="Arial Narrow" w:cs="Tahoma"/>
                <w:color w:val="000000"/>
                <w:sz w:val="18"/>
                <w:szCs w:val="17"/>
              </w:rPr>
            </w:pPr>
          </w:p>
        </w:tc>
      </w:tr>
      <w:tr w:rsidR="00026E04" w:rsidRPr="00D070C0" w:rsidTr="00026E04">
        <w:trPr>
          <w:cantSplit/>
          <w:tblCellSpacing w:w="0" w:type="dxa"/>
        </w:trPr>
        <w:tc>
          <w:tcPr>
            <w:tcW w:w="0" w:type="auto"/>
            <w:tcBorders>
              <w:top w:val="single" w:sz="6" w:space="0" w:color="000000"/>
              <w:left w:val="single" w:sz="6" w:space="0" w:color="000000"/>
              <w:bottom w:val="single" w:sz="6" w:space="0" w:color="000000"/>
            </w:tcBorders>
          </w:tcPr>
          <w:p w:rsidR="00026E04" w:rsidRPr="00D070C0" w:rsidRDefault="00026E04" w:rsidP="00026E04">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2 </w:t>
            </w:r>
          </w:p>
        </w:tc>
        <w:tc>
          <w:tcPr>
            <w:tcW w:w="0" w:type="auto"/>
            <w:tcBorders>
              <w:top w:val="single" w:sz="6" w:space="0" w:color="000000"/>
              <w:left w:val="single" w:sz="6" w:space="0" w:color="000000"/>
              <w:bottom w:val="single" w:sz="6" w:space="0" w:color="000000"/>
              <w:right w:val="single" w:sz="6" w:space="0" w:color="000000"/>
            </w:tcBorders>
          </w:tcPr>
          <w:p w:rsidR="00026E04" w:rsidRPr="00100BCA" w:rsidRDefault="00026E04" w:rsidP="00026E04">
            <w:pPr>
              <w:keepLines/>
              <w:spacing w:after="0" w:line="195" w:lineRule="atLeast"/>
              <w:rPr>
                <w:rFonts w:ascii="Arial Narrow" w:hAnsi="Arial Narrow" w:cs="Tahoma"/>
                <w:color w:val="000000"/>
                <w:sz w:val="18"/>
                <w:szCs w:val="18"/>
              </w:rPr>
            </w:pPr>
            <w:r w:rsidRPr="00100BCA">
              <w:rPr>
                <w:rFonts w:ascii="Arial Narrow" w:hAnsi="Arial Narrow" w:cs="Tahoma"/>
                <w:color w:val="000000"/>
                <w:sz w:val="18"/>
                <w:szCs w:val="18"/>
              </w:rPr>
              <w:t>Number of program slots available</w:t>
            </w:r>
          </w:p>
        </w:tc>
        <w:tc>
          <w:tcPr>
            <w:tcW w:w="4401" w:type="dxa"/>
            <w:tcBorders>
              <w:top w:val="single" w:sz="6" w:space="0" w:color="000000"/>
              <w:bottom w:val="single" w:sz="6" w:space="0" w:color="000000"/>
              <w:right w:val="single" w:sz="6" w:space="0" w:color="000000"/>
            </w:tcBorders>
          </w:tcPr>
          <w:p w:rsidR="00026E04" w:rsidRPr="00100BCA" w:rsidRDefault="00026E04" w:rsidP="00026E04">
            <w:pPr>
              <w:keepLines/>
              <w:spacing w:after="0" w:line="195" w:lineRule="atLeast"/>
              <w:rPr>
                <w:rFonts w:ascii="Arial Narrow" w:hAnsi="Arial Narrow" w:cs="Tahoma"/>
                <w:color w:val="000000"/>
                <w:sz w:val="18"/>
                <w:szCs w:val="18"/>
              </w:rPr>
            </w:pPr>
            <w:r w:rsidRPr="00100BCA">
              <w:rPr>
                <w:rFonts w:ascii="Arial Narrow" w:hAnsi="Arial Narrow" w:cs="Tahoma"/>
                <w:color w:val="000000"/>
                <w:sz w:val="18"/>
                <w:szCs w:val="18"/>
              </w:rPr>
              <w:t>The number of client service slots available during the reporting period of the program. If slots were lost over the reporting period, please report a negative number. Program records are the preferred data source. </w:t>
            </w:r>
          </w:p>
        </w:tc>
        <w:tc>
          <w:tcPr>
            <w:tcW w:w="2820" w:type="dxa"/>
            <w:tcBorders>
              <w:top w:val="single" w:sz="6" w:space="0" w:color="000000"/>
              <w:bottom w:val="single" w:sz="6" w:space="0" w:color="000000"/>
              <w:right w:val="single" w:sz="6" w:space="0" w:color="000000"/>
            </w:tcBorders>
          </w:tcPr>
          <w:p w:rsidR="00026E04" w:rsidRPr="00100BCA" w:rsidRDefault="00026E04" w:rsidP="00026E04">
            <w:pPr>
              <w:keepLines/>
              <w:tabs>
                <w:tab w:val="left" w:pos="193"/>
              </w:tabs>
              <w:spacing w:after="0" w:line="195" w:lineRule="atLeast"/>
              <w:ind w:left="225" w:hanging="202"/>
              <w:rPr>
                <w:rFonts w:ascii="Arial Narrow" w:hAnsi="Arial Narrow" w:cs="Tahoma"/>
                <w:color w:val="000000"/>
                <w:sz w:val="18"/>
                <w:szCs w:val="18"/>
              </w:rPr>
            </w:pPr>
            <w:r w:rsidRPr="00100BCA">
              <w:rPr>
                <w:rFonts w:ascii="Arial Narrow" w:hAnsi="Arial Narrow" w:cs="Tahoma"/>
                <w:color w:val="000000"/>
                <w:sz w:val="18"/>
                <w:szCs w:val="18"/>
              </w:rPr>
              <w:t>A.</w:t>
            </w:r>
            <w:r w:rsidRPr="00100BCA">
              <w:rPr>
                <w:rFonts w:ascii="Arial Narrow" w:hAnsi="Arial Narrow" w:cs="Tahoma"/>
                <w:color w:val="000000"/>
                <w:sz w:val="18"/>
                <w:szCs w:val="18"/>
              </w:rPr>
              <w:tab/>
              <w:t>Number of client service slots available during the reporting period</w:t>
            </w:r>
          </w:p>
          <w:p w:rsidR="00026E04" w:rsidRPr="00100BCA" w:rsidRDefault="00026E04" w:rsidP="00026E04">
            <w:pPr>
              <w:keepLines/>
              <w:spacing w:after="0"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026E04" w:rsidRPr="00D070C0" w:rsidRDefault="00026E04" w:rsidP="00026E04">
            <w:pPr>
              <w:keepLines/>
              <w:spacing w:after="0" w:line="195" w:lineRule="atLeast"/>
              <w:rPr>
                <w:rFonts w:ascii="Arial Narrow" w:hAnsi="Arial Narrow" w:cs="Tahoma"/>
                <w:color w:val="000000"/>
                <w:sz w:val="18"/>
                <w:szCs w:val="17"/>
              </w:rPr>
            </w:pPr>
          </w:p>
        </w:tc>
      </w:tr>
      <w:tr w:rsidR="00026E04" w:rsidRPr="00D070C0" w:rsidTr="00026E04">
        <w:trPr>
          <w:cantSplit/>
          <w:tblCellSpacing w:w="0" w:type="dxa"/>
        </w:trPr>
        <w:tc>
          <w:tcPr>
            <w:tcW w:w="0" w:type="auto"/>
            <w:tcBorders>
              <w:top w:val="single" w:sz="6" w:space="0" w:color="000000"/>
              <w:left w:val="single" w:sz="6" w:space="0" w:color="000000"/>
              <w:bottom w:val="single" w:sz="6" w:space="0" w:color="000000"/>
            </w:tcBorders>
          </w:tcPr>
          <w:p w:rsidR="00026E04" w:rsidRPr="00D070C0" w:rsidRDefault="00026E04" w:rsidP="00026E04">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3 </w:t>
            </w:r>
          </w:p>
        </w:tc>
        <w:tc>
          <w:tcPr>
            <w:tcW w:w="0" w:type="auto"/>
            <w:tcBorders>
              <w:top w:val="single" w:sz="6" w:space="0" w:color="000000"/>
              <w:left w:val="single" w:sz="6" w:space="0" w:color="000000"/>
              <w:bottom w:val="single" w:sz="6" w:space="0" w:color="000000"/>
              <w:right w:val="single" w:sz="6" w:space="0" w:color="000000"/>
            </w:tcBorders>
          </w:tcPr>
          <w:p w:rsidR="00026E04" w:rsidRPr="00100BCA" w:rsidRDefault="00026E04" w:rsidP="00026E04">
            <w:pPr>
              <w:keepLines/>
              <w:spacing w:after="0" w:line="195" w:lineRule="atLeast"/>
              <w:rPr>
                <w:rFonts w:ascii="Arial Narrow" w:hAnsi="Arial Narrow" w:cs="Tahoma"/>
                <w:color w:val="000000"/>
                <w:sz w:val="18"/>
                <w:szCs w:val="18"/>
              </w:rPr>
            </w:pPr>
            <w:r w:rsidRPr="00100BCA">
              <w:rPr>
                <w:rFonts w:ascii="Arial Narrow" w:hAnsi="Arial Narrow" w:cs="Tahoma"/>
                <w:color w:val="000000"/>
                <w:sz w:val="18"/>
                <w:szCs w:val="18"/>
              </w:rPr>
              <w:t>Number of FTEs funded by FG or Title V $</w:t>
            </w:r>
          </w:p>
        </w:tc>
        <w:tc>
          <w:tcPr>
            <w:tcW w:w="4401" w:type="dxa"/>
            <w:tcBorders>
              <w:top w:val="single" w:sz="6" w:space="0" w:color="000000"/>
              <w:bottom w:val="single" w:sz="6" w:space="0" w:color="000000"/>
              <w:right w:val="single" w:sz="6" w:space="0" w:color="000000"/>
            </w:tcBorders>
          </w:tcPr>
          <w:p w:rsidR="00026E04" w:rsidRPr="00100BCA" w:rsidRDefault="00026E04" w:rsidP="00026E04">
            <w:pPr>
              <w:keepLines/>
              <w:spacing w:after="0" w:line="195" w:lineRule="atLeast"/>
              <w:rPr>
                <w:rFonts w:ascii="Arial Narrow" w:hAnsi="Arial Narrow" w:cs="Tahoma"/>
                <w:color w:val="000000"/>
                <w:sz w:val="18"/>
                <w:szCs w:val="18"/>
              </w:rPr>
            </w:pPr>
            <w:r w:rsidRPr="00100BCA">
              <w:rPr>
                <w:rFonts w:ascii="Arial Narrow" w:hAnsi="Arial Narrow" w:cs="Tahoma"/>
                <w:color w:val="000000"/>
                <w:sz w:val="18"/>
                <w:szCs w:val="18"/>
              </w:rPr>
              <w:t>The number of program staff funded by Formula Grants or Title V money, as measured through the number of Full-Time Equivalents, working for the program during the reporting period. To calculate FTE, divide the number of staff hours used by the program by 2080. </w:t>
            </w:r>
          </w:p>
        </w:tc>
        <w:tc>
          <w:tcPr>
            <w:tcW w:w="2820" w:type="dxa"/>
            <w:tcBorders>
              <w:top w:val="single" w:sz="6" w:space="0" w:color="000000"/>
              <w:bottom w:val="single" w:sz="6" w:space="0" w:color="000000"/>
              <w:right w:val="single" w:sz="6" w:space="0" w:color="000000"/>
            </w:tcBorders>
          </w:tcPr>
          <w:p w:rsidR="00026E04" w:rsidRPr="00100BCA" w:rsidRDefault="00026E04" w:rsidP="00026E04">
            <w:pPr>
              <w:keepLines/>
              <w:tabs>
                <w:tab w:val="left" w:pos="193"/>
              </w:tabs>
              <w:spacing w:after="0" w:line="195" w:lineRule="atLeast"/>
              <w:ind w:left="225" w:hanging="202"/>
              <w:rPr>
                <w:rFonts w:ascii="Arial Narrow" w:hAnsi="Arial Narrow" w:cs="Tahoma"/>
                <w:color w:val="000000"/>
                <w:sz w:val="18"/>
                <w:szCs w:val="18"/>
              </w:rPr>
            </w:pPr>
            <w:r w:rsidRPr="00100BCA">
              <w:rPr>
                <w:rFonts w:ascii="Arial Narrow" w:hAnsi="Arial Narrow" w:cs="Tahoma"/>
                <w:color w:val="000000"/>
                <w:sz w:val="18"/>
                <w:szCs w:val="18"/>
              </w:rPr>
              <w:t>A.</w:t>
            </w:r>
            <w:r w:rsidRPr="00100BCA">
              <w:rPr>
                <w:rFonts w:ascii="Arial Narrow" w:hAnsi="Arial Narrow" w:cs="Tahoma"/>
                <w:color w:val="000000"/>
                <w:sz w:val="18"/>
                <w:szCs w:val="18"/>
              </w:rPr>
              <w:tab/>
              <w:t>Number of Full-Time Equivalents funded by Title V or FG $</w:t>
            </w:r>
          </w:p>
          <w:p w:rsidR="00026E04" w:rsidRPr="00100BCA" w:rsidRDefault="00026E04" w:rsidP="00026E04">
            <w:pPr>
              <w:keepLines/>
              <w:spacing w:after="0"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026E04" w:rsidRPr="00D070C0" w:rsidRDefault="00026E04" w:rsidP="00026E04">
            <w:pPr>
              <w:keepLines/>
              <w:spacing w:after="0" w:line="195" w:lineRule="atLeast"/>
              <w:rPr>
                <w:rFonts w:ascii="Arial Narrow" w:hAnsi="Arial Narrow" w:cs="Tahoma"/>
                <w:color w:val="000000"/>
                <w:sz w:val="18"/>
                <w:szCs w:val="17"/>
              </w:rPr>
            </w:pPr>
          </w:p>
        </w:tc>
      </w:tr>
      <w:tr w:rsidR="00026E04" w:rsidRPr="00D070C0" w:rsidTr="00026E04">
        <w:trPr>
          <w:cantSplit/>
          <w:tblCellSpacing w:w="0" w:type="dxa"/>
        </w:trPr>
        <w:tc>
          <w:tcPr>
            <w:tcW w:w="0" w:type="auto"/>
            <w:tcBorders>
              <w:top w:val="single" w:sz="6" w:space="0" w:color="000000"/>
              <w:left w:val="single" w:sz="6" w:space="0" w:color="000000"/>
              <w:bottom w:val="single" w:sz="6" w:space="0" w:color="000000"/>
            </w:tcBorders>
          </w:tcPr>
          <w:p w:rsidR="00026E04" w:rsidRPr="00D070C0" w:rsidRDefault="00026E04" w:rsidP="00026E04">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4 </w:t>
            </w:r>
          </w:p>
        </w:tc>
        <w:tc>
          <w:tcPr>
            <w:tcW w:w="0" w:type="auto"/>
            <w:tcBorders>
              <w:top w:val="single" w:sz="6" w:space="0" w:color="000000"/>
              <w:left w:val="single" w:sz="6" w:space="0" w:color="000000"/>
              <w:bottom w:val="single" w:sz="6" w:space="0" w:color="000000"/>
              <w:right w:val="single" w:sz="6" w:space="0" w:color="000000"/>
            </w:tcBorders>
          </w:tcPr>
          <w:p w:rsidR="00026E04" w:rsidRPr="00100BCA" w:rsidRDefault="00026E04" w:rsidP="00026E04">
            <w:pPr>
              <w:keepLines/>
              <w:spacing w:after="0" w:line="195" w:lineRule="atLeast"/>
              <w:rPr>
                <w:rFonts w:ascii="Arial Narrow" w:hAnsi="Arial Narrow" w:cs="Tahoma"/>
                <w:color w:val="000000"/>
                <w:sz w:val="18"/>
                <w:szCs w:val="18"/>
              </w:rPr>
            </w:pPr>
            <w:r w:rsidRPr="00100BCA">
              <w:rPr>
                <w:rFonts w:ascii="Arial Narrow" w:hAnsi="Arial Narrow" w:cs="Tahoma"/>
                <w:color w:val="000000"/>
                <w:sz w:val="18"/>
                <w:szCs w:val="18"/>
              </w:rPr>
              <w:t>Number of program materials developed</w:t>
            </w:r>
          </w:p>
        </w:tc>
        <w:tc>
          <w:tcPr>
            <w:tcW w:w="4401" w:type="dxa"/>
            <w:tcBorders>
              <w:top w:val="single" w:sz="6" w:space="0" w:color="000000"/>
              <w:bottom w:val="single" w:sz="6" w:space="0" w:color="000000"/>
              <w:right w:val="single" w:sz="6" w:space="0" w:color="000000"/>
            </w:tcBorders>
          </w:tcPr>
          <w:p w:rsidR="00026E04" w:rsidRPr="00100BCA" w:rsidRDefault="00026E04" w:rsidP="00026E04">
            <w:pPr>
              <w:keepLines/>
              <w:spacing w:after="0" w:line="195" w:lineRule="atLeast"/>
              <w:rPr>
                <w:rFonts w:ascii="Arial Narrow" w:hAnsi="Arial Narrow" w:cs="Tahoma"/>
                <w:color w:val="000000"/>
                <w:sz w:val="18"/>
                <w:szCs w:val="18"/>
              </w:rPr>
            </w:pPr>
            <w:r w:rsidRPr="00100BCA">
              <w:rPr>
                <w:rFonts w:ascii="Arial Narrow" w:hAnsi="Arial Narrow" w:cs="Tahoma"/>
                <w:color w:val="000000"/>
                <w:sz w:val="18"/>
                <w:szCs w:val="18"/>
              </w:rPr>
              <w:t>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 </w:t>
            </w:r>
          </w:p>
        </w:tc>
        <w:tc>
          <w:tcPr>
            <w:tcW w:w="2820" w:type="dxa"/>
            <w:tcBorders>
              <w:top w:val="single" w:sz="6" w:space="0" w:color="000000"/>
              <w:bottom w:val="single" w:sz="6" w:space="0" w:color="000000"/>
              <w:right w:val="single" w:sz="6" w:space="0" w:color="000000"/>
            </w:tcBorders>
          </w:tcPr>
          <w:p w:rsidR="00026E04" w:rsidRPr="00100BCA" w:rsidRDefault="00026E04" w:rsidP="00026E04">
            <w:pPr>
              <w:keepLines/>
              <w:tabs>
                <w:tab w:val="left" w:pos="193"/>
              </w:tabs>
              <w:spacing w:after="0" w:line="195" w:lineRule="atLeast"/>
              <w:ind w:left="225" w:hanging="202"/>
              <w:rPr>
                <w:rFonts w:ascii="Arial Narrow" w:hAnsi="Arial Narrow" w:cs="Tahoma"/>
                <w:color w:val="000000"/>
                <w:sz w:val="18"/>
                <w:szCs w:val="18"/>
              </w:rPr>
            </w:pPr>
            <w:r w:rsidRPr="00100BCA">
              <w:rPr>
                <w:rFonts w:ascii="Arial Narrow" w:hAnsi="Arial Narrow" w:cs="Tahoma"/>
                <w:color w:val="000000"/>
                <w:sz w:val="18"/>
                <w:szCs w:val="18"/>
              </w:rPr>
              <w:t>A.</w:t>
            </w:r>
            <w:r w:rsidRPr="00100BCA">
              <w:rPr>
                <w:rFonts w:ascii="Arial Narrow" w:hAnsi="Arial Narrow" w:cs="Tahoma"/>
                <w:color w:val="000000"/>
                <w:sz w:val="18"/>
                <w:szCs w:val="18"/>
              </w:rPr>
              <w:tab/>
              <w:t>Number of program materials developed</w:t>
            </w:r>
          </w:p>
          <w:p w:rsidR="00026E04" w:rsidRPr="00100BCA" w:rsidRDefault="00026E04" w:rsidP="00026E04">
            <w:pPr>
              <w:keepLines/>
              <w:spacing w:after="0"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026E04" w:rsidRPr="00D070C0" w:rsidRDefault="00026E04" w:rsidP="00026E04">
            <w:pPr>
              <w:keepLines/>
              <w:spacing w:after="0" w:line="195" w:lineRule="atLeast"/>
              <w:rPr>
                <w:rFonts w:ascii="Arial Narrow" w:hAnsi="Arial Narrow" w:cs="Tahoma"/>
                <w:color w:val="000000"/>
                <w:sz w:val="18"/>
                <w:szCs w:val="17"/>
              </w:rPr>
            </w:pPr>
          </w:p>
        </w:tc>
      </w:tr>
      <w:tr w:rsidR="00026E04" w:rsidRPr="00D070C0" w:rsidTr="00026E04">
        <w:trPr>
          <w:cantSplit/>
          <w:tblCellSpacing w:w="0" w:type="dxa"/>
        </w:trPr>
        <w:tc>
          <w:tcPr>
            <w:tcW w:w="0" w:type="auto"/>
            <w:tcBorders>
              <w:top w:val="single" w:sz="6" w:space="0" w:color="000000"/>
              <w:left w:val="single" w:sz="6" w:space="0" w:color="000000"/>
              <w:bottom w:val="single" w:sz="6" w:space="0" w:color="000000"/>
            </w:tcBorders>
          </w:tcPr>
          <w:p w:rsidR="00026E04" w:rsidRPr="00D070C0" w:rsidRDefault="00026E04" w:rsidP="00026E04">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5 </w:t>
            </w:r>
          </w:p>
        </w:tc>
        <w:tc>
          <w:tcPr>
            <w:tcW w:w="0" w:type="auto"/>
            <w:tcBorders>
              <w:top w:val="single" w:sz="6" w:space="0" w:color="000000"/>
              <w:left w:val="single" w:sz="6" w:space="0" w:color="000000"/>
              <w:bottom w:val="single" w:sz="6" w:space="0" w:color="000000"/>
              <w:right w:val="single" w:sz="6" w:space="0" w:color="000000"/>
            </w:tcBorders>
          </w:tcPr>
          <w:p w:rsidR="00026E04" w:rsidRPr="00100BCA" w:rsidRDefault="00026E04" w:rsidP="00026E04">
            <w:pPr>
              <w:keepLines/>
              <w:spacing w:after="0" w:line="195" w:lineRule="atLeast"/>
              <w:rPr>
                <w:rFonts w:ascii="Arial Narrow" w:hAnsi="Arial Narrow" w:cs="Tahoma"/>
                <w:color w:val="000000"/>
                <w:sz w:val="18"/>
                <w:szCs w:val="18"/>
              </w:rPr>
            </w:pPr>
            <w:r w:rsidRPr="00100BCA">
              <w:rPr>
                <w:rFonts w:ascii="Arial Narrow" w:hAnsi="Arial Narrow" w:cs="Tahoma"/>
                <w:color w:val="000000"/>
                <w:sz w:val="18"/>
                <w:szCs w:val="18"/>
              </w:rPr>
              <w:t>Number and percent of program staff trained</w:t>
            </w:r>
          </w:p>
        </w:tc>
        <w:tc>
          <w:tcPr>
            <w:tcW w:w="4401" w:type="dxa"/>
            <w:tcBorders>
              <w:top w:val="single" w:sz="6" w:space="0" w:color="000000"/>
              <w:bottom w:val="single" w:sz="6" w:space="0" w:color="000000"/>
              <w:right w:val="single" w:sz="6" w:space="0" w:color="000000"/>
            </w:tcBorders>
          </w:tcPr>
          <w:p w:rsidR="00026E04" w:rsidRPr="00100BCA" w:rsidRDefault="00026E04" w:rsidP="00026E04">
            <w:pPr>
              <w:keepLines/>
              <w:spacing w:after="0" w:line="195" w:lineRule="atLeast"/>
              <w:rPr>
                <w:rFonts w:ascii="Arial Narrow" w:hAnsi="Arial Narrow" w:cs="Tahoma"/>
                <w:color w:val="000000"/>
                <w:sz w:val="18"/>
                <w:szCs w:val="18"/>
              </w:rPr>
            </w:pPr>
            <w:r w:rsidRPr="00100BCA">
              <w:rPr>
                <w:rFonts w:ascii="Arial Narrow" w:hAnsi="Arial Narrow" w:cs="Tahoma"/>
                <w:color w:val="000000"/>
                <w:sz w:val="18"/>
                <w:szCs w:val="18"/>
              </w:rPr>
              <w:t>The number and percent of program staff that are trained during reporting period. Program staff includes full and part-time employees and/or volunteers. The number is the raw number of staff to receive any formal training relevant to the program or their position as program staff. Include any training from any source or medium received during the reporting period as long as receipt can be verified. Training does not have to have been completed during the reporting period. To get the percent divide the raw number by the total number of program staff. Program records are the preferred data source. </w:t>
            </w:r>
          </w:p>
        </w:tc>
        <w:tc>
          <w:tcPr>
            <w:tcW w:w="2820" w:type="dxa"/>
            <w:tcBorders>
              <w:top w:val="single" w:sz="6" w:space="0" w:color="000000"/>
              <w:bottom w:val="single" w:sz="6" w:space="0" w:color="000000"/>
              <w:right w:val="single" w:sz="6" w:space="0" w:color="000000"/>
            </w:tcBorders>
          </w:tcPr>
          <w:p w:rsidR="00026E04" w:rsidRPr="00100BCA" w:rsidRDefault="00026E04" w:rsidP="00026E04">
            <w:pPr>
              <w:keepLines/>
              <w:tabs>
                <w:tab w:val="left" w:pos="201"/>
              </w:tabs>
              <w:spacing w:after="0" w:line="195" w:lineRule="atLeast"/>
              <w:ind w:left="225" w:hanging="202"/>
              <w:rPr>
                <w:rFonts w:ascii="Arial Narrow" w:hAnsi="Arial Narrow" w:cs="Tahoma"/>
                <w:color w:val="000000"/>
                <w:sz w:val="18"/>
                <w:szCs w:val="18"/>
              </w:rPr>
            </w:pPr>
            <w:r w:rsidRPr="00100BCA">
              <w:rPr>
                <w:rFonts w:ascii="Arial Narrow" w:hAnsi="Arial Narrow" w:cs="Tahoma"/>
                <w:color w:val="000000"/>
                <w:sz w:val="18"/>
                <w:szCs w:val="18"/>
              </w:rPr>
              <w:t>A.</w:t>
            </w:r>
            <w:r w:rsidRPr="00100BCA">
              <w:rPr>
                <w:rFonts w:ascii="Arial Narrow" w:hAnsi="Arial Narrow" w:cs="Tahoma"/>
                <w:color w:val="000000"/>
                <w:sz w:val="18"/>
                <w:szCs w:val="18"/>
              </w:rPr>
              <w:tab/>
              <w:t>Number of staff who participated in training</w:t>
            </w:r>
          </w:p>
          <w:p w:rsidR="00026E04" w:rsidRPr="00100BCA" w:rsidRDefault="00026E04" w:rsidP="00026E04">
            <w:pPr>
              <w:keepLines/>
              <w:tabs>
                <w:tab w:val="left" w:pos="201"/>
              </w:tabs>
              <w:spacing w:after="0" w:line="195" w:lineRule="atLeast"/>
              <w:ind w:left="225" w:hanging="202"/>
              <w:rPr>
                <w:rFonts w:ascii="Arial Narrow" w:hAnsi="Arial Narrow" w:cs="Tahoma"/>
                <w:color w:val="000000"/>
                <w:sz w:val="18"/>
                <w:szCs w:val="18"/>
              </w:rPr>
            </w:pPr>
            <w:r w:rsidRPr="00100BCA">
              <w:rPr>
                <w:rFonts w:ascii="Arial Narrow" w:hAnsi="Arial Narrow" w:cs="Tahoma"/>
                <w:color w:val="000000"/>
                <w:sz w:val="18"/>
                <w:szCs w:val="18"/>
              </w:rPr>
              <w:t>B.</w:t>
            </w:r>
            <w:r w:rsidRPr="00100BCA">
              <w:rPr>
                <w:rFonts w:ascii="Arial Narrow" w:hAnsi="Arial Narrow" w:cs="Tahoma"/>
                <w:color w:val="000000"/>
                <w:sz w:val="18"/>
                <w:szCs w:val="18"/>
              </w:rPr>
              <w:tab/>
              <w:t>Total number of program staff</w:t>
            </w:r>
          </w:p>
          <w:p w:rsidR="00026E04" w:rsidRPr="00100BCA" w:rsidRDefault="00026E04" w:rsidP="00026E04">
            <w:pPr>
              <w:keepLines/>
              <w:tabs>
                <w:tab w:val="left" w:pos="201"/>
              </w:tabs>
              <w:spacing w:after="0" w:line="195" w:lineRule="atLeast"/>
              <w:ind w:left="225" w:hanging="202"/>
              <w:rPr>
                <w:rFonts w:ascii="Arial Narrow" w:hAnsi="Arial Narrow" w:cs="Tahoma"/>
                <w:color w:val="000000"/>
                <w:sz w:val="18"/>
                <w:szCs w:val="18"/>
              </w:rPr>
            </w:pPr>
            <w:r w:rsidRPr="00100BCA">
              <w:rPr>
                <w:rFonts w:ascii="Arial Narrow" w:hAnsi="Arial Narrow" w:cs="Tahoma"/>
                <w:color w:val="000000"/>
                <w:sz w:val="18"/>
                <w:szCs w:val="18"/>
              </w:rPr>
              <w:t>C.</w:t>
            </w:r>
            <w:r w:rsidRPr="00100BCA">
              <w:rPr>
                <w:rFonts w:ascii="Arial Narrow" w:hAnsi="Arial Narrow" w:cs="Tahoma"/>
                <w:color w:val="000000"/>
                <w:sz w:val="18"/>
                <w:szCs w:val="18"/>
              </w:rPr>
              <w:tab/>
              <w:t>Percent (A/B)</w:t>
            </w:r>
          </w:p>
          <w:p w:rsidR="00026E04" w:rsidRPr="00100BCA" w:rsidRDefault="00026E04" w:rsidP="00026E04">
            <w:pPr>
              <w:keepLines/>
              <w:spacing w:after="0"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026E04" w:rsidRPr="00D070C0" w:rsidRDefault="00026E04" w:rsidP="00026E04">
            <w:pPr>
              <w:keepLines/>
              <w:spacing w:after="0" w:line="195" w:lineRule="atLeast"/>
              <w:rPr>
                <w:rFonts w:ascii="Arial Narrow" w:hAnsi="Arial Narrow" w:cs="Tahoma"/>
                <w:color w:val="000000"/>
                <w:sz w:val="18"/>
                <w:szCs w:val="17"/>
              </w:rPr>
            </w:pPr>
          </w:p>
        </w:tc>
      </w:tr>
      <w:tr w:rsidR="00026E04" w:rsidRPr="00D070C0" w:rsidTr="00026E04">
        <w:trPr>
          <w:cantSplit/>
          <w:tblCellSpacing w:w="0" w:type="dxa"/>
        </w:trPr>
        <w:tc>
          <w:tcPr>
            <w:tcW w:w="0" w:type="auto"/>
            <w:tcBorders>
              <w:top w:val="single" w:sz="6" w:space="0" w:color="000000"/>
              <w:left w:val="single" w:sz="6" w:space="0" w:color="000000"/>
              <w:bottom w:val="single" w:sz="6" w:space="0" w:color="000000"/>
            </w:tcBorders>
          </w:tcPr>
          <w:p w:rsidR="00026E04" w:rsidRPr="00D070C0" w:rsidRDefault="00026E04" w:rsidP="00026E04">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6</w:t>
            </w:r>
          </w:p>
        </w:tc>
        <w:tc>
          <w:tcPr>
            <w:tcW w:w="0" w:type="auto"/>
            <w:tcBorders>
              <w:top w:val="single" w:sz="6" w:space="0" w:color="000000"/>
              <w:left w:val="single" w:sz="6" w:space="0" w:color="000000"/>
              <w:bottom w:val="single" w:sz="6" w:space="0" w:color="000000"/>
              <w:right w:val="single" w:sz="6" w:space="0" w:color="000000"/>
            </w:tcBorders>
          </w:tcPr>
          <w:p w:rsidR="00026E04" w:rsidRPr="00100BCA" w:rsidRDefault="00026E04" w:rsidP="00026E04">
            <w:pPr>
              <w:keepLines/>
              <w:spacing w:after="0" w:line="195" w:lineRule="atLeast"/>
              <w:rPr>
                <w:rFonts w:ascii="Arial Narrow" w:hAnsi="Arial Narrow" w:cs="Tahoma"/>
                <w:color w:val="000000"/>
                <w:sz w:val="18"/>
                <w:szCs w:val="18"/>
              </w:rPr>
            </w:pPr>
            <w:r w:rsidRPr="00100BCA">
              <w:rPr>
                <w:rFonts w:ascii="Arial Narrow" w:hAnsi="Arial Narrow" w:cs="Tahoma"/>
                <w:color w:val="000000"/>
                <w:sz w:val="18"/>
                <w:szCs w:val="18"/>
              </w:rPr>
              <w:t>Number of hours of program staff training provided</w:t>
            </w:r>
          </w:p>
        </w:tc>
        <w:tc>
          <w:tcPr>
            <w:tcW w:w="4401" w:type="dxa"/>
            <w:tcBorders>
              <w:top w:val="single" w:sz="6" w:space="0" w:color="000000"/>
              <w:bottom w:val="single" w:sz="6" w:space="0" w:color="000000"/>
              <w:right w:val="single" w:sz="6" w:space="0" w:color="000000"/>
            </w:tcBorders>
          </w:tcPr>
          <w:p w:rsidR="00026E04" w:rsidRPr="00100BCA" w:rsidRDefault="00026E04" w:rsidP="00026E04">
            <w:pPr>
              <w:keepLines/>
              <w:spacing w:after="0" w:line="195" w:lineRule="atLeast"/>
              <w:rPr>
                <w:rFonts w:ascii="Arial Narrow" w:hAnsi="Arial Narrow" w:cs="Tahoma"/>
                <w:color w:val="000000"/>
                <w:sz w:val="18"/>
                <w:szCs w:val="18"/>
              </w:rPr>
            </w:pPr>
            <w:r w:rsidRPr="00100BCA">
              <w:rPr>
                <w:rFonts w:ascii="Arial Narrow" w:hAnsi="Arial Narrow" w:cs="Tahoma"/>
                <w:color w:val="000000"/>
                <w:sz w:val="18"/>
                <w:szCs w:val="18"/>
              </w:rPr>
              <w:t>The number of training hours that program staff are provided during the reporting period. Training includes in-house and external trainings. </w:t>
            </w:r>
          </w:p>
        </w:tc>
        <w:tc>
          <w:tcPr>
            <w:tcW w:w="2820" w:type="dxa"/>
            <w:tcBorders>
              <w:top w:val="single" w:sz="6" w:space="0" w:color="000000"/>
              <w:bottom w:val="single" w:sz="6" w:space="0" w:color="000000"/>
              <w:right w:val="single" w:sz="6" w:space="0" w:color="000000"/>
            </w:tcBorders>
          </w:tcPr>
          <w:p w:rsidR="00026E04" w:rsidRPr="00100BCA" w:rsidRDefault="00026E04" w:rsidP="00026E04">
            <w:pPr>
              <w:keepLines/>
              <w:tabs>
                <w:tab w:val="left" w:pos="193"/>
              </w:tabs>
              <w:spacing w:after="0" w:line="195" w:lineRule="atLeast"/>
              <w:ind w:left="225" w:hanging="202"/>
              <w:rPr>
                <w:rFonts w:ascii="Arial Narrow" w:hAnsi="Arial Narrow" w:cs="Tahoma"/>
                <w:color w:val="000000"/>
                <w:sz w:val="18"/>
                <w:szCs w:val="18"/>
              </w:rPr>
            </w:pPr>
            <w:r w:rsidRPr="00100BCA">
              <w:rPr>
                <w:rFonts w:ascii="Arial Narrow" w:hAnsi="Arial Narrow" w:cs="Tahoma"/>
                <w:color w:val="000000"/>
                <w:sz w:val="18"/>
                <w:szCs w:val="18"/>
              </w:rPr>
              <w:t>A.</w:t>
            </w:r>
            <w:r w:rsidRPr="00100BCA">
              <w:rPr>
                <w:rFonts w:ascii="Arial Narrow" w:hAnsi="Arial Narrow" w:cs="Tahoma"/>
                <w:color w:val="000000"/>
                <w:sz w:val="18"/>
                <w:szCs w:val="18"/>
              </w:rPr>
              <w:tab/>
              <w:t>Number of hours of training provided to program staff</w:t>
            </w:r>
          </w:p>
          <w:p w:rsidR="00026E04" w:rsidRPr="00100BCA" w:rsidRDefault="00026E04" w:rsidP="00026E04">
            <w:pPr>
              <w:keepLines/>
              <w:spacing w:after="0"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026E04" w:rsidRPr="00D070C0" w:rsidRDefault="00026E04" w:rsidP="00026E04">
            <w:pPr>
              <w:keepLines/>
              <w:spacing w:after="0" w:line="195" w:lineRule="atLeast"/>
              <w:rPr>
                <w:rFonts w:ascii="Arial Narrow" w:hAnsi="Arial Narrow" w:cs="Tahoma"/>
                <w:color w:val="000000"/>
                <w:sz w:val="18"/>
                <w:szCs w:val="17"/>
              </w:rPr>
            </w:pPr>
          </w:p>
        </w:tc>
      </w:tr>
      <w:tr w:rsidR="00026E04" w:rsidRPr="00D070C0" w:rsidTr="00026E04">
        <w:trPr>
          <w:cantSplit/>
          <w:tblCellSpacing w:w="0" w:type="dxa"/>
        </w:trPr>
        <w:tc>
          <w:tcPr>
            <w:tcW w:w="0" w:type="auto"/>
            <w:tcBorders>
              <w:top w:val="single" w:sz="6" w:space="0" w:color="000000"/>
              <w:left w:val="single" w:sz="6" w:space="0" w:color="000000"/>
              <w:bottom w:val="single" w:sz="6" w:space="0" w:color="000000"/>
            </w:tcBorders>
          </w:tcPr>
          <w:p w:rsidR="00026E04" w:rsidRPr="00D070C0" w:rsidRDefault="00026E04" w:rsidP="00026E04">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7 </w:t>
            </w:r>
          </w:p>
        </w:tc>
        <w:tc>
          <w:tcPr>
            <w:tcW w:w="0" w:type="auto"/>
            <w:tcBorders>
              <w:top w:val="single" w:sz="6" w:space="0" w:color="000000"/>
              <w:left w:val="single" w:sz="6" w:space="0" w:color="000000"/>
              <w:bottom w:val="single" w:sz="6" w:space="0" w:color="000000"/>
              <w:right w:val="single" w:sz="6" w:space="0" w:color="000000"/>
            </w:tcBorders>
          </w:tcPr>
          <w:p w:rsidR="00026E04" w:rsidRPr="00100BCA" w:rsidRDefault="00026E04" w:rsidP="00026E04">
            <w:pPr>
              <w:keepLines/>
              <w:spacing w:after="0" w:line="195" w:lineRule="atLeast"/>
              <w:rPr>
                <w:rFonts w:ascii="Arial Narrow" w:hAnsi="Arial Narrow" w:cs="Tahoma"/>
                <w:color w:val="000000"/>
                <w:sz w:val="18"/>
                <w:szCs w:val="18"/>
              </w:rPr>
            </w:pPr>
            <w:r w:rsidRPr="00100BCA">
              <w:rPr>
                <w:rFonts w:ascii="Arial Narrow" w:hAnsi="Arial Narrow" w:cs="Tahoma"/>
                <w:color w:val="000000"/>
                <w:sz w:val="18"/>
                <w:szCs w:val="18"/>
              </w:rPr>
              <w:t>Number of planning activities conducted</w:t>
            </w:r>
          </w:p>
        </w:tc>
        <w:tc>
          <w:tcPr>
            <w:tcW w:w="4401" w:type="dxa"/>
            <w:tcBorders>
              <w:top w:val="single" w:sz="6" w:space="0" w:color="000000"/>
              <w:bottom w:val="single" w:sz="6" w:space="0" w:color="000000"/>
              <w:right w:val="single" w:sz="6" w:space="0" w:color="000000"/>
            </w:tcBorders>
          </w:tcPr>
          <w:p w:rsidR="00026E04" w:rsidRPr="00100BCA" w:rsidRDefault="00026E04" w:rsidP="00026E04">
            <w:pPr>
              <w:keepLines/>
              <w:spacing w:after="0" w:line="195" w:lineRule="atLeast"/>
              <w:rPr>
                <w:rFonts w:ascii="Arial Narrow" w:hAnsi="Arial Narrow" w:cs="Tahoma"/>
                <w:color w:val="000000"/>
                <w:sz w:val="18"/>
                <w:szCs w:val="18"/>
              </w:rPr>
            </w:pPr>
            <w:r w:rsidRPr="00100BCA">
              <w:rPr>
                <w:rFonts w:ascii="Arial Narrow" w:hAnsi="Arial Narrow" w:cs="Tahoma"/>
                <w:color w:val="000000"/>
                <w:sz w:val="18"/>
                <w:szCs w:val="18"/>
              </w:rPr>
              <w:t>The number of planning activities undertaken during the reporting period. Planning activities include meetings held, needs assessments undertaken. </w:t>
            </w:r>
          </w:p>
        </w:tc>
        <w:tc>
          <w:tcPr>
            <w:tcW w:w="2820" w:type="dxa"/>
            <w:tcBorders>
              <w:top w:val="single" w:sz="6" w:space="0" w:color="000000"/>
              <w:bottom w:val="single" w:sz="6" w:space="0" w:color="000000"/>
              <w:right w:val="single" w:sz="6" w:space="0" w:color="000000"/>
            </w:tcBorders>
          </w:tcPr>
          <w:p w:rsidR="00026E04" w:rsidRPr="00100BCA" w:rsidRDefault="00026E04" w:rsidP="00026E04">
            <w:pPr>
              <w:keepLines/>
              <w:tabs>
                <w:tab w:val="left" w:pos="193"/>
              </w:tabs>
              <w:spacing w:after="0" w:line="195" w:lineRule="atLeast"/>
              <w:ind w:left="225" w:hanging="202"/>
              <w:rPr>
                <w:rFonts w:ascii="Arial Narrow" w:hAnsi="Arial Narrow" w:cs="Tahoma"/>
                <w:color w:val="000000"/>
                <w:sz w:val="18"/>
                <w:szCs w:val="18"/>
              </w:rPr>
            </w:pPr>
            <w:r w:rsidRPr="00100BCA">
              <w:rPr>
                <w:rFonts w:ascii="Arial Narrow" w:hAnsi="Arial Narrow" w:cs="Tahoma"/>
                <w:color w:val="000000"/>
                <w:sz w:val="18"/>
                <w:szCs w:val="18"/>
              </w:rPr>
              <w:t>A.</w:t>
            </w:r>
            <w:r w:rsidRPr="00100BCA">
              <w:rPr>
                <w:rFonts w:ascii="Arial Narrow" w:hAnsi="Arial Narrow" w:cs="Tahoma"/>
                <w:color w:val="000000"/>
                <w:sz w:val="18"/>
                <w:szCs w:val="18"/>
              </w:rPr>
              <w:tab/>
              <w:t>Number of planning activities undertaken</w:t>
            </w:r>
          </w:p>
          <w:p w:rsidR="00026E04" w:rsidRPr="00100BCA" w:rsidRDefault="00026E04" w:rsidP="00026E04">
            <w:pPr>
              <w:keepLines/>
              <w:spacing w:after="0"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026E04" w:rsidRPr="00D070C0" w:rsidRDefault="00026E04" w:rsidP="00026E04">
            <w:pPr>
              <w:keepLines/>
              <w:spacing w:after="0" w:line="195" w:lineRule="atLeast"/>
              <w:rPr>
                <w:rFonts w:ascii="Arial Narrow" w:hAnsi="Arial Narrow" w:cs="Tahoma"/>
                <w:color w:val="000000"/>
                <w:sz w:val="18"/>
                <w:szCs w:val="17"/>
              </w:rPr>
            </w:pPr>
          </w:p>
        </w:tc>
      </w:tr>
      <w:tr w:rsidR="00026E04" w:rsidRPr="00D070C0" w:rsidTr="00026E04">
        <w:trPr>
          <w:cantSplit/>
          <w:tblCellSpacing w:w="0" w:type="dxa"/>
        </w:trPr>
        <w:tc>
          <w:tcPr>
            <w:tcW w:w="0" w:type="auto"/>
            <w:tcBorders>
              <w:top w:val="single" w:sz="6" w:space="0" w:color="000000"/>
              <w:left w:val="single" w:sz="6" w:space="0" w:color="000000"/>
              <w:bottom w:val="single" w:sz="6" w:space="0" w:color="000000"/>
            </w:tcBorders>
          </w:tcPr>
          <w:p w:rsidR="00026E04" w:rsidRPr="00D070C0" w:rsidRDefault="00026E04" w:rsidP="00026E04">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8 </w:t>
            </w:r>
          </w:p>
        </w:tc>
        <w:tc>
          <w:tcPr>
            <w:tcW w:w="0" w:type="auto"/>
            <w:tcBorders>
              <w:top w:val="single" w:sz="6" w:space="0" w:color="000000"/>
              <w:left w:val="single" w:sz="6" w:space="0" w:color="000000"/>
              <w:bottom w:val="single" w:sz="6" w:space="0" w:color="000000"/>
              <w:right w:val="single" w:sz="6" w:space="0" w:color="000000"/>
            </w:tcBorders>
          </w:tcPr>
          <w:p w:rsidR="00026E04" w:rsidRPr="00100BCA" w:rsidRDefault="00026E04" w:rsidP="00026E04">
            <w:pPr>
              <w:keepLines/>
              <w:spacing w:after="0" w:line="195" w:lineRule="atLeast"/>
              <w:rPr>
                <w:rFonts w:ascii="Arial Narrow" w:hAnsi="Arial Narrow" w:cs="Tahoma"/>
                <w:color w:val="000000"/>
                <w:sz w:val="18"/>
                <w:szCs w:val="18"/>
              </w:rPr>
            </w:pPr>
            <w:r w:rsidRPr="00100BCA">
              <w:rPr>
                <w:rFonts w:ascii="Arial Narrow" w:hAnsi="Arial Narrow" w:cs="Tahoma"/>
                <w:color w:val="000000"/>
                <w:sz w:val="18"/>
                <w:szCs w:val="18"/>
              </w:rPr>
              <w:t>Number of program/agency policies or procedures created, amended, or rescinded</w:t>
            </w:r>
          </w:p>
        </w:tc>
        <w:tc>
          <w:tcPr>
            <w:tcW w:w="4401" w:type="dxa"/>
            <w:tcBorders>
              <w:top w:val="single" w:sz="6" w:space="0" w:color="000000"/>
              <w:bottom w:val="single" w:sz="6" w:space="0" w:color="000000"/>
              <w:right w:val="single" w:sz="6" w:space="0" w:color="000000"/>
            </w:tcBorders>
          </w:tcPr>
          <w:p w:rsidR="00026E04" w:rsidRPr="00100BCA" w:rsidRDefault="00026E04" w:rsidP="00026E04">
            <w:pPr>
              <w:keepLines/>
              <w:spacing w:after="0" w:line="195" w:lineRule="atLeast"/>
              <w:rPr>
                <w:rFonts w:ascii="Arial Narrow" w:hAnsi="Arial Narrow" w:cs="Tahoma"/>
                <w:color w:val="000000"/>
                <w:sz w:val="18"/>
                <w:szCs w:val="18"/>
              </w:rPr>
            </w:pPr>
            <w:r w:rsidRPr="00100BCA">
              <w:rPr>
                <w:rFonts w:ascii="Arial Narrow" w:hAnsi="Arial Narrow" w:cs="Tahoma"/>
                <w:color w:val="000000"/>
                <w:sz w:val="18"/>
                <w:szCs w:val="18"/>
              </w:rPr>
              <w:t>The number of program/agency policies or procedures created, amended, or rescinded during the reporting period. A policy is a plan or specific course of action that guides the general goals and directives of the program or agency. Include policies that are either relevant to the topic area of the program or policies that affect program operations. </w:t>
            </w:r>
          </w:p>
        </w:tc>
        <w:tc>
          <w:tcPr>
            <w:tcW w:w="2820" w:type="dxa"/>
            <w:tcBorders>
              <w:top w:val="single" w:sz="6" w:space="0" w:color="000000"/>
              <w:bottom w:val="single" w:sz="6" w:space="0" w:color="000000"/>
              <w:right w:val="single" w:sz="6" w:space="0" w:color="000000"/>
            </w:tcBorders>
          </w:tcPr>
          <w:p w:rsidR="00026E04" w:rsidRPr="00100BCA" w:rsidRDefault="00026E04" w:rsidP="00026E04">
            <w:pPr>
              <w:keepLines/>
              <w:tabs>
                <w:tab w:val="left" w:pos="193"/>
              </w:tabs>
              <w:spacing w:after="0" w:line="195" w:lineRule="atLeast"/>
              <w:ind w:left="225" w:hanging="202"/>
              <w:rPr>
                <w:rFonts w:ascii="Arial Narrow" w:hAnsi="Arial Narrow" w:cs="Tahoma"/>
                <w:color w:val="000000"/>
                <w:sz w:val="18"/>
                <w:szCs w:val="18"/>
              </w:rPr>
            </w:pPr>
            <w:r w:rsidRPr="00100BCA">
              <w:rPr>
                <w:rFonts w:ascii="Arial Narrow" w:hAnsi="Arial Narrow" w:cs="Tahoma"/>
                <w:color w:val="000000"/>
                <w:sz w:val="18"/>
                <w:szCs w:val="18"/>
              </w:rPr>
              <w:t>A.</w:t>
            </w:r>
            <w:r w:rsidRPr="00100BCA">
              <w:rPr>
                <w:rFonts w:ascii="Arial Narrow" w:hAnsi="Arial Narrow" w:cs="Tahoma"/>
                <w:color w:val="000000"/>
                <w:sz w:val="18"/>
                <w:szCs w:val="18"/>
              </w:rPr>
              <w:tab/>
              <w:t>Number of policies or procedures created, amended, or rescinded</w:t>
            </w:r>
          </w:p>
          <w:p w:rsidR="00026E04" w:rsidRPr="00100BCA" w:rsidRDefault="00026E04" w:rsidP="00026E04">
            <w:pPr>
              <w:keepLines/>
              <w:spacing w:after="0"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026E04" w:rsidRPr="00D070C0" w:rsidRDefault="00026E04" w:rsidP="00026E04">
            <w:pPr>
              <w:keepLines/>
              <w:spacing w:after="0" w:line="195" w:lineRule="atLeast"/>
              <w:rPr>
                <w:rFonts w:ascii="Arial Narrow" w:hAnsi="Arial Narrow" w:cs="Tahoma"/>
                <w:color w:val="000000"/>
                <w:sz w:val="18"/>
                <w:szCs w:val="17"/>
              </w:rPr>
            </w:pPr>
          </w:p>
        </w:tc>
      </w:tr>
      <w:tr w:rsidR="00026E04" w:rsidRPr="00D070C0" w:rsidTr="00026E04">
        <w:trPr>
          <w:cantSplit/>
          <w:tblCellSpacing w:w="0" w:type="dxa"/>
        </w:trPr>
        <w:tc>
          <w:tcPr>
            <w:tcW w:w="0" w:type="auto"/>
            <w:tcBorders>
              <w:top w:val="single" w:sz="6" w:space="0" w:color="000000"/>
              <w:left w:val="single" w:sz="6" w:space="0" w:color="000000"/>
              <w:bottom w:val="single" w:sz="6" w:space="0" w:color="000000"/>
            </w:tcBorders>
          </w:tcPr>
          <w:p w:rsidR="00026E04" w:rsidRPr="00D070C0" w:rsidRDefault="00026E04" w:rsidP="00026E04">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9 </w:t>
            </w:r>
          </w:p>
        </w:tc>
        <w:tc>
          <w:tcPr>
            <w:tcW w:w="0" w:type="auto"/>
            <w:tcBorders>
              <w:top w:val="single" w:sz="6" w:space="0" w:color="000000"/>
              <w:left w:val="single" w:sz="6" w:space="0" w:color="000000"/>
              <w:bottom w:val="single" w:sz="6" w:space="0" w:color="000000"/>
              <w:right w:val="single" w:sz="6" w:space="0" w:color="000000"/>
            </w:tcBorders>
          </w:tcPr>
          <w:p w:rsidR="00026E04" w:rsidRPr="00100BCA" w:rsidRDefault="00026E04" w:rsidP="00026E04">
            <w:pPr>
              <w:keepLines/>
              <w:spacing w:after="0" w:line="195" w:lineRule="atLeast"/>
              <w:rPr>
                <w:rFonts w:ascii="Arial Narrow" w:hAnsi="Arial Narrow" w:cs="Tahoma"/>
                <w:b/>
                <w:bCs/>
                <w:color w:val="000000"/>
                <w:sz w:val="18"/>
                <w:szCs w:val="18"/>
              </w:rPr>
            </w:pPr>
            <w:r w:rsidRPr="00100BCA">
              <w:rPr>
                <w:rFonts w:ascii="Arial Narrow" w:hAnsi="Arial Narrow" w:cs="Tahoma"/>
                <w:b/>
                <w:bCs/>
                <w:color w:val="000000"/>
                <w:sz w:val="18"/>
                <w:szCs w:val="18"/>
              </w:rPr>
              <w:t>Number of program youth served</w:t>
            </w:r>
          </w:p>
        </w:tc>
        <w:tc>
          <w:tcPr>
            <w:tcW w:w="4401" w:type="dxa"/>
            <w:tcBorders>
              <w:top w:val="single" w:sz="6" w:space="0" w:color="000000"/>
              <w:bottom w:val="single" w:sz="6" w:space="0" w:color="000000"/>
              <w:right w:val="single" w:sz="6" w:space="0" w:color="000000"/>
            </w:tcBorders>
          </w:tcPr>
          <w:p w:rsidR="00026E04" w:rsidRPr="00100BCA" w:rsidRDefault="00026E04" w:rsidP="00026E04">
            <w:pPr>
              <w:keepLines/>
              <w:spacing w:after="0" w:line="195" w:lineRule="atLeast"/>
              <w:rPr>
                <w:rFonts w:ascii="Arial Narrow" w:hAnsi="Arial Narrow" w:cs="Tahoma"/>
                <w:color w:val="000000"/>
                <w:sz w:val="18"/>
                <w:szCs w:val="18"/>
              </w:rPr>
            </w:pPr>
            <w:r w:rsidRPr="00100BCA">
              <w:rPr>
                <w:rFonts w:ascii="Arial Narrow" w:hAnsi="Arial Narrow" w:cs="Tahoma"/>
                <w:color w:val="000000"/>
                <w:sz w:val="18"/>
                <w:szCs w:val="18"/>
              </w:rPr>
              <w:t>An unduplicated count of the number of youth served by the program during the reporting period. Definition of the number of youth served for a reporting period is the number of program youth carried over from previous reporting period, plus new admissions during the reporting period.  In calculating the 3-year summary, the total number of youth served is the number of participants carried over from the year previous to the first fiscal year, plus all new admissions during the 3 reporting fiscal years. Program records are the preferred data source. </w:t>
            </w:r>
          </w:p>
        </w:tc>
        <w:tc>
          <w:tcPr>
            <w:tcW w:w="2820" w:type="dxa"/>
            <w:tcBorders>
              <w:top w:val="single" w:sz="6" w:space="0" w:color="000000"/>
              <w:bottom w:val="single" w:sz="6" w:space="0" w:color="000000"/>
              <w:right w:val="single" w:sz="6" w:space="0" w:color="000000"/>
            </w:tcBorders>
          </w:tcPr>
          <w:p w:rsidR="00026E04" w:rsidRPr="00100BCA" w:rsidRDefault="00026E04" w:rsidP="00026E04">
            <w:pPr>
              <w:keepLines/>
              <w:tabs>
                <w:tab w:val="left" w:pos="193"/>
              </w:tabs>
              <w:spacing w:after="0" w:line="195" w:lineRule="atLeast"/>
              <w:ind w:left="225" w:hanging="202"/>
              <w:rPr>
                <w:rFonts w:ascii="Arial Narrow" w:hAnsi="Arial Narrow" w:cs="Tahoma"/>
                <w:color w:val="000000"/>
                <w:sz w:val="18"/>
                <w:szCs w:val="18"/>
              </w:rPr>
            </w:pPr>
            <w:r w:rsidRPr="00100BCA">
              <w:rPr>
                <w:rFonts w:ascii="Arial Narrow" w:hAnsi="Arial Narrow" w:cs="Tahoma"/>
                <w:color w:val="000000"/>
                <w:sz w:val="18"/>
                <w:szCs w:val="18"/>
              </w:rPr>
              <w:t>A.</w:t>
            </w:r>
            <w:r w:rsidRPr="00100BCA">
              <w:rPr>
                <w:rFonts w:ascii="Arial Narrow" w:hAnsi="Arial Narrow" w:cs="Tahoma"/>
                <w:color w:val="000000"/>
                <w:sz w:val="18"/>
                <w:szCs w:val="18"/>
              </w:rPr>
              <w:tab/>
              <w:t>Number of program youth carried over from the previous reporting period, plus new admissions during the reporting period</w:t>
            </w:r>
          </w:p>
          <w:p w:rsidR="00026E04" w:rsidRPr="00100BCA" w:rsidRDefault="00026E04" w:rsidP="00026E04">
            <w:pPr>
              <w:keepLines/>
              <w:spacing w:after="0"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026E04" w:rsidRPr="00D070C0" w:rsidRDefault="00026E04" w:rsidP="00026E04">
            <w:pPr>
              <w:keepLines/>
              <w:spacing w:after="0" w:line="195" w:lineRule="atLeast"/>
              <w:rPr>
                <w:rFonts w:ascii="Arial Narrow" w:hAnsi="Arial Narrow" w:cs="Tahoma"/>
                <w:color w:val="000000"/>
                <w:sz w:val="18"/>
                <w:szCs w:val="17"/>
              </w:rPr>
            </w:pPr>
          </w:p>
        </w:tc>
      </w:tr>
      <w:tr w:rsidR="00026E04" w:rsidRPr="00D070C0" w:rsidTr="00026E04">
        <w:trPr>
          <w:cantSplit/>
          <w:tblCellSpacing w:w="0" w:type="dxa"/>
        </w:trPr>
        <w:tc>
          <w:tcPr>
            <w:tcW w:w="0" w:type="auto"/>
            <w:tcBorders>
              <w:top w:val="single" w:sz="6" w:space="0" w:color="000000"/>
              <w:left w:val="single" w:sz="6" w:space="0" w:color="000000"/>
              <w:bottom w:val="single" w:sz="6" w:space="0" w:color="000000"/>
            </w:tcBorders>
          </w:tcPr>
          <w:p w:rsidR="00026E04" w:rsidRPr="00D070C0" w:rsidRDefault="00026E04" w:rsidP="00026E04">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10 </w:t>
            </w:r>
          </w:p>
        </w:tc>
        <w:tc>
          <w:tcPr>
            <w:tcW w:w="0" w:type="auto"/>
            <w:tcBorders>
              <w:top w:val="single" w:sz="6" w:space="0" w:color="000000"/>
              <w:left w:val="single" w:sz="6" w:space="0" w:color="000000"/>
              <w:bottom w:val="single" w:sz="6" w:space="0" w:color="000000"/>
              <w:right w:val="single" w:sz="6" w:space="0" w:color="000000"/>
            </w:tcBorders>
          </w:tcPr>
          <w:p w:rsidR="00026E04" w:rsidRPr="00100BCA" w:rsidRDefault="00026E04" w:rsidP="00026E04">
            <w:pPr>
              <w:keepLines/>
              <w:spacing w:after="0" w:line="195" w:lineRule="atLeast"/>
              <w:rPr>
                <w:rFonts w:ascii="Arial Narrow" w:hAnsi="Arial Narrow" w:cs="Tahoma"/>
                <w:color w:val="000000"/>
                <w:sz w:val="18"/>
                <w:szCs w:val="18"/>
              </w:rPr>
            </w:pPr>
            <w:r w:rsidRPr="00100BCA">
              <w:rPr>
                <w:rFonts w:ascii="Arial Narrow" w:hAnsi="Arial Narrow" w:cs="Tahoma"/>
                <w:color w:val="000000"/>
                <w:sz w:val="18"/>
                <w:szCs w:val="18"/>
              </w:rPr>
              <w:t>Number of service hours completed</w:t>
            </w:r>
          </w:p>
        </w:tc>
        <w:tc>
          <w:tcPr>
            <w:tcW w:w="4401" w:type="dxa"/>
            <w:tcBorders>
              <w:top w:val="single" w:sz="6" w:space="0" w:color="000000"/>
              <w:bottom w:val="single" w:sz="6" w:space="0" w:color="000000"/>
              <w:right w:val="single" w:sz="6" w:space="0" w:color="000000"/>
            </w:tcBorders>
          </w:tcPr>
          <w:p w:rsidR="00026E04" w:rsidRPr="00100BCA" w:rsidRDefault="00026E04" w:rsidP="00026E04">
            <w:pPr>
              <w:keepLines/>
              <w:spacing w:after="0" w:line="195" w:lineRule="atLeast"/>
              <w:rPr>
                <w:rFonts w:ascii="Arial Narrow" w:hAnsi="Arial Narrow" w:cs="Tahoma"/>
                <w:color w:val="000000"/>
                <w:sz w:val="18"/>
                <w:szCs w:val="18"/>
              </w:rPr>
            </w:pPr>
            <w:r w:rsidRPr="00100BCA">
              <w:rPr>
                <w:rFonts w:ascii="Arial Narrow" w:hAnsi="Arial Narrow" w:cs="Tahoma"/>
                <w:color w:val="000000"/>
                <w:sz w:val="18"/>
                <w:szCs w:val="18"/>
              </w:rPr>
              <w:t>The number of hours of service completed by program youth during the reporting period. Service is any explicit activity (such as program contact, counseling sessions, course curriculum, community service, etc.) delivered by program staff or other professionals dedicated to completing the program requirements. Program records are the preferred data source. </w:t>
            </w:r>
          </w:p>
        </w:tc>
        <w:tc>
          <w:tcPr>
            <w:tcW w:w="2820" w:type="dxa"/>
            <w:tcBorders>
              <w:top w:val="single" w:sz="6" w:space="0" w:color="000000"/>
              <w:bottom w:val="single" w:sz="6" w:space="0" w:color="000000"/>
              <w:right w:val="single" w:sz="6" w:space="0" w:color="000000"/>
            </w:tcBorders>
          </w:tcPr>
          <w:p w:rsidR="00026E04" w:rsidRPr="00100BCA" w:rsidRDefault="00026E04" w:rsidP="00026E04">
            <w:pPr>
              <w:keepLines/>
              <w:tabs>
                <w:tab w:val="left" w:pos="193"/>
              </w:tabs>
              <w:spacing w:after="0" w:line="195" w:lineRule="atLeast"/>
              <w:ind w:left="225" w:hanging="202"/>
              <w:rPr>
                <w:rFonts w:ascii="Arial Narrow" w:hAnsi="Arial Narrow" w:cs="Tahoma"/>
                <w:color w:val="000000"/>
                <w:sz w:val="18"/>
                <w:szCs w:val="18"/>
              </w:rPr>
            </w:pPr>
            <w:r w:rsidRPr="00100BCA">
              <w:rPr>
                <w:rFonts w:ascii="Arial Narrow" w:hAnsi="Arial Narrow" w:cs="Tahoma"/>
                <w:color w:val="000000"/>
                <w:sz w:val="18"/>
                <w:szCs w:val="18"/>
              </w:rPr>
              <w:t>A.</w:t>
            </w:r>
            <w:r w:rsidRPr="00100BCA">
              <w:rPr>
                <w:rFonts w:ascii="Arial Narrow" w:hAnsi="Arial Narrow" w:cs="Tahoma"/>
                <w:color w:val="000000"/>
                <w:sz w:val="18"/>
                <w:szCs w:val="18"/>
              </w:rPr>
              <w:tab/>
              <w:t>Total number of program youth service hours</w:t>
            </w:r>
          </w:p>
          <w:p w:rsidR="00026E04" w:rsidRPr="00100BCA" w:rsidRDefault="00026E04" w:rsidP="00026E04">
            <w:pPr>
              <w:keepLines/>
              <w:spacing w:after="0"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026E04" w:rsidRPr="00D070C0" w:rsidRDefault="00026E04" w:rsidP="00026E04">
            <w:pPr>
              <w:keepLines/>
              <w:spacing w:after="0" w:line="195" w:lineRule="atLeast"/>
              <w:rPr>
                <w:rFonts w:ascii="Arial Narrow" w:hAnsi="Arial Narrow" w:cs="Tahoma"/>
                <w:color w:val="000000"/>
                <w:sz w:val="18"/>
                <w:szCs w:val="17"/>
              </w:rPr>
            </w:pPr>
          </w:p>
        </w:tc>
      </w:tr>
      <w:tr w:rsidR="00026E04" w:rsidRPr="00D070C0" w:rsidTr="00026E04">
        <w:trPr>
          <w:cantSplit/>
          <w:tblCellSpacing w:w="0" w:type="dxa"/>
        </w:trPr>
        <w:tc>
          <w:tcPr>
            <w:tcW w:w="0" w:type="auto"/>
            <w:tcBorders>
              <w:top w:val="single" w:sz="6" w:space="0" w:color="000000"/>
              <w:left w:val="single" w:sz="6" w:space="0" w:color="000000"/>
              <w:bottom w:val="single" w:sz="6" w:space="0" w:color="000000"/>
            </w:tcBorders>
          </w:tcPr>
          <w:p w:rsidR="00026E04" w:rsidRPr="00D070C0" w:rsidRDefault="00026E04" w:rsidP="00026E04">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11 </w:t>
            </w:r>
          </w:p>
        </w:tc>
        <w:tc>
          <w:tcPr>
            <w:tcW w:w="0" w:type="auto"/>
            <w:tcBorders>
              <w:top w:val="single" w:sz="6" w:space="0" w:color="000000"/>
              <w:left w:val="single" w:sz="6" w:space="0" w:color="000000"/>
              <w:bottom w:val="single" w:sz="6" w:space="0" w:color="000000"/>
              <w:right w:val="single" w:sz="6" w:space="0" w:color="000000"/>
            </w:tcBorders>
          </w:tcPr>
          <w:p w:rsidR="00026E04" w:rsidRPr="00100BCA" w:rsidRDefault="00026E04" w:rsidP="00026E04">
            <w:pPr>
              <w:keepLines/>
              <w:spacing w:after="0" w:line="195" w:lineRule="atLeast"/>
              <w:rPr>
                <w:rFonts w:ascii="Arial Narrow" w:hAnsi="Arial Narrow" w:cs="Tahoma"/>
                <w:color w:val="000000"/>
                <w:sz w:val="18"/>
                <w:szCs w:val="18"/>
              </w:rPr>
            </w:pPr>
            <w:r w:rsidRPr="00100BCA">
              <w:rPr>
                <w:rFonts w:ascii="Arial Narrow" w:hAnsi="Arial Narrow" w:cs="Tahoma"/>
                <w:color w:val="000000"/>
                <w:sz w:val="18"/>
                <w:szCs w:val="18"/>
              </w:rPr>
              <w:t>Average length of stay in program</w:t>
            </w:r>
          </w:p>
        </w:tc>
        <w:tc>
          <w:tcPr>
            <w:tcW w:w="4401" w:type="dxa"/>
            <w:tcBorders>
              <w:top w:val="single" w:sz="6" w:space="0" w:color="000000"/>
              <w:bottom w:val="single" w:sz="6" w:space="0" w:color="000000"/>
              <w:right w:val="single" w:sz="6" w:space="0" w:color="000000"/>
            </w:tcBorders>
          </w:tcPr>
          <w:p w:rsidR="00026E04" w:rsidRPr="00100BCA" w:rsidRDefault="00026E04" w:rsidP="00026E04">
            <w:pPr>
              <w:keepLines/>
              <w:spacing w:after="0" w:line="195" w:lineRule="atLeast"/>
              <w:rPr>
                <w:rFonts w:ascii="Arial Narrow" w:hAnsi="Arial Narrow" w:cs="Tahoma"/>
                <w:color w:val="000000"/>
                <w:sz w:val="18"/>
                <w:szCs w:val="18"/>
              </w:rPr>
            </w:pPr>
            <w:r w:rsidRPr="00100BCA">
              <w:rPr>
                <w:rFonts w:ascii="Arial Narrow" w:hAnsi="Arial Narrow" w:cs="Tahoma"/>
                <w:color w:val="000000"/>
                <w:sz w:val="18"/>
                <w:szCs w:val="18"/>
              </w:rPr>
              <w:t>The average length of time (in days) that clients remain in the program. Include data for clients who both complete program requirements prior to program exit and those who do not. Program records are the preferred data source. </w:t>
            </w:r>
          </w:p>
        </w:tc>
        <w:tc>
          <w:tcPr>
            <w:tcW w:w="2820" w:type="dxa"/>
            <w:tcBorders>
              <w:top w:val="single" w:sz="6" w:space="0" w:color="000000"/>
              <w:bottom w:val="single" w:sz="6" w:space="0" w:color="000000"/>
              <w:right w:val="single" w:sz="6" w:space="0" w:color="000000"/>
            </w:tcBorders>
          </w:tcPr>
          <w:p w:rsidR="00026E04" w:rsidRPr="00100BCA" w:rsidRDefault="00026E04" w:rsidP="00026E04">
            <w:pPr>
              <w:keepLines/>
              <w:tabs>
                <w:tab w:val="left" w:pos="201"/>
              </w:tabs>
              <w:spacing w:after="0" w:line="195" w:lineRule="atLeast"/>
              <w:ind w:left="225" w:hanging="202"/>
              <w:rPr>
                <w:rFonts w:ascii="Arial Narrow" w:hAnsi="Arial Narrow" w:cs="Tahoma"/>
                <w:color w:val="000000"/>
                <w:sz w:val="18"/>
                <w:szCs w:val="18"/>
              </w:rPr>
            </w:pPr>
            <w:r w:rsidRPr="00100BCA">
              <w:rPr>
                <w:rFonts w:ascii="Arial Narrow" w:hAnsi="Arial Narrow" w:cs="Tahoma"/>
                <w:color w:val="000000"/>
                <w:sz w:val="18"/>
                <w:szCs w:val="18"/>
              </w:rPr>
              <w:t>A.</w:t>
            </w:r>
            <w:r w:rsidRPr="00100BCA">
              <w:rPr>
                <w:rFonts w:ascii="Arial Narrow" w:hAnsi="Arial Narrow" w:cs="Tahoma"/>
                <w:color w:val="000000"/>
                <w:sz w:val="18"/>
                <w:szCs w:val="18"/>
              </w:rPr>
              <w:tab/>
              <w:t>Total number of days between intake and program exit across all program youth exiting program</w:t>
            </w:r>
          </w:p>
          <w:p w:rsidR="00026E04" w:rsidRPr="00100BCA" w:rsidRDefault="00026E04" w:rsidP="00026E04">
            <w:pPr>
              <w:keepLines/>
              <w:tabs>
                <w:tab w:val="left" w:pos="201"/>
              </w:tabs>
              <w:spacing w:after="0" w:line="195" w:lineRule="atLeast"/>
              <w:ind w:left="225" w:hanging="202"/>
              <w:rPr>
                <w:rFonts w:ascii="Arial Narrow" w:hAnsi="Arial Narrow" w:cs="Tahoma"/>
                <w:color w:val="000000"/>
                <w:sz w:val="18"/>
                <w:szCs w:val="18"/>
              </w:rPr>
            </w:pPr>
            <w:r w:rsidRPr="00100BCA">
              <w:rPr>
                <w:rFonts w:ascii="Arial Narrow" w:hAnsi="Arial Narrow" w:cs="Tahoma"/>
                <w:color w:val="000000"/>
                <w:sz w:val="18"/>
                <w:szCs w:val="18"/>
              </w:rPr>
              <w:t>B.</w:t>
            </w:r>
            <w:r w:rsidRPr="00100BCA">
              <w:rPr>
                <w:rFonts w:ascii="Arial Narrow" w:hAnsi="Arial Narrow" w:cs="Tahoma"/>
                <w:color w:val="000000"/>
                <w:sz w:val="18"/>
                <w:szCs w:val="18"/>
              </w:rPr>
              <w:tab/>
              <w:t>Number of cases closed</w:t>
            </w:r>
          </w:p>
          <w:p w:rsidR="00026E04" w:rsidRPr="00100BCA" w:rsidRDefault="00026E04" w:rsidP="00026E04">
            <w:pPr>
              <w:keepLines/>
              <w:tabs>
                <w:tab w:val="left" w:pos="201"/>
              </w:tabs>
              <w:spacing w:after="0" w:line="195" w:lineRule="atLeast"/>
              <w:ind w:left="225" w:hanging="202"/>
              <w:rPr>
                <w:rFonts w:ascii="Arial Narrow" w:hAnsi="Arial Narrow" w:cs="Tahoma"/>
                <w:color w:val="000000"/>
                <w:sz w:val="18"/>
                <w:szCs w:val="18"/>
              </w:rPr>
            </w:pPr>
            <w:r w:rsidRPr="00100BCA">
              <w:rPr>
                <w:rFonts w:ascii="Arial Narrow" w:hAnsi="Arial Narrow" w:cs="Tahoma"/>
                <w:color w:val="000000"/>
                <w:sz w:val="18"/>
                <w:szCs w:val="18"/>
              </w:rPr>
              <w:t>C.</w:t>
            </w:r>
            <w:r w:rsidRPr="00100BCA">
              <w:rPr>
                <w:rFonts w:ascii="Arial Narrow" w:hAnsi="Arial Narrow" w:cs="Tahoma"/>
                <w:color w:val="000000"/>
                <w:sz w:val="18"/>
                <w:szCs w:val="18"/>
              </w:rPr>
              <w:tab/>
              <w:t>Average (A/B)</w:t>
            </w:r>
          </w:p>
          <w:p w:rsidR="00026E04" w:rsidRPr="00100BCA" w:rsidRDefault="00026E04" w:rsidP="00026E04">
            <w:pPr>
              <w:keepLines/>
              <w:spacing w:after="0"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rsidR="00026E04" w:rsidRPr="00D070C0" w:rsidRDefault="00026E04" w:rsidP="00026E04">
            <w:pPr>
              <w:keepLines/>
              <w:spacing w:after="0" w:line="195" w:lineRule="atLeast"/>
              <w:rPr>
                <w:rFonts w:ascii="Arial Narrow" w:hAnsi="Arial Narrow" w:cs="Tahoma"/>
                <w:color w:val="000000"/>
                <w:sz w:val="18"/>
                <w:szCs w:val="17"/>
              </w:rPr>
            </w:pPr>
          </w:p>
        </w:tc>
      </w:tr>
    </w:tbl>
    <w:p w:rsidR="00026E04" w:rsidRDefault="00026E04" w:rsidP="00026E04">
      <w:pPr>
        <w:pStyle w:val="NormalWeb"/>
        <w:spacing w:line="195" w:lineRule="atLeast"/>
        <w:rPr>
          <w:color w:val="000000"/>
        </w:rPr>
      </w:pPr>
      <w:r>
        <w:rPr>
          <w:color w:val="000000"/>
        </w:rPr>
        <w:t> </w:t>
      </w:r>
    </w:p>
    <w:p w:rsidR="00026E04" w:rsidRDefault="00026E04" w:rsidP="00026E04">
      <w:pPr>
        <w:pStyle w:val="Heading2"/>
        <w:jc w:val="center"/>
        <w:sectPr w:rsidR="00026E04" w:rsidSect="00080F10">
          <w:headerReference w:type="default" r:id="rId26"/>
          <w:pgSz w:w="12240" w:h="15840"/>
          <w:pgMar w:top="720" w:right="720" w:bottom="720" w:left="720" w:header="720" w:footer="720" w:gutter="0"/>
          <w:cols w:space="720"/>
          <w:docGrid w:linePitch="360"/>
        </w:sectPr>
      </w:pPr>
    </w:p>
    <w:tbl>
      <w:tblPr>
        <w:tblW w:w="5000" w:type="pct"/>
        <w:tblCellSpacing w:w="0" w:type="dxa"/>
        <w:tblCellMar>
          <w:top w:w="75" w:type="dxa"/>
          <w:left w:w="75" w:type="dxa"/>
          <w:bottom w:w="75" w:type="dxa"/>
          <w:right w:w="75" w:type="dxa"/>
        </w:tblCellMar>
        <w:tblLook w:val="0000" w:firstRow="0" w:lastRow="0" w:firstColumn="0" w:lastColumn="0" w:noHBand="0" w:noVBand="0"/>
      </w:tblPr>
      <w:tblGrid>
        <w:gridCol w:w="413"/>
        <w:gridCol w:w="1892"/>
        <w:gridCol w:w="3935"/>
        <w:gridCol w:w="3000"/>
        <w:gridCol w:w="1735"/>
      </w:tblGrid>
      <w:tr w:rsidR="00026E04" w:rsidRPr="00406AD8" w:rsidTr="00026E04">
        <w:trPr>
          <w:cantSplit/>
          <w:trHeight w:val="205"/>
          <w:tblHeader/>
          <w:tblCellSpacing w:w="0" w:type="dxa"/>
        </w:trPr>
        <w:tc>
          <w:tcPr>
            <w:tcW w:w="413" w:type="dxa"/>
            <w:tcBorders>
              <w:left w:val="single" w:sz="4" w:space="0" w:color="auto"/>
              <w:bottom w:val="single" w:sz="6" w:space="0" w:color="000000"/>
              <w:right w:val="single" w:sz="6" w:space="0" w:color="FFFFFF"/>
            </w:tcBorders>
            <w:shd w:val="clear" w:color="auto" w:fill="003366"/>
            <w:vAlign w:val="center"/>
          </w:tcPr>
          <w:p w:rsidR="00026E04" w:rsidRPr="00406AD8" w:rsidRDefault="00026E04" w:rsidP="00026E04">
            <w:pPr>
              <w:keepLines/>
              <w:spacing w:after="0"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t>#</w:t>
            </w:r>
          </w:p>
        </w:tc>
        <w:tc>
          <w:tcPr>
            <w:tcW w:w="1897" w:type="dxa"/>
            <w:tcBorders>
              <w:left w:val="single" w:sz="6" w:space="0" w:color="FFFFFF"/>
              <w:bottom w:val="single" w:sz="6" w:space="0" w:color="000000"/>
              <w:right w:val="single" w:sz="6" w:space="0" w:color="FFFFFF"/>
            </w:tcBorders>
            <w:shd w:val="clear" w:color="auto" w:fill="003366"/>
            <w:vAlign w:val="center"/>
          </w:tcPr>
          <w:p w:rsidR="00026E04" w:rsidRPr="00100BCA" w:rsidRDefault="00026E04" w:rsidP="00026E04">
            <w:pPr>
              <w:keepLines/>
              <w:spacing w:after="0" w:line="195" w:lineRule="atLeast"/>
              <w:rPr>
                <w:rFonts w:ascii="Arial Narrow" w:hAnsi="Arial Narrow" w:cs="Tahoma"/>
                <w:b/>
                <w:color w:val="FFFFFF"/>
                <w:sz w:val="18"/>
                <w:szCs w:val="18"/>
              </w:rPr>
            </w:pPr>
            <w:r w:rsidRPr="00100BCA">
              <w:rPr>
                <w:rStyle w:val="Strong"/>
                <w:rFonts w:ascii="Arial Narrow" w:hAnsi="Arial Narrow" w:cs="Tahoma"/>
                <w:color w:val="FFFFFF"/>
                <w:sz w:val="18"/>
                <w:szCs w:val="18"/>
              </w:rPr>
              <w:t>Outcome Measure</w:t>
            </w:r>
          </w:p>
        </w:tc>
        <w:tc>
          <w:tcPr>
            <w:tcW w:w="3953" w:type="dxa"/>
            <w:tcBorders>
              <w:left w:val="single" w:sz="6" w:space="0" w:color="FFFFFF"/>
              <w:bottom w:val="single" w:sz="6" w:space="0" w:color="000000"/>
              <w:right w:val="single" w:sz="6" w:space="0" w:color="FFFFFF"/>
            </w:tcBorders>
            <w:shd w:val="clear" w:color="auto" w:fill="003366"/>
            <w:vAlign w:val="center"/>
          </w:tcPr>
          <w:p w:rsidR="00026E04" w:rsidRPr="00100BCA" w:rsidRDefault="00026E04" w:rsidP="00026E04">
            <w:pPr>
              <w:keepLines/>
              <w:spacing w:after="0" w:line="195" w:lineRule="atLeast"/>
              <w:rPr>
                <w:rFonts w:ascii="Arial Narrow" w:hAnsi="Arial Narrow" w:cs="Tahoma"/>
                <w:b/>
                <w:color w:val="FFFFFF"/>
                <w:sz w:val="18"/>
                <w:szCs w:val="18"/>
              </w:rPr>
            </w:pPr>
            <w:r w:rsidRPr="00100BCA">
              <w:rPr>
                <w:rStyle w:val="Strong"/>
                <w:rFonts w:ascii="Arial Narrow" w:hAnsi="Arial Narrow" w:cs="Tahoma"/>
                <w:color w:val="FFFFFF"/>
                <w:sz w:val="18"/>
                <w:szCs w:val="18"/>
              </w:rPr>
              <w:t>Definition</w:t>
            </w:r>
          </w:p>
        </w:tc>
        <w:tc>
          <w:tcPr>
            <w:tcW w:w="2970" w:type="dxa"/>
            <w:tcBorders>
              <w:left w:val="single" w:sz="6" w:space="0" w:color="FFFFFF"/>
              <w:bottom w:val="single" w:sz="6" w:space="0" w:color="000000"/>
              <w:right w:val="single" w:sz="6" w:space="0" w:color="FFFFFF"/>
            </w:tcBorders>
            <w:shd w:val="clear" w:color="auto" w:fill="003366"/>
            <w:noWrap/>
            <w:vAlign w:val="center"/>
          </w:tcPr>
          <w:p w:rsidR="00026E04" w:rsidRPr="00100BCA" w:rsidRDefault="00026E04" w:rsidP="00026E04">
            <w:pPr>
              <w:keepLines/>
              <w:spacing w:after="0" w:line="195" w:lineRule="atLeast"/>
              <w:rPr>
                <w:rFonts w:ascii="Arial Narrow" w:hAnsi="Arial Narrow" w:cs="Tahoma"/>
                <w:b/>
                <w:color w:val="FFFFFF"/>
                <w:sz w:val="18"/>
                <w:szCs w:val="18"/>
              </w:rPr>
            </w:pPr>
            <w:r w:rsidRPr="00100BCA">
              <w:rPr>
                <w:rStyle w:val="Strong"/>
                <w:rFonts w:ascii="Arial Narrow" w:hAnsi="Arial Narrow" w:cs="Tahoma"/>
                <w:color w:val="FFFFFF"/>
                <w:sz w:val="18"/>
                <w:szCs w:val="18"/>
              </w:rPr>
              <w:t>Data Grantee Provides</w:t>
            </w:r>
          </w:p>
        </w:tc>
        <w:tc>
          <w:tcPr>
            <w:tcW w:w="1742" w:type="dxa"/>
            <w:tcBorders>
              <w:left w:val="single" w:sz="6" w:space="0" w:color="FFFFFF"/>
              <w:bottom w:val="single" w:sz="6" w:space="0" w:color="000000"/>
              <w:right w:val="single" w:sz="6" w:space="0" w:color="000000"/>
            </w:tcBorders>
            <w:shd w:val="clear" w:color="auto" w:fill="003366"/>
          </w:tcPr>
          <w:p w:rsidR="00026E04" w:rsidRPr="00406AD8" w:rsidRDefault="00026E04" w:rsidP="00026E04">
            <w:pPr>
              <w:keepLines/>
              <w:spacing w:after="0"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026E04" w:rsidRPr="00D070C0" w:rsidTr="00026E04">
        <w:trPr>
          <w:cantSplit/>
          <w:tblCellSpacing w:w="0" w:type="dxa"/>
        </w:trPr>
        <w:tc>
          <w:tcPr>
            <w:tcW w:w="413" w:type="dxa"/>
            <w:tcBorders>
              <w:top w:val="single" w:sz="6" w:space="0" w:color="000000"/>
              <w:left w:val="single" w:sz="6" w:space="0" w:color="000000"/>
              <w:bottom w:val="single" w:sz="6" w:space="0" w:color="000000"/>
            </w:tcBorders>
          </w:tcPr>
          <w:p w:rsidR="00026E04" w:rsidRPr="00D070C0" w:rsidRDefault="00026E04" w:rsidP="00026E0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12</w:t>
            </w:r>
            <w:r w:rsidRPr="00D070C0">
              <w:rPr>
                <w:rFonts w:ascii="Arial Narrow" w:hAnsi="Arial Narrow" w:cs="Tahoma"/>
                <w:color w:val="000000"/>
                <w:sz w:val="18"/>
                <w:szCs w:val="17"/>
              </w:rPr>
              <w:t xml:space="preserve"> </w:t>
            </w:r>
          </w:p>
        </w:tc>
        <w:tc>
          <w:tcPr>
            <w:tcW w:w="1897" w:type="dxa"/>
            <w:tcBorders>
              <w:top w:val="single" w:sz="6" w:space="0" w:color="000000"/>
              <w:left w:val="single" w:sz="6" w:space="0" w:color="000000"/>
              <w:bottom w:val="single" w:sz="6" w:space="0" w:color="000000"/>
              <w:right w:val="single" w:sz="6" w:space="0" w:color="000000"/>
            </w:tcBorders>
          </w:tcPr>
          <w:p w:rsidR="00026E04" w:rsidRPr="00DD5DA6" w:rsidRDefault="00026E04" w:rsidP="00026E04">
            <w:pPr>
              <w:keepLines/>
              <w:spacing w:after="0" w:line="195" w:lineRule="atLeast"/>
              <w:rPr>
                <w:rFonts w:ascii="Arial Narrow" w:hAnsi="Arial Narrow" w:cs="Tahoma"/>
                <w:b/>
                <w:color w:val="000000"/>
                <w:sz w:val="18"/>
                <w:szCs w:val="18"/>
              </w:rPr>
            </w:pPr>
            <w:r w:rsidRPr="00DD5DA6">
              <w:rPr>
                <w:rFonts w:ascii="Arial Narrow" w:hAnsi="Arial Narrow" w:cs="Tahoma"/>
                <w:b/>
                <w:color w:val="000000"/>
                <w:sz w:val="18"/>
                <w:szCs w:val="18"/>
              </w:rPr>
              <w:t xml:space="preserve">Number and percent of program youth who </w:t>
            </w:r>
            <w:r w:rsidRPr="00DD5DA6">
              <w:rPr>
                <w:rFonts w:ascii="Arial Narrow" w:hAnsi="Arial Narrow" w:cs="Tahoma"/>
                <w:b/>
                <w:bCs/>
                <w:color w:val="FF0000"/>
                <w:sz w:val="18"/>
                <w:szCs w:val="18"/>
              </w:rPr>
              <w:t xml:space="preserve">OFFEND </w:t>
            </w:r>
            <w:r w:rsidRPr="00DD5DA6">
              <w:rPr>
                <w:rFonts w:ascii="Arial Narrow" w:hAnsi="Arial Narrow" w:cs="Tahoma"/>
                <w:b/>
                <w:color w:val="000000"/>
                <w:sz w:val="18"/>
                <w:szCs w:val="18"/>
              </w:rPr>
              <w:t xml:space="preserve">during the reporting period </w:t>
            </w:r>
          </w:p>
          <w:p w:rsidR="00026E04" w:rsidRPr="00100BCA" w:rsidRDefault="00026E04" w:rsidP="00026E04">
            <w:pPr>
              <w:keepLines/>
              <w:spacing w:after="0" w:line="195" w:lineRule="atLeast"/>
              <w:rPr>
                <w:rFonts w:ascii="Arial Narrow" w:hAnsi="Arial Narrow" w:cs="Tahoma"/>
                <w:color w:val="000000"/>
                <w:sz w:val="18"/>
                <w:szCs w:val="18"/>
              </w:rPr>
            </w:pPr>
            <w:r w:rsidRPr="00100BCA">
              <w:rPr>
                <w:rFonts w:ascii="Arial Narrow" w:hAnsi="Arial Narrow" w:cs="Tahoma"/>
                <w:color w:val="000000"/>
                <w:sz w:val="18"/>
                <w:szCs w:val="18"/>
              </w:rPr>
              <w:t>(short term)</w:t>
            </w:r>
          </w:p>
        </w:tc>
        <w:tc>
          <w:tcPr>
            <w:tcW w:w="3953" w:type="dxa"/>
            <w:tcBorders>
              <w:top w:val="single" w:sz="6" w:space="0" w:color="000000"/>
              <w:bottom w:val="single" w:sz="6" w:space="0" w:color="000000"/>
              <w:right w:val="single" w:sz="6" w:space="0" w:color="000000"/>
            </w:tcBorders>
          </w:tcPr>
          <w:p w:rsidR="00026E04" w:rsidRPr="00100BCA" w:rsidRDefault="00026E04" w:rsidP="00026E04">
            <w:pPr>
              <w:keepLines/>
              <w:spacing w:after="0" w:line="195" w:lineRule="atLeast"/>
              <w:rPr>
                <w:rFonts w:ascii="Arial Narrow" w:hAnsi="Arial Narrow" w:cs="Tahoma"/>
                <w:color w:val="000000"/>
                <w:sz w:val="18"/>
                <w:szCs w:val="18"/>
              </w:rPr>
            </w:pPr>
            <w:r w:rsidRPr="00100BCA">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2970" w:type="dxa"/>
            <w:tcBorders>
              <w:top w:val="single" w:sz="6" w:space="0" w:color="000000"/>
              <w:bottom w:val="single" w:sz="6" w:space="0" w:color="000000"/>
              <w:right w:val="single" w:sz="6" w:space="0" w:color="000000"/>
            </w:tcBorders>
          </w:tcPr>
          <w:p w:rsidR="00026E04" w:rsidRPr="00100BCA" w:rsidRDefault="00026E04" w:rsidP="00026E04">
            <w:pPr>
              <w:keepLines/>
              <w:tabs>
                <w:tab w:val="left" w:pos="201"/>
              </w:tabs>
              <w:spacing w:after="0" w:line="195" w:lineRule="atLeast"/>
              <w:ind w:left="185" w:hanging="162"/>
              <w:rPr>
                <w:rFonts w:ascii="Arial Narrow" w:hAnsi="Arial Narrow" w:cs="Tahoma"/>
                <w:color w:val="000000"/>
                <w:sz w:val="18"/>
                <w:szCs w:val="18"/>
              </w:rPr>
            </w:pPr>
            <w:r w:rsidRPr="00100BCA">
              <w:rPr>
                <w:rFonts w:ascii="Arial Narrow" w:hAnsi="Arial Narrow" w:cs="Tahoma"/>
                <w:color w:val="000000"/>
                <w:sz w:val="18"/>
                <w:szCs w:val="18"/>
              </w:rPr>
              <w:t>A.</w:t>
            </w:r>
            <w:r w:rsidRPr="00100BCA">
              <w:rPr>
                <w:rFonts w:ascii="Arial Narrow" w:hAnsi="Arial Narrow" w:cs="Tahoma"/>
                <w:color w:val="000000"/>
                <w:sz w:val="18"/>
                <w:szCs w:val="18"/>
              </w:rPr>
              <w:tab/>
              <w:t>Total number of program youth served</w:t>
            </w:r>
          </w:p>
          <w:p w:rsidR="00026E04" w:rsidRPr="00100BCA" w:rsidRDefault="00026E04" w:rsidP="00026E04">
            <w:pPr>
              <w:keepLines/>
              <w:tabs>
                <w:tab w:val="left" w:pos="201"/>
              </w:tabs>
              <w:spacing w:after="0" w:line="195" w:lineRule="atLeast"/>
              <w:ind w:left="185" w:hanging="162"/>
              <w:rPr>
                <w:rFonts w:ascii="Arial Narrow" w:hAnsi="Arial Narrow" w:cs="Tahoma"/>
                <w:color w:val="000000"/>
                <w:sz w:val="18"/>
                <w:szCs w:val="18"/>
              </w:rPr>
            </w:pPr>
            <w:r w:rsidRPr="00100BCA">
              <w:rPr>
                <w:rFonts w:ascii="Arial Narrow" w:hAnsi="Arial Narrow" w:cs="Tahoma"/>
                <w:color w:val="000000"/>
                <w:sz w:val="18"/>
                <w:szCs w:val="18"/>
              </w:rPr>
              <w:t>B.</w:t>
            </w:r>
            <w:r w:rsidRPr="00100BCA">
              <w:rPr>
                <w:rFonts w:ascii="Arial Narrow" w:hAnsi="Arial Narrow" w:cs="Tahoma"/>
                <w:color w:val="000000"/>
                <w:sz w:val="18"/>
                <w:szCs w:val="18"/>
              </w:rPr>
              <w:tab/>
              <w:t>Number of program youth tracked during this reporting period</w:t>
            </w:r>
          </w:p>
          <w:p w:rsidR="00026E04" w:rsidRPr="00100BCA" w:rsidRDefault="00026E04" w:rsidP="00026E04">
            <w:pPr>
              <w:keepLines/>
              <w:tabs>
                <w:tab w:val="left" w:pos="201"/>
              </w:tabs>
              <w:spacing w:after="0" w:line="195" w:lineRule="atLeast"/>
              <w:ind w:left="185" w:hanging="162"/>
              <w:rPr>
                <w:rFonts w:ascii="Arial Narrow" w:hAnsi="Arial Narrow" w:cs="Tahoma"/>
                <w:color w:val="000000"/>
                <w:sz w:val="18"/>
                <w:szCs w:val="18"/>
              </w:rPr>
            </w:pPr>
            <w:r w:rsidRPr="00100BCA">
              <w:rPr>
                <w:rFonts w:ascii="Arial Narrow" w:hAnsi="Arial Narrow" w:cs="Tahoma"/>
                <w:color w:val="000000"/>
                <w:sz w:val="18"/>
                <w:szCs w:val="18"/>
              </w:rPr>
              <w:t>C.</w:t>
            </w:r>
            <w:r w:rsidRPr="00100BCA">
              <w:rPr>
                <w:rFonts w:ascii="Arial Narrow" w:hAnsi="Arial Narrow" w:cs="Tahoma"/>
                <w:color w:val="000000"/>
                <w:sz w:val="18"/>
                <w:szCs w:val="18"/>
              </w:rPr>
              <w:tab/>
              <w:t>Of B, the number of program youth who had a new arrest or delinquent offense during this reporting period</w:t>
            </w:r>
          </w:p>
          <w:p w:rsidR="00026E04" w:rsidRPr="00100BCA" w:rsidRDefault="00026E04" w:rsidP="00026E04">
            <w:pPr>
              <w:keepLines/>
              <w:tabs>
                <w:tab w:val="left" w:pos="201"/>
              </w:tabs>
              <w:spacing w:after="0" w:line="195" w:lineRule="atLeast"/>
              <w:ind w:left="185" w:hanging="162"/>
              <w:rPr>
                <w:rFonts w:ascii="Arial Narrow" w:hAnsi="Arial Narrow" w:cs="Tahoma"/>
                <w:color w:val="000000"/>
                <w:sz w:val="18"/>
                <w:szCs w:val="18"/>
              </w:rPr>
            </w:pPr>
            <w:r w:rsidRPr="00100BCA">
              <w:rPr>
                <w:rFonts w:ascii="Arial Narrow" w:hAnsi="Arial Narrow" w:cs="Tahoma"/>
                <w:color w:val="000000"/>
                <w:sz w:val="18"/>
                <w:szCs w:val="18"/>
              </w:rPr>
              <w:t>D.</w:t>
            </w:r>
            <w:r w:rsidRPr="00100BCA">
              <w:rPr>
                <w:rFonts w:ascii="Arial Narrow" w:hAnsi="Arial Narrow" w:cs="Tahoma"/>
                <w:color w:val="000000"/>
                <w:sz w:val="18"/>
                <w:szCs w:val="18"/>
              </w:rPr>
              <w:tab/>
              <w:t>Number of program youth who were recommitted to a juvenile facility during this reporting period</w:t>
            </w:r>
          </w:p>
          <w:p w:rsidR="00026E04" w:rsidRPr="00100BCA" w:rsidRDefault="00026E04" w:rsidP="00026E04">
            <w:pPr>
              <w:keepLines/>
              <w:tabs>
                <w:tab w:val="left" w:pos="201"/>
              </w:tabs>
              <w:spacing w:after="0" w:line="195" w:lineRule="atLeast"/>
              <w:ind w:left="185" w:hanging="162"/>
              <w:rPr>
                <w:rFonts w:ascii="Arial Narrow" w:hAnsi="Arial Narrow" w:cs="Tahoma"/>
                <w:color w:val="000000"/>
                <w:sz w:val="18"/>
                <w:szCs w:val="18"/>
              </w:rPr>
            </w:pPr>
            <w:r w:rsidRPr="00100BCA">
              <w:rPr>
                <w:rFonts w:ascii="Arial Narrow" w:hAnsi="Arial Narrow" w:cs="Tahoma"/>
                <w:color w:val="000000"/>
                <w:sz w:val="18"/>
                <w:szCs w:val="18"/>
              </w:rPr>
              <w:t>E.</w:t>
            </w:r>
            <w:r w:rsidRPr="00100BCA">
              <w:rPr>
                <w:rFonts w:ascii="Arial Narrow" w:hAnsi="Arial Narrow" w:cs="Tahoma"/>
                <w:color w:val="000000"/>
                <w:sz w:val="18"/>
                <w:szCs w:val="18"/>
              </w:rPr>
              <w:tab/>
              <w:t>Number of program youth who were sentenced to adult prison during this reporting period</w:t>
            </w:r>
          </w:p>
          <w:p w:rsidR="00026E04" w:rsidRPr="00100BCA" w:rsidRDefault="00026E04" w:rsidP="00026E04">
            <w:pPr>
              <w:keepLines/>
              <w:tabs>
                <w:tab w:val="left" w:pos="201"/>
              </w:tabs>
              <w:spacing w:after="0" w:line="195" w:lineRule="atLeast"/>
              <w:ind w:left="185" w:hanging="162"/>
              <w:rPr>
                <w:rFonts w:ascii="Arial Narrow" w:hAnsi="Arial Narrow" w:cs="Tahoma"/>
                <w:color w:val="000000"/>
                <w:sz w:val="18"/>
                <w:szCs w:val="18"/>
              </w:rPr>
            </w:pPr>
            <w:r w:rsidRPr="00100BCA">
              <w:rPr>
                <w:rFonts w:ascii="Arial Narrow" w:hAnsi="Arial Narrow" w:cs="Tahoma"/>
                <w:color w:val="000000"/>
                <w:sz w:val="18"/>
                <w:szCs w:val="18"/>
              </w:rPr>
              <w:t>F.</w:t>
            </w:r>
            <w:r w:rsidRPr="00100BCA">
              <w:rPr>
                <w:rFonts w:ascii="Arial Narrow" w:hAnsi="Arial Narrow" w:cs="Tahoma"/>
                <w:color w:val="000000"/>
                <w:sz w:val="18"/>
                <w:szCs w:val="18"/>
              </w:rPr>
              <w:tab/>
              <w:t>Number of youth who received another sentence during this reporting period</w:t>
            </w:r>
          </w:p>
          <w:p w:rsidR="00026E04" w:rsidRPr="00100BCA" w:rsidRDefault="00026E04" w:rsidP="00026E04">
            <w:pPr>
              <w:keepLines/>
              <w:tabs>
                <w:tab w:val="left" w:pos="201"/>
              </w:tabs>
              <w:spacing w:after="0" w:line="195" w:lineRule="atLeast"/>
              <w:ind w:left="185" w:hanging="162"/>
              <w:rPr>
                <w:rFonts w:ascii="Arial Narrow" w:hAnsi="Arial Narrow" w:cs="Tahoma"/>
                <w:color w:val="000000"/>
                <w:sz w:val="18"/>
                <w:szCs w:val="18"/>
              </w:rPr>
            </w:pPr>
            <w:r w:rsidRPr="00100BCA">
              <w:rPr>
                <w:rFonts w:ascii="Arial Narrow" w:hAnsi="Arial Narrow" w:cs="Tahoma"/>
                <w:color w:val="000000"/>
                <w:sz w:val="18"/>
                <w:szCs w:val="18"/>
              </w:rPr>
              <w:t>G.</w:t>
            </w:r>
            <w:r w:rsidRPr="00100BCA">
              <w:rPr>
                <w:rFonts w:ascii="Arial Narrow" w:hAnsi="Arial Narrow" w:cs="Tahoma"/>
                <w:color w:val="000000"/>
                <w:sz w:val="18"/>
                <w:szCs w:val="18"/>
              </w:rPr>
              <w:tab/>
              <w:t>Percent OFFENDING (C/B)</w:t>
            </w:r>
          </w:p>
        </w:tc>
        <w:tc>
          <w:tcPr>
            <w:tcW w:w="1742" w:type="dxa"/>
            <w:tcBorders>
              <w:top w:val="single" w:sz="6" w:space="0" w:color="000000"/>
              <w:bottom w:val="single" w:sz="6" w:space="0" w:color="000000"/>
              <w:right w:val="single" w:sz="6" w:space="0" w:color="000000"/>
            </w:tcBorders>
          </w:tcPr>
          <w:p w:rsidR="00026E04" w:rsidRPr="00D070C0" w:rsidRDefault="00026E04" w:rsidP="00026E04">
            <w:pPr>
              <w:keepLines/>
              <w:spacing w:after="0" w:line="195" w:lineRule="atLeast"/>
              <w:rPr>
                <w:rFonts w:ascii="Arial Narrow" w:hAnsi="Arial Narrow" w:cs="Tahoma"/>
                <w:color w:val="000000"/>
                <w:sz w:val="18"/>
                <w:szCs w:val="17"/>
              </w:rPr>
            </w:pPr>
          </w:p>
        </w:tc>
      </w:tr>
      <w:tr w:rsidR="00026E04" w:rsidRPr="00D070C0" w:rsidTr="00026E04">
        <w:trPr>
          <w:cantSplit/>
          <w:tblCellSpacing w:w="0" w:type="dxa"/>
        </w:trPr>
        <w:tc>
          <w:tcPr>
            <w:tcW w:w="413" w:type="dxa"/>
            <w:tcBorders>
              <w:top w:val="single" w:sz="6" w:space="0" w:color="000000"/>
              <w:left w:val="single" w:sz="6" w:space="0" w:color="000000"/>
              <w:bottom w:val="single" w:sz="6" w:space="0" w:color="000000"/>
            </w:tcBorders>
          </w:tcPr>
          <w:p w:rsidR="00026E04" w:rsidRPr="00D070C0" w:rsidRDefault="00026E04" w:rsidP="00026E0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13</w:t>
            </w:r>
          </w:p>
        </w:tc>
        <w:tc>
          <w:tcPr>
            <w:tcW w:w="1897" w:type="dxa"/>
            <w:tcBorders>
              <w:top w:val="single" w:sz="6" w:space="0" w:color="000000"/>
              <w:left w:val="single" w:sz="6" w:space="0" w:color="000000"/>
              <w:bottom w:val="single" w:sz="6" w:space="0" w:color="000000"/>
              <w:right w:val="single" w:sz="6" w:space="0" w:color="000000"/>
            </w:tcBorders>
          </w:tcPr>
          <w:p w:rsidR="00026E04" w:rsidRPr="00DD5DA6" w:rsidRDefault="00026E04" w:rsidP="00026E04">
            <w:pPr>
              <w:keepLines/>
              <w:spacing w:after="0" w:line="195" w:lineRule="atLeast"/>
              <w:rPr>
                <w:rFonts w:ascii="Arial Narrow" w:hAnsi="Arial Narrow" w:cs="Tahoma"/>
                <w:b/>
                <w:color w:val="000000"/>
                <w:sz w:val="18"/>
                <w:szCs w:val="18"/>
              </w:rPr>
            </w:pPr>
            <w:r w:rsidRPr="00DD5DA6">
              <w:rPr>
                <w:rFonts w:ascii="Arial Narrow" w:hAnsi="Arial Narrow" w:cs="Tahoma"/>
                <w:b/>
                <w:color w:val="000000"/>
                <w:sz w:val="18"/>
                <w:szCs w:val="18"/>
              </w:rPr>
              <w:t xml:space="preserve">Number and percent of program youth who </w:t>
            </w:r>
            <w:r w:rsidRPr="00DD5DA6">
              <w:rPr>
                <w:rFonts w:ascii="Arial Narrow" w:hAnsi="Arial Narrow" w:cs="Tahoma"/>
                <w:b/>
                <w:bCs/>
                <w:color w:val="FF0000"/>
                <w:sz w:val="18"/>
                <w:szCs w:val="18"/>
              </w:rPr>
              <w:t xml:space="preserve">OFFEND </w:t>
            </w:r>
            <w:r w:rsidRPr="00DD5DA6">
              <w:rPr>
                <w:rFonts w:ascii="Arial Narrow" w:hAnsi="Arial Narrow" w:cs="Tahoma"/>
                <w:b/>
                <w:color w:val="000000"/>
                <w:sz w:val="18"/>
                <w:szCs w:val="18"/>
              </w:rPr>
              <w:t xml:space="preserve">during the reporting period </w:t>
            </w:r>
          </w:p>
          <w:p w:rsidR="00026E04" w:rsidRPr="00100BCA" w:rsidRDefault="00026E04" w:rsidP="00026E04">
            <w:pPr>
              <w:keepLines/>
              <w:spacing w:after="0" w:line="195" w:lineRule="atLeast"/>
              <w:rPr>
                <w:rFonts w:ascii="Arial Narrow" w:hAnsi="Arial Narrow" w:cs="Tahoma"/>
                <w:color w:val="000000"/>
                <w:sz w:val="18"/>
                <w:szCs w:val="18"/>
              </w:rPr>
            </w:pPr>
            <w:r w:rsidRPr="00100BCA">
              <w:rPr>
                <w:rFonts w:ascii="Arial Narrow" w:hAnsi="Arial Narrow" w:cs="Tahoma"/>
                <w:color w:val="000000"/>
                <w:sz w:val="18"/>
                <w:szCs w:val="18"/>
              </w:rPr>
              <w:t>(long term)</w:t>
            </w:r>
          </w:p>
        </w:tc>
        <w:tc>
          <w:tcPr>
            <w:tcW w:w="3953" w:type="dxa"/>
            <w:tcBorders>
              <w:top w:val="single" w:sz="6" w:space="0" w:color="000000"/>
              <w:bottom w:val="single" w:sz="6" w:space="0" w:color="000000"/>
              <w:right w:val="single" w:sz="6" w:space="0" w:color="000000"/>
            </w:tcBorders>
          </w:tcPr>
          <w:p w:rsidR="00026E04" w:rsidRPr="00100BCA" w:rsidRDefault="00026E04" w:rsidP="00026E04">
            <w:pPr>
              <w:keepLines/>
              <w:spacing w:after="0" w:line="195" w:lineRule="atLeast"/>
              <w:rPr>
                <w:rFonts w:ascii="Arial Narrow" w:hAnsi="Arial Narrow" w:cs="Tahoma"/>
                <w:color w:val="000000"/>
                <w:sz w:val="18"/>
                <w:szCs w:val="18"/>
              </w:rPr>
            </w:pPr>
            <w:r w:rsidRPr="00100BCA">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2970" w:type="dxa"/>
            <w:tcBorders>
              <w:top w:val="single" w:sz="6" w:space="0" w:color="000000"/>
              <w:bottom w:val="single" w:sz="6" w:space="0" w:color="000000"/>
              <w:right w:val="single" w:sz="6" w:space="0" w:color="000000"/>
            </w:tcBorders>
          </w:tcPr>
          <w:p w:rsidR="00026E04" w:rsidRPr="00100BCA" w:rsidRDefault="00026E04" w:rsidP="00026E04">
            <w:pPr>
              <w:keepLines/>
              <w:tabs>
                <w:tab w:val="left" w:pos="201"/>
              </w:tabs>
              <w:spacing w:after="0" w:line="195" w:lineRule="atLeast"/>
              <w:ind w:left="185" w:hanging="162"/>
              <w:rPr>
                <w:rFonts w:ascii="Arial Narrow" w:hAnsi="Arial Narrow" w:cs="Tahoma"/>
                <w:color w:val="000000"/>
                <w:sz w:val="18"/>
                <w:szCs w:val="18"/>
              </w:rPr>
            </w:pPr>
            <w:r w:rsidRPr="00100BCA">
              <w:rPr>
                <w:rFonts w:ascii="Arial Narrow" w:hAnsi="Arial Narrow" w:cs="Tahoma"/>
                <w:color w:val="000000"/>
                <w:sz w:val="18"/>
                <w:szCs w:val="18"/>
              </w:rPr>
              <w:t xml:space="preserve">A. Number of program youth who exited the program 6-12 months ago that you are tracking       </w:t>
            </w:r>
          </w:p>
          <w:p w:rsidR="00026E04" w:rsidRPr="00100BCA" w:rsidRDefault="00026E04" w:rsidP="00026E04">
            <w:pPr>
              <w:keepLines/>
              <w:tabs>
                <w:tab w:val="left" w:pos="201"/>
              </w:tabs>
              <w:spacing w:after="0" w:line="195" w:lineRule="atLeast"/>
              <w:ind w:left="185" w:hanging="162"/>
              <w:rPr>
                <w:rFonts w:ascii="Arial Narrow" w:hAnsi="Arial Narrow" w:cs="Tahoma"/>
                <w:color w:val="000000"/>
                <w:sz w:val="18"/>
                <w:szCs w:val="18"/>
              </w:rPr>
            </w:pPr>
            <w:r w:rsidRPr="00100BCA">
              <w:rPr>
                <w:rFonts w:ascii="Arial Narrow" w:hAnsi="Arial Narrow" w:cs="Tahoma"/>
                <w:color w:val="000000"/>
                <w:sz w:val="18"/>
                <w:szCs w:val="18"/>
              </w:rPr>
              <w:t xml:space="preserve">B. Of A, the number of program youth who had a new arrest or delinquent offense during this reporting period       </w:t>
            </w:r>
          </w:p>
          <w:p w:rsidR="00026E04" w:rsidRPr="00100BCA" w:rsidRDefault="00026E04" w:rsidP="00026E04">
            <w:pPr>
              <w:keepLines/>
              <w:tabs>
                <w:tab w:val="left" w:pos="201"/>
              </w:tabs>
              <w:spacing w:after="0" w:line="195" w:lineRule="atLeast"/>
              <w:ind w:left="185" w:hanging="162"/>
              <w:rPr>
                <w:rFonts w:ascii="Arial Narrow" w:hAnsi="Arial Narrow" w:cs="Tahoma"/>
                <w:color w:val="000000"/>
                <w:sz w:val="18"/>
                <w:szCs w:val="18"/>
              </w:rPr>
            </w:pPr>
            <w:r w:rsidRPr="00100BCA">
              <w:rPr>
                <w:rFonts w:ascii="Arial Narrow" w:hAnsi="Arial Narrow" w:cs="Tahoma"/>
                <w:color w:val="000000"/>
                <w:sz w:val="18"/>
                <w:szCs w:val="18"/>
              </w:rPr>
              <w:t xml:space="preserve">C. Number of program youth who were recommitted to a juvenile facility during this reporting period       </w:t>
            </w:r>
          </w:p>
          <w:p w:rsidR="00026E04" w:rsidRPr="00100BCA" w:rsidRDefault="00026E04" w:rsidP="00026E04">
            <w:pPr>
              <w:keepLines/>
              <w:tabs>
                <w:tab w:val="left" w:pos="201"/>
              </w:tabs>
              <w:spacing w:after="0" w:line="195" w:lineRule="atLeast"/>
              <w:ind w:left="185" w:hanging="162"/>
              <w:rPr>
                <w:rFonts w:ascii="Arial Narrow" w:hAnsi="Arial Narrow" w:cs="Tahoma"/>
                <w:color w:val="000000"/>
                <w:sz w:val="18"/>
                <w:szCs w:val="18"/>
              </w:rPr>
            </w:pPr>
            <w:r w:rsidRPr="00100BCA">
              <w:rPr>
                <w:rFonts w:ascii="Arial Narrow" w:hAnsi="Arial Narrow" w:cs="Tahoma"/>
                <w:color w:val="000000"/>
                <w:sz w:val="18"/>
                <w:szCs w:val="18"/>
              </w:rPr>
              <w:t xml:space="preserve">D. Number of program youth who were sentenced to adult prison during this reporting period       </w:t>
            </w:r>
          </w:p>
          <w:p w:rsidR="00026E04" w:rsidRPr="00100BCA" w:rsidRDefault="00026E04" w:rsidP="00026E04">
            <w:pPr>
              <w:keepLines/>
              <w:tabs>
                <w:tab w:val="left" w:pos="201"/>
              </w:tabs>
              <w:spacing w:after="0" w:line="195" w:lineRule="atLeast"/>
              <w:ind w:left="185" w:hanging="162"/>
              <w:rPr>
                <w:rFonts w:ascii="Arial Narrow" w:hAnsi="Arial Narrow" w:cs="Tahoma"/>
                <w:color w:val="000000"/>
                <w:sz w:val="18"/>
                <w:szCs w:val="18"/>
              </w:rPr>
            </w:pPr>
            <w:r w:rsidRPr="00100BCA">
              <w:rPr>
                <w:rFonts w:ascii="Arial Narrow" w:hAnsi="Arial Narrow" w:cs="Tahoma"/>
                <w:color w:val="000000"/>
                <w:sz w:val="18"/>
                <w:szCs w:val="18"/>
              </w:rPr>
              <w:t xml:space="preserve">E. Number of youth who received another sentence during this reporting period       </w:t>
            </w:r>
          </w:p>
          <w:p w:rsidR="00026E04" w:rsidRPr="00100BCA" w:rsidRDefault="00026E04" w:rsidP="00026E04">
            <w:pPr>
              <w:keepLines/>
              <w:tabs>
                <w:tab w:val="left" w:pos="201"/>
              </w:tabs>
              <w:spacing w:after="0" w:line="195" w:lineRule="atLeast"/>
              <w:ind w:left="185" w:hanging="162"/>
              <w:rPr>
                <w:rFonts w:ascii="Arial Narrow" w:hAnsi="Arial Narrow" w:cs="Tahoma"/>
                <w:color w:val="000000"/>
                <w:sz w:val="18"/>
                <w:szCs w:val="18"/>
              </w:rPr>
            </w:pPr>
            <w:r w:rsidRPr="00100BCA">
              <w:rPr>
                <w:rFonts w:ascii="Arial Narrow" w:hAnsi="Arial Narrow" w:cs="Tahoma"/>
                <w:color w:val="000000"/>
                <w:sz w:val="18"/>
                <w:szCs w:val="18"/>
              </w:rPr>
              <w:t xml:space="preserve">F. Percent of Long Term RECIDIVISM (B/A)  </w:t>
            </w:r>
          </w:p>
        </w:tc>
        <w:tc>
          <w:tcPr>
            <w:tcW w:w="1742" w:type="dxa"/>
            <w:tcBorders>
              <w:top w:val="single" w:sz="6" w:space="0" w:color="000000"/>
              <w:bottom w:val="single" w:sz="6" w:space="0" w:color="000000"/>
              <w:right w:val="single" w:sz="6" w:space="0" w:color="000000"/>
            </w:tcBorders>
          </w:tcPr>
          <w:p w:rsidR="00026E04" w:rsidRPr="00D070C0" w:rsidRDefault="00026E04" w:rsidP="00026E04">
            <w:pPr>
              <w:keepLines/>
              <w:spacing w:after="0" w:line="195" w:lineRule="atLeast"/>
              <w:rPr>
                <w:rFonts w:ascii="Arial Narrow" w:hAnsi="Arial Narrow" w:cs="Tahoma"/>
                <w:color w:val="000000"/>
                <w:sz w:val="18"/>
                <w:szCs w:val="17"/>
              </w:rPr>
            </w:pPr>
          </w:p>
        </w:tc>
      </w:tr>
      <w:tr w:rsidR="00026E04" w:rsidRPr="00D070C0" w:rsidTr="00026E04">
        <w:trPr>
          <w:cantSplit/>
          <w:tblCellSpacing w:w="0" w:type="dxa"/>
        </w:trPr>
        <w:tc>
          <w:tcPr>
            <w:tcW w:w="413" w:type="dxa"/>
            <w:tcBorders>
              <w:top w:val="single" w:sz="6" w:space="0" w:color="000000"/>
              <w:left w:val="single" w:sz="6" w:space="0" w:color="000000"/>
              <w:bottom w:val="single" w:sz="6" w:space="0" w:color="000000"/>
            </w:tcBorders>
          </w:tcPr>
          <w:p w:rsidR="00026E04" w:rsidRPr="00D070C0" w:rsidRDefault="00026E04" w:rsidP="00026E0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14</w:t>
            </w:r>
          </w:p>
        </w:tc>
        <w:tc>
          <w:tcPr>
            <w:tcW w:w="1897" w:type="dxa"/>
            <w:tcBorders>
              <w:top w:val="single" w:sz="6" w:space="0" w:color="000000"/>
              <w:left w:val="single" w:sz="6" w:space="0" w:color="000000"/>
              <w:bottom w:val="single" w:sz="6" w:space="0" w:color="000000"/>
              <w:right w:val="single" w:sz="6" w:space="0" w:color="000000"/>
            </w:tcBorders>
          </w:tcPr>
          <w:p w:rsidR="00026E04" w:rsidRPr="00DD5DA6" w:rsidRDefault="00026E04" w:rsidP="00026E04">
            <w:pPr>
              <w:keepLines/>
              <w:spacing w:after="0" w:line="195" w:lineRule="atLeast"/>
              <w:rPr>
                <w:rFonts w:ascii="Arial Narrow" w:hAnsi="Arial Narrow" w:cs="Tahoma"/>
                <w:b/>
                <w:color w:val="000000"/>
                <w:sz w:val="18"/>
                <w:szCs w:val="18"/>
              </w:rPr>
            </w:pPr>
            <w:r w:rsidRPr="00DD5DA6">
              <w:rPr>
                <w:rFonts w:ascii="Arial Narrow" w:hAnsi="Arial Narrow" w:cs="Tahoma"/>
                <w:b/>
                <w:color w:val="000000"/>
                <w:sz w:val="18"/>
                <w:szCs w:val="18"/>
              </w:rPr>
              <w:t xml:space="preserve">Number and percent of program youth who </w:t>
            </w:r>
          </w:p>
          <w:p w:rsidR="00026E04" w:rsidRPr="00DD5DA6" w:rsidRDefault="00026E04" w:rsidP="00026E04">
            <w:pPr>
              <w:keepLines/>
              <w:spacing w:after="0" w:line="195" w:lineRule="atLeast"/>
              <w:rPr>
                <w:rFonts w:ascii="Arial Narrow" w:hAnsi="Arial Narrow" w:cs="Tahoma"/>
                <w:b/>
                <w:color w:val="000000"/>
                <w:sz w:val="18"/>
                <w:szCs w:val="18"/>
              </w:rPr>
            </w:pPr>
            <w:r w:rsidRPr="00DD5DA6">
              <w:rPr>
                <w:rFonts w:ascii="Arial Narrow" w:hAnsi="Arial Narrow" w:cs="Tahoma"/>
                <w:b/>
                <w:color w:val="FF0000"/>
                <w:sz w:val="18"/>
                <w:szCs w:val="18"/>
              </w:rPr>
              <w:t>RE-</w:t>
            </w:r>
            <w:r w:rsidRPr="00DD5DA6">
              <w:rPr>
                <w:rFonts w:ascii="Arial Narrow" w:hAnsi="Arial Narrow" w:cs="Tahoma"/>
                <w:b/>
                <w:bCs/>
                <w:color w:val="FF0000"/>
                <w:sz w:val="18"/>
                <w:szCs w:val="18"/>
              </w:rPr>
              <w:t xml:space="preserve">OFFEND </w:t>
            </w:r>
            <w:r w:rsidRPr="00DD5DA6">
              <w:rPr>
                <w:rFonts w:ascii="Arial Narrow" w:hAnsi="Arial Narrow" w:cs="Tahoma"/>
                <w:b/>
                <w:color w:val="000000"/>
                <w:sz w:val="18"/>
                <w:szCs w:val="18"/>
              </w:rPr>
              <w:t xml:space="preserve">during the reporting period </w:t>
            </w:r>
          </w:p>
          <w:p w:rsidR="00026E04" w:rsidRPr="00100BCA" w:rsidRDefault="00026E04" w:rsidP="00026E04">
            <w:pPr>
              <w:keepLines/>
              <w:spacing w:after="0" w:line="195" w:lineRule="atLeast"/>
              <w:rPr>
                <w:rFonts w:ascii="Arial Narrow" w:hAnsi="Arial Narrow" w:cs="Tahoma"/>
                <w:b/>
                <w:bCs/>
                <w:color w:val="000000"/>
                <w:sz w:val="18"/>
                <w:szCs w:val="18"/>
              </w:rPr>
            </w:pPr>
            <w:r w:rsidRPr="00100BCA">
              <w:rPr>
                <w:rFonts w:ascii="Arial Narrow" w:hAnsi="Arial Narrow" w:cs="Tahoma"/>
                <w:color w:val="000000"/>
                <w:sz w:val="18"/>
                <w:szCs w:val="18"/>
              </w:rPr>
              <w:t>(short term)</w:t>
            </w:r>
          </w:p>
        </w:tc>
        <w:tc>
          <w:tcPr>
            <w:tcW w:w="3953" w:type="dxa"/>
            <w:tcBorders>
              <w:top w:val="single" w:sz="6" w:space="0" w:color="000000"/>
              <w:bottom w:val="single" w:sz="6" w:space="0" w:color="000000"/>
              <w:right w:val="single" w:sz="6" w:space="0" w:color="000000"/>
            </w:tcBorders>
          </w:tcPr>
          <w:p w:rsidR="00026E04" w:rsidRPr="00100BCA" w:rsidRDefault="00026E04" w:rsidP="00026E04">
            <w:pPr>
              <w:keepLines/>
              <w:spacing w:after="0" w:line="195" w:lineRule="atLeast"/>
              <w:rPr>
                <w:rFonts w:ascii="Arial Narrow" w:hAnsi="Arial Narrow" w:cs="Tahoma"/>
                <w:color w:val="000000"/>
                <w:sz w:val="18"/>
                <w:szCs w:val="18"/>
              </w:rPr>
            </w:pPr>
            <w:r w:rsidRPr="00100BCA">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2970" w:type="dxa"/>
            <w:tcBorders>
              <w:top w:val="single" w:sz="6" w:space="0" w:color="000000"/>
              <w:bottom w:val="single" w:sz="6" w:space="0" w:color="000000"/>
              <w:right w:val="single" w:sz="6" w:space="0" w:color="000000"/>
            </w:tcBorders>
          </w:tcPr>
          <w:p w:rsidR="00026E04" w:rsidRPr="00100BCA" w:rsidRDefault="00026E04" w:rsidP="00026E04">
            <w:pPr>
              <w:keepLines/>
              <w:tabs>
                <w:tab w:val="left" w:pos="201"/>
              </w:tabs>
              <w:spacing w:after="0" w:line="195" w:lineRule="atLeast"/>
              <w:ind w:left="185" w:hanging="162"/>
              <w:rPr>
                <w:rFonts w:ascii="Arial Narrow" w:hAnsi="Arial Narrow" w:cs="Tahoma"/>
                <w:color w:val="000000"/>
                <w:sz w:val="18"/>
                <w:szCs w:val="18"/>
              </w:rPr>
            </w:pPr>
            <w:r w:rsidRPr="00100BCA">
              <w:rPr>
                <w:rFonts w:ascii="Arial Narrow" w:hAnsi="Arial Narrow" w:cs="Tahoma"/>
                <w:color w:val="000000"/>
                <w:sz w:val="18"/>
                <w:szCs w:val="18"/>
              </w:rPr>
              <w:t>A.</w:t>
            </w:r>
            <w:r w:rsidRPr="00100BCA">
              <w:rPr>
                <w:rFonts w:ascii="Arial Narrow" w:hAnsi="Arial Narrow" w:cs="Tahoma"/>
                <w:color w:val="000000"/>
                <w:sz w:val="18"/>
                <w:szCs w:val="18"/>
              </w:rPr>
              <w:tab/>
              <w:t>Total number of program youth served</w:t>
            </w:r>
          </w:p>
          <w:p w:rsidR="00026E04" w:rsidRPr="00100BCA" w:rsidRDefault="00026E04" w:rsidP="00026E04">
            <w:pPr>
              <w:keepLines/>
              <w:tabs>
                <w:tab w:val="left" w:pos="201"/>
              </w:tabs>
              <w:spacing w:after="0" w:line="195" w:lineRule="atLeast"/>
              <w:ind w:left="185" w:hanging="162"/>
              <w:rPr>
                <w:rFonts w:ascii="Arial Narrow" w:hAnsi="Arial Narrow" w:cs="Tahoma"/>
                <w:color w:val="000000"/>
                <w:sz w:val="18"/>
                <w:szCs w:val="18"/>
              </w:rPr>
            </w:pPr>
            <w:r w:rsidRPr="00100BCA">
              <w:rPr>
                <w:rFonts w:ascii="Arial Narrow" w:hAnsi="Arial Narrow" w:cs="Tahoma"/>
                <w:color w:val="000000"/>
                <w:sz w:val="18"/>
                <w:szCs w:val="18"/>
              </w:rPr>
              <w:t>B.</w:t>
            </w:r>
            <w:r w:rsidRPr="00100BCA">
              <w:rPr>
                <w:rFonts w:ascii="Arial Narrow" w:hAnsi="Arial Narrow" w:cs="Tahoma"/>
                <w:color w:val="000000"/>
                <w:sz w:val="18"/>
                <w:szCs w:val="18"/>
              </w:rPr>
              <w:tab/>
              <w:t>Number of program youth tracked during this reporting period</w:t>
            </w:r>
          </w:p>
          <w:p w:rsidR="00026E04" w:rsidRPr="00100BCA" w:rsidRDefault="00026E04" w:rsidP="00026E04">
            <w:pPr>
              <w:keepLines/>
              <w:tabs>
                <w:tab w:val="left" w:pos="201"/>
              </w:tabs>
              <w:spacing w:after="0" w:line="195" w:lineRule="atLeast"/>
              <w:ind w:left="185" w:hanging="162"/>
              <w:rPr>
                <w:rFonts w:ascii="Arial Narrow" w:hAnsi="Arial Narrow" w:cs="Tahoma"/>
                <w:color w:val="000000"/>
                <w:sz w:val="18"/>
                <w:szCs w:val="18"/>
              </w:rPr>
            </w:pPr>
            <w:r w:rsidRPr="00100BCA">
              <w:rPr>
                <w:rFonts w:ascii="Arial Narrow" w:hAnsi="Arial Narrow" w:cs="Tahoma"/>
                <w:color w:val="000000"/>
                <w:sz w:val="18"/>
                <w:szCs w:val="18"/>
              </w:rPr>
              <w:t>C.</w:t>
            </w:r>
            <w:r w:rsidRPr="00100BCA">
              <w:rPr>
                <w:rFonts w:ascii="Arial Narrow" w:hAnsi="Arial Narrow" w:cs="Tahoma"/>
                <w:color w:val="000000"/>
                <w:sz w:val="18"/>
                <w:szCs w:val="18"/>
              </w:rPr>
              <w:tab/>
              <w:t>Of B, the number of program youth who had a new arrest or delinquent offense during this reporting period</w:t>
            </w:r>
          </w:p>
          <w:p w:rsidR="00026E04" w:rsidRPr="00100BCA" w:rsidRDefault="00026E04" w:rsidP="00026E04">
            <w:pPr>
              <w:keepLines/>
              <w:tabs>
                <w:tab w:val="left" w:pos="201"/>
              </w:tabs>
              <w:spacing w:after="0" w:line="195" w:lineRule="atLeast"/>
              <w:ind w:left="185" w:hanging="162"/>
              <w:rPr>
                <w:rFonts w:ascii="Arial Narrow" w:hAnsi="Arial Narrow" w:cs="Tahoma"/>
                <w:color w:val="000000"/>
                <w:sz w:val="18"/>
                <w:szCs w:val="18"/>
              </w:rPr>
            </w:pPr>
            <w:r w:rsidRPr="00100BCA">
              <w:rPr>
                <w:rFonts w:ascii="Arial Narrow" w:hAnsi="Arial Narrow" w:cs="Tahoma"/>
                <w:color w:val="000000"/>
                <w:sz w:val="18"/>
                <w:szCs w:val="18"/>
              </w:rPr>
              <w:t>D.</w:t>
            </w:r>
            <w:r w:rsidRPr="00100BCA">
              <w:rPr>
                <w:rFonts w:ascii="Arial Narrow" w:hAnsi="Arial Narrow" w:cs="Tahoma"/>
                <w:color w:val="000000"/>
                <w:sz w:val="18"/>
                <w:szCs w:val="18"/>
              </w:rPr>
              <w:tab/>
              <w:t>Number of program youth who were recommitted to a juvenile facility during this reporting period</w:t>
            </w:r>
          </w:p>
          <w:p w:rsidR="00026E04" w:rsidRPr="00100BCA" w:rsidRDefault="00026E04" w:rsidP="00026E04">
            <w:pPr>
              <w:keepLines/>
              <w:tabs>
                <w:tab w:val="left" w:pos="201"/>
              </w:tabs>
              <w:spacing w:after="0" w:line="195" w:lineRule="atLeast"/>
              <w:ind w:left="185" w:hanging="162"/>
              <w:rPr>
                <w:rFonts w:ascii="Arial Narrow" w:hAnsi="Arial Narrow" w:cs="Tahoma"/>
                <w:color w:val="000000"/>
                <w:sz w:val="18"/>
                <w:szCs w:val="18"/>
              </w:rPr>
            </w:pPr>
            <w:r w:rsidRPr="00100BCA">
              <w:rPr>
                <w:rFonts w:ascii="Arial Narrow" w:hAnsi="Arial Narrow" w:cs="Tahoma"/>
                <w:color w:val="000000"/>
                <w:sz w:val="18"/>
                <w:szCs w:val="18"/>
              </w:rPr>
              <w:t>E.</w:t>
            </w:r>
            <w:r w:rsidRPr="00100BCA">
              <w:rPr>
                <w:rFonts w:ascii="Arial Narrow" w:hAnsi="Arial Narrow" w:cs="Tahoma"/>
                <w:color w:val="000000"/>
                <w:sz w:val="18"/>
                <w:szCs w:val="18"/>
              </w:rPr>
              <w:tab/>
              <w:t>Number of program youth who were sentenced to adult prison during this reporting period</w:t>
            </w:r>
          </w:p>
          <w:p w:rsidR="00026E04" w:rsidRPr="00100BCA" w:rsidRDefault="00026E04" w:rsidP="00026E04">
            <w:pPr>
              <w:keepLines/>
              <w:tabs>
                <w:tab w:val="left" w:pos="201"/>
              </w:tabs>
              <w:spacing w:after="0" w:line="195" w:lineRule="atLeast"/>
              <w:ind w:left="185" w:hanging="162"/>
              <w:rPr>
                <w:rFonts w:ascii="Arial Narrow" w:hAnsi="Arial Narrow" w:cs="Tahoma"/>
                <w:color w:val="000000"/>
                <w:sz w:val="18"/>
                <w:szCs w:val="18"/>
              </w:rPr>
            </w:pPr>
            <w:r w:rsidRPr="00100BCA">
              <w:rPr>
                <w:rFonts w:ascii="Arial Narrow" w:hAnsi="Arial Narrow" w:cs="Tahoma"/>
                <w:color w:val="000000"/>
                <w:sz w:val="18"/>
                <w:szCs w:val="18"/>
              </w:rPr>
              <w:t>F.</w:t>
            </w:r>
            <w:r w:rsidRPr="00100BCA">
              <w:rPr>
                <w:rFonts w:ascii="Arial Narrow" w:hAnsi="Arial Narrow" w:cs="Tahoma"/>
                <w:color w:val="000000"/>
                <w:sz w:val="18"/>
                <w:szCs w:val="18"/>
              </w:rPr>
              <w:tab/>
              <w:t>Number of youth who received another sentence during this reporting period</w:t>
            </w:r>
          </w:p>
          <w:p w:rsidR="00026E04" w:rsidRPr="00100BCA" w:rsidRDefault="00026E04" w:rsidP="00026E04">
            <w:pPr>
              <w:keepLines/>
              <w:spacing w:after="0" w:line="195" w:lineRule="atLeast"/>
              <w:rPr>
                <w:rFonts w:ascii="Arial Narrow" w:hAnsi="Arial Narrow" w:cs="Tahoma"/>
                <w:color w:val="000000"/>
                <w:sz w:val="18"/>
                <w:szCs w:val="18"/>
              </w:rPr>
            </w:pPr>
            <w:r w:rsidRPr="00100BCA">
              <w:rPr>
                <w:rFonts w:ascii="Arial Narrow" w:hAnsi="Arial Narrow" w:cs="Tahoma"/>
                <w:color w:val="000000"/>
                <w:sz w:val="18"/>
                <w:szCs w:val="18"/>
              </w:rPr>
              <w:t>G. Percent RECIDIVISM (C/B)</w:t>
            </w:r>
          </w:p>
        </w:tc>
        <w:tc>
          <w:tcPr>
            <w:tcW w:w="1742" w:type="dxa"/>
            <w:tcBorders>
              <w:top w:val="single" w:sz="6" w:space="0" w:color="000000"/>
              <w:bottom w:val="single" w:sz="6" w:space="0" w:color="000000"/>
              <w:right w:val="single" w:sz="6" w:space="0" w:color="000000"/>
            </w:tcBorders>
          </w:tcPr>
          <w:p w:rsidR="00026E04" w:rsidRPr="00D070C0" w:rsidRDefault="00026E04" w:rsidP="00026E04">
            <w:pPr>
              <w:keepLines/>
              <w:spacing w:after="0" w:line="195" w:lineRule="atLeast"/>
              <w:rPr>
                <w:rFonts w:ascii="Arial Narrow" w:hAnsi="Arial Narrow" w:cs="Tahoma"/>
                <w:color w:val="000000"/>
                <w:sz w:val="18"/>
                <w:szCs w:val="17"/>
              </w:rPr>
            </w:pPr>
          </w:p>
        </w:tc>
      </w:tr>
      <w:tr w:rsidR="00026E04" w:rsidRPr="00D070C0" w:rsidTr="00026E04">
        <w:trPr>
          <w:cantSplit/>
          <w:tblCellSpacing w:w="0" w:type="dxa"/>
        </w:trPr>
        <w:tc>
          <w:tcPr>
            <w:tcW w:w="413" w:type="dxa"/>
            <w:tcBorders>
              <w:top w:val="single" w:sz="6" w:space="0" w:color="000000"/>
              <w:left w:val="single" w:sz="6" w:space="0" w:color="000000"/>
              <w:bottom w:val="single" w:sz="6" w:space="0" w:color="000000"/>
            </w:tcBorders>
          </w:tcPr>
          <w:p w:rsidR="00026E04" w:rsidRPr="00D070C0" w:rsidRDefault="00026E04" w:rsidP="00026E0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15</w:t>
            </w:r>
          </w:p>
        </w:tc>
        <w:tc>
          <w:tcPr>
            <w:tcW w:w="1897" w:type="dxa"/>
            <w:tcBorders>
              <w:top w:val="single" w:sz="6" w:space="0" w:color="000000"/>
              <w:left w:val="single" w:sz="6" w:space="0" w:color="000000"/>
              <w:bottom w:val="single" w:sz="6" w:space="0" w:color="000000"/>
              <w:right w:val="single" w:sz="6" w:space="0" w:color="000000"/>
            </w:tcBorders>
          </w:tcPr>
          <w:p w:rsidR="00026E04" w:rsidRPr="00DD5DA6" w:rsidRDefault="00026E04" w:rsidP="00026E04">
            <w:pPr>
              <w:keepLines/>
              <w:spacing w:after="0" w:line="195" w:lineRule="atLeast"/>
              <w:rPr>
                <w:rFonts w:ascii="Arial Narrow" w:hAnsi="Arial Narrow" w:cs="Tahoma"/>
                <w:b/>
                <w:color w:val="000000"/>
                <w:sz w:val="18"/>
                <w:szCs w:val="18"/>
              </w:rPr>
            </w:pPr>
            <w:r w:rsidRPr="00DD5DA6">
              <w:rPr>
                <w:rFonts w:ascii="Arial Narrow" w:hAnsi="Arial Narrow" w:cs="Tahoma"/>
                <w:b/>
                <w:color w:val="000000"/>
                <w:sz w:val="18"/>
                <w:szCs w:val="18"/>
              </w:rPr>
              <w:t xml:space="preserve">Number and percent of program youth who </w:t>
            </w:r>
          </w:p>
          <w:p w:rsidR="00026E04" w:rsidRPr="00DD5DA6" w:rsidRDefault="00026E04" w:rsidP="00026E04">
            <w:pPr>
              <w:keepLines/>
              <w:spacing w:after="0" w:line="195" w:lineRule="atLeast"/>
              <w:rPr>
                <w:rFonts w:ascii="Arial Narrow" w:hAnsi="Arial Narrow" w:cs="Tahoma"/>
                <w:b/>
                <w:bCs/>
                <w:color w:val="FF0000"/>
                <w:sz w:val="18"/>
                <w:szCs w:val="18"/>
              </w:rPr>
            </w:pPr>
            <w:r w:rsidRPr="00DD5DA6">
              <w:rPr>
                <w:rFonts w:ascii="Arial Narrow" w:hAnsi="Arial Narrow" w:cs="Tahoma"/>
                <w:b/>
                <w:bCs/>
                <w:color w:val="FF0000"/>
                <w:sz w:val="18"/>
                <w:szCs w:val="18"/>
              </w:rPr>
              <w:t xml:space="preserve">RE-OFFEND </w:t>
            </w:r>
          </w:p>
          <w:p w:rsidR="00026E04" w:rsidRPr="00100BCA" w:rsidRDefault="00026E04" w:rsidP="00026E04">
            <w:pPr>
              <w:keepLines/>
              <w:spacing w:after="0" w:line="195" w:lineRule="atLeast"/>
              <w:rPr>
                <w:rFonts w:ascii="Arial Narrow" w:hAnsi="Arial Narrow" w:cs="Tahoma"/>
                <w:b/>
                <w:bCs/>
                <w:color w:val="000000"/>
                <w:sz w:val="18"/>
                <w:szCs w:val="18"/>
              </w:rPr>
            </w:pPr>
            <w:r w:rsidRPr="00100BCA">
              <w:rPr>
                <w:rFonts w:ascii="Arial Narrow" w:hAnsi="Arial Narrow" w:cs="Tahoma"/>
                <w:color w:val="000000"/>
                <w:sz w:val="18"/>
                <w:szCs w:val="18"/>
              </w:rPr>
              <w:t>(long term)</w:t>
            </w:r>
          </w:p>
        </w:tc>
        <w:tc>
          <w:tcPr>
            <w:tcW w:w="3953" w:type="dxa"/>
            <w:tcBorders>
              <w:top w:val="single" w:sz="6" w:space="0" w:color="000000"/>
              <w:bottom w:val="single" w:sz="6" w:space="0" w:color="000000"/>
              <w:right w:val="single" w:sz="6" w:space="0" w:color="000000"/>
            </w:tcBorders>
          </w:tcPr>
          <w:p w:rsidR="00026E04" w:rsidRPr="00100BCA" w:rsidRDefault="00026E04" w:rsidP="00026E04">
            <w:pPr>
              <w:keepLines/>
              <w:spacing w:after="0" w:line="195" w:lineRule="atLeast"/>
              <w:rPr>
                <w:rFonts w:ascii="Arial Narrow" w:hAnsi="Arial Narrow" w:cs="Tahoma"/>
                <w:color w:val="000000"/>
                <w:sz w:val="18"/>
                <w:szCs w:val="18"/>
              </w:rPr>
            </w:pPr>
            <w:r w:rsidRPr="00100BCA">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2970" w:type="dxa"/>
            <w:tcBorders>
              <w:top w:val="single" w:sz="6" w:space="0" w:color="000000"/>
              <w:bottom w:val="single" w:sz="6" w:space="0" w:color="000000"/>
              <w:right w:val="single" w:sz="6" w:space="0" w:color="000000"/>
            </w:tcBorders>
          </w:tcPr>
          <w:p w:rsidR="00026E04" w:rsidRPr="00100BCA" w:rsidRDefault="00026E04" w:rsidP="00026E04">
            <w:pPr>
              <w:keepLines/>
              <w:tabs>
                <w:tab w:val="left" w:pos="201"/>
              </w:tabs>
              <w:spacing w:after="0" w:line="195" w:lineRule="atLeast"/>
              <w:ind w:left="185" w:hanging="162"/>
              <w:rPr>
                <w:rFonts w:ascii="Arial Narrow" w:hAnsi="Arial Narrow" w:cs="Tahoma"/>
                <w:color w:val="000000"/>
                <w:sz w:val="18"/>
                <w:szCs w:val="18"/>
              </w:rPr>
            </w:pPr>
            <w:r w:rsidRPr="00100BCA">
              <w:rPr>
                <w:rFonts w:ascii="Arial Narrow" w:hAnsi="Arial Narrow" w:cs="Tahoma"/>
                <w:color w:val="000000"/>
                <w:sz w:val="18"/>
                <w:szCs w:val="18"/>
              </w:rPr>
              <w:t xml:space="preserve">A. Number of program youth who exited the program 6-12 months ago that you are tracking       </w:t>
            </w:r>
          </w:p>
          <w:p w:rsidR="00026E04" w:rsidRPr="00100BCA" w:rsidRDefault="00026E04" w:rsidP="00026E04">
            <w:pPr>
              <w:keepLines/>
              <w:tabs>
                <w:tab w:val="left" w:pos="201"/>
              </w:tabs>
              <w:spacing w:after="0" w:line="195" w:lineRule="atLeast"/>
              <w:ind w:left="185" w:hanging="162"/>
              <w:rPr>
                <w:rFonts w:ascii="Arial Narrow" w:hAnsi="Arial Narrow" w:cs="Tahoma"/>
                <w:color w:val="000000"/>
                <w:sz w:val="18"/>
                <w:szCs w:val="18"/>
              </w:rPr>
            </w:pPr>
            <w:r w:rsidRPr="00100BCA">
              <w:rPr>
                <w:rFonts w:ascii="Arial Narrow" w:hAnsi="Arial Narrow" w:cs="Tahoma"/>
                <w:color w:val="000000"/>
                <w:sz w:val="18"/>
                <w:szCs w:val="18"/>
              </w:rPr>
              <w:t xml:space="preserve">B. Of A, the number of program youth who had a new arrest or delinquent offense during this reporting period       </w:t>
            </w:r>
          </w:p>
          <w:p w:rsidR="00026E04" w:rsidRPr="00100BCA" w:rsidRDefault="00026E04" w:rsidP="00026E04">
            <w:pPr>
              <w:keepLines/>
              <w:tabs>
                <w:tab w:val="left" w:pos="201"/>
              </w:tabs>
              <w:spacing w:after="0" w:line="195" w:lineRule="atLeast"/>
              <w:ind w:left="185" w:hanging="162"/>
              <w:rPr>
                <w:rFonts w:ascii="Arial Narrow" w:hAnsi="Arial Narrow" w:cs="Tahoma"/>
                <w:color w:val="000000"/>
                <w:sz w:val="18"/>
                <w:szCs w:val="18"/>
              </w:rPr>
            </w:pPr>
            <w:r w:rsidRPr="00100BCA">
              <w:rPr>
                <w:rFonts w:ascii="Arial Narrow" w:hAnsi="Arial Narrow" w:cs="Tahoma"/>
                <w:color w:val="000000"/>
                <w:sz w:val="18"/>
                <w:szCs w:val="18"/>
              </w:rPr>
              <w:t xml:space="preserve">C. Number of program youth who were recommitted to a juvenile facility during this reporting period       </w:t>
            </w:r>
          </w:p>
          <w:p w:rsidR="00026E04" w:rsidRPr="00100BCA" w:rsidRDefault="00026E04" w:rsidP="00026E04">
            <w:pPr>
              <w:keepLines/>
              <w:tabs>
                <w:tab w:val="left" w:pos="201"/>
              </w:tabs>
              <w:spacing w:after="0" w:line="195" w:lineRule="atLeast"/>
              <w:ind w:left="185" w:hanging="162"/>
              <w:rPr>
                <w:rFonts w:ascii="Arial Narrow" w:hAnsi="Arial Narrow" w:cs="Tahoma"/>
                <w:color w:val="000000"/>
                <w:sz w:val="18"/>
                <w:szCs w:val="18"/>
              </w:rPr>
            </w:pPr>
            <w:r w:rsidRPr="00100BCA">
              <w:rPr>
                <w:rFonts w:ascii="Arial Narrow" w:hAnsi="Arial Narrow" w:cs="Tahoma"/>
                <w:color w:val="000000"/>
                <w:sz w:val="18"/>
                <w:szCs w:val="18"/>
              </w:rPr>
              <w:t xml:space="preserve">D. Number of program youth who were sentenced to adult prison during this reporting period       </w:t>
            </w:r>
          </w:p>
          <w:p w:rsidR="00026E04" w:rsidRPr="00100BCA" w:rsidRDefault="00026E04" w:rsidP="00026E04">
            <w:pPr>
              <w:keepLines/>
              <w:tabs>
                <w:tab w:val="left" w:pos="201"/>
              </w:tabs>
              <w:spacing w:after="0" w:line="195" w:lineRule="atLeast"/>
              <w:ind w:left="185" w:hanging="162"/>
              <w:rPr>
                <w:rFonts w:ascii="Arial Narrow" w:hAnsi="Arial Narrow" w:cs="Tahoma"/>
                <w:color w:val="000000"/>
                <w:sz w:val="18"/>
                <w:szCs w:val="18"/>
              </w:rPr>
            </w:pPr>
            <w:r w:rsidRPr="00100BCA">
              <w:rPr>
                <w:rFonts w:ascii="Arial Narrow" w:hAnsi="Arial Narrow" w:cs="Tahoma"/>
                <w:color w:val="000000"/>
                <w:sz w:val="18"/>
                <w:szCs w:val="18"/>
              </w:rPr>
              <w:t xml:space="preserve">E. Number of youth who received another sentence during this reporting period       </w:t>
            </w:r>
          </w:p>
          <w:p w:rsidR="00026E04" w:rsidRPr="00100BCA" w:rsidRDefault="00026E04" w:rsidP="00026E04">
            <w:pPr>
              <w:keepLines/>
              <w:tabs>
                <w:tab w:val="left" w:pos="201"/>
              </w:tabs>
              <w:spacing w:after="0" w:line="195" w:lineRule="atLeast"/>
              <w:ind w:left="185" w:hanging="162"/>
              <w:rPr>
                <w:rFonts w:ascii="Arial Narrow" w:hAnsi="Arial Narrow" w:cs="Tahoma"/>
                <w:color w:val="000000"/>
                <w:sz w:val="18"/>
                <w:szCs w:val="18"/>
              </w:rPr>
            </w:pPr>
            <w:r w:rsidRPr="00100BCA">
              <w:rPr>
                <w:rFonts w:ascii="Arial Narrow" w:hAnsi="Arial Narrow" w:cs="Tahoma"/>
                <w:color w:val="000000"/>
                <w:sz w:val="18"/>
                <w:szCs w:val="18"/>
              </w:rPr>
              <w:t xml:space="preserve">F. Percent of Long Term RECIDIVISM (B/A)  </w:t>
            </w:r>
          </w:p>
        </w:tc>
        <w:tc>
          <w:tcPr>
            <w:tcW w:w="1742" w:type="dxa"/>
            <w:tcBorders>
              <w:top w:val="single" w:sz="6" w:space="0" w:color="000000"/>
              <w:bottom w:val="single" w:sz="6" w:space="0" w:color="000000"/>
              <w:right w:val="single" w:sz="6" w:space="0" w:color="000000"/>
            </w:tcBorders>
          </w:tcPr>
          <w:p w:rsidR="00026E04" w:rsidRPr="00D070C0" w:rsidRDefault="00026E04" w:rsidP="00026E04">
            <w:pPr>
              <w:keepLines/>
              <w:spacing w:after="0" w:line="195" w:lineRule="atLeast"/>
              <w:rPr>
                <w:rFonts w:ascii="Arial Narrow" w:hAnsi="Arial Narrow" w:cs="Tahoma"/>
                <w:color w:val="000000"/>
                <w:sz w:val="18"/>
                <w:szCs w:val="17"/>
              </w:rPr>
            </w:pPr>
          </w:p>
        </w:tc>
      </w:tr>
      <w:tr w:rsidR="00026E04" w:rsidRPr="00D070C0" w:rsidTr="00026E04">
        <w:trPr>
          <w:cantSplit/>
          <w:tblCellSpacing w:w="0" w:type="dxa"/>
        </w:trPr>
        <w:tc>
          <w:tcPr>
            <w:tcW w:w="413" w:type="dxa"/>
            <w:tcBorders>
              <w:top w:val="single" w:sz="6" w:space="0" w:color="000000"/>
              <w:left w:val="single" w:sz="6" w:space="0" w:color="000000"/>
              <w:bottom w:val="single" w:sz="6" w:space="0" w:color="000000"/>
            </w:tcBorders>
          </w:tcPr>
          <w:p w:rsidR="00026E04" w:rsidRPr="00D070C0" w:rsidRDefault="00026E04" w:rsidP="00026E0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16</w:t>
            </w:r>
          </w:p>
        </w:tc>
        <w:tc>
          <w:tcPr>
            <w:tcW w:w="1897" w:type="dxa"/>
            <w:tcBorders>
              <w:top w:val="single" w:sz="6" w:space="0" w:color="000000"/>
              <w:left w:val="single" w:sz="6" w:space="0" w:color="000000"/>
              <w:bottom w:val="single" w:sz="6" w:space="0" w:color="000000"/>
              <w:right w:val="single" w:sz="6" w:space="0" w:color="000000"/>
            </w:tcBorders>
          </w:tcPr>
          <w:p w:rsidR="00026E04" w:rsidRPr="00100BCA" w:rsidRDefault="00026E04" w:rsidP="00026E04">
            <w:pPr>
              <w:keepLines/>
              <w:spacing w:after="0" w:line="195" w:lineRule="atLeast"/>
              <w:rPr>
                <w:rFonts w:ascii="Arial Narrow" w:hAnsi="Arial Narrow" w:cs="Tahoma"/>
                <w:color w:val="000000"/>
                <w:sz w:val="18"/>
                <w:szCs w:val="18"/>
              </w:rPr>
            </w:pPr>
            <w:r w:rsidRPr="00100BCA">
              <w:rPr>
                <w:rFonts w:ascii="Arial Narrow" w:hAnsi="Arial Narrow" w:cs="Tahoma"/>
                <w:color w:val="000000"/>
                <w:sz w:val="18"/>
                <w:szCs w:val="18"/>
              </w:rPr>
              <w:t>Number and percent of program youth committed to correctional facility</w:t>
            </w:r>
            <w:r w:rsidRPr="00100BCA">
              <w:rPr>
                <w:rFonts w:ascii="Arial Narrow" w:hAnsi="Arial Narrow" w:cs="Tahoma"/>
                <w:b/>
                <w:bCs/>
                <w:color w:val="000000"/>
                <w:sz w:val="18"/>
                <w:szCs w:val="18"/>
              </w:rPr>
              <w:t xml:space="preserve"> </w:t>
            </w:r>
            <w:r w:rsidRPr="00100BCA">
              <w:rPr>
                <w:rFonts w:ascii="Arial Narrow" w:hAnsi="Arial Narrow" w:cs="Tahoma"/>
                <w:bCs/>
                <w:color w:val="000000"/>
                <w:sz w:val="18"/>
                <w:szCs w:val="18"/>
              </w:rPr>
              <w:t>(short term)</w:t>
            </w:r>
          </w:p>
        </w:tc>
        <w:tc>
          <w:tcPr>
            <w:tcW w:w="3953" w:type="dxa"/>
            <w:tcBorders>
              <w:top w:val="single" w:sz="6" w:space="0" w:color="000000"/>
              <w:bottom w:val="single" w:sz="6" w:space="0" w:color="000000"/>
              <w:right w:val="single" w:sz="6" w:space="0" w:color="000000"/>
            </w:tcBorders>
          </w:tcPr>
          <w:p w:rsidR="00026E04" w:rsidRPr="00100BCA" w:rsidRDefault="00026E04" w:rsidP="00026E04">
            <w:pPr>
              <w:keepLines/>
              <w:spacing w:after="0" w:line="195" w:lineRule="atLeast"/>
              <w:rPr>
                <w:rFonts w:ascii="Arial Narrow" w:hAnsi="Arial Narrow" w:cs="Tahoma"/>
                <w:color w:val="000000"/>
                <w:sz w:val="18"/>
                <w:szCs w:val="18"/>
              </w:rPr>
            </w:pPr>
            <w:r w:rsidRPr="00100BCA">
              <w:rPr>
                <w:rFonts w:ascii="Arial Narrow" w:hAnsi="Arial Narrow" w:cs="Tahoma"/>
                <w:color w:val="000000"/>
                <w:sz w:val="18"/>
                <w:szCs w:val="18"/>
              </w:rPr>
              <w:t>The number and percent of program youth who have been ordered to a correctional facility. Include youth mandated to any secure residential facility including juvenile correctional and adult corrections facilities. Official records are the preferred data source. </w:t>
            </w:r>
          </w:p>
        </w:tc>
        <w:tc>
          <w:tcPr>
            <w:tcW w:w="2970" w:type="dxa"/>
            <w:tcBorders>
              <w:top w:val="single" w:sz="6" w:space="0" w:color="000000"/>
              <w:bottom w:val="single" w:sz="6" w:space="0" w:color="000000"/>
              <w:right w:val="single" w:sz="6" w:space="0" w:color="000000"/>
            </w:tcBorders>
          </w:tcPr>
          <w:p w:rsidR="00026E04" w:rsidRPr="00100BCA" w:rsidRDefault="00026E04" w:rsidP="00026E04">
            <w:pPr>
              <w:keepLines/>
              <w:tabs>
                <w:tab w:val="left" w:pos="201"/>
              </w:tabs>
              <w:spacing w:after="0"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A.</w:t>
            </w:r>
            <w:r w:rsidRPr="00100BCA">
              <w:rPr>
                <w:rFonts w:ascii="Arial Narrow" w:hAnsi="Arial Narrow" w:cs="Tahoma"/>
                <w:color w:val="000000"/>
                <w:sz w:val="18"/>
                <w:szCs w:val="18"/>
              </w:rPr>
              <w:tab/>
              <w:t>Number of youth enrolled in a correctional facility</w:t>
            </w:r>
          </w:p>
          <w:p w:rsidR="00026E04" w:rsidRPr="00100BCA" w:rsidRDefault="00026E04" w:rsidP="00026E04">
            <w:pPr>
              <w:keepLines/>
              <w:tabs>
                <w:tab w:val="left" w:pos="201"/>
              </w:tabs>
              <w:spacing w:after="0"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B.</w:t>
            </w:r>
            <w:r w:rsidRPr="00100BCA">
              <w:rPr>
                <w:rFonts w:ascii="Arial Narrow" w:hAnsi="Arial Narrow" w:cs="Tahoma"/>
                <w:color w:val="000000"/>
                <w:sz w:val="18"/>
                <w:szCs w:val="18"/>
              </w:rPr>
              <w:tab/>
              <w:t>Number of youth in program</w:t>
            </w:r>
          </w:p>
          <w:p w:rsidR="00026E04" w:rsidRPr="00100BCA" w:rsidRDefault="00026E04" w:rsidP="00026E04">
            <w:pPr>
              <w:keepLines/>
              <w:tabs>
                <w:tab w:val="left" w:pos="201"/>
              </w:tabs>
              <w:spacing w:after="0"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C.</w:t>
            </w:r>
            <w:r w:rsidRPr="00100BCA">
              <w:rPr>
                <w:rFonts w:ascii="Arial Narrow" w:hAnsi="Arial Narrow" w:cs="Tahoma"/>
                <w:color w:val="000000"/>
                <w:sz w:val="18"/>
                <w:szCs w:val="18"/>
              </w:rPr>
              <w:tab/>
              <w:t>Percent (A/B)</w:t>
            </w:r>
          </w:p>
          <w:p w:rsidR="00026E04" w:rsidRPr="00100BCA" w:rsidRDefault="00026E04" w:rsidP="00026E04">
            <w:pPr>
              <w:keepLines/>
              <w:spacing w:after="0" w:line="195" w:lineRule="atLeast"/>
              <w:rPr>
                <w:rFonts w:ascii="Arial Narrow" w:hAnsi="Arial Narrow" w:cs="Tahoma"/>
                <w:color w:val="000000"/>
                <w:sz w:val="18"/>
                <w:szCs w:val="18"/>
              </w:rPr>
            </w:pPr>
          </w:p>
        </w:tc>
        <w:tc>
          <w:tcPr>
            <w:tcW w:w="1742" w:type="dxa"/>
            <w:tcBorders>
              <w:top w:val="single" w:sz="6" w:space="0" w:color="000000"/>
              <w:bottom w:val="single" w:sz="6" w:space="0" w:color="000000"/>
              <w:right w:val="single" w:sz="6" w:space="0" w:color="000000"/>
            </w:tcBorders>
          </w:tcPr>
          <w:p w:rsidR="00026E04" w:rsidRPr="00D070C0" w:rsidRDefault="00026E04" w:rsidP="00026E04">
            <w:pPr>
              <w:keepLines/>
              <w:spacing w:after="0" w:line="195" w:lineRule="atLeast"/>
              <w:rPr>
                <w:rFonts w:ascii="Arial Narrow" w:hAnsi="Arial Narrow" w:cs="Tahoma"/>
                <w:color w:val="000000"/>
                <w:sz w:val="18"/>
                <w:szCs w:val="17"/>
              </w:rPr>
            </w:pPr>
          </w:p>
        </w:tc>
      </w:tr>
      <w:tr w:rsidR="00026E04" w:rsidRPr="00D070C0" w:rsidTr="00026E04">
        <w:trPr>
          <w:cantSplit/>
          <w:tblCellSpacing w:w="0" w:type="dxa"/>
        </w:trPr>
        <w:tc>
          <w:tcPr>
            <w:tcW w:w="413" w:type="dxa"/>
            <w:tcBorders>
              <w:top w:val="single" w:sz="6" w:space="0" w:color="000000"/>
              <w:left w:val="single" w:sz="6" w:space="0" w:color="000000"/>
              <w:bottom w:val="single" w:sz="6" w:space="0" w:color="000000"/>
            </w:tcBorders>
          </w:tcPr>
          <w:p w:rsidR="00026E04" w:rsidRPr="00D070C0" w:rsidRDefault="00026E04" w:rsidP="00026E0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17</w:t>
            </w:r>
          </w:p>
        </w:tc>
        <w:tc>
          <w:tcPr>
            <w:tcW w:w="1897" w:type="dxa"/>
            <w:tcBorders>
              <w:top w:val="single" w:sz="6" w:space="0" w:color="000000"/>
              <w:left w:val="single" w:sz="6" w:space="0" w:color="000000"/>
              <w:bottom w:val="single" w:sz="6" w:space="0" w:color="000000"/>
              <w:right w:val="single" w:sz="6" w:space="0" w:color="000000"/>
            </w:tcBorders>
          </w:tcPr>
          <w:p w:rsidR="00026E04" w:rsidRPr="00100BCA" w:rsidRDefault="00026E04" w:rsidP="00026E04">
            <w:pPr>
              <w:keepLines/>
              <w:spacing w:after="0" w:line="195" w:lineRule="atLeast"/>
              <w:rPr>
                <w:rFonts w:ascii="Arial Narrow" w:hAnsi="Arial Narrow" w:cs="Tahoma"/>
                <w:color w:val="000000"/>
                <w:sz w:val="18"/>
                <w:szCs w:val="18"/>
              </w:rPr>
            </w:pPr>
            <w:r w:rsidRPr="00100BCA">
              <w:rPr>
                <w:rFonts w:ascii="Arial Narrow" w:hAnsi="Arial Narrow" w:cs="Tahoma"/>
                <w:color w:val="000000"/>
                <w:sz w:val="18"/>
                <w:szCs w:val="18"/>
              </w:rPr>
              <w:t>Number and percent of program youth committed to correctional facility (long term)</w:t>
            </w:r>
          </w:p>
        </w:tc>
        <w:tc>
          <w:tcPr>
            <w:tcW w:w="3953" w:type="dxa"/>
            <w:tcBorders>
              <w:top w:val="single" w:sz="6" w:space="0" w:color="000000"/>
              <w:bottom w:val="single" w:sz="6" w:space="0" w:color="000000"/>
              <w:right w:val="single" w:sz="6" w:space="0" w:color="000000"/>
            </w:tcBorders>
          </w:tcPr>
          <w:p w:rsidR="00026E04" w:rsidRPr="00100BCA" w:rsidRDefault="00026E04" w:rsidP="00026E04">
            <w:pPr>
              <w:keepLines/>
              <w:spacing w:after="0" w:line="195" w:lineRule="atLeast"/>
              <w:rPr>
                <w:rFonts w:ascii="Arial Narrow" w:hAnsi="Arial Narrow" w:cs="Tahoma"/>
                <w:color w:val="000000"/>
                <w:sz w:val="18"/>
                <w:szCs w:val="18"/>
              </w:rPr>
            </w:pPr>
            <w:r w:rsidRPr="00100BCA">
              <w:rPr>
                <w:rFonts w:ascii="Arial Narrow" w:hAnsi="Arial Narrow" w:cs="Tahoma"/>
                <w:color w:val="000000"/>
                <w:sz w:val="18"/>
                <w:szCs w:val="18"/>
              </w:rPr>
              <w:t>The number and percent of program youth who have been ordered to a correctional facility. Include youth mandated to any secure residential facility including juvenile correctional and adult corrections facilities. Official records are the preferred data source. </w:t>
            </w:r>
          </w:p>
        </w:tc>
        <w:tc>
          <w:tcPr>
            <w:tcW w:w="2970" w:type="dxa"/>
            <w:tcBorders>
              <w:top w:val="single" w:sz="6" w:space="0" w:color="000000"/>
              <w:bottom w:val="single" w:sz="6" w:space="0" w:color="000000"/>
              <w:right w:val="single" w:sz="6" w:space="0" w:color="000000"/>
            </w:tcBorders>
          </w:tcPr>
          <w:p w:rsidR="00026E04" w:rsidRPr="00100BCA" w:rsidRDefault="00026E04" w:rsidP="00026E04">
            <w:pPr>
              <w:keepLines/>
              <w:tabs>
                <w:tab w:val="left" w:pos="201"/>
              </w:tabs>
              <w:spacing w:after="0"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A.</w:t>
            </w:r>
            <w:r w:rsidRPr="00100BCA">
              <w:rPr>
                <w:rFonts w:ascii="Arial Narrow" w:hAnsi="Arial Narrow" w:cs="Tahoma"/>
                <w:color w:val="000000"/>
                <w:sz w:val="18"/>
                <w:szCs w:val="18"/>
              </w:rPr>
              <w:tab/>
              <w:t>Number of youth enrolled in a correctional facility</w:t>
            </w:r>
          </w:p>
          <w:p w:rsidR="00026E04" w:rsidRPr="00100BCA" w:rsidRDefault="00026E04" w:rsidP="00026E04">
            <w:pPr>
              <w:keepLines/>
              <w:tabs>
                <w:tab w:val="left" w:pos="201"/>
              </w:tabs>
              <w:spacing w:after="0"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B.</w:t>
            </w:r>
            <w:r w:rsidRPr="00100BCA">
              <w:rPr>
                <w:rFonts w:ascii="Arial Narrow" w:hAnsi="Arial Narrow" w:cs="Tahoma"/>
                <w:color w:val="000000"/>
                <w:sz w:val="18"/>
                <w:szCs w:val="18"/>
              </w:rPr>
              <w:tab/>
              <w:t>Number of youth in program</w:t>
            </w:r>
          </w:p>
          <w:p w:rsidR="00026E04" w:rsidRPr="00100BCA" w:rsidRDefault="00026E04" w:rsidP="00026E04">
            <w:pPr>
              <w:keepLines/>
              <w:tabs>
                <w:tab w:val="left" w:pos="201"/>
              </w:tabs>
              <w:spacing w:after="0"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C.</w:t>
            </w:r>
            <w:r w:rsidRPr="00100BCA">
              <w:rPr>
                <w:rFonts w:ascii="Arial Narrow" w:hAnsi="Arial Narrow" w:cs="Tahoma"/>
                <w:color w:val="000000"/>
                <w:sz w:val="18"/>
                <w:szCs w:val="18"/>
              </w:rPr>
              <w:tab/>
              <w:t>Percent (A/B)</w:t>
            </w:r>
          </w:p>
          <w:p w:rsidR="00026E04" w:rsidRPr="00100BCA" w:rsidRDefault="00026E04" w:rsidP="00026E04">
            <w:pPr>
              <w:keepLines/>
              <w:spacing w:after="0" w:line="195" w:lineRule="atLeast"/>
              <w:rPr>
                <w:rFonts w:ascii="Arial Narrow" w:hAnsi="Arial Narrow" w:cs="Tahoma"/>
                <w:color w:val="000000"/>
                <w:sz w:val="18"/>
                <w:szCs w:val="18"/>
              </w:rPr>
            </w:pPr>
          </w:p>
        </w:tc>
        <w:tc>
          <w:tcPr>
            <w:tcW w:w="1742" w:type="dxa"/>
            <w:tcBorders>
              <w:top w:val="single" w:sz="6" w:space="0" w:color="000000"/>
              <w:bottom w:val="single" w:sz="6" w:space="0" w:color="000000"/>
              <w:right w:val="single" w:sz="6" w:space="0" w:color="000000"/>
            </w:tcBorders>
          </w:tcPr>
          <w:p w:rsidR="00026E04" w:rsidRPr="00D070C0" w:rsidRDefault="00026E04" w:rsidP="00026E04">
            <w:pPr>
              <w:keepLines/>
              <w:spacing w:after="0" w:line="195" w:lineRule="atLeast"/>
              <w:rPr>
                <w:rFonts w:ascii="Arial Narrow" w:hAnsi="Arial Narrow" w:cs="Tahoma"/>
                <w:color w:val="000000"/>
                <w:sz w:val="18"/>
                <w:szCs w:val="17"/>
              </w:rPr>
            </w:pPr>
          </w:p>
        </w:tc>
      </w:tr>
      <w:tr w:rsidR="00026E04" w:rsidRPr="00D070C0" w:rsidTr="00026E04">
        <w:trPr>
          <w:cantSplit/>
          <w:tblCellSpacing w:w="0" w:type="dxa"/>
        </w:trPr>
        <w:tc>
          <w:tcPr>
            <w:tcW w:w="413" w:type="dxa"/>
            <w:tcBorders>
              <w:top w:val="single" w:sz="6" w:space="0" w:color="000000"/>
              <w:left w:val="single" w:sz="6" w:space="0" w:color="000000"/>
              <w:bottom w:val="single" w:sz="6" w:space="0" w:color="000000"/>
            </w:tcBorders>
          </w:tcPr>
          <w:p w:rsidR="00026E04" w:rsidRPr="00D070C0" w:rsidRDefault="00026E04" w:rsidP="00026E0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18</w:t>
            </w:r>
            <w:r w:rsidRPr="00D070C0">
              <w:rPr>
                <w:rFonts w:ascii="Arial Narrow" w:hAnsi="Arial Narrow" w:cs="Tahoma"/>
                <w:color w:val="000000"/>
                <w:sz w:val="18"/>
                <w:szCs w:val="17"/>
              </w:rPr>
              <w:t>a</w:t>
            </w:r>
          </w:p>
        </w:tc>
        <w:tc>
          <w:tcPr>
            <w:tcW w:w="1897" w:type="dxa"/>
            <w:tcBorders>
              <w:top w:val="single" w:sz="6" w:space="0" w:color="000000"/>
              <w:left w:val="single" w:sz="6" w:space="0" w:color="000000"/>
              <w:bottom w:val="single" w:sz="6" w:space="0" w:color="000000"/>
              <w:right w:val="single" w:sz="6" w:space="0" w:color="000000"/>
            </w:tcBorders>
          </w:tcPr>
          <w:p w:rsidR="00026E04" w:rsidRPr="00100BCA" w:rsidRDefault="00026E04" w:rsidP="00026E04">
            <w:pPr>
              <w:keepLines/>
              <w:spacing w:after="0" w:line="195" w:lineRule="atLeast"/>
              <w:rPr>
                <w:rFonts w:ascii="Arial Narrow" w:hAnsi="Arial Narrow" w:cs="Tahoma"/>
                <w:b/>
                <w:bCs/>
                <w:color w:val="000000"/>
                <w:sz w:val="18"/>
                <w:szCs w:val="18"/>
              </w:rPr>
            </w:pPr>
            <w:r w:rsidRPr="00100BCA">
              <w:rPr>
                <w:rFonts w:ascii="Arial Narrow" w:hAnsi="Arial Narrow" w:cs="Tahoma"/>
                <w:color w:val="000000"/>
                <w:sz w:val="18"/>
                <w:szCs w:val="18"/>
              </w:rPr>
              <w:t>Substance use</w:t>
            </w:r>
            <w:r w:rsidRPr="00100BCA">
              <w:rPr>
                <w:rFonts w:ascii="Arial Narrow" w:hAnsi="Arial Narrow" w:cs="Tahoma"/>
                <w:b/>
                <w:bCs/>
                <w:color w:val="000000"/>
                <w:sz w:val="18"/>
                <w:szCs w:val="18"/>
              </w:rPr>
              <w:t xml:space="preserve"> </w:t>
            </w:r>
          </w:p>
          <w:p w:rsidR="00026E04" w:rsidRPr="00100BCA" w:rsidRDefault="00026E04" w:rsidP="00026E04">
            <w:pPr>
              <w:keepLines/>
              <w:spacing w:after="0" w:line="195" w:lineRule="atLeast"/>
              <w:rPr>
                <w:rFonts w:ascii="Arial Narrow" w:hAnsi="Arial Narrow" w:cs="Tahoma"/>
                <w:color w:val="000000"/>
                <w:sz w:val="18"/>
                <w:szCs w:val="18"/>
              </w:rPr>
            </w:pPr>
            <w:r w:rsidRPr="00100BCA">
              <w:rPr>
                <w:rFonts w:ascii="Arial Narrow" w:hAnsi="Arial Narrow" w:cs="Tahoma"/>
                <w:bCs/>
                <w:color w:val="000000"/>
                <w:sz w:val="18"/>
                <w:szCs w:val="18"/>
              </w:rPr>
              <w:t>(short term)</w:t>
            </w:r>
          </w:p>
        </w:tc>
        <w:tc>
          <w:tcPr>
            <w:tcW w:w="3953" w:type="dxa"/>
            <w:tcBorders>
              <w:top w:val="single" w:sz="6" w:space="0" w:color="000000"/>
              <w:bottom w:val="single" w:sz="6" w:space="0" w:color="000000"/>
              <w:right w:val="single" w:sz="6" w:space="0" w:color="000000"/>
            </w:tcBorders>
          </w:tcPr>
          <w:p w:rsidR="00026E04" w:rsidRPr="00100BCA" w:rsidRDefault="00026E04" w:rsidP="00026E04">
            <w:pPr>
              <w:keepLines/>
              <w:spacing w:after="0" w:line="195" w:lineRule="atLeast"/>
              <w:rPr>
                <w:rFonts w:ascii="Arial Narrow" w:hAnsi="Arial Narrow" w:cs="Tahoma"/>
                <w:color w:val="000000"/>
                <w:sz w:val="18"/>
                <w:szCs w:val="18"/>
              </w:rPr>
            </w:pPr>
            <w:r w:rsidRPr="00100BCA">
              <w:rPr>
                <w:rFonts w:ascii="Arial Narrow" w:hAnsi="Arial Narrow" w:cs="Tahoma"/>
                <w:color w:val="000000"/>
                <w:sz w:val="18"/>
                <w:szCs w:val="18"/>
              </w:rPr>
              <w:t>The number and percent of program youth who have exhibited a decrease in substance use during the reporting period. Self-report or staff ratings are most likely data sources. </w:t>
            </w:r>
          </w:p>
        </w:tc>
        <w:tc>
          <w:tcPr>
            <w:tcW w:w="2970" w:type="dxa"/>
            <w:tcBorders>
              <w:top w:val="single" w:sz="6" w:space="0" w:color="000000"/>
              <w:bottom w:val="single" w:sz="6" w:space="0" w:color="000000"/>
              <w:right w:val="single" w:sz="6" w:space="0" w:color="000000"/>
            </w:tcBorders>
          </w:tcPr>
          <w:p w:rsidR="00026E04" w:rsidRPr="00100BCA" w:rsidRDefault="00026E04" w:rsidP="00026E04">
            <w:pPr>
              <w:keepLines/>
              <w:tabs>
                <w:tab w:val="left" w:pos="201"/>
              </w:tabs>
              <w:spacing w:after="0"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A.</w:t>
            </w:r>
            <w:r w:rsidRPr="00100BCA">
              <w:rPr>
                <w:rFonts w:ascii="Arial Narrow" w:hAnsi="Arial Narrow" w:cs="Tahoma"/>
                <w:color w:val="000000"/>
                <w:sz w:val="18"/>
                <w:szCs w:val="18"/>
              </w:rPr>
              <w:tab/>
              <w:t>Number of program youth served during the program period with the noted behavioral change</w:t>
            </w:r>
          </w:p>
          <w:p w:rsidR="00026E04" w:rsidRPr="00100BCA" w:rsidRDefault="00026E04" w:rsidP="00026E04">
            <w:pPr>
              <w:keepLines/>
              <w:tabs>
                <w:tab w:val="left" w:pos="201"/>
              </w:tabs>
              <w:spacing w:after="0"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B.</w:t>
            </w:r>
            <w:r w:rsidRPr="00100BCA">
              <w:rPr>
                <w:rFonts w:ascii="Arial Narrow" w:hAnsi="Arial Narrow" w:cs="Tahoma"/>
                <w:color w:val="000000"/>
                <w:sz w:val="18"/>
                <w:szCs w:val="18"/>
              </w:rPr>
              <w:tab/>
            </w:r>
            <w:r w:rsidRPr="00100BCA">
              <w:rPr>
                <w:rFonts w:ascii="Arial Narrow" w:hAnsi="Arial Narrow" w:cs="Tahoma"/>
                <w:sz w:val="18"/>
                <w:szCs w:val="18"/>
              </w:rPr>
              <w:t>Number of youth in the program who received services for this behavior</w:t>
            </w:r>
          </w:p>
          <w:p w:rsidR="00026E04" w:rsidRPr="00100BCA" w:rsidRDefault="00026E04" w:rsidP="00026E04">
            <w:pPr>
              <w:keepLines/>
              <w:tabs>
                <w:tab w:val="left" w:pos="201"/>
              </w:tabs>
              <w:spacing w:after="0"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C.</w:t>
            </w:r>
            <w:r w:rsidRPr="00100BCA">
              <w:rPr>
                <w:rFonts w:ascii="Arial Narrow" w:hAnsi="Arial Narrow" w:cs="Tahoma"/>
                <w:color w:val="000000"/>
                <w:sz w:val="18"/>
                <w:szCs w:val="18"/>
              </w:rPr>
              <w:tab/>
              <w:t>Percent (A/B)</w:t>
            </w:r>
          </w:p>
          <w:p w:rsidR="00026E04" w:rsidRPr="00100BCA" w:rsidRDefault="00026E04" w:rsidP="00026E04">
            <w:pPr>
              <w:keepLines/>
              <w:spacing w:after="0" w:line="195" w:lineRule="atLeast"/>
              <w:rPr>
                <w:rFonts w:ascii="Arial Narrow" w:hAnsi="Arial Narrow" w:cs="Tahoma"/>
                <w:color w:val="000000"/>
                <w:sz w:val="18"/>
                <w:szCs w:val="18"/>
              </w:rPr>
            </w:pPr>
          </w:p>
        </w:tc>
        <w:tc>
          <w:tcPr>
            <w:tcW w:w="1742" w:type="dxa"/>
            <w:tcBorders>
              <w:top w:val="single" w:sz="6" w:space="0" w:color="000000"/>
              <w:bottom w:val="single" w:sz="6" w:space="0" w:color="000000"/>
              <w:right w:val="single" w:sz="6" w:space="0" w:color="000000"/>
            </w:tcBorders>
          </w:tcPr>
          <w:p w:rsidR="00026E04" w:rsidRPr="00D070C0" w:rsidRDefault="00026E04" w:rsidP="00026E04">
            <w:pPr>
              <w:keepLines/>
              <w:spacing w:after="0" w:line="195" w:lineRule="atLeast"/>
              <w:rPr>
                <w:rFonts w:ascii="Arial Narrow" w:hAnsi="Arial Narrow" w:cs="Tahoma"/>
                <w:color w:val="000000"/>
                <w:sz w:val="18"/>
                <w:szCs w:val="17"/>
              </w:rPr>
            </w:pPr>
          </w:p>
        </w:tc>
      </w:tr>
      <w:tr w:rsidR="00026E04" w:rsidRPr="00D070C0" w:rsidTr="00026E04">
        <w:trPr>
          <w:cantSplit/>
          <w:tblCellSpacing w:w="0" w:type="dxa"/>
        </w:trPr>
        <w:tc>
          <w:tcPr>
            <w:tcW w:w="413" w:type="dxa"/>
            <w:tcBorders>
              <w:top w:val="single" w:sz="6" w:space="0" w:color="000000"/>
              <w:left w:val="single" w:sz="6" w:space="0" w:color="000000"/>
              <w:bottom w:val="single" w:sz="6" w:space="0" w:color="000000"/>
            </w:tcBorders>
          </w:tcPr>
          <w:p w:rsidR="00026E04" w:rsidRPr="00D070C0" w:rsidRDefault="00026E04" w:rsidP="00026E0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18</w:t>
            </w:r>
            <w:r w:rsidRPr="00D070C0">
              <w:rPr>
                <w:rFonts w:ascii="Arial Narrow" w:hAnsi="Arial Narrow" w:cs="Tahoma"/>
                <w:color w:val="000000"/>
                <w:sz w:val="18"/>
                <w:szCs w:val="17"/>
              </w:rPr>
              <w:t>a</w:t>
            </w:r>
          </w:p>
        </w:tc>
        <w:tc>
          <w:tcPr>
            <w:tcW w:w="1897" w:type="dxa"/>
            <w:tcBorders>
              <w:top w:val="single" w:sz="6" w:space="0" w:color="000000"/>
              <w:left w:val="single" w:sz="6" w:space="0" w:color="000000"/>
              <w:bottom w:val="single" w:sz="6" w:space="0" w:color="000000"/>
              <w:right w:val="single" w:sz="6" w:space="0" w:color="000000"/>
            </w:tcBorders>
          </w:tcPr>
          <w:p w:rsidR="00026E04" w:rsidRPr="00100BCA" w:rsidRDefault="00026E04" w:rsidP="00026E04">
            <w:pPr>
              <w:keepLines/>
              <w:spacing w:after="0" w:line="195" w:lineRule="atLeast"/>
              <w:rPr>
                <w:rFonts w:ascii="Arial Narrow" w:hAnsi="Arial Narrow" w:cs="Tahoma"/>
                <w:color w:val="000000"/>
                <w:sz w:val="18"/>
                <w:szCs w:val="18"/>
              </w:rPr>
            </w:pPr>
            <w:r w:rsidRPr="00100BCA">
              <w:rPr>
                <w:rFonts w:ascii="Arial Narrow" w:hAnsi="Arial Narrow" w:cs="Tahoma"/>
                <w:color w:val="000000"/>
                <w:sz w:val="18"/>
                <w:szCs w:val="18"/>
              </w:rPr>
              <w:t xml:space="preserve">Substance use </w:t>
            </w:r>
          </w:p>
          <w:p w:rsidR="00026E04" w:rsidRPr="00100BCA" w:rsidRDefault="00026E04" w:rsidP="00026E04">
            <w:pPr>
              <w:keepLines/>
              <w:spacing w:after="0" w:line="195" w:lineRule="atLeast"/>
              <w:rPr>
                <w:rFonts w:ascii="Arial Narrow" w:hAnsi="Arial Narrow" w:cs="Tahoma"/>
                <w:color w:val="000000"/>
                <w:sz w:val="18"/>
                <w:szCs w:val="18"/>
              </w:rPr>
            </w:pPr>
            <w:r w:rsidRPr="00100BCA">
              <w:rPr>
                <w:rFonts w:ascii="Arial Narrow" w:hAnsi="Arial Narrow" w:cs="Tahoma"/>
                <w:color w:val="000000"/>
                <w:sz w:val="18"/>
                <w:szCs w:val="18"/>
              </w:rPr>
              <w:t>(long term)</w:t>
            </w:r>
          </w:p>
        </w:tc>
        <w:tc>
          <w:tcPr>
            <w:tcW w:w="3953" w:type="dxa"/>
            <w:tcBorders>
              <w:top w:val="single" w:sz="6" w:space="0" w:color="000000"/>
              <w:bottom w:val="single" w:sz="6" w:space="0" w:color="000000"/>
              <w:right w:val="single" w:sz="6" w:space="0" w:color="000000"/>
            </w:tcBorders>
          </w:tcPr>
          <w:p w:rsidR="00026E04" w:rsidRPr="00100BCA" w:rsidRDefault="00026E04" w:rsidP="00026E04">
            <w:pPr>
              <w:keepLines/>
              <w:spacing w:after="0" w:line="195" w:lineRule="atLeast"/>
              <w:rPr>
                <w:rFonts w:ascii="Arial Narrow" w:hAnsi="Arial Narrow" w:cs="Tahoma"/>
                <w:color w:val="000000"/>
                <w:sz w:val="18"/>
                <w:szCs w:val="18"/>
              </w:rPr>
            </w:pPr>
            <w:r w:rsidRPr="00100BCA">
              <w:rPr>
                <w:rFonts w:ascii="Arial Narrow" w:hAnsi="Arial Narrow" w:cs="Tahoma"/>
                <w:color w:val="000000"/>
                <w:sz w:val="18"/>
                <w:szCs w:val="18"/>
              </w:rPr>
              <w:t>Number and percent of program youth who exhibited a decrease in substance use 6 months to 1 year after exiting the program. </w:t>
            </w:r>
          </w:p>
        </w:tc>
        <w:tc>
          <w:tcPr>
            <w:tcW w:w="2970" w:type="dxa"/>
            <w:tcBorders>
              <w:top w:val="single" w:sz="6" w:space="0" w:color="000000"/>
              <w:bottom w:val="single" w:sz="6" w:space="0" w:color="000000"/>
              <w:right w:val="single" w:sz="6" w:space="0" w:color="000000"/>
            </w:tcBorders>
          </w:tcPr>
          <w:p w:rsidR="00026E04" w:rsidRPr="00100BCA" w:rsidRDefault="00026E04" w:rsidP="00026E04">
            <w:pPr>
              <w:keepLines/>
              <w:tabs>
                <w:tab w:val="left" w:pos="201"/>
              </w:tabs>
              <w:spacing w:after="0"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A.</w:t>
            </w:r>
            <w:r w:rsidRPr="00100BCA">
              <w:rPr>
                <w:rFonts w:ascii="Arial Narrow" w:hAnsi="Arial Narrow" w:cs="Tahoma"/>
                <w:color w:val="000000"/>
                <w:sz w:val="18"/>
                <w:szCs w:val="18"/>
              </w:rPr>
              <w:tab/>
              <w:t>Total number of youth who exited the program 6-12 months ago who had the noted behavioral change</w:t>
            </w:r>
          </w:p>
          <w:p w:rsidR="00026E04" w:rsidRPr="00100BCA" w:rsidRDefault="00026E04" w:rsidP="00026E04">
            <w:pPr>
              <w:keepLines/>
              <w:tabs>
                <w:tab w:val="left" w:pos="201"/>
              </w:tabs>
              <w:spacing w:after="0"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B.</w:t>
            </w:r>
            <w:r w:rsidRPr="00100BCA">
              <w:rPr>
                <w:rFonts w:ascii="Arial Narrow" w:hAnsi="Arial Narrow" w:cs="Tahoma"/>
                <w:color w:val="000000"/>
                <w:sz w:val="18"/>
                <w:szCs w:val="18"/>
              </w:rPr>
              <w:tab/>
            </w:r>
            <w:r w:rsidRPr="00100BCA">
              <w:rPr>
                <w:rFonts w:ascii="Arial Narrow" w:hAnsi="Arial Narrow" w:cs="Tahoma"/>
                <w:sz w:val="18"/>
                <w:szCs w:val="18"/>
              </w:rPr>
              <w:t>Number of youth who exited the program 6-12 months earlier and received services for this behavior</w:t>
            </w:r>
          </w:p>
          <w:p w:rsidR="00026E04" w:rsidRPr="00100BCA" w:rsidRDefault="00026E04" w:rsidP="00026E04">
            <w:pPr>
              <w:keepLines/>
              <w:tabs>
                <w:tab w:val="left" w:pos="201"/>
              </w:tabs>
              <w:spacing w:after="0"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C.</w:t>
            </w:r>
            <w:r w:rsidRPr="00100BCA">
              <w:rPr>
                <w:rFonts w:ascii="Arial Narrow" w:hAnsi="Arial Narrow" w:cs="Tahoma"/>
                <w:color w:val="000000"/>
                <w:sz w:val="18"/>
                <w:szCs w:val="18"/>
              </w:rPr>
              <w:tab/>
              <w:t>Percent (A/B)</w:t>
            </w:r>
          </w:p>
          <w:p w:rsidR="00026E04" w:rsidRPr="00100BCA" w:rsidRDefault="00026E04" w:rsidP="00026E04">
            <w:pPr>
              <w:keepLines/>
              <w:spacing w:after="0" w:line="195" w:lineRule="atLeast"/>
              <w:rPr>
                <w:rFonts w:ascii="Arial Narrow" w:hAnsi="Arial Narrow" w:cs="Tahoma"/>
                <w:color w:val="000000"/>
                <w:sz w:val="18"/>
                <w:szCs w:val="18"/>
              </w:rPr>
            </w:pPr>
          </w:p>
        </w:tc>
        <w:tc>
          <w:tcPr>
            <w:tcW w:w="1742" w:type="dxa"/>
            <w:tcBorders>
              <w:top w:val="single" w:sz="6" w:space="0" w:color="000000"/>
              <w:bottom w:val="single" w:sz="6" w:space="0" w:color="000000"/>
              <w:right w:val="single" w:sz="6" w:space="0" w:color="000000"/>
            </w:tcBorders>
          </w:tcPr>
          <w:p w:rsidR="00026E04" w:rsidRPr="00D070C0" w:rsidRDefault="00026E04" w:rsidP="00026E04">
            <w:pPr>
              <w:keepLines/>
              <w:spacing w:after="0" w:line="195" w:lineRule="atLeast"/>
              <w:rPr>
                <w:rFonts w:ascii="Arial Narrow" w:hAnsi="Arial Narrow" w:cs="Tahoma"/>
                <w:color w:val="000000"/>
                <w:sz w:val="18"/>
                <w:szCs w:val="17"/>
              </w:rPr>
            </w:pPr>
          </w:p>
        </w:tc>
      </w:tr>
      <w:tr w:rsidR="00026E04" w:rsidRPr="00D070C0" w:rsidTr="00026E04">
        <w:trPr>
          <w:cantSplit/>
          <w:tblCellSpacing w:w="0" w:type="dxa"/>
        </w:trPr>
        <w:tc>
          <w:tcPr>
            <w:tcW w:w="413" w:type="dxa"/>
            <w:tcBorders>
              <w:top w:val="single" w:sz="6" w:space="0" w:color="000000"/>
              <w:left w:val="single" w:sz="6" w:space="0" w:color="000000"/>
              <w:bottom w:val="single" w:sz="6" w:space="0" w:color="000000"/>
            </w:tcBorders>
          </w:tcPr>
          <w:p w:rsidR="00026E04" w:rsidRPr="00D070C0" w:rsidRDefault="00026E04" w:rsidP="00026E0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18</w:t>
            </w:r>
            <w:r w:rsidRPr="00D070C0">
              <w:rPr>
                <w:rFonts w:ascii="Arial Narrow" w:hAnsi="Arial Narrow" w:cs="Tahoma"/>
                <w:color w:val="000000"/>
                <w:sz w:val="18"/>
                <w:szCs w:val="17"/>
              </w:rPr>
              <w:t>b</w:t>
            </w:r>
          </w:p>
        </w:tc>
        <w:tc>
          <w:tcPr>
            <w:tcW w:w="1897" w:type="dxa"/>
            <w:tcBorders>
              <w:top w:val="single" w:sz="6" w:space="0" w:color="000000"/>
              <w:left w:val="single" w:sz="6" w:space="0" w:color="000000"/>
              <w:bottom w:val="single" w:sz="6" w:space="0" w:color="000000"/>
              <w:right w:val="single" w:sz="6" w:space="0" w:color="000000"/>
            </w:tcBorders>
          </w:tcPr>
          <w:p w:rsidR="00026E04" w:rsidRPr="00100BCA" w:rsidRDefault="00026E04" w:rsidP="00026E04">
            <w:pPr>
              <w:keepLines/>
              <w:spacing w:after="0" w:line="195" w:lineRule="atLeast"/>
              <w:rPr>
                <w:rFonts w:ascii="Arial Narrow" w:hAnsi="Arial Narrow" w:cs="Tahoma"/>
                <w:b/>
                <w:bCs/>
                <w:color w:val="000000"/>
                <w:sz w:val="18"/>
                <w:szCs w:val="18"/>
              </w:rPr>
            </w:pPr>
            <w:r w:rsidRPr="00100BCA">
              <w:rPr>
                <w:rFonts w:ascii="Arial Narrow" w:hAnsi="Arial Narrow" w:cs="Tahoma"/>
                <w:color w:val="000000"/>
                <w:sz w:val="18"/>
                <w:szCs w:val="18"/>
              </w:rPr>
              <w:t>Antisocial behavior</w:t>
            </w:r>
            <w:r w:rsidRPr="00100BCA">
              <w:rPr>
                <w:rFonts w:ascii="Arial Narrow" w:hAnsi="Arial Narrow" w:cs="Tahoma"/>
                <w:b/>
                <w:bCs/>
                <w:color w:val="000000"/>
                <w:sz w:val="18"/>
                <w:szCs w:val="18"/>
              </w:rPr>
              <w:t xml:space="preserve"> </w:t>
            </w:r>
          </w:p>
          <w:p w:rsidR="00026E04" w:rsidRPr="00100BCA" w:rsidRDefault="00026E04" w:rsidP="00026E04">
            <w:pPr>
              <w:keepLines/>
              <w:spacing w:after="0" w:line="195" w:lineRule="atLeast"/>
              <w:rPr>
                <w:rFonts w:ascii="Arial Narrow" w:hAnsi="Arial Narrow" w:cs="Tahoma"/>
                <w:color w:val="000000"/>
                <w:sz w:val="18"/>
                <w:szCs w:val="18"/>
              </w:rPr>
            </w:pPr>
            <w:r w:rsidRPr="00100BCA">
              <w:rPr>
                <w:rFonts w:ascii="Arial Narrow" w:hAnsi="Arial Narrow" w:cs="Tahoma"/>
                <w:bCs/>
                <w:color w:val="000000"/>
                <w:sz w:val="18"/>
                <w:szCs w:val="18"/>
              </w:rPr>
              <w:t>(short term)</w:t>
            </w:r>
          </w:p>
        </w:tc>
        <w:tc>
          <w:tcPr>
            <w:tcW w:w="3953" w:type="dxa"/>
            <w:tcBorders>
              <w:top w:val="single" w:sz="6" w:space="0" w:color="000000"/>
              <w:bottom w:val="single" w:sz="6" w:space="0" w:color="000000"/>
              <w:right w:val="single" w:sz="6" w:space="0" w:color="000000"/>
            </w:tcBorders>
          </w:tcPr>
          <w:p w:rsidR="00026E04" w:rsidRPr="00100BCA" w:rsidRDefault="00026E04" w:rsidP="00026E04">
            <w:pPr>
              <w:keepLines/>
              <w:spacing w:after="0" w:line="195" w:lineRule="atLeast"/>
              <w:rPr>
                <w:rFonts w:ascii="Arial Narrow" w:hAnsi="Arial Narrow" w:cs="Tahoma"/>
                <w:color w:val="000000"/>
                <w:sz w:val="18"/>
                <w:szCs w:val="18"/>
              </w:rPr>
            </w:pPr>
            <w:r w:rsidRPr="00100BCA">
              <w:rPr>
                <w:rFonts w:ascii="Arial Narrow" w:hAnsi="Arial Narrow" w:cs="Tahoma"/>
                <w:color w:val="000000"/>
                <w:sz w:val="18"/>
                <w:szCs w:val="18"/>
              </w:rPr>
              <w:t>The number and percent of youth who have exhibited a decrease in antisocial behavior during the reporting period. Self-report or staff ratings are the preferred data source. </w:t>
            </w:r>
            <w:r w:rsidRPr="00100BCA">
              <w:rPr>
                <w:rFonts w:ascii="Arial Narrow" w:hAnsi="Arial Narrow" w:cs="Tahoma"/>
                <w:sz w:val="18"/>
                <w:szCs w:val="18"/>
              </w:rPr>
              <w:t>Anti-social behavior: A pervasive pattern of behavior that displays disregard for and violation of the rights of others, societal mores, or the law (such as deceitfulness, irritability, consistent irresponsibility, lack of remorse, failure to conform to social norms).</w:t>
            </w:r>
          </w:p>
        </w:tc>
        <w:tc>
          <w:tcPr>
            <w:tcW w:w="2970" w:type="dxa"/>
            <w:tcBorders>
              <w:top w:val="single" w:sz="6" w:space="0" w:color="000000"/>
              <w:bottom w:val="single" w:sz="6" w:space="0" w:color="000000"/>
              <w:right w:val="single" w:sz="6" w:space="0" w:color="000000"/>
            </w:tcBorders>
          </w:tcPr>
          <w:p w:rsidR="00026E04" w:rsidRPr="00100BCA" w:rsidRDefault="00026E04" w:rsidP="00026E04">
            <w:pPr>
              <w:keepLines/>
              <w:tabs>
                <w:tab w:val="left" w:pos="201"/>
              </w:tabs>
              <w:spacing w:after="0"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A.</w:t>
            </w:r>
            <w:r w:rsidRPr="00100BCA">
              <w:rPr>
                <w:rFonts w:ascii="Arial Narrow" w:hAnsi="Arial Narrow" w:cs="Tahoma"/>
                <w:color w:val="000000"/>
                <w:sz w:val="18"/>
                <w:szCs w:val="18"/>
              </w:rPr>
              <w:tab/>
              <w:t>Number of program youth served during the program period with the noted behavioral change</w:t>
            </w:r>
          </w:p>
          <w:p w:rsidR="00026E04" w:rsidRPr="00100BCA" w:rsidRDefault="00026E04" w:rsidP="00026E04">
            <w:pPr>
              <w:keepLines/>
              <w:tabs>
                <w:tab w:val="left" w:pos="201"/>
              </w:tabs>
              <w:spacing w:after="0"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B.</w:t>
            </w:r>
            <w:r w:rsidRPr="00100BCA">
              <w:rPr>
                <w:rFonts w:ascii="Arial Narrow" w:hAnsi="Arial Narrow" w:cs="Tahoma"/>
                <w:color w:val="000000"/>
                <w:sz w:val="18"/>
                <w:szCs w:val="18"/>
              </w:rPr>
              <w:tab/>
            </w:r>
            <w:r w:rsidRPr="00100BCA">
              <w:rPr>
                <w:rFonts w:ascii="Arial Narrow" w:hAnsi="Arial Narrow" w:cs="Tahoma"/>
                <w:sz w:val="18"/>
                <w:szCs w:val="18"/>
              </w:rPr>
              <w:t>Number of youth in the program who received services for this behavior</w:t>
            </w:r>
          </w:p>
          <w:p w:rsidR="00026E04" w:rsidRPr="00100BCA" w:rsidRDefault="00026E04" w:rsidP="00026E04">
            <w:pPr>
              <w:keepLines/>
              <w:tabs>
                <w:tab w:val="left" w:pos="201"/>
              </w:tabs>
              <w:spacing w:after="0"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C.</w:t>
            </w:r>
            <w:r w:rsidRPr="00100BCA">
              <w:rPr>
                <w:rFonts w:ascii="Arial Narrow" w:hAnsi="Arial Narrow" w:cs="Tahoma"/>
                <w:color w:val="000000"/>
                <w:sz w:val="18"/>
                <w:szCs w:val="18"/>
              </w:rPr>
              <w:tab/>
              <w:t>Percent (A/B)</w:t>
            </w:r>
          </w:p>
          <w:p w:rsidR="00026E04" w:rsidRPr="00100BCA" w:rsidRDefault="00026E04" w:rsidP="00026E04">
            <w:pPr>
              <w:keepLines/>
              <w:spacing w:after="0" w:line="195" w:lineRule="atLeast"/>
              <w:rPr>
                <w:rFonts w:ascii="Arial Narrow" w:hAnsi="Arial Narrow" w:cs="Tahoma"/>
                <w:color w:val="000000"/>
                <w:sz w:val="18"/>
                <w:szCs w:val="18"/>
              </w:rPr>
            </w:pPr>
          </w:p>
        </w:tc>
        <w:tc>
          <w:tcPr>
            <w:tcW w:w="1742" w:type="dxa"/>
            <w:tcBorders>
              <w:top w:val="single" w:sz="6" w:space="0" w:color="000000"/>
              <w:bottom w:val="single" w:sz="6" w:space="0" w:color="000000"/>
              <w:right w:val="single" w:sz="6" w:space="0" w:color="000000"/>
            </w:tcBorders>
          </w:tcPr>
          <w:p w:rsidR="00026E04" w:rsidRPr="00D070C0" w:rsidRDefault="00026E04" w:rsidP="00026E04">
            <w:pPr>
              <w:keepLines/>
              <w:spacing w:after="0" w:line="195" w:lineRule="atLeast"/>
              <w:rPr>
                <w:rFonts w:ascii="Arial Narrow" w:hAnsi="Arial Narrow" w:cs="Tahoma"/>
                <w:color w:val="000000"/>
                <w:sz w:val="18"/>
                <w:szCs w:val="17"/>
              </w:rPr>
            </w:pPr>
          </w:p>
        </w:tc>
      </w:tr>
      <w:tr w:rsidR="00026E04" w:rsidRPr="00D070C0" w:rsidTr="00026E04">
        <w:trPr>
          <w:cantSplit/>
          <w:tblCellSpacing w:w="0" w:type="dxa"/>
        </w:trPr>
        <w:tc>
          <w:tcPr>
            <w:tcW w:w="413" w:type="dxa"/>
            <w:tcBorders>
              <w:top w:val="single" w:sz="6" w:space="0" w:color="000000"/>
              <w:left w:val="single" w:sz="6" w:space="0" w:color="000000"/>
              <w:bottom w:val="single" w:sz="6" w:space="0" w:color="000000"/>
            </w:tcBorders>
          </w:tcPr>
          <w:p w:rsidR="00026E04" w:rsidRPr="00D070C0" w:rsidRDefault="00026E04" w:rsidP="00026E0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18</w:t>
            </w:r>
            <w:r w:rsidRPr="00D070C0">
              <w:rPr>
                <w:rFonts w:ascii="Arial Narrow" w:hAnsi="Arial Narrow" w:cs="Tahoma"/>
                <w:color w:val="000000"/>
                <w:sz w:val="18"/>
                <w:szCs w:val="17"/>
              </w:rPr>
              <w:t>b</w:t>
            </w:r>
          </w:p>
        </w:tc>
        <w:tc>
          <w:tcPr>
            <w:tcW w:w="1897" w:type="dxa"/>
            <w:tcBorders>
              <w:top w:val="single" w:sz="6" w:space="0" w:color="000000"/>
              <w:left w:val="single" w:sz="6" w:space="0" w:color="000000"/>
              <w:bottom w:val="single" w:sz="6" w:space="0" w:color="000000"/>
              <w:right w:val="single" w:sz="6" w:space="0" w:color="000000"/>
            </w:tcBorders>
          </w:tcPr>
          <w:p w:rsidR="00026E04" w:rsidRPr="00100BCA" w:rsidRDefault="00026E04" w:rsidP="00026E04">
            <w:pPr>
              <w:keepLines/>
              <w:spacing w:after="0" w:line="195" w:lineRule="atLeast"/>
              <w:rPr>
                <w:rFonts w:ascii="Arial Narrow" w:hAnsi="Arial Narrow" w:cs="Tahoma"/>
                <w:color w:val="000000"/>
                <w:sz w:val="18"/>
                <w:szCs w:val="18"/>
              </w:rPr>
            </w:pPr>
            <w:r w:rsidRPr="00100BCA">
              <w:rPr>
                <w:rFonts w:ascii="Arial Narrow" w:hAnsi="Arial Narrow" w:cs="Tahoma"/>
                <w:color w:val="000000"/>
                <w:sz w:val="18"/>
                <w:szCs w:val="18"/>
              </w:rPr>
              <w:t xml:space="preserve">Antisocial behavior </w:t>
            </w:r>
          </w:p>
          <w:p w:rsidR="00026E04" w:rsidRPr="00100BCA" w:rsidRDefault="00026E04" w:rsidP="00026E04">
            <w:pPr>
              <w:keepLines/>
              <w:spacing w:after="0" w:line="195" w:lineRule="atLeast"/>
              <w:rPr>
                <w:rFonts w:ascii="Arial Narrow" w:hAnsi="Arial Narrow" w:cs="Tahoma"/>
                <w:color w:val="000000"/>
                <w:sz w:val="18"/>
                <w:szCs w:val="18"/>
              </w:rPr>
            </w:pPr>
            <w:r w:rsidRPr="00100BCA">
              <w:rPr>
                <w:rFonts w:ascii="Arial Narrow" w:hAnsi="Arial Narrow" w:cs="Tahoma"/>
                <w:color w:val="000000"/>
                <w:sz w:val="18"/>
                <w:szCs w:val="18"/>
              </w:rPr>
              <w:t>(long term)</w:t>
            </w:r>
          </w:p>
        </w:tc>
        <w:tc>
          <w:tcPr>
            <w:tcW w:w="3953" w:type="dxa"/>
            <w:tcBorders>
              <w:top w:val="single" w:sz="6" w:space="0" w:color="000000"/>
              <w:bottom w:val="single" w:sz="6" w:space="0" w:color="000000"/>
              <w:right w:val="single" w:sz="6" w:space="0" w:color="000000"/>
            </w:tcBorders>
          </w:tcPr>
          <w:p w:rsidR="00026E04" w:rsidRPr="00100BCA" w:rsidRDefault="00026E04" w:rsidP="00026E04">
            <w:pPr>
              <w:keepLines/>
              <w:spacing w:after="0" w:line="195" w:lineRule="atLeast"/>
              <w:rPr>
                <w:rFonts w:ascii="Arial Narrow" w:hAnsi="Arial Narrow" w:cs="Tahoma"/>
                <w:color w:val="000000"/>
                <w:sz w:val="18"/>
                <w:szCs w:val="18"/>
              </w:rPr>
            </w:pPr>
            <w:r w:rsidRPr="00100BCA">
              <w:rPr>
                <w:rFonts w:ascii="Arial Narrow" w:hAnsi="Arial Narrow" w:cs="Tahoma"/>
                <w:color w:val="000000"/>
                <w:sz w:val="18"/>
                <w:szCs w:val="18"/>
              </w:rPr>
              <w:t>Number and percent of program youth who exhibited a decrease in antisocial behavior 6 months to 1 year after exiting the program. </w:t>
            </w:r>
            <w:r w:rsidRPr="00100BCA">
              <w:rPr>
                <w:rFonts w:ascii="Arial Narrow" w:hAnsi="Arial Narrow" w:cs="Tahoma"/>
                <w:sz w:val="18"/>
                <w:szCs w:val="18"/>
              </w:rPr>
              <w:t>Anti-social behavior: A pervasive pattern of behavior that displays disregard for and violation of the rights of others, societal mores, or the law (such as deceitfulness, irritability, consistent irresponsibility, lack of remorse, failure to conform to social norms).</w:t>
            </w:r>
          </w:p>
        </w:tc>
        <w:tc>
          <w:tcPr>
            <w:tcW w:w="2970" w:type="dxa"/>
            <w:tcBorders>
              <w:top w:val="single" w:sz="6" w:space="0" w:color="000000"/>
              <w:bottom w:val="single" w:sz="6" w:space="0" w:color="000000"/>
              <w:right w:val="single" w:sz="6" w:space="0" w:color="000000"/>
            </w:tcBorders>
          </w:tcPr>
          <w:p w:rsidR="00026E04" w:rsidRPr="00100BCA" w:rsidRDefault="00026E04" w:rsidP="00026E04">
            <w:pPr>
              <w:keepLines/>
              <w:tabs>
                <w:tab w:val="left" w:pos="201"/>
              </w:tabs>
              <w:spacing w:after="0"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A.</w:t>
            </w:r>
            <w:r w:rsidRPr="00100BCA">
              <w:rPr>
                <w:rFonts w:ascii="Arial Narrow" w:hAnsi="Arial Narrow" w:cs="Tahoma"/>
                <w:color w:val="000000"/>
                <w:sz w:val="18"/>
                <w:szCs w:val="18"/>
              </w:rPr>
              <w:tab/>
              <w:t>Total number of youth who exited the program 6-12 months ago who had the noted behavioral change</w:t>
            </w:r>
          </w:p>
          <w:p w:rsidR="00026E04" w:rsidRPr="00100BCA" w:rsidRDefault="00026E04" w:rsidP="00026E04">
            <w:pPr>
              <w:keepLines/>
              <w:tabs>
                <w:tab w:val="left" w:pos="201"/>
              </w:tabs>
              <w:spacing w:after="0"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B.</w:t>
            </w:r>
            <w:r w:rsidRPr="00100BCA">
              <w:rPr>
                <w:rFonts w:ascii="Arial Narrow" w:hAnsi="Arial Narrow" w:cs="Tahoma"/>
                <w:color w:val="000000"/>
                <w:sz w:val="18"/>
                <w:szCs w:val="18"/>
              </w:rPr>
              <w:tab/>
            </w:r>
            <w:r w:rsidRPr="00100BCA">
              <w:rPr>
                <w:rFonts w:ascii="Arial Narrow" w:hAnsi="Arial Narrow" w:cs="Tahoma"/>
                <w:sz w:val="18"/>
                <w:szCs w:val="18"/>
              </w:rPr>
              <w:t>Number of youth who exited the program 6-12 months earlier and received services for this behavior</w:t>
            </w:r>
          </w:p>
          <w:p w:rsidR="00026E04" w:rsidRPr="00100BCA" w:rsidRDefault="00026E04" w:rsidP="00026E04">
            <w:pPr>
              <w:keepLines/>
              <w:tabs>
                <w:tab w:val="left" w:pos="201"/>
              </w:tabs>
              <w:spacing w:after="0"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C.</w:t>
            </w:r>
            <w:r w:rsidRPr="00100BCA">
              <w:rPr>
                <w:rFonts w:ascii="Arial Narrow" w:hAnsi="Arial Narrow" w:cs="Tahoma"/>
                <w:color w:val="000000"/>
                <w:sz w:val="18"/>
                <w:szCs w:val="18"/>
              </w:rPr>
              <w:tab/>
              <w:t>Percent (A/B)</w:t>
            </w:r>
          </w:p>
          <w:p w:rsidR="00026E04" w:rsidRPr="00100BCA" w:rsidRDefault="00026E04" w:rsidP="00026E04">
            <w:pPr>
              <w:keepLines/>
              <w:spacing w:after="0" w:line="195" w:lineRule="atLeast"/>
              <w:rPr>
                <w:rFonts w:ascii="Arial Narrow" w:hAnsi="Arial Narrow" w:cs="Tahoma"/>
                <w:color w:val="000000"/>
                <w:sz w:val="18"/>
                <w:szCs w:val="18"/>
              </w:rPr>
            </w:pPr>
          </w:p>
        </w:tc>
        <w:tc>
          <w:tcPr>
            <w:tcW w:w="1742" w:type="dxa"/>
            <w:tcBorders>
              <w:top w:val="single" w:sz="6" w:space="0" w:color="000000"/>
              <w:bottom w:val="single" w:sz="6" w:space="0" w:color="000000"/>
              <w:right w:val="single" w:sz="6" w:space="0" w:color="000000"/>
            </w:tcBorders>
          </w:tcPr>
          <w:p w:rsidR="00026E04" w:rsidRPr="00D070C0" w:rsidRDefault="00026E04" w:rsidP="00026E04">
            <w:pPr>
              <w:keepLines/>
              <w:spacing w:after="0" w:line="195" w:lineRule="atLeast"/>
              <w:rPr>
                <w:rFonts w:ascii="Arial Narrow" w:hAnsi="Arial Narrow" w:cs="Tahoma"/>
                <w:color w:val="000000"/>
                <w:sz w:val="18"/>
                <w:szCs w:val="17"/>
              </w:rPr>
            </w:pPr>
          </w:p>
        </w:tc>
      </w:tr>
      <w:tr w:rsidR="00026E04" w:rsidRPr="00D070C0" w:rsidTr="00026E04">
        <w:trPr>
          <w:cantSplit/>
          <w:tblCellSpacing w:w="0" w:type="dxa"/>
        </w:trPr>
        <w:tc>
          <w:tcPr>
            <w:tcW w:w="413" w:type="dxa"/>
            <w:tcBorders>
              <w:top w:val="single" w:sz="6" w:space="0" w:color="000000"/>
              <w:left w:val="single" w:sz="6" w:space="0" w:color="000000"/>
              <w:bottom w:val="single" w:sz="6" w:space="0" w:color="000000"/>
            </w:tcBorders>
          </w:tcPr>
          <w:p w:rsidR="00026E04" w:rsidRPr="00D070C0" w:rsidRDefault="00026E04" w:rsidP="00026E0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18</w:t>
            </w:r>
            <w:r w:rsidRPr="00D070C0">
              <w:rPr>
                <w:rFonts w:ascii="Arial Narrow" w:hAnsi="Arial Narrow" w:cs="Tahoma"/>
                <w:color w:val="000000"/>
                <w:sz w:val="18"/>
                <w:szCs w:val="17"/>
              </w:rPr>
              <w:t>c</w:t>
            </w:r>
          </w:p>
        </w:tc>
        <w:tc>
          <w:tcPr>
            <w:tcW w:w="1897" w:type="dxa"/>
            <w:tcBorders>
              <w:top w:val="single" w:sz="6" w:space="0" w:color="000000"/>
              <w:left w:val="single" w:sz="6" w:space="0" w:color="000000"/>
              <w:bottom w:val="single" w:sz="6" w:space="0" w:color="000000"/>
              <w:right w:val="single" w:sz="6" w:space="0" w:color="000000"/>
            </w:tcBorders>
          </w:tcPr>
          <w:p w:rsidR="00026E04" w:rsidRPr="00100BCA" w:rsidRDefault="00026E04" w:rsidP="00026E04">
            <w:pPr>
              <w:keepLines/>
              <w:spacing w:after="0" w:line="195" w:lineRule="atLeast"/>
              <w:rPr>
                <w:rFonts w:ascii="Arial Narrow" w:hAnsi="Arial Narrow" w:cs="Tahoma"/>
                <w:color w:val="000000"/>
                <w:sz w:val="18"/>
                <w:szCs w:val="18"/>
              </w:rPr>
            </w:pPr>
            <w:r w:rsidRPr="00100BCA">
              <w:rPr>
                <w:rFonts w:ascii="Arial Narrow" w:hAnsi="Arial Narrow" w:cs="Tahoma"/>
                <w:color w:val="000000"/>
                <w:sz w:val="18"/>
                <w:szCs w:val="18"/>
              </w:rPr>
              <w:t>Family relationships</w:t>
            </w:r>
            <w:r w:rsidRPr="00100BCA">
              <w:rPr>
                <w:rFonts w:ascii="Arial Narrow" w:hAnsi="Arial Narrow" w:cs="Tahoma"/>
                <w:b/>
                <w:bCs/>
                <w:color w:val="000000"/>
                <w:sz w:val="18"/>
                <w:szCs w:val="18"/>
              </w:rPr>
              <w:t xml:space="preserve"> </w:t>
            </w:r>
            <w:r w:rsidRPr="00100BCA">
              <w:rPr>
                <w:rFonts w:ascii="Arial Narrow" w:hAnsi="Arial Narrow" w:cs="Tahoma"/>
                <w:bCs/>
                <w:color w:val="000000"/>
                <w:sz w:val="18"/>
                <w:szCs w:val="18"/>
              </w:rPr>
              <w:t>(short term)</w:t>
            </w:r>
          </w:p>
        </w:tc>
        <w:tc>
          <w:tcPr>
            <w:tcW w:w="3953" w:type="dxa"/>
            <w:tcBorders>
              <w:top w:val="single" w:sz="6" w:space="0" w:color="000000"/>
              <w:bottom w:val="single" w:sz="6" w:space="0" w:color="000000"/>
              <w:right w:val="single" w:sz="6" w:space="0" w:color="000000"/>
            </w:tcBorders>
          </w:tcPr>
          <w:p w:rsidR="00026E04" w:rsidRPr="00100BCA" w:rsidRDefault="00026E04" w:rsidP="00026E04">
            <w:pPr>
              <w:keepLines/>
              <w:spacing w:after="0" w:line="195" w:lineRule="atLeast"/>
              <w:rPr>
                <w:rFonts w:ascii="Arial Narrow" w:hAnsi="Arial Narrow" w:cs="Tahoma"/>
                <w:color w:val="000000"/>
                <w:sz w:val="18"/>
                <w:szCs w:val="18"/>
              </w:rPr>
            </w:pPr>
            <w:r w:rsidRPr="00100BCA">
              <w:rPr>
                <w:rFonts w:ascii="Arial Narrow" w:hAnsi="Arial Narrow" w:cs="Tahoma"/>
                <w:color w:val="000000"/>
                <w:sz w:val="18"/>
                <w:szCs w:val="18"/>
              </w:rPr>
              <w:t>Number and percent of program youth who exhibited an improvement in family relationships during the reporting period. Self-report, staff ratings are most likely data sources. </w:t>
            </w:r>
          </w:p>
        </w:tc>
        <w:tc>
          <w:tcPr>
            <w:tcW w:w="2970" w:type="dxa"/>
            <w:tcBorders>
              <w:top w:val="single" w:sz="6" w:space="0" w:color="000000"/>
              <w:bottom w:val="single" w:sz="6" w:space="0" w:color="000000"/>
              <w:right w:val="single" w:sz="6" w:space="0" w:color="000000"/>
            </w:tcBorders>
          </w:tcPr>
          <w:p w:rsidR="00026E04" w:rsidRPr="00100BCA" w:rsidRDefault="00026E04" w:rsidP="00026E04">
            <w:pPr>
              <w:keepLines/>
              <w:tabs>
                <w:tab w:val="left" w:pos="201"/>
              </w:tabs>
              <w:spacing w:after="0"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A.</w:t>
            </w:r>
            <w:r w:rsidRPr="00100BCA">
              <w:rPr>
                <w:rFonts w:ascii="Arial Narrow" w:hAnsi="Arial Narrow" w:cs="Tahoma"/>
                <w:color w:val="000000"/>
                <w:sz w:val="18"/>
                <w:szCs w:val="18"/>
              </w:rPr>
              <w:tab/>
              <w:t>Number of program youth served during the program period with the noted behavioral change</w:t>
            </w:r>
          </w:p>
          <w:p w:rsidR="00026E04" w:rsidRPr="00100BCA" w:rsidRDefault="00026E04" w:rsidP="00026E04">
            <w:pPr>
              <w:keepLines/>
              <w:tabs>
                <w:tab w:val="left" w:pos="201"/>
              </w:tabs>
              <w:spacing w:after="0"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B.</w:t>
            </w:r>
            <w:r w:rsidRPr="00100BCA">
              <w:rPr>
                <w:rFonts w:ascii="Arial Narrow" w:hAnsi="Arial Narrow" w:cs="Tahoma"/>
                <w:color w:val="000000"/>
                <w:sz w:val="18"/>
                <w:szCs w:val="18"/>
              </w:rPr>
              <w:tab/>
            </w:r>
            <w:r w:rsidRPr="00100BCA">
              <w:rPr>
                <w:rFonts w:ascii="Arial Narrow" w:hAnsi="Arial Narrow" w:cs="Tahoma"/>
                <w:sz w:val="18"/>
                <w:szCs w:val="18"/>
              </w:rPr>
              <w:t>Number of youth in the program who received services for this behavior</w:t>
            </w:r>
          </w:p>
          <w:p w:rsidR="00026E04" w:rsidRPr="00100BCA" w:rsidRDefault="00026E04" w:rsidP="00026E04">
            <w:pPr>
              <w:keepLines/>
              <w:tabs>
                <w:tab w:val="left" w:pos="201"/>
              </w:tabs>
              <w:spacing w:after="0"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C.</w:t>
            </w:r>
            <w:r w:rsidRPr="00100BCA">
              <w:rPr>
                <w:rFonts w:ascii="Arial Narrow" w:hAnsi="Arial Narrow" w:cs="Tahoma"/>
                <w:color w:val="000000"/>
                <w:sz w:val="18"/>
                <w:szCs w:val="18"/>
              </w:rPr>
              <w:tab/>
              <w:t>Percent (A/B)</w:t>
            </w:r>
          </w:p>
          <w:p w:rsidR="00026E04" w:rsidRPr="00100BCA" w:rsidRDefault="00026E04" w:rsidP="00026E04">
            <w:pPr>
              <w:keepLines/>
              <w:spacing w:after="0" w:line="195" w:lineRule="atLeast"/>
              <w:rPr>
                <w:rFonts w:ascii="Arial Narrow" w:hAnsi="Arial Narrow" w:cs="Tahoma"/>
                <w:color w:val="000000"/>
                <w:sz w:val="18"/>
                <w:szCs w:val="18"/>
              </w:rPr>
            </w:pPr>
          </w:p>
        </w:tc>
        <w:tc>
          <w:tcPr>
            <w:tcW w:w="1742" w:type="dxa"/>
            <w:tcBorders>
              <w:top w:val="single" w:sz="6" w:space="0" w:color="000000"/>
              <w:bottom w:val="single" w:sz="6" w:space="0" w:color="000000"/>
              <w:right w:val="single" w:sz="6" w:space="0" w:color="000000"/>
            </w:tcBorders>
          </w:tcPr>
          <w:p w:rsidR="00026E04" w:rsidRPr="00D070C0" w:rsidRDefault="00026E04" w:rsidP="00026E04">
            <w:pPr>
              <w:keepLines/>
              <w:spacing w:after="0" w:line="195" w:lineRule="atLeast"/>
              <w:rPr>
                <w:rFonts w:ascii="Arial Narrow" w:hAnsi="Arial Narrow" w:cs="Tahoma"/>
                <w:color w:val="000000"/>
                <w:sz w:val="18"/>
                <w:szCs w:val="17"/>
              </w:rPr>
            </w:pPr>
          </w:p>
        </w:tc>
      </w:tr>
      <w:tr w:rsidR="00026E04" w:rsidRPr="00D070C0" w:rsidTr="00026E04">
        <w:trPr>
          <w:cantSplit/>
          <w:tblCellSpacing w:w="0" w:type="dxa"/>
        </w:trPr>
        <w:tc>
          <w:tcPr>
            <w:tcW w:w="413" w:type="dxa"/>
            <w:tcBorders>
              <w:top w:val="single" w:sz="6" w:space="0" w:color="000000"/>
              <w:left w:val="single" w:sz="6" w:space="0" w:color="000000"/>
              <w:bottom w:val="single" w:sz="6" w:space="0" w:color="000000"/>
            </w:tcBorders>
          </w:tcPr>
          <w:p w:rsidR="00026E04" w:rsidRPr="00D070C0" w:rsidRDefault="00026E04" w:rsidP="00026E0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18</w:t>
            </w:r>
            <w:r w:rsidRPr="00D070C0">
              <w:rPr>
                <w:rFonts w:ascii="Arial Narrow" w:hAnsi="Arial Narrow" w:cs="Tahoma"/>
                <w:color w:val="000000"/>
                <w:sz w:val="18"/>
                <w:szCs w:val="17"/>
              </w:rPr>
              <w:t>c</w:t>
            </w:r>
          </w:p>
        </w:tc>
        <w:tc>
          <w:tcPr>
            <w:tcW w:w="1897" w:type="dxa"/>
            <w:tcBorders>
              <w:top w:val="single" w:sz="6" w:space="0" w:color="000000"/>
              <w:left w:val="single" w:sz="6" w:space="0" w:color="000000"/>
              <w:bottom w:val="single" w:sz="6" w:space="0" w:color="000000"/>
              <w:right w:val="single" w:sz="6" w:space="0" w:color="000000"/>
            </w:tcBorders>
          </w:tcPr>
          <w:p w:rsidR="00026E04" w:rsidRPr="00100BCA" w:rsidRDefault="00026E04" w:rsidP="00026E04">
            <w:pPr>
              <w:keepLines/>
              <w:spacing w:after="0" w:line="195" w:lineRule="atLeast"/>
              <w:rPr>
                <w:rFonts w:ascii="Arial Narrow" w:hAnsi="Arial Narrow" w:cs="Tahoma"/>
                <w:color w:val="000000"/>
                <w:sz w:val="18"/>
                <w:szCs w:val="18"/>
              </w:rPr>
            </w:pPr>
            <w:r w:rsidRPr="00100BCA">
              <w:rPr>
                <w:rFonts w:ascii="Arial Narrow" w:hAnsi="Arial Narrow" w:cs="Tahoma"/>
                <w:color w:val="000000"/>
                <w:sz w:val="18"/>
                <w:szCs w:val="18"/>
              </w:rPr>
              <w:t>Family relationships (long term)</w:t>
            </w:r>
          </w:p>
        </w:tc>
        <w:tc>
          <w:tcPr>
            <w:tcW w:w="3953" w:type="dxa"/>
            <w:tcBorders>
              <w:top w:val="single" w:sz="6" w:space="0" w:color="000000"/>
              <w:bottom w:val="single" w:sz="6" w:space="0" w:color="000000"/>
              <w:right w:val="single" w:sz="6" w:space="0" w:color="000000"/>
            </w:tcBorders>
          </w:tcPr>
          <w:p w:rsidR="00026E04" w:rsidRPr="00100BCA" w:rsidRDefault="00026E04" w:rsidP="00026E04">
            <w:pPr>
              <w:keepLines/>
              <w:spacing w:after="0" w:line="195" w:lineRule="atLeast"/>
              <w:rPr>
                <w:rFonts w:ascii="Arial Narrow" w:hAnsi="Arial Narrow" w:cs="Tahoma"/>
                <w:color w:val="000000"/>
                <w:sz w:val="18"/>
                <w:szCs w:val="18"/>
              </w:rPr>
            </w:pPr>
            <w:r w:rsidRPr="00100BCA">
              <w:rPr>
                <w:rFonts w:ascii="Arial Narrow" w:hAnsi="Arial Narrow" w:cs="Tahoma"/>
                <w:color w:val="000000"/>
                <w:sz w:val="18"/>
                <w:szCs w:val="18"/>
              </w:rPr>
              <w:t>Number and percent of program youth who exhibited an improvement in family relationships 6 months to 1 year after exiting the program. </w:t>
            </w:r>
          </w:p>
        </w:tc>
        <w:tc>
          <w:tcPr>
            <w:tcW w:w="2970" w:type="dxa"/>
            <w:tcBorders>
              <w:top w:val="single" w:sz="6" w:space="0" w:color="000000"/>
              <w:bottom w:val="single" w:sz="6" w:space="0" w:color="000000"/>
              <w:right w:val="single" w:sz="6" w:space="0" w:color="000000"/>
            </w:tcBorders>
          </w:tcPr>
          <w:p w:rsidR="00026E04" w:rsidRPr="00100BCA" w:rsidRDefault="00026E04" w:rsidP="00026E04">
            <w:pPr>
              <w:keepLines/>
              <w:tabs>
                <w:tab w:val="left" w:pos="201"/>
              </w:tabs>
              <w:spacing w:after="0"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A.</w:t>
            </w:r>
            <w:r w:rsidRPr="00100BCA">
              <w:rPr>
                <w:rFonts w:ascii="Arial Narrow" w:hAnsi="Arial Narrow" w:cs="Tahoma"/>
                <w:color w:val="000000"/>
                <w:sz w:val="18"/>
                <w:szCs w:val="18"/>
              </w:rPr>
              <w:tab/>
              <w:t>Total number of youth who exited the program 6-12 months ago who had the noted behavioral change</w:t>
            </w:r>
          </w:p>
          <w:p w:rsidR="00026E04" w:rsidRPr="00100BCA" w:rsidRDefault="00026E04" w:rsidP="00026E04">
            <w:pPr>
              <w:keepLines/>
              <w:tabs>
                <w:tab w:val="left" w:pos="201"/>
              </w:tabs>
              <w:spacing w:after="0"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B.</w:t>
            </w:r>
            <w:r w:rsidRPr="00100BCA">
              <w:rPr>
                <w:rFonts w:ascii="Arial Narrow" w:hAnsi="Arial Narrow" w:cs="Tahoma"/>
                <w:color w:val="000000"/>
                <w:sz w:val="18"/>
                <w:szCs w:val="18"/>
              </w:rPr>
              <w:tab/>
            </w:r>
            <w:r w:rsidRPr="00100BCA">
              <w:rPr>
                <w:rFonts w:ascii="Arial Narrow" w:hAnsi="Arial Narrow" w:cs="Tahoma"/>
                <w:sz w:val="18"/>
                <w:szCs w:val="18"/>
              </w:rPr>
              <w:t>Number of youth who exited the program 6-12 months earlier and received services for this behavior</w:t>
            </w:r>
          </w:p>
          <w:p w:rsidR="00026E04" w:rsidRPr="00100BCA" w:rsidRDefault="00026E04" w:rsidP="00026E04">
            <w:pPr>
              <w:keepLines/>
              <w:tabs>
                <w:tab w:val="left" w:pos="201"/>
              </w:tabs>
              <w:spacing w:after="0"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C.</w:t>
            </w:r>
            <w:r w:rsidRPr="00100BCA">
              <w:rPr>
                <w:rFonts w:ascii="Arial Narrow" w:hAnsi="Arial Narrow" w:cs="Tahoma"/>
                <w:color w:val="000000"/>
                <w:sz w:val="18"/>
                <w:szCs w:val="18"/>
              </w:rPr>
              <w:tab/>
              <w:t>Percent (A/B)</w:t>
            </w:r>
          </w:p>
          <w:p w:rsidR="00026E04" w:rsidRPr="00100BCA" w:rsidRDefault="00026E04" w:rsidP="00026E04">
            <w:pPr>
              <w:keepLines/>
              <w:spacing w:after="0" w:line="195" w:lineRule="atLeast"/>
              <w:rPr>
                <w:rFonts w:ascii="Arial Narrow" w:hAnsi="Arial Narrow" w:cs="Tahoma"/>
                <w:color w:val="000000"/>
                <w:sz w:val="18"/>
                <w:szCs w:val="18"/>
              </w:rPr>
            </w:pPr>
          </w:p>
        </w:tc>
        <w:tc>
          <w:tcPr>
            <w:tcW w:w="1742" w:type="dxa"/>
            <w:tcBorders>
              <w:top w:val="single" w:sz="6" w:space="0" w:color="000000"/>
              <w:bottom w:val="single" w:sz="6" w:space="0" w:color="000000"/>
              <w:right w:val="single" w:sz="6" w:space="0" w:color="000000"/>
            </w:tcBorders>
          </w:tcPr>
          <w:p w:rsidR="00026E04" w:rsidRPr="00D070C0" w:rsidRDefault="00026E04" w:rsidP="00026E04">
            <w:pPr>
              <w:keepLines/>
              <w:spacing w:after="0" w:line="195" w:lineRule="atLeast"/>
              <w:rPr>
                <w:rFonts w:ascii="Arial Narrow" w:hAnsi="Arial Narrow" w:cs="Tahoma"/>
                <w:color w:val="000000"/>
                <w:sz w:val="18"/>
                <w:szCs w:val="17"/>
              </w:rPr>
            </w:pPr>
          </w:p>
        </w:tc>
      </w:tr>
      <w:tr w:rsidR="00026E04" w:rsidRPr="00D070C0" w:rsidTr="00026E04">
        <w:trPr>
          <w:cantSplit/>
          <w:tblCellSpacing w:w="0" w:type="dxa"/>
        </w:trPr>
        <w:tc>
          <w:tcPr>
            <w:tcW w:w="413" w:type="dxa"/>
            <w:tcBorders>
              <w:top w:val="single" w:sz="6" w:space="0" w:color="000000"/>
              <w:left w:val="single" w:sz="6" w:space="0" w:color="000000"/>
              <w:bottom w:val="single" w:sz="6" w:space="0" w:color="000000"/>
            </w:tcBorders>
          </w:tcPr>
          <w:p w:rsidR="00026E04" w:rsidRPr="00D070C0" w:rsidRDefault="00026E04" w:rsidP="00026E0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18</w:t>
            </w:r>
            <w:r w:rsidRPr="00D070C0">
              <w:rPr>
                <w:rFonts w:ascii="Arial Narrow" w:hAnsi="Arial Narrow" w:cs="Tahoma"/>
                <w:color w:val="000000"/>
                <w:sz w:val="18"/>
                <w:szCs w:val="17"/>
              </w:rPr>
              <w:t>d</w:t>
            </w:r>
          </w:p>
        </w:tc>
        <w:tc>
          <w:tcPr>
            <w:tcW w:w="1897" w:type="dxa"/>
            <w:tcBorders>
              <w:top w:val="single" w:sz="6" w:space="0" w:color="000000"/>
              <w:left w:val="single" w:sz="6" w:space="0" w:color="000000"/>
              <w:bottom w:val="single" w:sz="6" w:space="0" w:color="000000"/>
              <w:right w:val="single" w:sz="6" w:space="0" w:color="000000"/>
            </w:tcBorders>
          </w:tcPr>
          <w:p w:rsidR="00026E04" w:rsidRPr="00100BCA" w:rsidRDefault="00026E04" w:rsidP="00026E04">
            <w:pPr>
              <w:keepLines/>
              <w:spacing w:after="0" w:line="195" w:lineRule="atLeast"/>
              <w:rPr>
                <w:rFonts w:ascii="Arial Narrow" w:hAnsi="Arial Narrow" w:cs="Tahoma"/>
                <w:color w:val="000000"/>
                <w:sz w:val="18"/>
                <w:szCs w:val="18"/>
              </w:rPr>
            </w:pPr>
            <w:r w:rsidRPr="00100BCA">
              <w:rPr>
                <w:rFonts w:ascii="Arial Narrow" w:hAnsi="Arial Narrow" w:cs="Tahoma"/>
                <w:color w:val="000000"/>
                <w:sz w:val="18"/>
                <w:szCs w:val="18"/>
              </w:rPr>
              <w:t>Social competencies</w:t>
            </w:r>
            <w:r w:rsidRPr="00100BCA">
              <w:rPr>
                <w:rFonts w:ascii="Arial Narrow" w:hAnsi="Arial Narrow" w:cs="Tahoma"/>
                <w:b/>
                <w:bCs/>
                <w:color w:val="000000"/>
                <w:sz w:val="18"/>
                <w:szCs w:val="18"/>
              </w:rPr>
              <w:t xml:space="preserve"> </w:t>
            </w:r>
            <w:r w:rsidRPr="00100BCA">
              <w:rPr>
                <w:rFonts w:ascii="Arial Narrow" w:hAnsi="Arial Narrow" w:cs="Tahoma"/>
                <w:bCs/>
                <w:color w:val="000000"/>
                <w:sz w:val="18"/>
                <w:szCs w:val="18"/>
              </w:rPr>
              <w:t>(short term)</w:t>
            </w:r>
          </w:p>
        </w:tc>
        <w:tc>
          <w:tcPr>
            <w:tcW w:w="3953" w:type="dxa"/>
            <w:tcBorders>
              <w:top w:val="single" w:sz="6" w:space="0" w:color="000000"/>
              <w:bottom w:val="single" w:sz="6" w:space="0" w:color="000000"/>
              <w:right w:val="single" w:sz="6" w:space="0" w:color="000000"/>
            </w:tcBorders>
          </w:tcPr>
          <w:p w:rsidR="00026E04" w:rsidRPr="00100BCA" w:rsidRDefault="00026E04" w:rsidP="00026E04">
            <w:pPr>
              <w:keepLines/>
              <w:spacing w:after="0" w:line="195" w:lineRule="atLeast"/>
              <w:rPr>
                <w:rFonts w:ascii="Arial Narrow" w:hAnsi="Arial Narrow" w:cs="Tahoma"/>
                <w:color w:val="000000"/>
                <w:sz w:val="18"/>
                <w:szCs w:val="18"/>
              </w:rPr>
            </w:pPr>
            <w:r w:rsidRPr="00100BCA">
              <w:rPr>
                <w:rFonts w:ascii="Arial Narrow" w:hAnsi="Arial Narrow" w:cs="Tahoma"/>
                <w:color w:val="000000"/>
                <w:sz w:val="18"/>
                <w:szCs w:val="18"/>
              </w:rPr>
              <w:t>The number and percent of program youth who exhibited an improvement in social competencies during the reporting period. Self-report, staff ratings are most likely data sources. </w:t>
            </w:r>
          </w:p>
        </w:tc>
        <w:tc>
          <w:tcPr>
            <w:tcW w:w="2970" w:type="dxa"/>
            <w:tcBorders>
              <w:top w:val="single" w:sz="6" w:space="0" w:color="000000"/>
              <w:bottom w:val="single" w:sz="6" w:space="0" w:color="000000"/>
              <w:right w:val="single" w:sz="6" w:space="0" w:color="000000"/>
            </w:tcBorders>
          </w:tcPr>
          <w:p w:rsidR="00026E04" w:rsidRPr="00100BCA" w:rsidRDefault="00026E04" w:rsidP="00026E04">
            <w:pPr>
              <w:keepLines/>
              <w:tabs>
                <w:tab w:val="left" w:pos="201"/>
              </w:tabs>
              <w:spacing w:after="0"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A.</w:t>
            </w:r>
            <w:r w:rsidRPr="00100BCA">
              <w:rPr>
                <w:rFonts w:ascii="Arial Narrow" w:hAnsi="Arial Narrow" w:cs="Tahoma"/>
                <w:color w:val="000000"/>
                <w:sz w:val="18"/>
                <w:szCs w:val="18"/>
              </w:rPr>
              <w:tab/>
              <w:t>Number of program youth served during the program period with the noted behavioral change</w:t>
            </w:r>
          </w:p>
          <w:p w:rsidR="00026E04" w:rsidRPr="00100BCA" w:rsidRDefault="00026E04" w:rsidP="00026E04">
            <w:pPr>
              <w:keepLines/>
              <w:tabs>
                <w:tab w:val="left" w:pos="201"/>
              </w:tabs>
              <w:spacing w:after="0"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B.</w:t>
            </w:r>
            <w:r w:rsidRPr="00100BCA">
              <w:rPr>
                <w:rFonts w:ascii="Arial Narrow" w:hAnsi="Arial Narrow" w:cs="Tahoma"/>
                <w:color w:val="000000"/>
                <w:sz w:val="18"/>
                <w:szCs w:val="18"/>
              </w:rPr>
              <w:tab/>
            </w:r>
            <w:r w:rsidRPr="00100BCA">
              <w:rPr>
                <w:rFonts w:ascii="Arial Narrow" w:hAnsi="Arial Narrow" w:cs="Tahoma"/>
                <w:sz w:val="18"/>
                <w:szCs w:val="18"/>
              </w:rPr>
              <w:t>Number of youth in the program who received services for this behavior</w:t>
            </w:r>
          </w:p>
          <w:p w:rsidR="00026E04" w:rsidRPr="00100BCA" w:rsidRDefault="00026E04" w:rsidP="00026E04">
            <w:pPr>
              <w:keepLines/>
              <w:tabs>
                <w:tab w:val="left" w:pos="201"/>
              </w:tabs>
              <w:spacing w:after="0"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C.</w:t>
            </w:r>
            <w:r w:rsidRPr="00100BCA">
              <w:rPr>
                <w:rFonts w:ascii="Arial Narrow" w:hAnsi="Arial Narrow" w:cs="Tahoma"/>
                <w:color w:val="000000"/>
                <w:sz w:val="18"/>
                <w:szCs w:val="18"/>
              </w:rPr>
              <w:tab/>
              <w:t>Percent (A/B)</w:t>
            </w:r>
          </w:p>
          <w:p w:rsidR="00026E04" w:rsidRPr="00100BCA" w:rsidRDefault="00026E04" w:rsidP="00026E04">
            <w:pPr>
              <w:keepLines/>
              <w:spacing w:after="0" w:line="195" w:lineRule="atLeast"/>
              <w:rPr>
                <w:rFonts w:ascii="Arial Narrow" w:hAnsi="Arial Narrow" w:cs="Tahoma"/>
                <w:color w:val="000000"/>
                <w:sz w:val="18"/>
                <w:szCs w:val="18"/>
              </w:rPr>
            </w:pPr>
          </w:p>
        </w:tc>
        <w:tc>
          <w:tcPr>
            <w:tcW w:w="1742" w:type="dxa"/>
            <w:tcBorders>
              <w:top w:val="single" w:sz="6" w:space="0" w:color="000000"/>
              <w:bottom w:val="single" w:sz="6" w:space="0" w:color="000000"/>
              <w:right w:val="single" w:sz="6" w:space="0" w:color="000000"/>
            </w:tcBorders>
          </w:tcPr>
          <w:p w:rsidR="00026E04" w:rsidRPr="00D070C0" w:rsidRDefault="00026E04" w:rsidP="00026E04">
            <w:pPr>
              <w:keepLines/>
              <w:spacing w:after="0" w:line="195" w:lineRule="atLeast"/>
              <w:rPr>
                <w:rFonts w:ascii="Arial Narrow" w:hAnsi="Arial Narrow" w:cs="Tahoma"/>
                <w:color w:val="000000"/>
                <w:sz w:val="18"/>
                <w:szCs w:val="17"/>
              </w:rPr>
            </w:pPr>
          </w:p>
        </w:tc>
      </w:tr>
      <w:tr w:rsidR="00026E04" w:rsidRPr="00D070C0" w:rsidTr="00026E04">
        <w:trPr>
          <w:cantSplit/>
          <w:tblCellSpacing w:w="0" w:type="dxa"/>
        </w:trPr>
        <w:tc>
          <w:tcPr>
            <w:tcW w:w="413" w:type="dxa"/>
            <w:tcBorders>
              <w:top w:val="single" w:sz="6" w:space="0" w:color="000000"/>
              <w:left w:val="single" w:sz="6" w:space="0" w:color="000000"/>
              <w:bottom w:val="single" w:sz="6" w:space="0" w:color="000000"/>
            </w:tcBorders>
          </w:tcPr>
          <w:p w:rsidR="00026E04" w:rsidRPr="00D070C0" w:rsidRDefault="00026E04" w:rsidP="00026E0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18</w:t>
            </w:r>
            <w:r w:rsidRPr="00D070C0">
              <w:rPr>
                <w:rFonts w:ascii="Arial Narrow" w:hAnsi="Arial Narrow" w:cs="Tahoma"/>
                <w:color w:val="000000"/>
                <w:sz w:val="18"/>
                <w:szCs w:val="17"/>
              </w:rPr>
              <w:t>d</w:t>
            </w:r>
          </w:p>
        </w:tc>
        <w:tc>
          <w:tcPr>
            <w:tcW w:w="1897" w:type="dxa"/>
            <w:tcBorders>
              <w:top w:val="single" w:sz="6" w:space="0" w:color="000000"/>
              <w:left w:val="single" w:sz="6" w:space="0" w:color="000000"/>
              <w:bottom w:val="single" w:sz="6" w:space="0" w:color="000000"/>
              <w:right w:val="single" w:sz="6" w:space="0" w:color="000000"/>
            </w:tcBorders>
          </w:tcPr>
          <w:p w:rsidR="00026E04" w:rsidRPr="00100BCA" w:rsidRDefault="00026E04" w:rsidP="00026E04">
            <w:pPr>
              <w:keepLines/>
              <w:spacing w:after="0" w:line="195" w:lineRule="atLeast"/>
              <w:rPr>
                <w:rFonts w:ascii="Arial Narrow" w:hAnsi="Arial Narrow" w:cs="Tahoma"/>
                <w:color w:val="000000"/>
                <w:sz w:val="18"/>
                <w:szCs w:val="18"/>
              </w:rPr>
            </w:pPr>
            <w:r w:rsidRPr="00100BCA">
              <w:rPr>
                <w:rFonts w:ascii="Arial Narrow" w:hAnsi="Arial Narrow" w:cs="Tahoma"/>
                <w:color w:val="000000"/>
                <w:sz w:val="18"/>
                <w:szCs w:val="18"/>
              </w:rPr>
              <w:t xml:space="preserve">Social competence </w:t>
            </w:r>
          </w:p>
          <w:p w:rsidR="00026E04" w:rsidRPr="00100BCA" w:rsidRDefault="00026E04" w:rsidP="00026E04">
            <w:pPr>
              <w:keepLines/>
              <w:spacing w:after="0" w:line="195" w:lineRule="atLeast"/>
              <w:rPr>
                <w:rFonts w:ascii="Arial Narrow" w:hAnsi="Arial Narrow" w:cs="Tahoma"/>
                <w:color w:val="000000"/>
                <w:sz w:val="18"/>
                <w:szCs w:val="18"/>
              </w:rPr>
            </w:pPr>
            <w:r w:rsidRPr="00100BCA">
              <w:rPr>
                <w:rFonts w:ascii="Arial Narrow" w:hAnsi="Arial Narrow" w:cs="Tahoma"/>
                <w:color w:val="000000"/>
                <w:sz w:val="18"/>
                <w:szCs w:val="18"/>
              </w:rPr>
              <w:t>(long term)</w:t>
            </w:r>
          </w:p>
        </w:tc>
        <w:tc>
          <w:tcPr>
            <w:tcW w:w="3953" w:type="dxa"/>
            <w:tcBorders>
              <w:top w:val="single" w:sz="6" w:space="0" w:color="000000"/>
              <w:bottom w:val="single" w:sz="6" w:space="0" w:color="000000"/>
              <w:right w:val="single" w:sz="6" w:space="0" w:color="000000"/>
            </w:tcBorders>
          </w:tcPr>
          <w:p w:rsidR="00026E04" w:rsidRPr="00100BCA" w:rsidRDefault="00026E04" w:rsidP="00026E04">
            <w:pPr>
              <w:keepLines/>
              <w:spacing w:after="0" w:line="195" w:lineRule="atLeast"/>
              <w:rPr>
                <w:rFonts w:ascii="Arial Narrow" w:hAnsi="Arial Narrow" w:cs="Tahoma"/>
                <w:color w:val="000000"/>
                <w:sz w:val="18"/>
                <w:szCs w:val="18"/>
              </w:rPr>
            </w:pPr>
            <w:r w:rsidRPr="00100BCA">
              <w:rPr>
                <w:rFonts w:ascii="Arial Narrow" w:hAnsi="Arial Narrow" w:cs="Tahoma"/>
                <w:color w:val="000000"/>
                <w:sz w:val="18"/>
                <w:szCs w:val="18"/>
              </w:rPr>
              <w:t>Number and percent of program youth who exhibited an improvement in social competencies 6 months to 1 year after exiting the program. </w:t>
            </w:r>
          </w:p>
        </w:tc>
        <w:tc>
          <w:tcPr>
            <w:tcW w:w="2970" w:type="dxa"/>
            <w:tcBorders>
              <w:top w:val="single" w:sz="6" w:space="0" w:color="000000"/>
              <w:bottom w:val="single" w:sz="6" w:space="0" w:color="000000"/>
              <w:right w:val="single" w:sz="6" w:space="0" w:color="000000"/>
            </w:tcBorders>
          </w:tcPr>
          <w:p w:rsidR="00026E04" w:rsidRPr="00100BCA" w:rsidRDefault="00026E04" w:rsidP="00026E04">
            <w:pPr>
              <w:keepLines/>
              <w:tabs>
                <w:tab w:val="left" w:pos="201"/>
              </w:tabs>
              <w:spacing w:after="0"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A.</w:t>
            </w:r>
            <w:r w:rsidRPr="00100BCA">
              <w:rPr>
                <w:rFonts w:ascii="Arial Narrow" w:hAnsi="Arial Narrow" w:cs="Tahoma"/>
                <w:color w:val="000000"/>
                <w:sz w:val="18"/>
                <w:szCs w:val="18"/>
              </w:rPr>
              <w:tab/>
              <w:t>Total number of youth who exited the program 6-12 months ago who had the noted behavioral change</w:t>
            </w:r>
          </w:p>
          <w:p w:rsidR="00026E04" w:rsidRPr="00100BCA" w:rsidRDefault="00026E04" w:rsidP="00026E04">
            <w:pPr>
              <w:keepLines/>
              <w:tabs>
                <w:tab w:val="left" w:pos="201"/>
              </w:tabs>
              <w:spacing w:after="0"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B.</w:t>
            </w:r>
            <w:r w:rsidRPr="00100BCA">
              <w:rPr>
                <w:rFonts w:ascii="Arial Narrow" w:hAnsi="Arial Narrow" w:cs="Tahoma"/>
                <w:color w:val="000000"/>
                <w:sz w:val="18"/>
                <w:szCs w:val="18"/>
              </w:rPr>
              <w:tab/>
            </w:r>
            <w:r w:rsidRPr="00100BCA">
              <w:rPr>
                <w:rFonts w:ascii="Arial Narrow" w:hAnsi="Arial Narrow" w:cs="Tahoma"/>
                <w:sz w:val="18"/>
                <w:szCs w:val="18"/>
              </w:rPr>
              <w:t>Number of youth who exited the program 6-12 months earlier and received services for this behavior</w:t>
            </w:r>
          </w:p>
          <w:p w:rsidR="00026E04" w:rsidRPr="00100BCA" w:rsidRDefault="00026E04" w:rsidP="00026E04">
            <w:pPr>
              <w:keepLines/>
              <w:tabs>
                <w:tab w:val="left" w:pos="201"/>
              </w:tabs>
              <w:spacing w:after="0"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C.</w:t>
            </w:r>
            <w:r w:rsidRPr="00100BCA">
              <w:rPr>
                <w:rFonts w:ascii="Arial Narrow" w:hAnsi="Arial Narrow" w:cs="Tahoma"/>
                <w:color w:val="000000"/>
                <w:sz w:val="18"/>
                <w:szCs w:val="18"/>
              </w:rPr>
              <w:tab/>
              <w:t>Percent (A/B)</w:t>
            </w:r>
          </w:p>
          <w:p w:rsidR="00026E04" w:rsidRPr="00100BCA" w:rsidRDefault="00026E04" w:rsidP="00026E04">
            <w:pPr>
              <w:keepLines/>
              <w:spacing w:after="0" w:line="195" w:lineRule="atLeast"/>
              <w:rPr>
                <w:rFonts w:ascii="Arial Narrow" w:hAnsi="Arial Narrow" w:cs="Tahoma"/>
                <w:color w:val="000000"/>
                <w:sz w:val="18"/>
                <w:szCs w:val="18"/>
              </w:rPr>
            </w:pPr>
          </w:p>
        </w:tc>
        <w:tc>
          <w:tcPr>
            <w:tcW w:w="1742" w:type="dxa"/>
            <w:tcBorders>
              <w:top w:val="single" w:sz="6" w:space="0" w:color="000000"/>
              <w:bottom w:val="single" w:sz="6" w:space="0" w:color="000000"/>
              <w:right w:val="single" w:sz="6" w:space="0" w:color="000000"/>
            </w:tcBorders>
          </w:tcPr>
          <w:p w:rsidR="00026E04" w:rsidRPr="00D070C0" w:rsidRDefault="00026E04" w:rsidP="00026E04">
            <w:pPr>
              <w:keepLines/>
              <w:spacing w:after="0" w:line="195" w:lineRule="atLeast"/>
              <w:rPr>
                <w:rFonts w:ascii="Arial Narrow" w:hAnsi="Arial Narrow" w:cs="Tahoma"/>
                <w:color w:val="000000"/>
                <w:sz w:val="18"/>
                <w:szCs w:val="17"/>
              </w:rPr>
            </w:pPr>
          </w:p>
        </w:tc>
      </w:tr>
      <w:tr w:rsidR="00026E04" w:rsidRPr="00D070C0" w:rsidTr="00026E04">
        <w:trPr>
          <w:cantSplit/>
          <w:tblCellSpacing w:w="0" w:type="dxa"/>
        </w:trPr>
        <w:tc>
          <w:tcPr>
            <w:tcW w:w="413" w:type="dxa"/>
            <w:tcBorders>
              <w:top w:val="single" w:sz="6" w:space="0" w:color="000000"/>
              <w:left w:val="single" w:sz="6" w:space="0" w:color="000000"/>
              <w:bottom w:val="single" w:sz="6" w:space="0" w:color="000000"/>
            </w:tcBorders>
          </w:tcPr>
          <w:p w:rsidR="00026E04" w:rsidRPr="00D070C0" w:rsidRDefault="00026E04" w:rsidP="00026E0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19</w:t>
            </w:r>
          </w:p>
        </w:tc>
        <w:tc>
          <w:tcPr>
            <w:tcW w:w="1897" w:type="dxa"/>
            <w:tcBorders>
              <w:top w:val="single" w:sz="6" w:space="0" w:color="000000"/>
              <w:left w:val="single" w:sz="6" w:space="0" w:color="000000"/>
              <w:bottom w:val="single" w:sz="6" w:space="0" w:color="000000"/>
              <w:right w:val="single" w:sz="6" w:space="0" w:color="000000"/>
            </w:tcBorders>
          </w:tcPr>
          <w:p w:rsidR="00026E04" w:rsidRPr="00100BCA" w:rsidRDefault="00026E04" w:rsidP="00026E04">
            <w:pPr>
              <w:keepLines/>
              <w:spacing w:after="0" w:line="195" w:lineRule="atLeast"/>
              <w:rPr>
                <w:rFonts w:ascii="Arial Narrow" w:hAnsi="Arial Narrow" w:cs="Tahoma"/>
                <w:b/>
                <w:bCs/>
                <w:color w:val="000000"/>
                <w:sz w:val="18"/>
                <w:szCs w:val="18"/>
              </w:rPr>
            </w:pPr>
            <w:r w:rsidRPr="00100BCA">
              <w:rPr>
                <w:rFonts w:ascii="Arial Narrow" w:hAnsi="Arial Narrow" w:cs="Tahoma"/>
                <w:b/>
                <w:bCs/>
                <w:color w:val="000000"/>
                <w:sz w:val="18"/>
                <w:szCs w:val="18"/>
              </w:rPr>
              <w:t xml:space="preserve">Number and percent of program youth completing program requirements </w:t>
            </w:r>
          </w:p>
          <w:p w:rsidR="00026E04" w:rsidRPr="00100BCA" w:rsidRDefault="00026E04" w:rsidP="00026E04">
            <w:pPr>
              <w:keepLines/>
              <w:spacing w:after="0" w:line="195" w:lineRule="atLeast"/>
              <w:rPr>
                <w:rFonts w:ascii="Arial Narrow" w:hAnsi="Arial Narrow" w:cs="Tahoma"/>
                <w:b/>
                <w:bCs/>
                <w:color w:val="000000"/>
                <w:sz w:val="18"/>
                <w:szCs w:val="18"/>
              </w:rPr>
            </w:pPr>
            <w:r w:rsidRPr="00100BCA">
              <w:rPr>
                <w:rFonts w:ascii="Arial Narrow" w:hAnsi="Arial Narrow" w:cs="Tahoma"/>
                <w:bCs/>
                <w:color w:val="000000"/>
                <w:sz w:val="18"/>
                <w:szCs w:val="18"/>
              </w:rPr>
              <w:t>(short term)</w:t>
            </w:r>
          </w:p>
        </w:tc>
        <w:tc>
          <w:tcPr>
            <w:tcW w:w="3953" w:type="dxa"/>
            <w:tcBorders>
              <w:top w:val="single" w:sz="6" w:space="0" w:color="000000"/>
              <w:bottom w:val="single" w:sz="6" w:space="0" w:color="000000"/>
              <w:right w:val="single" w:sz="6" w:space="0" w:color="000000"/>
            </w:tcBorders>
          </w:tcPr>
          <w:p w:rsidR="00026E04" w:rsidRPr="00100BCA" w:rsidRDefault="00026E04" w:rsidP="00026E04">
            <w:pPr>
              <w:keepLines/>
              <w:spacing w:after="0" w:line="195" w:lineRule="atLeast"/>
              <w:rPr>
                <w:rFonts w:ascii="Arial Narrow" w:hAnsi="Arial Narrow" w:cs="Tahoma"/>
                <w:color w:val="000000"/>
                <w:sz w:val="18"/>
                <w:szCs w:val="18"/>
              </w:rPr>
            </w:pPr>
            <w:r w:rsidRPr="00100BCA">
              <w:rPr>
                <w:rFonts w:ascii="Arial Narrow" w:hAnsi="Arial Narrow" w:cs="Tahoma"/>
                <w:color w:val="000000"/>
                <w:sz w:val="18"/>
                <w:szCs w:val="18"/>
              </w:rPr>
              <w:t>The number and percent of program youth who have successfully fulfilled all program obligations and requirements. Program obligations will vary by program, but should be a predefined list of requirements or obligations that clients must meet prior to program completion. Program records are the preferred data source. The total number of youth includes those who exited successfully or unsuccessfully. </w:t>
            </w:r>
          </w:p>
        </w:tc>
        <w:tc>
          <w:tcPr>
            <w:tcW w:w="2970" w:type="dxa"/>
            <w:tcBorders>
              <w:top w:val="single" w:sz="6" w:space="0" w:color="000000"/>
              <w:bottom w:val="single" w:sz="6" w:space="0" w:color="000000"/>
              <w:right w:val="single" w:sz="6" w:space="0" w:color="000000"/>
            </w:tcBorders>
          </w:tcPr>
          <w:p w:rsidR="00026E04" w:rsidRPr="00100BCA" w:rsidRDefault="00026E04" w:rsidP="00026E04">
            <w:pPr>
              <w:keepLines/>
              <w:tabs>
                <w:tab w:val="left" w:pos="201"/>
              </w:tabs>
              <w:spacing w:after="0"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A.</w:t>
            </w:r>
            <w:r w:rsidRPr="00100BCA">
              <w:rPr>
                <w:rFonts w:ascii="Arial Narrow" w:hAnsi="Arial Narrow" w:cs="Tahoma"/>
                <w:color w:val="000000"/>
                <w:sz w:val="18"/>
                <w:szCs w:val="18"/>
              </w:rPr>
              <w:tab/>
              <w:t>Number of program youth who exited the program having completed program requirements</w:t>
            </w:r>
          </w:p>
          <w:p w:rsidR="00026E04" w:rsidRPr="00100BCA" w:rsidRDefault="00026E04" w:rsidP="00026E04">
            <w:pPr>
              <w:keepLines/>
              <w:tabs>
                <w:tab w:val="left" w:pos="201"/>
              </w:tabs>
              <w:spacing w:after="0"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B.</w:t>
            </w:r>
            <w:r w:rsidRPr="00100BCA">
              <w:rPr>
                <w:rFonts w:ascii="Arial Narrow" w:hAnsi="Arial Narrow" w:cs="Tahoma"/>
                <w:color w:val="000000"/>
                <w:sz w:val="18"/>
                <w:szCs w:val="18"/>
              </w:rPr>
              <w:tab/>
              <w:t>Total number of youth who exited the program during the reporting period (both successfully and unsuccessfully)</w:t>
            </w:r>
          </w:p>
          <w:p w:rsidR="00026E04" w:rsidRPr="00100BCA" w:rsidRDefault="00026E04" w:rsidP="00026E04">
            <w:pPr>
              <w:keepLines/>
              <w:tabs>
                <w:tab w:val="left" w:pos="201"/>
              </w:tabs>
              <w:spacing w:after="0"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C.</w:t>
            </w:r>
            <w:r w:rsidRPr="00100BCA">
              <w:rPr>
                <w:rFonts w:ascii="Arial Narrow" w:hAnsi="Arial Narrow" w:cs="Tahoma"/>
                <w:color w:val="000000"/>
                <w:sz w:val="18"/>
                <w:szCs w:val="18"/>
              </w:rPr>
              <w:tab/>
              <w:t>Percent (A/B)</w:t>
            </w:r>
          </w:p>
          <w:p w:rsidR="00026E04" w:rsidRPr="00100BCA" w:rsidRDefault="00026E04" w:rsidP="00026E04">
            <w:pPr>
              <w:keepLines/>
              <w:spacing w:after="0" w:line="195" w:lineRule="atLeast"/>
              <w:rPr>
                <w:rFonts w:ascii="Arial Narrow" w:hAnsi="Arial Narrow" w:cs="Tahoma"/>
                <w:color w:val="000000"/>
                <w:sz w:val="18"/>
                <w:szCs w:val="18"/>
              </w:rPr>
            </w:pPr>
          </w:p>
        </w:tc>
        <w:tc>
          <w:tcPr>
            <w:tcW w:w="1742" w:type="dxa"/>
            <w:tcBorders>
              <w:top w:val="single" w:sz="6" w:space="0" w:color="000000"/>
              <w:bottom w:val="single" w:sz="6" w:space="0" w:color="000000"/>
              <w:right w:val="single" w:sz="6" w:space="0" w:color="000000"/>
            </w:tcBorders>
          </w:tcPr>
          <w:p w:rsidR="00026E04" w:rsidRPr="00D070C0" w:rsidRDefault="00026E04" w:rsidP="00026E04">
            <w:pPr>
              <w:keepLines/>
              <w:spacing w:after="0" w:line="195" w:lineRule="atLeast"/>
              <w:rPr>
                <w:rFonts w:ascii="Arial Narrow" w:hAnsi="Arial Narrow" w:cs="Tahoma"/>
                <w:color w:val="000000"/>
                <w:sz w:val="18"/>
                <w:szCs w:val="17"/>
              </w:rPr>
            </w:pPr>
          </w:p>
        </w:tc>
      </w:tr>
      <w:tr w:rsidR="00026E04" w:rsidRPr="00D070C0" w:rsidTr="00026E04">
        <w:trPr>
          <w:cantSplit/>
          <w:tblCellSpacing w:w="0" w:type="dxa"/>
        </w:trPr>
        <w:tc>
          <w:tcPr>
            <w:tcW w:w="413" w:type="dxa"/>
            <w:tcBorders>
              <w:top w:val="single" w:sz="6" w:space="0" w:color="000000"/>
              <w:left w:val="single" w:sz="6" w:space="0" w:color="000000"/>
              <w:bottom w:val="single" w:sz="6" w:space="0" w:color="000000"/>
            </w:tcBorders>
          </w:tcPr>
          <w:p w:rsidR="00026E04" w:rsidRPr="00D070C0" w:rsidRDefault="00026E04" w:rsidP="00026E0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20</w:t>
            </w:r>
          </w:p>
        </w:tc>
        <w:tc>
          <w:tcPr>
            <w:tcW w:w="1897" w:type="dxa"/>
            <w:tcBorders>
              <w:top w:val="single" w:sz="6" w:space="0" w:color="000000"/>
              <w:left w:val="single" w:sz="6" w:space="0" w:color="000000"/>
              <w:bottom w:val="single" w:sz="6" w:space="0" w:color="000000"/>
              <w:right w:val="single" w:sz="6" w:space="0" w:color="000000"/>
            </w:tcBorders>
          </w:tcPr>
          <w:p w:rsidR="00026E04" w:rsidRPr="00100BCA" w:rsidRDefault="00026E04" w:rsidP="00026E04">
            <w:pPr>
              <w:keepLines/>
              <w:spacing w:after="0" w:line="195" w:lineRule="atLeast"/>
              <w:rPr>
                <w:rFonts w:ascii="Arial Narrow" w:hAnsi="Arial Narrow" w:cs="Tahoma"/>
                <w:b/>
                <w:bCs/>
                <w:color w:val="000000"/>
                <w:sz w:val="18"/>
                <w:szCs w:val="18"/>
              </w:rPr>
            </w:pPr>
            <w:r w:rsidRPr="00100BCA">
              <w:rPr>
                <w:rFonts w:ascii="Arial Narrow" w:hAnsi="Arial Narrow" w:cs="Tahoma"/>
                <w:color w:val="000000"/>
                <w:sz w:val="18"/>
                <w:szCs w:val="18"/>
              </w:rPr>
              <w:t>Number and percent of program families satisfied with program</w:t>
            </w:r>
            <w:r w:rsidRPr="00100BCA">
              <w:rPr>
                <w:rFonts w:ascii="Arial Narrow" w:hAnsi="Arial Narrow" w:cs="Tahoma"/>
                <w:b/>
                <w:bCs/>
                <w:color w:val="000000"/>
                <w:sz w:val="18"/>
                <w:szCs w:val="18"/>
              </w:rPr>
              <w:t xml:space="preserve"> </w:t>
            </w:r>
          </w:p>
          <w:p w:rsidR="00026E04" w:rsidRPr="00100BCA" w:rsidRDefault="00026E04" w:rsidP="00026E04">
            <w:pPr>
              <w:keepLines/>
              <w:spacing w:after="0" w:line="195" w:lineRule="atLeast"/>
              <w:rPr>
                <w:rFonts w:ascii="Arial Narrow" w:hAnsi="Arial Narrow" w:cs="Tahoma"/>
                <w:color w:val="000000"/>
                <w:sz w:val="18"/>
                <w:szCs w:val="18"/>
              </w:rPr>
            </w:pPr>
            <w:r w:rsidRPr="00100BCA">
              <w:rPr>
                <w:rFonts w:ascii="Arial Narrow" w:hAnsi="Arial Narrow" w:cs="Tahoma"/>
                <w:bCs/>
                <w:color w:val="000000"/>
                <w:sz w:val="18"/>
                <w:szCs w:val="18"/>
              </w:rPr>
              <w:t>(short term)</w:t>
            </w:r>
          </w:p>
        </w:tc>
        <w:tc>
          <w:tcPr>
            <w:tcW w:w="3953" w:type="dxa"/>
            <w:tcBorders>
              <w:top w:val="single" w:sz="6" w:space="0" w:color="000000"/>
              <w:bottom w:val="single" w:sz="6" w:space="0" w:color="000000"/>
              <w:right w:val="single" w:sz="6" w:space="0" w:color="000000"/>
            </w:tcBorders>
          </w:tcPr>
          <w:p w:rsidR="00026E04" w:rsidRPr="00100BCA" w:rsidRDefault="00026E04" w:rsidP="00026E04">
            <w:pPr>
              <w:keepLines/>
              <w:spacing w:after="0" w:line="195" w:lineRule="atLeast"/>
              <w:rPr>
                <w:rFonts w:ascii="Arial Narrow" w:hAnsi="Arial Narrow" w:cs="Tahoma"/>
                <w:color w:val="000000"/>
                <w:sz w:val="18"/>
                <w:szCs w:val="18"/>
              </w:rPr>
            </w:pPr>
            <w:r w:rsidRPr="00100BCA">
              <w:rPr>
                <w:rFonts w:ascii="Arial Narrow" w:hAnsi="Arial Narrow" w:cs="Tahoma"/>
                <w:color w:val="000000"/>
                <w:sz w:val="18"/>
                <w:szCs w:val="18"/>
              </w:rPr>
              <w:t>The number and percent of program families satisfied with the program in areas such as staff relations and expertise, general program operations, facilities, materials, and service. Self-report data collected using program evaluation or assessment forms are the expected data source. </w:t>
            </w:r>
          </w:p>
        </w:tc>
        <w:tc>
          <w:tcPr>
            <w:tcW w:w="2970" w:type="dxa"/>
            <w:tcBorders>
              <w:top w:val="single" w:sz="6" w:space="0" w:color="000000"/>
              <w:bottom w:val="single" w:sz="6" w:space="0" w:color="000000"/>
              <w:right w:val="single" w:sz="6" w:space="0" w:color="000000"/>
            </w:tcBorders>
          </w:tcPr>
          <w:p w:rsidR="00026E04" w:rsidRPr="00100BCA" w:rsidRDefault="00026E04" w:rsidP="00026E04">
            <w:pPr>
              <w:keepLines/>
              <w:tabs>
                <w:tab w:val="left" w:pos="201"/>
              </w:tabs>
              <w:spacing w:after="0"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A.</w:t>
            </w:r>
            <w:r w:rsidRPr="00100BCA">
              <w:rPr>
                <w:rFonts w:ascii="Arial Narrow" w:hAnsi="Arial Narrow" w:cs="Tahoma"/>
                <w:color w:val="000000"/>
                <w:sz w:val="18"/>
                <w:szCs w:val="18"/>
              </w:rPr>
              <w:tab/>
              <w:t>Number of program families satisfied with the program during the reporting period</w:t>
            </w:r>
          </w:p>
          <w:p w:rsidR="00026E04" w:rsidRPr="00100BCA" w:rsidRDefault="00026E04" w:rsidP="00026E04">
            <w:pPr>
              <w:keepLines/>
              <w:tabs>
                <w:tab w:val="left" w:pos="201"/>
              </w:tabs>
              <w:spacing w:after="0"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B.</w:t>
            </w:r>
            <w:r w:rsidRPr="00100BCA">
              <w:rPr>
                <w:rFonts w:ascii="Arial Narrow" w:hAnsi="Arial Narrow" w:cs="Tahoma"/>
                <w:color w:val="000000"/>
                <w:sz w:val="18"/>
                <w:szCs w:val="18"/>
              </w:rPr>
              <w:tab/>
              <w:t>Total number of program families served by the program during the reporting period Total number of program families</w:t>
            </w:r>
          </w:p>
          <w:p w:rsidR="00026E04" w:rsidRPr="00100BCA" w:rsidRDefault="00026E04" w:rsidP="00026E04">
            <w:pPr>
              <w:keepLines/>
              <w:tabs>
                <w:tab w:val="left" w:pos="201"/>
              </w:tabs>
              <w:spacing w:after="0"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C.</w:t>
            </w:r>
            <w:r w:rsidRPr="00100BCA">
              <w:rPr>
                <w:rFonts w:ascii="Arial Narrow" w:hAnsi="Arial Narrow" w:cs="Tahoma"/>
                <w:color w:val="000000"/>
                <w:sz w:val="18"/>
                <w:szCs w:val="18"/>
              </w:rPr>
              <w:tab/>
              <w:t>Percent (A/B)</w:t>
            </w:r>
          </w:p>
          <w:p w:rsidR="00026E04" w:rsidRPr="00100BCA" w:rsidRDefault="00026E04" w:rsidP="00026E04">
            <w:pPr>
              <w:keepLines/>
              <w:spacing w:after="0" w:line="195" w:lineRule="atLeast"/>
              <w:rPr>
                <w:rFonts w:ascii="Arial Narrow" w:hAnsi="Arial Narrow" w:cs="Tahoma"/>
                <w:color w:val="000000"/>
                <w:sz w:val="18"/>
                <w:szCs w:val="18"/>
              </w:rPr>
            </w:pPr>
          </w:p>
        </w:tc>
        <w:tc>
          <w:tcPr>
            <w:tcW w:w="1742" w:type="dxa"/>
            <w:tcBorders>
              <w:top w:val="single" w:sz="6" w:space="0" w:color="000000"/>
              <w:bottom w:val="single" w:sz="6" w:space="0" w:color="000000"/>
              <w:right w:val="single" w:sz="6" w:space="0" w:color="000000"/>
            </w:tcBorders>
          </w:tcPr>
          <w:p w:rsidR="00026E04" w:rsidRPr="00D070C0" w:rsidRDefault="00026E04" w:rsidP="00026E04">
            <w:pPr>
              <w:keepLines/>
              <w:spacing w:after="0" w:line="195" w:lineRule="atLeast"/>
              <w:rPr>
                <w:rFonts w:ascii="Arial Narrow" w:hAnsi="Arial Narrow" w:cs="Tahoma"/>
                <w:color w:val="000000"/>
                <w:sz w:val="18"/>
                <w:szCs w:val="17"/>
              </w:rPr>
            </w:pPr>
          </w:p>
        </w:tc>
      </w:tr>
      <w:tr w:rsidR="00026E04" w:rsidRPr="00D070C0" w:rsidTr="00026E04">
        <w:trPr>
          <w:cantSplit/>
          <w:tblCellSpacing w:w="0" w:type="dxa"/>
        </w:trPr>
        <w:tc>
          <w:tcPr>
            <w:tcW w:w="413" w:type="dxa"/>
            <w:tcBorders>
              <w:top w:val="single" w:sz="6" w:space="0" w:color="000000"/>
              <w:left w:val="single" w:sz="6" w:space="0" w:color="000000"/>
              <w:bottom w:val="single" w:sz="6" w:space="0" w:color="000000"/>
            </w:tcBorders>
          </w:tcPr>
          <w:p w:rsidR="00026E04" w:rsidRPr="00D070C0" w:rsidRDefault="00026E04" w:rsidP="00026E0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21</w:t>
            </w:r>
          </w:p>
        </w:tc>
        <w:tc>
          <w:tcPr>
            <w:tcW w:w="1897" w:type="dxa"/>
            <w:tcBorders>
              <w:top w:val="single" w:sz="6" w:space="0" w:color="000000"/>
              <w:left w:val="single" w:sz="6" w:space="0" w:color="000000"/>
              <w:bottom w:val="single" w:sz="6" w:space="0" w:color="000000"/>
              <w:right w:val="single" w:sz="6" w:space="0" w:color="000000"/>
            </w:tcBorders>
          </w:tcPr>
          <w:p w:rsidR="00026E04" w:rsidRPr="00100BCA" w:rsidRDefault="00026E04" w:rsidP="00026E04">
            <w:pPr>
              <w:keepLines/>
              <w:spacing w:after="0" w:line="195" w:lineRule="atLeast"/>
              <w:rPr>
                <w:rFonts w:ascii="Arial Narrow" w:hAnsi="Arial Narrow" w:cs="Tahoma"/>
                <w:b/>
                <w:bCs/>
                <w:color w:val="000000"/>
                <w:sz w:val="18"/>
                <w:szCs w:val="18"/>
              </w:rPr>
            </w:pPr>
            <w:r w:rsidRPr="00100BCA">
              <w:rPr>
                <w:rFonts w:ascii="Arial Narrow" w:hAnsi="Arial Narrow" w:cs="Tahoma"/>
                <w:color w:val="000000"/>
                <w:sz w:val="18"/>
                <w:szCs w:val="18"/>
              </w:rPr>
              <w:t>Number and percent of program youth satisfied with program</w:t>
            </w:r>
            <w:r w:rsidRPr="00100BCA">
              <w:rPr>
                <w:rFonts w:ascii="Arial Narrow" w:hAnsi="Arial Narrow" w:cs="Tahoma"/>
                <w:b/>
                <w:bCs/>
                <w:color w:val="000000"/>
                <w:sz w:val="18"/>
                <w:szCs w:val="18"/>
              </w:rPr>
              <w:t xml:space="preserve"> </w:t>
            </w:r>
          </w:p>
          <w:p w:rsidR="00026E04" w:rsidRPr="00100BCA" w:rsidRDefault="00026E04" w:rsidP="00026E04">
            <w:pPr>
              <w:keepLines/>
              <w:spacing w:after="0" w:line="195" w:lineRule="atLeast"/>
              <w:rPr>
                <w:rFonts w:ascii="Arial Narrow" w:hAnsi="Arial Narrow" w:cs="Tahoma"/>
                <w:color w:val="000000"/>
                <w:sz w:val="18"/>
                <w:szCs w:val="18"/>
              </w:rPr>
            </w:pPr>
            <w:r w:rsidRPr="00100BCA">
              <w:rPr>
                <w:rFonts w:ascii="Arial Narrow" w:hAnsi="Arial Narrow" w:cs="Tahoma"/>
                <w:bCs/>
                <w:color w:val="000000"/>
                <w:sz w:val="18"/>
                <w:szCs w:val="18"/>
              </w:rPr>
              <w:t>(short term)</w:t>
            </w:r>
          </w:p>
        </w:tc>
        <w:tc>
          <w:tcPr>
            <w:tcW w:w="3953" w:type="dxa"/>
            <w:tcBorders>
              <w:top w:val="single" w:sz="6" w:space="0" w:color="000000"/>
              <w:bottom w:val="single" w:sz="6" w:space="0" w:color="000000"/>
              <w:right w:val="single" w:sz="6" w:space="0" w:color="000000"/>
            </w:tcBorders>
          </w:tcPr>
          <w:p w:rsidR="00026E04" w:rsidRPr="00100BCA" w:rsidRDefault="00026E04" w:rsidP="00026E04">
            <w:pPr>
              <w:keepLines/>
              <w:spacing w:after="0" w:line="195" w:lineRule="atLeast"/>
              <w:rPr>
                <w:rFonts w:ascii="Arial Narrow" w:hAnsi="Arial Narrow" w:cs="Tahoma"/>
                <w:color w:val="000000"/>
                <w:sz w:val="18"/>
                <w:szCs w:val="18"/>
              </w:rPr>
            </w:pPr>
            <w:r w:rsidRPr="00100BCA">
              <w:rPr>
                <w:rFonts w:ascii="Arial Narrow" w:hAnsi="Arial Narrow" w:cs="Tahoma"/>
                <w:color w:val="000000"/>
                <w:sz w:val="18"/>
                <w:szCs w:val="18"/>
              </w:rPr>
              <w:t>The number and percent of program youth satisfied with the program in areas such as staff relations and expertise, general program operations, facilities, materials, and service. Self-report data collected using program evaluation or assessment forms are the expected data source. </w:t>
            </w:r>
          </w:p>
        </w:tc>
        <w:tc>
          <w:tcPr>
            <w:tcW w:w="2970" w:type="dxa"/>
            <w:tcBorders>
              <w:top w:val="single" w:sz="6" w:space="0" w:color="000000"/>
              <w:bottom w:val="single" w:sz="6" w:space="0" w:color="000000"/>
              <w:right w:val="single" w:sz="6" w:space="0" w:color="000000"/>
            </w:tcBorders>
          </w:tcPr>
          <w:p w:rsidR="00026E04" w:rsidRPr="00100BCA" w:rsidRDefault="00026E04" w:rsidP="00026E04">
            <w:pPr>
              <w:keepLines/>
              <w:tabs>
                <w:tab w:val="left" w:pos="201"/>
              </w:tabs>
              <w:spacing w:after="0"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A.</w:t>
            </w:r>
            <w:r w:rsidRPr="00100BCA">
              <w:rPr>
                <w:rFonts w:ascii="Arial Narrow" w:hAnsi="Arial Narrow" w:cs="Tahoma"/>
                <w:color w:val="000000"/>
                <w:sz w:val="18"/>
                <w:szCs w:val="18"/>
              </w:rPr>
              <w:tab/>
              <w:t>Number of program youth satisfied with the program during the reporting period</w:t>
            </w:r>
          </w:p>
          <w:p w:rsidR="00026E04" w:rsidRPr="00100BCA" w:rsidRDefault="00026E04" w:rsidP="00026E04">
            <w:pPr>
              <w:keepLines/>
              <w:tabs>
                <w:tab w:val="left" w:pos="201"/>
              </w:tabs>
              <w:spacing w:after="0"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B.</w:t>
            </w:r>
            <w:r w:rsidRPr="00100BCA">
              <w:rPr>
                <w:rFonts w:ascii="Arial Narrow" w:hAnsi="Arial Narrow" w:cs="Tahoma"/>
                <w:color w:val="000000"/>
                <w:sz w:val="18"/>
                <w:szCs w:val="18"/>
              </w:rPr>
              <w:tab/>
              <w:t>Total number of program youth served by the program during the reporting period</w:t>
            </w:r>
          </w:p>
          <w:p w:rsidR="00026E04" w:rsidRPr="00100BCA" w:rsidRDefault="00026E04" w:rsidP="00026E04">
            <w:pPr>
              <w:keepLines/>
              <w:tabs>
                <w:tab w:val="left" w:pos="201"/>
              </w:tabs>
              <w:spacing w:after="0"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C.</w:t>
            </w:r>
            <w:r w:rsidRPr="00100BCA">
              <w:rPr>
                <w:rFonts w:ascii="Arial Narrow" w:hAnsi="Arial Narrow" w:cs="Tahoma"/>
                <w:color w:val="000000"/>
                <w:sz w:val="18"/>
                <w:szCs w:val="18"/>
              </w:rPr>
              <w:tab/>
              <w:t>Percent (A/B)</w:t>
            </w:r>
          </w:p>
          <w:p w:rsidR="00026E04" w:rsidRPr="00100BCA" w:rsidRDefault="00026E04" w:rsidP="00026E04">
            <w:pPr>
              <w:keepLines/>
              <w:spacing w:after="0" w:line="195" w:lineRule="atLeast"/>
              <w:rPr>
                <w:rFonts w:ascii="Arial Narrow" w:hAnsi="Arial Narrow" w:cs="Tahoma"/>
                <w:color w:val="000000"/>
                <w:sz w:val="18"/>
                <w:szCs w:val="18"/>
              </w:rPr>
            </w:pPr>
          </w:p>
        </w:tc>
        <w:tc>
          <w:tcPr>
            <w:tcW w:w="1742" w:type="dxa"/>
            <w:tcBorders>
              <w:top w:val="single" w:sz="6" w:space="0" w:color="000000"/>
              <w:bottom w:val="single" w:sz="6" w:space="0" w:color="000000"/>
              <w:right w:val="single" w:sz="6" w:space="0" w:color="000000"/>
            </w:tcBorders>
          </w:tcPr>
          <w:p w:rsidR="00026E04" w:rsidRPr="00D070C0" w:rsidRDefault="00026E04" w:rsidP="00026E04">
            <w:pPr>
              <w:keepLines/>
              <w:spacing w:after="0" w:line="195" w:lineRule="atLeast"/>
              <w:rPr>
                <w:rFonts w:ascii="Arial Narrow" w:hAnsi="Arial Narrow" w:cs="Tahoma"/>
                <w:color w:val="000000"/>
                <w:sz w:val="18"/>
                <w:szCs w:val="17"/>
              </w:rPr>
            </w:pPr>
          </w:p>
        </w:tc>
      </w:tr>
      <w:tr w:rsidR="00026E04" w:rsidRPr="00D070C0" w:rsidTr="00026E04">
        <w:trPr>
          <w:cantSplit/>
          <w:tblCellSpacing w:w="0" w:type="dxa"/>
        </w:trPr>
        <w:tc>
          <w:tcPr>
            <w:tcW w:w="413" w:type="dxa"/>
            <w:tcBorders>
              <w:top w:val="single" w:sz="6" w:space="0" w:color="000000"/>
              <w:left w:val="single" w:sz="6" w:space="0" w:color="000000"/>
              <w:bottom w:val="single" w:sz="6" w:space="0" w:color="000000"/>
            </w:tcBorders>
          </w:tcPr>
          <w:p w:rsidR="00026E04" w:rsidRPr="00D070C0" w:rsidRDefault="00026E04" w:rsidP="00026E04">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22</w:t>
            </w:r>
          </w:p>
        </w:tc>
        <w:tc>
          <w:tcPr>
            <w:tcW w:w="1897" w:type="dxa"/>
            <w:tcBorders>
              <w:top w:val="single" w:sz="6" w:space="0" w:color="000000"/>
              <w:left w:val="single" w:sz="6" w:space="0" w:color="000000"/>
              <w:bottom w:val="single" w:sz="6" w:space="0" w:color="000000"/>
              <w:right w:val="single" w:sz="6" w:space="0" w:color="000000"/>
            </w:tcBorders>
          </w:tcPr>
          <w:p w:rsidR="00026E04" w:rsidRPr="00100BCA" w:rsidRDefault="00026E04" w:rsidP="00026E04">
            <w:pPr>
              <w:keepLines/>
              <w:spacing w:after="0" w:line="195" w:lineRule="atLeast"/>
              <w:rPr>
                <w:rFonts w:ascii="Arial Narrow" w:hAnsi="Arial Narrow" w:cs="Tahoma"/>
                <w:b/>
                <w:bCs/>
                <w:color w:val="000000"/>
                <w:sz w:val="18"/>
                <w:szCs w:val="18"/>
              </w:rPr>
            </w:pPr>
            <w:r w:rsidRPr="00100BCA">
              <w:rPr>
                <w:rFonts w:ascii="Arial Narrow" w:hAnsi="Arial Narrow" w:cs="Tahoma"/>
                <w:color w:val="000000"/>
                <w:sz w:val="18"/>
                <w:szCs w:val="18"/>
              </w:rPr>
              <w:t>Number and percent of program staff with increased knowledge of program area</w:t>
            </w:r>
            <w:r w:rsidRPr="00100BCA">
              <w:rPr>
                <w:rFonts w:ascii="Arial Narrow" w:hAnsi="Arial Narrow" w:cs="Tahoma"/>
                <w:b/>
                <w:bCs/>
                <w:color w:val="000000"/>
                <w:sz w:val="18"/>
                <w:szCs w:val="18"/>
              </w:rPr>
              <w:t xml:space="preserve"> </w:t>
            </w:r>
          </w:p>
          <w:p w:rsidR="00026E04" w:rsidRPr="00100BCA" w:rsidRDefault="00026E04" w:rsidP="00026E04">
            <w:pPr>
              <w:keepLines/>
              <w:spacing w:after="0" w:line="195" w:lineRule="atLeast"/>
              <w:rPr>
                <w:rFonts w:ascii="Arial Narrow" w:hAnsi="Arial Narrow" w:cs="Tahoma"/>
                <w:color w:val="000000"/>
                <w:sz w:val="18"/>
                <w:szCs w:val="18"/>
              </w:rPr>
            </w:pPr>
            <w:r w:rsidRPr="00100BCA">
              <w:rPr>
                <w:rFonts w:ascii="Arial Narrow" w:hAnsi="Arial Narrow" w:cs="Tahoma"/>
                <w:bCs/>
                <w:color w:val="000000"/>
                <w:sz w:val="18"/>
                <w:szCs w:val="18"/>
              </w:rPr>
              <w:t>(short term)</w:t>
            </w:r>
          </w:p>
        </w:tc>
        <w:tc>
          <w:tcPr>
            <w:tcW w:w="3953" w:type="dxa"/>
            <w:tcBorders>
              <w:top w:val="single" w:sz="6" w:space="0" w:color="000000"/>
              <w:bottom w:val="single" w:sz="6" w:space="0" w:color="000000"/>
              <w:right w:val="single" w:sz="6" w:space="0" w:color="000000"/>
            </w:tcBorders>
          </w:tcPr>
          <w:p w:rsidR="00026E04" w:rsidRPr="00100BCA" w:rsidRDefault="00026E04" w:rsidP="00026E04">
            <w:pPr>
              <w:keepLines/>
              <w:spacing w:after="0" w:line="195" w:lineRule="atLeast"/>
              <w:rPr>
                <w:rFonts w:ascii="Arial Narrow" w:hAnsi="Arial Narrow" w:cs="Tahoma"/>
                <w:color w:val="000000"/>
                <w:sz w:val="18"/>
                <w:szCs w:val="18"/>
              </w:rPr>
            </w:pPr>
            <w:r w:rsidRPr="00100BCA">
              <w:rPr>
                <w:rFonts w:ascii="Arial Narrow" w:hAnsi="Arial Narrow" w:cs="Tahoma"/>
                <w:color w:val="000000"/>
                <w:sz w:val="18"/>
                <w:szCs w:val="18"/>
              </w:rPr>
              <w:t>The number and percent of program staff who gained a greater knowledge of the program area through trainings or other formal learning opportunities. Appropriate for any program whose staff received program-related training. Training does not need to have been given by the program. Self-report data collected using training evaluation or assessment forms are the expected data source. </w:t>
            </w:r>
          </w:p>
        </w:tc>
        <w:tc>
          <w:tcPr>
            <w:tcW w:w="2970" w:type="dxa"/>
            <w:tcBorders>
              <w:top w:val="single" w:sz="6" w:space="0" w:color="000000"/>
              <w:bottom w:val="single" w:sz="6" w:space="0" w:color="000000"/>
              <w:right w:val="single" w:sz="6" w:space="0" w:color="000000"/>
            </w:tcBorders>
          </w:tcPr>
          <w:p w:rsidR="00026E04" w:rsidRPr="00100BCA" w:rsidRDefault="00026E04" w:rsidP="00026E04">
            <w:pPr>
              <w:keepLines/>
              <w:tabs>
                <w:tab w:val="left" w:pos="201"/>
              </w:tabs>
              <w:spacing w:after="0"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A.</w:t>
            </w:r>
            <w:r w:rsidRPr="00100BCA">
              <w:rPr>
                <w:rFonts w:ascii="Arial Narrow" w:hAnsi="Arial Narrow" w:cs="Tahoma"/>
                <w:color w:val="000000"/>
                <w:sz w:val="18"/>
                <w:szCs w:val="18"/>
              </w:rPr>
              <w:tab/>
              <w:t>Number of program staff trained during the reporting period who report increased knowledge</w:t>
            </w:r>
          </w:p>
          <w:p w:rsidR="00026E04" w:rsidRPr="00100BCA" w:rsidRDefault="00026E04" w:rsidP="00026E04">
            <w:pPr>
              <w:keepLines/>
              <w:tabs>
                <w:tab w:val="left" w:pos="201"/>
              </w:tabs>
              <w:spacing w:after="0"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B.</w:t>
            </w:r>
            <w:r w:rsidRPr="00100BCA">
              <w:rPr>
                <w:rFonts w:ascii="Arial Narrow" w:hAnsi="Arial Narrow" w:cs="Tahoma"/>
                <w:color w:val="000000"/>
                <w:sz w:val="18"/>
                <w:szCs w:val="18"/>
              </w:rPr>
              <w:tab/>
              <w:t>Number of program staff trained during the reporting period and returning surveys</w:t>
            </w:r>
          </w:p>
          <w:p w:rsidR="00026E04" w:rsidRPr="00100BCA" w:rsidRDefault="00026E04" w:rsidP="00026E04">
            <w:pPr>
              <w:keepLines/>
              <w:tabs>
                <w:tab w:val="left" w:pos="201"/>
              </w:tabs>
              <w:spacing w:after="0" w:line="195" w:lineRule="atLeast"/>
              <w:ind w:left="244" w:hanging="221"/>
              <w:rPr>
                <w:rFonts w:ascii="Arial Narrow" w:hAnsi="Arial Narrow" w:cs="Tahoma"/>
                <w:color w:val="000000"/>
                <w:sz w:val="18"/>
                <w:szCs w:val="18"/>
              </w:rPr>
            </w:pPr>
            <w:r w:rsidRPr="00100BCA">
              <w:rPr>
                <w:rFonts w:ascii="Arial Narrow" w:hAnsi="Arial Narrow" w:cs="Tahoma"/>
                <w:color w:val="000000"/>
                <w:sz w:val="18"/>
                <w:szCs w:val="18"/>
              </w:rPr>
              <w:t>C.</w:t>
            </w:r>
            <w:r w:rsidRPr="00100BCA">
              <w:rPr>
                <w:rFonts w:ascii="Arial Narrow" w:hAnsi="Arial Narrow" w:cs="Tahoma"/>
                <w:color w:val="000000"/>
                <w:sz w:val="18"/>
                <w:szCs w:val="18"/>
              </w:rPr>
              <w:tab/>
              <w:t>Percent (A/B)</w:t>
            </w:r>
          </w:p>
          <w:p w:rsidR="00026E04" w:rsidRPr="00100BCA" w:rsidRDefault="00026E04" w:rsidP="00026E04">
            <w:pPr>
              <w:keepLines/>
              <w:spacing w:after="0" w:line="195" w:lineRule="atLeast"/>
              <w:rPr>
                <w:rFonts w:ascii="Arial Narrow" w:hAnsi="Arial Narrow" w:cs="Tahoma"/>
                <w:color w:val="000000"/>
                <w:sz w:val="18"/>
                <w:szCs w:val="18"/>
              </w:rPr>
            </w:pPr>
          </w:p>
        </w:tc>
        <w:tc>
          <w:tcPr>
            <w:tcW w:w="1742" w:type="dxa"/>
            <w:tcBorders>
              <w:top w:val="single" w:sz="6" w:space="0" w:color="000000"/>
              <w:bottom w:val="single" w:sz="6" w:space="0" w:color="000000"/>
              <w:right w:val="single" w:sz="6" w:space="0" w:color="000000"/>
            </w:tcBorders>
          </w:tcPr>
          <w:p w:rsidR="00026E04" w:rsidRPr="00D070C0" w:rsidRDefault="00026E04" w:rsidP="00026E04">
            <w:pPr>
              <w:keepLines/>
              <w:spacing w:after="0" w:line="195" w:lineRule="atLeast"/>
              <w:rPr>
                <w:rFonts w:ascii="Arial Narrow" w:hAnsi="Arial Narrow" w:cs="Tahoma"/>
                <w:color w:val="000000"/>
                <w:sz w:val="18"/>
                <w:szCs w:val="17"/>
              </w:rPr>
            </w:pPr>
          </w:p>
        </w:tc>
      </w:tr>
    </w:tbl>
    <w:p w:rsidR="00026E04" w:rsidRDefault="00026E04" w:rsidP="00026E04">
      <w:pPr>
        <w:pStyle w:val="NormalWeb"/>
        <w:spacing w:line="195" w:lineRule="atLeast"/>
        <w:rPr>
          <w:color w:val="000000"/>
        </w:rPr>
      </w:pPr>
      <w:r>
        <w:rPr>
          <w:color w:val="000000"/>
        </w:rPr>
        <w:t> </w:t>
      </w:r>
    </w:p>
    <w:p w:rsidR="00026E04" w:rsidRDefault="00026E04" w:rsidP="00026E04"/>
    <w:p w:rsidR="00026E04" w:rsidRDefault="00026E04" w:rsidP="00E73CB5">
      <w:pPr>
        <w:jc w:val="center"/>
        <w:rPr>
          <w:rFonts w:cstheme="minorHAnsi"/>
          <w:color w:val="1F497D"/>
        </w:rPr>
        <w:sectPr w:rsidR="00026E04" w:rsidSect="00080F10">
          <w:pgSz w:w="12240" w:h="15840"/>
          <w:pgMar w:top="720" w:right="720" w:bottom="720" w:left="720" w:header="720" w:footer="720" w:gutter="0"/>
          <w:cols w:space="720"/>
          <w:docGrid w:linePitch="360"/>
        </w:sectPr>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330"/>
        <w:gridCol w:w="1954"/>
        <w:gridCol w:w="4401"/>
        <w:gridCol w:w="2850"/>
        <w:gridCol w:w="1425"/>
      </w:tblGrid>
      <w:tr w:rsidR="000A0738" w:rsidRPr="00406AD8" w:rsidTr="000A0738">
        <w:trPr>
          <w:cantSplit/>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0A0738" w:rsidRPr="00406AD8" w:rsidRDefault="000A0738" w:rsidP="000A0738">
            <w:pPr>
              <w:keepLines/>
              <w:spacing w:after="0"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t>#</w:t>
            </w:r>
          </w:p>
        </w:tc>
        <w:tc>
          <w:tcPr>
            <w:tcW w:w="0" w:type="auto"/>
            <w:tcBorders>
              <w:left w:val="single" w:sz="6" w:space="0" w:color="FFFFFF"/>
              <w:bottom w:val="single" w:sz="6" w:space="0" w:color="000000"/>
              <w:right w:val="single" w:sz="6" w:space="0" w:color="FFFFFF"/>
            </w:tcBorders>
            <w:shd w:val="clear" w:color="auto" w:fill="003366"/>
            <w:vAlign w:val="center"/>
          </w:tcPr>
          <w:p w:rsidR="000A0738" w:rsidRPr="00C76DCC" w:rsidRDefault="000A0738" w:rsidP="000A0738">
            <w:pPr>
              <w:keepLines/>
              <w:spacing w:after="0" w:line="195" w:lineRule="atLeast"/>
              <w:rPr>
                <w:rFonts w:ascii="Arial Narrow" w:hAnsi="Arial Narrow" w:cs="Tahoma"/>
                <w:b/>
                <w:color w:val="FFFFFF"/>
                <w:sz w:val="18"/>
                <w:szCs w:val="18"/>
              </w:rPr>
            </w:pPr>
            <w:r w:rsidRPr="00C76DCC">
              <w:rPr>
                <w:rStyle w:val="Strong"/>
                <w:rFonts w:ascii="Arial Narrow" w:hAnsi="Arial Narrow" w:cs="Tahoma"/>
                <w:color w:val="FFFFFF"/>
                <w:sz w:val="18"/>
                <w:szCs w:val="18"/>
              </w:rPr>
              <w:t>Output Measure</w:t>
            </w:r>
          </w:p>
        </w:tc>
        <w:tc>
          <w:tcPr>
            <w:tcW w:w="4401" w:type="dxa"/>
            <w:tcBorders>
              <w:left w:val="single" w:sz="6" w:space="0" w:color="FFFFFF"/>
              <w:bottom w:val="single" w:sz="6" w:space="0" w:color="000000"/>
              <w:right w:val="single" w:sz="6" w:space="0" w:color="FFFFFF"/>
            </w:tcBorders>
            <w:shd w:val="clear" w:color="auto" w:fill="003366"/>
            <w:vAlign w:val="center"/>
          </w:tcPr>
          <w:p w:rsidR="000A0738" w:rsidRPr="00C76DCC" w:rsidRDefault="000A0738" w:rsidP="000A0738">
            <w:pPr>
              <w:keepLines/>
              <w:spacing w:after="0" w:line="195" w:lineRule="atLeast"/>
              <w:rPr>
                <w:rFonts w:ascii="Arial Narrow" w:hAnsi="Arial Narrow" w:cs="Tahoma"/>
                <w:b/>
                <w:color w:val="FFFFFF"/>
                <w:sz w:val="18"/>
                <w:szCs w:val="18"/>
              </w:rPr>
            </w:pPr>
            <w:r w:rsidRPr="00C76DCC">
              <w:rPr>
                <w:rStyle w:val="Strong"/>
                <w:rFonts w:ascii="Arial Narrow" w:hAnsi="Arial Narrow" w:cs="Tahoma"/>
                <w:color w:val="FFFFFF"/>
                <w:sz w:val="18"/>
                <w:szCs w:val="18"/>
              </w:rPr>
              <w:t>Definition</w:t>
            </w:r>
          </w:p>
        </w:tc>
        <w:tc>
          <w:tcPr>
            <w:tcW w:w="2820" w:type="dxa"/>
            <w:tcBorders>
              <w:left w:val="single" w:sz="6" w:space="0" w:color="FFFFFF"/>
              <w:bottom w:val="single" w:sz="6" w:space="0" w:color="000000"/>
              <w:right w:val="single" w:sz="6" w:space="0" w:color="FFFFFF"/>
            </w:tcBorders>
            <w:shd w:val="clear" w:color="auto" w:fill="003366"/>
            <w:noWrap/>
            <w:vAlign w:val="center"/>
          </w:tcPr>
          <w:p w:rsidR="000A0738" w:rsidRPr="00C76DCC" w:rsidRDefault="000A0738" w:rsidP="000A0738">
            <w:pPr>
              <w:keepLines/>
              <w:spacing w:after="0" w:line="195" w:lineRule="atLeast"/>
              <w:rPr>
                <w:rFonts w:ascii="Arial Narrow" w:hAnsi="Arial Narrow" w:cs="Tahoma"/>
                <w:b/>
                <w:color w:val="FFFFFF"/>
                <w:sz w:val="18"/>
                <w:szCs w:val="17"/>
              </w:rPr>
            </w:pPr>
            <w:r w:rsidRPr="00C76DCC">
              <w:rPr>
                <w:rStyle w:val="Strong"/>
                <w:rFonts w:ascii="Arial Narrow" w:hAnsi="Arial Narrow" w:cs="Tahoma"/>
                <w:color w:val="FFFFFF"/>
                <w:sz w:val="18"/>
                <w:szCs w:val="17"/>
              </w:rPr>
              <w:t>Data Grantee Provides</w:t>
            </w:r>
          </w:p>
        </w:tc>
        <w:tc>
          <w:tcPr>
            <w:tcW w:w="1425" w:type="dxa"/>
            <w:tcBorders>
              <w:left w:val="single" w:sz="6" w:space="0" w:color="FFFFFF"/>
              <w:bottom w:val="single" w:sz="6" w:space="0" w:color="000000"/>
            </w:tcBorders>
            <w:shd w:val="clear" w:color="auto" w:fill="003366"/>
          </w:tcPr>
          <w:p w:rsidR="000A0738" w:rsidRPr="00406AD8" w:rsidRDefault="000A0738" w:rsidP="000A0738">
            <w:pPr>
              <w:keepLines/>
              <w:spacing w:after="0"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0A0738" w:rsidRPr="00D070C0" w:rsidTr="000A0738">
        <w:trPr>
          <w:cantSplit/>
          <w:tblCellSpacing w:w="0" w:type="dxa"/>
        </w:trPr>
        <w:tc>
          <w:tcPr>
            <w:tcW w:w="0" w:type="auto"/>
            <w:tcBorders>
              <w:top w:val="single" w:sz="6" w:space="0" w:color="000000"/>
              <w:left w:val="single" w:sz="6" w:space="0" w:color="000000"/>
              <w:bottom w:val="single" w:sz="6" w:space="0" w:color="000000"/>
            </w:tcBorders>
          </w:tcPr>
          <w:p w:rsidR="000A0738" w:rsidRPr="00D070C0" w:rsidRDefault="000A0738" w:rsidP="000A0738">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0A0738" w:rsidRPr="00C76DCC" w:rsidRDefault="000A0738" w:rsidP="000A0738">
            <w:pPr>
              <w:keepLines/>
              <w:spacing w:after="0" w:line="195" w:lineRule="atLeast"/>
              <w:rPr>
                <w:rFonts w:ascii="Arial Narrow" w:hAnsi="Arial Narrow" w:cs="Tahoma"/>
                <w:color w:val="000000"/>
                <w:sz w:val="18"/>
                <w:szCs w:val="18"/>
              </w:rPr>
            </w:pPr>
            <w:r w:rsidRPr="00C76DCC">
              <w:rPr>
                <w:rFonts w:ascii="Arial Narrow" w:hAnsi="Arial Narrow" w:cs="Tahoma"/>
                <w:color w:val="000000"/>
                <w:sz w:val="18"/>
                <w:szCs w:val="18"/>
              </w:rPr>
              <w:t>Number of MOUs developed</w:t>
            </w:r>
          </w:p>
        </w:tc>
        <w:tc>
          <w:tcPr>
            <w:tcW w:w="4401" w:type="dxa"/>
            <w:tcBorders>
              <w:top w:val="single" w:sz="6" w:space="0" w:color="000000"/>
              <w:bottom w:val="single" w:sz="6" w:space="0" w:color="000000"/>
              <w:right w:val="single" w:sz="6" w:space="0" w:color="000000"/>
            </w:tcBorders>
          </w:tcPr>
          <w:p w:rsidR="000A0738" w:rsidRPr="00C76DCC" w:rsidRDefault="000A0738" w:rsidP="000A0738">
            <w:pPr>
              <w:keepLines/>
              <w:spacing w:after="0" w:line="195" w:lineRule="atLeast"/>
              <w:rPr>
                <w:rFonts w:ascii="Arial Narrow" w:hAnsi="Arial Narrow" w:cs="Tahoma"/>
                <w:color w:val="000000"/>
                <w:sz w:val="18"/>
                <w:szCs w:val="18"/>
              </w:rPr>
            </w:pPr>
            <w:r w:rsidRPr="00C76DCC">
              <w:rPr>
                <w:rFonts w:ascii="Arial Narrow" w:hAnsi="Arial Narrow" w:cs="Tahoma"/>
                <w:color w:val="000000"/>
                <w:sz w:val="18"/>
                <w:szCs w:val="18"/>
              </w:rPr>
              <w:t>The number of Memoranda of Understanding or interagency agreements developed during reporting period of the program. Include all formal partnership or coordination agreements. Program records are the preferred data source. </w:t>
            </w:r>
          </w:p>
        </w:tc>
        <w:tc>
          <w:tcPr>
            <w:tcW w:w="2820" w:type="dxa"/>
            <w:tcBorders>
              <w:top w:val="single" w:sz="6" w:space="0" w:color="000000"/>
              <w:bottom w:val="single" w:sz="6" w:space="0" w:color="000000"/>
              <w:right w:val="single" w:sz="6" w:space="0" w:color="000000"/>
            </w:tcBorders>
          </w:tcPr>
          <w:p w:rsidR="000A0738" w:rsidRPr="00C76DCC" w:rsidRDefault="000A0738" w:rsidP="000A0738">
            <w:pPr>
              <w:keepLines/>
              <w:tabs>
                <w:tab w:val="left" w:pos="193"/>
              </w:tabs>
              <w:spacing w:after="0" w:line="195" w:lineRule="atLeast"/>
              <w:ind w:left="225" w:hanging="202"/>
              <w:rPr>
                <w:rFonts w:ascii="Arial Narrow" w:hAnsi="Arial Narrow" w:cs="Tahoma"/>
                <w:color w:val="000000"/>
                <w:sz w:val="18"/>
                <w:szCs w:val="17"/>
              </w:rPr>
            </w:pPr>
            <w:r w:rsidRPr="00C76DCC">
              <w:rPr>
                <w:rFonts w:ascii="Arial Narrow" w:hAnsi="Arial Narrow" w:cs="Tahoma"/>
                <w:color w:val="000000"/>
                <w:sz w:val="18"/>
                <w:szCs w:val="17"/>
              </w:rPr>
              <w:t>A.</w:t>
            </w:r>
            <w:r w:rsidRPr="00C76DCC">
              <w:rPr>
                <w:rFonts w:ascii="Arial Narrow" w:hAnsi="Arial Narrow" w:cs="Tahoma"/>
                <w:color w:val="000000"/>
                <w:sz w:val="18"/>
                <w:szCs w:val="17"/>
              </w:rPr>
              <w:tab/>
              <w:t>Number of Memoranda of Understanding developed</w:t>
            </w:r>
          </w:p>
          <w:p w:rsidR="000A0738" w:rsidRPr="00C76DCC" w:rsidRDefault="000A0738" w:rsidP="000A0738">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0A0738" w:rsidRPr="00D070C0" w:rsidRDefault="000A0738" w:rsidP="000A0738">
            <w:pPr>
              <w:keepLines/>
              <w:spacing w:after="0" w:line="195" w:lineRule="atLeast"/>
              <w:rPr>
                <w:rFonts w:ascii="Arial Narrow" w:hAnsi="Arial Narrow" w:cs="Tahoma"/>
                <w:color w:val="000000"/>
                <w:sz w:val="18"/>
                <w:szCs w:val="17"/>
              </w:rPr>
            </w:pPr>
          </w:p>
        </w:tc>
      </w:tr>
      <w:tr w:rsidR="000A0738" w:rsidRPr="00D070C0" w:rsidTr="000A0738">
        <w:trPr>
          <w:cantSplit/>
          <w:tblCellSpacing w:w="0" w:type="dxa"/>
        </w:trPr>
        <w:tc>
          <w:tcPr>
            <w:tcW w:w="0" w:type="auto"/>
            <w:tcBorders>
              <w:top w:val="single" w:sz="6" w:space="0" w:color="000000"/>
              <w:left w:val="single" w:sz="6" w:space="0" w:color="000000"/>
              <w:bottom w:val="single" w:sz="6" w:space="0" w:color="000000"/>
            </w:tcBorders>
          </w:tcPr>
          <w:p w:rsidR="000A0738" w:rsidRPr="00D070C0" w:rsidRDefault="000A0738" w:rsidP="000A0738">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2 </w:t>
            </w:r>
          </w:p>
        </w:tc>
        <w:tc>
          <w:tcPr>
            <w:tcW w:w="0" w:type="auto"/>
            <w:tcBorders>
              <w:top w:val="single" w:sz="6" w:space="0" w:color="000000"/>
              <w:left w:val="single" w:sz="6" w:space="0" w:color="000000"/>
              <w:bottom w:val="single" w:sz="6" w:space="0" w:color="000000"/>
              <w:right w:val="single" w:sz="6" w:space="0" w:color="000000"/>
            </w:tcBorders>
          </w:tcPr>
          <w:p w:rsidR="000A0738" w:rsidRPr="00C76DCC" w:rsidRDefault="000A0738" w:rsidP="000A0738">
            <w:pPr>
              <w:keepLines/>
              <w:spacing w:after="0" w:line="195" w:lineRule="atLeast"/>
              <w:rPr>
                <w:rFonts w:ascii="Arial Narrow" w:hAnsi="Arial Narrow" w:cs="Tahoma"/>
                <w:color w:val="000000"/>
                <w:sz w:val="18"/>
                <w:szCs w:val="18"/>
              </w:rPr>
            </w:pPr>
            <w:r w:rsidRPr="00C76DCC">
              <w:rPr>
                <w:rFonts w:ascii="Arial Narrow" w:hAnsi="Arial Narrow" w:cs="Tahoma"/>
                <w:color w:val="000000"/>
                <w:sz w:val="18"/>
                <w:szCs w:val="18"/>
              </w:rPr>
              <w:t>Number of program slots available</w:t>
            </w:r>
          </w:p>
        </w:tc>
        <w:tc>
          <w:tcPr>
            <w:tcW w:w="4401" w:type="dxa"/>
            <w:tcBorders>
              <w:top w:val="single" w:sz="6" w:space="0" w:color="000000"/>
              <w:bottom w:val="single" w:sz="6" w:space="0" w:color="000000"/>
              <w:right w:val="single" w:sz="6" w:space="0" w:color="000000"/>
            </w:tcBorders>
          </w:tcPr>
          <w:p w:rsidR="000A0738" w:rsidRPr="00C76DCC" w:rsidRDefault="000A0738" w:rsidP="000A0738">
            <w:pPr>
              <w:keepLines/>
              <w:spacing w:after="0" w:line="195" w:lineRule="atLeast"/>
              <w:rPr>
                <w:rFonts w:ascii="Arial Narrow" w:hAnsi="Arial Narrow" w:cs="Tahoma"/>
                <w:color w:val="000000"/>
                <w:sz w:val="18"/>
                <w:szCs w:val="18"/>
              </w:rPr>
            </w:pPr>
            <w:r w:rsidRPr="00C76DCC">
              <w:rPr>
                <w:rFonts w:ascii="Arial Narrow" w:hAnsi="Arial Narrow" w:cs="Tahoma"/>
                <w:color w:val="000000"/>
                <w:sz w:val="18"/>
                <w:szCs w:val="18"/>
              </w:rPr>
              <w:t>The number of client service slots available during the reporting period of the program. If slots were lost over the reporting period, please report a negative number. Program records are the preferred data source. </w:t>
            </w:r>
          </w:p>
        </w:tc>
        <w:tc>
          <w:tcPr>
            <w:tcW w:w="2820" w:type="dxa"/>
            <w:tcBorders>
              <w:top w:val="single" w:sz="6" w:space="0" w:color="000000"/>
              <w:bottom w:val="single" w:sz="6" w:space="0" w:color="000000"/>
              <w:right w:val="single" w:sz="6" w:space="0" w:color="000000"/>
            </w:tcBorders>
          </w:tcPr>
          <w:p w:rsidR="000A0738" w:rsidRPr="00C76DCC" w:rsidRDefault="000A0738" w:rsidP="000A0738">
            <w:pPr>
              <w:keepLines/>
              <w:tabs>
                <w:tab w:val="left" w:pos="193"/>
              </w:tabs>
              <w:spacing w:after="0" w:line="195" w:lineRule="atLeast"/>
              <w:ind w:left="225" w:hanging="202"/>
              <w:rPr>
                <w:rFonts w:ascii="Arial Narrow" w:hAnsi="Arial Narrow" w:cs="Tahoma"/>
                <w:color w:val="000000"/>
                <w:sz w:val="18"/>
                <w:szCs w:val="17"/>
              </w:rPr>
            </w:pPr>
            <w:r w:rsidRPr="00C76DCC">
              <w:rPr>
                <w:rFonts w:ascii="Arial Narrow" w:hAnsi="Arial Narrow" w:cs="Tahoma"/>
                <w:color w:val="000000"/>
                <w:sz w:val="18"/>
                <w:szCs w:val="17"/>
              </w:rPr>
              <w:t>A.</w:t>
            </w:r>
            <w:r w:rsidRPr="00C76DCC">
              <w:rPr>
                <w:rFonts w:ascii="Arial Narrow" w:hAnsi="Arial Narrow" w:cs="Tahoma"/>
                <w:color w:val="000000"/>
                <w:sz w:val="18"/>
                <w:szCs w:val="17"/>
              </w:rPr>
              <w:tab/>
              <w:t>Number of client service slots available during the reporting period</w:t>
            </w:r>
          </w:p>
          <w:p w:rsidR="000A0738" w:rsidRPr="00C76DCC" w:rsidRDefault="000A0738" w:rsidP="000A0738">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0A0738" w:rsidRPr="00D070C0" w:rsidRDefault="000A0738" w:rsidP="000A0738">
            <w:pPr>
              <w:keepLines/>
              <w:spacing w:after="0" w:line="195" w:lineRule="atLeast"/>
              <w:rPr>
                <w:rFonts w:ascii="Arial Narrow" w:hAnsi="Arial Narrow" w:cs="Tahoma"/>
                <w:color w:val="000000"/>
                <w:sz w:val="18"/>
                <w:szCs w:val="17"/>
              </w:rPr>
            </w:pPr>
          </w:p>
        </w:tc>
      </w:tr>
      <w:tr w:rsidR="000A0738" w:rsidRPr="00D070C0" w:rsidTr="000A0738">
        <w:trPr>
          <w:cantSplit/>
          <w:tblCellSpacing w:w="0" w:type="dxa"/>
        </w:trPr>
        <w:tc>
          <w:tcPr>
            <w:tcW w:w="0" w:type="auto"/>
            <w:tcBorders>
              <w:top w:val="single" w:sz="6" w:space="0" w:color="000000"/>
              <w:left w:val="single" w:sz="6" w:space="0" w:color="000000"/>
              <w:bottom w:val="single" w:sz="6" w:space="0" w:color="000000"/>
            </w:tcBorders>
          </w:tcPr>
          <w:p w:rsidR="000A0738" w:rsidRPr="00D070C0" w:rsidRDefault="000A0738" w:rsidP="000A0738">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3</w:t>
            </w:r>
          </w:p>
        </w:tc>
        <w:tc>
          <w:tcPr>
            <w:tcW w:w="0" w:type="auto"/>
            <w:tcBorders>
              <w:top w:val="single" w:sz="6" w:space="0" w:color="000000"/>
              <w:left w:val="single" w:sz="6" w:space="0" w:color="000000"/>
              <w:bottom w:val="single" w:sz="6" w:space="0" w:color="000000"/>
              <w:right w:val="single" w:sz="6" w:space="0" w:color="000000"/>
            </w:tcBorders>
          </w:tcPr>
          <w:p w:rsidR="000A0738" w:rsidRPr="00C76DCC" w:rsidRDefault="000A0738" w:rsidP="000A0738">
            <w:pPr>
              <w:keepLines/>
              <w:spacing w:after="0" w:line="195" w:lineRule="atLeast"/>
              <w:rPr>
                <w:rFonts w:ascii="Arial Narrow" w:hAnsi="Arial Narrow" w:cs="Tahoma"/>
                <w:color w:val="000000"/>
                <w:sz w:val="18"/>
                <w:szCs w:val="18"/>
              </w:rPr>
            </w:pPr>
            <w:r w:rsidRPr="00C76DCC">
              <w:rPr>
                <w:rFonts w:ascii="Arial Narrow" w:hAnsi="Arial Narrow" w:cs="Tahoma"/>
                <w:color w:val="000000"/>
                <w:sz w:val="18"/>
                <w:szCs w:val="18"/>
              </w:rPr>
              <w:t>Number of FTEs funded with FG $</w:t>
            </w:r>
          </w:p>
        </w:tc>
        <w:tc>
          <w:tcPr>
            <w:tcW w:w="4401" w:type="dxa"/>
            <w:tcBorders>
              <w:top w:val="single" w:sz="6" w:space="0" w:color="000000"/>
              <w:bottom w:val="single" w:sz="6" w:space="0" w:color="000000"/>
              <w:right w:val="single" w:sz="6" w:space="0" w:color="000000"/>
            </w:tcBorders>
          </w:tcPr>
          <w:p w:rsidR="000A0738" w:rsidRPr="00C76DCC" w:rsidRDefault="000A0738" w:rsidP="000A0738">
            <w:pPr>
              <w:keepLines/>
              <w:spacing w:after="0" w:line="195" w:lineRule="atLeast"/>
              <w:rPr>
                <w:rFonts w:ascii="Arial Narrow" w:hAnsi="Arial Narrow" w:cs="Tahoma"/>
                <w:color w:val="000000"/>
                <w:sz w:val="18"/>
                <w:szCs w:val="18"/>
              </w:rPr>
            </w:pPr>
            <w:r w:rsidRPr="00C76DCC">
              <w:rPr>
                <w:rFonts w:ascii="Arial Narrow" w:hAnsi="Arial Narrow" w:cs="Tahoma"/>
                <w:color w:val="000000"/>
                <w:sz w:val="18"/>
                <w:szCs w:val="18"/>
              </w:rPr>
              <w:t>The number of program staff, as measured through the number of Full-Time Equivalents, working for the program during the reporting period. To calculate FTE, divide the number of staff hours used by the program by 2080. </w:t>
            </w:r>
          </w:p>
        </w:tc>
        <w:tc>
          <w:tcPr>
            <w:tcW w:w="2820" w:type="dxa"/>
            <w:tcBorders>
              <w:top w:val="single" w:sz="6" w:space="0" w:color="000000"/>
              <w:bottom w:val="single" w:sz="6" w:space="0" w:color="000000"/>
              <w:right w:val="single" w:sz="6" w:space="0" w:color="000000"/>
            </w:tcBorders>
          </w:tcPr>
          <w:p w:rsidR="000A0738" w:rsidRPr="00C76DCC" w:rsidRDefault="000A0738" w:rsidP="000A0738">
            <w:pPr>
              <w:keepLines/>
              <w:tabs>
                <w:tab w:val="left" w:pos="193"/>
              </w:tabs>
              <w:spacing w:after="0" w:line="195" w:lineRule="atLeast"/>
              <w:ind w:left="225" w:hanging="202"/>
              <w:rPr>
                <w:rFonts w:ascii="Arial Narrow" w:hAnsi="Arial Narrow" w:cs="Tahoma"/>
                <w:color w:val="000000"/>
                <w:sz w:val="18"/>
                <w:szCs w:val="17"/>
              </w:rPr>
            </w:pPr>
            <w:r w:rsidRPr="00C76DCC">
              <w:rPr>
                <w:rFonts w:ascii="Arial Narrow" w:hAnsi="Arial Narrow" w:cs="Tahoma"/>
                <w:color w:val="000000"/>
                <w:sz w:val="18"/>
                <w:szCs w:val="17"/>
              </w:rPr>
              <w:t>A.</w:t>
            </w:r>
            <w:r w:rsidRPr="00C76DCC">
              <w:rPr>
                <w:rFonts w:ascii="Arial Narrow" w:hAnsi="Arial Narrow" w:cs="Tahoma"/>
                <w:color w:val="000000"/>
                <w:sz w:val="18"/>
                <w:szCs w:val="17"/>
              </w:rPr>
              <w:tab/>
              <w:t>Number of Full-Time Equivalents</w:t>
            </w:r>
          </w:p>
          <w:p w:rsidR="000A0738" w:rsidRPr="00C76DCC" w:rsidRDefault="000A0738" w:rsidP="000A0738">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0A0738" w:rsidRPr="00D070C0" w:rsidRDefault="000A0738" w:rsidP="000A0738">
            <w:pPr>
              <w:keepLines/>
              <w:spacing w:after="0" w:line="195" w:lineRule="atLeast"/>
              <w:rPr>
                <w:rFonts w:ascii="Arial Narrow" w:hAnsi="Arial Narrow" w:cs="Tahoma"/>
                <w:color w:val="000000"/>
                <w:sz w:val="18"/>
                <w:szCs w:val="17"/>
              </w:rPr>
            </w:pPr>
          </w:p>
        </w:tc>
      </w:tr>
      <w:tr w:rsidR="000A0738" w:rsidRPr="00D070C0" w:rsidTr="000A0738">
        <w:trPr>
          <w:cantSplit/>
          <w:tblCellSpacing w:w="0" w:type="dxa"/>
        </w:trPr>
        <w:tc>
          <w:tcPr>
            <w:tcW w:w="0" w:type="auto"/>
            <w:tcBorders>
              <w:top w:val="single" w:sz="6" w:space="0" w:color="000000"/>
              <w:left w:val="single" w:sz="6" w:space="0" w:color="000000"/>
              <w:bottom w:val="single" w:sz="6" w:space="0" w:color="000000"/>
            </w:tcBorders>
          </w:tcPr>
          <w:p w:rsidR="000A0738" w:rsidRPr="00D070C0" w:rsidRDefault="000A0738" w:rsidP="000A0738">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4 </w:t>
            </w:r>
          </w:p>
        </w:tc>
        <w:tc>
          <w:tcPr>
            <w:tcW w:w="0" w:type="auto"/>
            <w:tcBorders>
              <w:top w:val="single" w:sz="6" w:space="0" w:color="000000"/>
              <w:left w:val="single" w:sz="6" w:space="0" w:color="000000"/>
              <w:bottom w:val="single" w:sz="6" w:space="0" w:color="000000"/>
              <w:right w:val="single" w:sz="6" w:space="0" w:color="000000"/>
            </w:tcBorders>
          </w:tcPr>
          <w:p w:rsidR="000A0738" w:rsidRPr="00C76DCC" w:rsidRDefault="000A0738" w:rsidP="000A0738">
            <w:pPr>
              <w:keepLines/>
              <w:spacing w:after="0" w:line="195" w:lineRule="atLeast"/>
              <w:rPr>
                <w:rFonts w:ascii="Arial Narrow" w:hAnsi="Arial Narrow" w:cs="Tahoma"/>
                <w:color w:val="000000"/>
                <w:sz w:val="18"/>
                <w:szCs w:val="18"/>
              </w:rPr>
            </w:pPr>
            <w:r w:rsidRPr="00C76DCC">
              <w:rPr>
                <w:rFonts w:ascii="Arial Narrow" w:hAnsi="Arial Narrow" w:cs="Tahoma"/>
                <w:color w:val="000000"/>
                <w:sz w:val="18"/>
                <w:szCs w:val="18"/>
              </w:rPr>
              <w:t>Number of program materials developed</w:t>
            </w:r>
          </w:p>
        </w:tc>
        <w:tc>
          <w:tcPr>
            <w:tcW w:w="4401" w:type="dxa"/>
            <w:tcBorders>
              <w:top w:val="single" w:sz="6" w:space="0" w:color="000000"/>
              <w:bottom w:val="single" w:sz="6" w:space="0" w:color="000000"/>
              <w:right w:val="single" w:sz="6" w:space="0" w:color="000000"/>
            </w:tcBorders>
          </w:tcPr>
          <w:p w:rsidR="000A0738" w:rsidRPr="00C76DCC" w:rsidRDefault="000A0738" w:rsidP="000A0738">
            <w:pPr>
              <w:keepLines/>
              <w:spacing w:after="0" w:line="195" w:lineRule="atLeast"/>
              <w:rPr>
                <w:rFonts w:ascii="Arial Narrow" w:hAnsi="Arial Narrow" w:cs="Tahoma"/>
                <w:color w:val="000000"/>
                <w:sz w:val="18"/>
                <w:szCs w:val="18"/>
              </w:rPr>
            </w:pPr>
            <w:r w:rsidRPr="00C76DCC">
              <w:rPr>
                <w:rFonts w:ascii="Arial Narrow" w:hAnsi="Arial Narrow" w:cs="Tahoma"/>
                <w:color w:val="000000"/>
                <w:sz w:val="18"/>
                <w:szCs w:val="18"/>
              </w:rPr>
              <w:t>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 </w:t>
            </w:r>
          </w:p>
        </w:tc>
        <w:tc>
          <w:tcPr>
            <w:tcW w:w="2820" w:type="dxa"/>
            <w:tcBorders>
              <w:top w:val="single" w:sz="6" w:space="0" w:color="000000"/>
              <w:bottom w:val="single" w:sz="6" w:space="0" w:color="000000"/>
              <w:right w:val="single" w:sz="6" w:space="0" w:color="000000"/>
            </w:tcBorders>
          </w:tcPr>
          <w:p w:rsidR="000A0738" w:rsidRPr="00C76DCC" w:rsidRDefault="000A0738" w:rsidP="000A0738">
            <w:pPr>
              <w:keepLines/>
              <w:tabs>
                <w:tab w:val="left" w:pos="193"/>
              </w:tabs>
              <w:spacing w:after="0" w:line="195" w:lineRule="atLeast"/>
              <w:ind w:left="225" w:hanging="202"/>
              <w:rPr>
                <w:rFonts w:ascii="Arial Narrow" w:hAnsi="Arial Narrow" w:cs="Tahoma"/>
                <w:color w:val="000000"/>
                <w:sz w:val="18"/>
                <w:szCs w:val="17"/>
              </w:rPr>
            </w:pPr>
            <w:r w:rsidRPr="00C76DCC">
              <w:rPr>
                <w:rFonts w:ascii="Arial Narrow" w:hAnsi="Arial Narrow" w:cs="Tahoma"/>
                <w:color w:val="000000"/>
                <w:sz w:val="18"/>
                <w:szCs w:val="17"/>
              </w:rPr>
              <w:t>A.</w:t>
            </w:r>
            <w:r w:rsidRPr="00C76DCC">
              <w:rPr>
                <w:rFonts w:ascii="Arial Narrow" w:hAnsi="Arial Narrow" w:cs="Tahoma"/>
                <w:color w:val="000000"/>
                <w:sz w:val="18"/>
                <w:szCs w:val="17"/>
              </w:rPr>
              <w:tab/>
              <w:t>Number of program materials developed</w:t>
            </w:r>
          </w:p>
          <w:p w:rsidR="000A0738" w:rsidRPr="00C76DCC" w:rsidRDefault="000A0738" w:rsidP="000A0738">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0A0738" w:rsidRPr="00D070C0" w:rsidRDefault="000A0738" w:rsidP="000A0738">
            <w:pPr>
              <w:keepLines/>
              <w:spacing w:after="0" w:line="195" w:lineRule="atLeast"/>
              <w:rPr>
                <w:rFonts w:ascii="Arial Narrow" w:hAnsi="Arial Narrow" w:cs="Tahoma"/>
                <w:color w:val="000000"/>
                <w:sz w:val="18"/>
                <w:szCs w:val="17"/>
              </w:rPr>
            </w:pPr>
          </w:p>
        </w:tc>
      </w:tr>
      <w:tr w:rsidR="000A0738" w:rsidRPr="00D070C0" w:rsidTr="000A0738">
        <w:trPr>
          <w:cantSplit/>
          <w:tblCellSpacing w:w="0" w:type="dxa"/>
        </w:trPr>
        <w:tc>
          <w:tcPr>
            <w:tcW w:w="0" w:type="auto"/>
            <w:tcBorders>
              <w:top w:val="single" w:sz="6" w:space="0" w:color="000000"/>
              <w:left w:val="single" w:sz="6" w:space="0" w:color="000000"/>
              <w:bottom w:val="single" w:sz="6" w:space="0" w:color="000000"/>
            </w:tcBorders>
          </w:tcPr>
          <w:p w:rsidR="000A0738" w:rsidRPr="00D070C0" w:rsidRDefault="000A0738" w:rsidP="000A0738">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5 </w:t>
            </w:r>
          </w:p>
        </w:tc>
        <w:tc>
          <w:tcPr>
            <w:tcW w:w="0" w:type="auto"/>
            <w:tcBorders>
              <w:top w:val="single" w:sz="6" w:space="0" w:color="000000"/>
              <w:left w:val="single" w:sz="6" w:space="0" w:color="000000"/>
              <w:bottom w:val="single" w:sz="6" w:space="0" w:color="000000"/>
              <w:right w:val="single" w:sz="6" w:space="0" w:color="000000"/>
            </w:tcBorders>
          </w:tcPr>
          <w:p w:rsidR="000A0738" w:rsidRPr="00C76DCC" w:rsidRDefault="000A0738" w:rsidP="000A0738">
            <w:pPr>
              <w:keepLines/>
              <w:spacing w:after="0" w:line="195" w:lineRule="atLeast"/>
              <w:rPr>
                <w:rFonts w:ascii="Arial Narrow" w:hAnsi="Arial Narrow" w:cs="Tahoma"/>
                <w:color w:val="000000"/>
                <w:sz w:val="18"/>
                <w:szCs w:val="18"/>
              </w:rPr>
            </w:pPr>
            <w:r w:rsidRPr="00C76DCC">
              <w:rPr>
                <w:rFonts w:ascii="Arial Narrow" w:hAnsi="Arial Narrow" w:cs="Tahoma"/>
                <w:color w:val="000000"/>
                <w:sz w:val="18"/>
                <w:szCs w:val="18"/>
              </w:rPr>
              <w:t>Number and percent of program staff trained</w:t>
            </w:r>
          </w:p>
        </w:tc>
        <w:tc>
          <w:tcPr>
            <w:tcW w:w="4401" w:type="dxa"/>
            <w:tcBorders>
              <w:top w:val="single" w:sz="6" w:space="0" w:color="000000"/>
              <w:bottom w:val="single" w:sz="6" w:space="0" w:color="000000"/>
              <w:right w:val="single" w:sz="6" w:space="0" w:color="000000"/>
            </w:tcBorders>
          </w:tcPr>
          <w:p w:rsidR="000A0738" w:rsidRPr="00C76DCC" w:rsidRDefault="000A0738" w:rsidP="000A0738">
            <w:pPr>
              <w:keepLines/>
              <w:spacing w:after="0" w:line="195" w:lineRule="atLeast"/>
              <w:rPr>
                <w:rFonts w:ascii="Arial Narrow" w:hAnsi="Arial Narrow" w:cs="Tahoma"/>
                <w:color w:val="000000"/>
                <w:sz w:val="18"/>
                <w:szCs w:val="18"/>
              </w:rPr>
            </w:pPr>
            <w:r w:rsidRPr="00C76DCC">
              <w:rPr>
                <w:rFonts w:ascii="Arial Narrow" w:hAnsi="Arial Narrow" w:cs="Tahoma"/>
                <w:color w:val="000000"/>
                <w:sz w:val="18"/>
                <w:szCs w:val="18"/>
              </w:rPr>
              <w:t>The number and percent of program staff that are trained during reporting period. Program staff includes full and part-time employees and/or volunteers. The number is the raw number of staff to receive any formal training relevant to the program or their position as program staff. Include any training from any source or medium received during the reporting period as long as receipt can be verified. Training does not have to have been completed during the reporting period. To get the percent divide the raw number by the total number of program staff. Program records are the preferred data source. </w:t>
            </w:r>
          </w:p>
        </w:tc>
        <w:tc>
          <w:tcPr>
            <w:tcW w:w="2820" w:type="dxa"/>
            <w:tcBorders>
              <w:top w:val="single" w:sz="6" w:space="0" w:color="000000"/>
              <w:bottom w:val="single" w:sz="6" w:space="0" w:color="000000"/>
              <w:right w:val="single" w:sz="6" w:space="0" w:color="000000"/>
            </w:tcBorders>
          </w:tcPr>
          <w:p w:rsidR="000A0738" w:rsidRPr="00C76DCC" w:rsidRDefault="000A0738" w:rsidP="000A0738">
            <w:pPr>
              <w:keepLines/>
              <w:tabs>
                <w:tab w:val="left" w:pos="201"/>
              </w:tabs>
              <w:spacing w:after="0" w:line="195" w:lineRule="atLeast"/>
              <w:ind w:left="225" w:hanging="202"/>
              <w:rPr>
                <w:rFonts w:ascii="Arial Narrow" w:hAnsi="Arial Narrow" w:cs="Tahoma"/>
                <w:color w:val="000000"/>
                <w:sz w:val="18"/>
                <w:szCs w:val="17"/>
              </w:rPr>
            </w:pPr>
            <w:r w:rsidRPr="00C76DCC">
              <w:rPr>
                <w:rFonts w:ascii="Arial Narrow" w:hAnsi="Arial Narrow" w:cs="Tahoma"/>
                <w:color w:val="000000"/>
                <w:sz w:val="18"/>
                <w:szCs w:val="17"/>
              </w:rPr>
              <w:t>A.</w:t>
            </w:r>
            <w:r w:rsidRPr="00C76DCC">
              <w:rPr>
                <w:rFonts w:ascii="Arial Narrow" w:hAnsi="Arial Narrow" w:cs="Tahoma"/>
                <w:color w:val="000000"/>
                <w:sz w:val="18"/>
                <w:szCs w:val="17"/>
              </w:rPr>
              <w:tab/>
              <w:t>Number of staff who participated in training</w:t>
            </w:r>
          </w:p>
          <w:p w:rsidR="000A0738" w:rsidRPr="00C76DCC" w:rsidRDefault="000A0738" w:rsidP="000A0738">
            <w:pPr>
              <w:keepLines/>
              <w:tabs>
                <w:tab w:val="left" w:pos="201"/>
              </w:tabs>
              <w:spacing w:after="0" w:line="195" w:lineRule="atLeast"/>
              <w:ind w:left="225" w:hanging="202"/>
              <w:rPr>
                <w:rFonts w:ascii="Arial Narrow" w:hAnsi="Arial Narrow" w:cs="Tahoma"/>
                <w:color w:val="000000"/>
                <w:sz w:val="18"/>
                <w:szCs w:val="17"/>
              </w:rPr>
            </w:pPr>
            <w:r w:rsidRPr="00C76DCC">
              <w:rPr>
                <w:rFonts w:ascii="Arial Narrow" w:hAnsi="Arial Narrow" w:cs="Tahoma"/>
                <w:color w:val="000000"/>
                <w:sz w:val="18"/>
                <w:szCs w:val="17"/>
              </w:rPr>
              <w:t>B.</w:t>
            </w:r>
            <w:r w:rsidRPr="00C76DCC">
              <w:rPr>
                <w:rFonts w:ascii="Arial Narrow" w:hAnsi="Arial Narrow" w:cs="Tahoma"/>
                <w:color w:val="000000"/>
                <w:sz w:val="18"/>
                <w:szCs w:val="17"/>
              </w:rPr>
              <w:tab/>
              <w:t>Total number of program staff</w:t>
            </w:r>
          </w:p>
          <w:p w:rsidR="000A0738" w:rsidRPr="00C76DCC" w:rsidRDefault="000A0738" w:rsidP="000A0738">
            <w:pPr>
              <w:keepLines/>
              <w:tabs>
                <w:tab w:val="left" w:pos="201"/>
              </w:tabs>
              <w:spacing w:after="0" w:line="195" w:lineRule="atLeast"/>
              <w:ind w:left="225" w:hanging="202"/>
              <w:rPr>
                <w:rFonts w:ascii="Arial Narrow" w:hAnsi="Arial Narrow" w:cs="Tahoma"/>
                <w:color w:val="000000"/>
                <w:sz w:val="18"/>
                <w:szCs w:val="17"/>
              </w:rPr>
            </w:pPr>
            <w:r w:rsidRPr="00C76DCC">
              <w:rPr>
                <w:rFonts w:ascii="Arial Narrow" w:hAnsi="Arial Narrow" w:cs="Tahoma"/>
                <w:color w:val="000000"/>
                <w:sz w:val="18"/>
                <w:szCs w:val="17"/>
              </w:rPr>
              <w:t>C.</w:t>
            </w:r>
            <w:r w:rsidRPr="00C76DCC">
              <w:rPr>
                <w:rFonts w:ascii="Arial Narrow" w:hAnsi="Arial Narrow" w:cs="Tahoma"/>
                <w:color w:val="000000"/>
                <w:sz w:val="18"/>
                <w:szCs w:val="17"/>
              </w:rPr>
              <w:tab/>
              <w:t>Percent (A/B)</w:t>
            </w:r>
          </w:p>
          <w:p w:rsidR="000A0738" w:rsidRPr="00C76DCC" w:rsidRDefault="000A0738" w:rsidP="000A0738">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0A0738" w:rsidRPr="00D070C0" w:rsidRDefault="000A0738" w:rsidP="000A0738">
            <w:pPr>
              <w:keepLines/>
              <w:spacing w:after="0" w:line="195" w:lineRule="atLeast"/>
              <w:rPr>
                <w:rFonts w:ascii="Arial Narrow" w:hAnsi="Arial Narrow" w:cs="Tahoma"/>
                <w:color w:val="000000"/>
                <w:sz w:val="18"/>
                <w:szCs w:val="17"/>
              </w:rPr>
            </w:pPr>
          </w:p>
        </w:tc>
      </w:tr>
      <w:tr w:rsidR="000A0738" w:rsidRPr="00D070C0" w:rsidTr="000A0738">
        <w:trPr>
          <w:cantSplit/>
          <w:tblCellSpacing w:w="0" w:type="dxa"/>
        </w:trPr>
        <w:tc>
          <w:tcPr>
            <w:tcW w:w="0" w:type="auto"/>
            <w:tcBorders>
              <w:top w:val="single" w:sz="6" w:space="0" w:color="000000"/>
              <w:left w:val="single" w:sz="6" w:space="0" w:color="000000"/>
              <w:bottom w:val="single" w:sz="6" w:space="0" w:color="000000"/>
            </w:tcBorders>
          </w:tcPr>
          <w:p w:rsidR="000A0738" w:rsidRPr="00D070C0" w:rsidRDefault="000A0738" w:rsidP="000A0738">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6</w:t>
            </w:r>
          </w:p>
        </w:tc>
        <w:tc>
          <w:tcPr>
            <w:tcW w:w="0" w:type="auto"/>
            <w:tcBorders>
              <w:top w:val="single" w:sz="6" w:space="0" w:color="000000"/>
              <w:left w:val="single" w:sz="6" w:space="0" w:color="000000"/>
              <w:bottom w:val="single" w:sz="6" w:space="0" w:color="000000"/>
              <w:right w:val="single" w:sz="6" w:space="0" w:color="000000"/>
            </w:tcBorders>
          </w:tcPr>
          <w:p w:rsidR="000A0738" w:rsidRPr="00C76DCC" w:rsidRDefault="000A0738" w:rsidP="000A0738">
            <w:pPr>
              <w:keepLines/>
              <w:spacing w:after="0" w:line="195" w:lineRule="atLeast"/>
              <w:rPr>
                <w:rFonts w:ascii="Arial Narrow" w:hAnsi="Arial Narrow" w:cs="Tahoma"/>
                <w:color w:val="000000"/>
                <w:sz w:val="18"/>
                <w:szCs w:val="18"/>
              </w:rPr>
            </w:pPr>
            <w:r w:rsidRPr="00C76DCC">
              <w:rPr>
                <w:rFonts w:ascii="Arial Narrow" w:hAnsi="Arial Narrow" w:cs="Tahoma"/>
                <w:color w:val="000000"/>
                <w:sz w:val="18"/>
                <w:szCs w:val="18"/>
              </w:rPr>
              <w:t>Number of hours of program staff training provided</w:t>
            </w:r>
          </w:p>
        </w:tc>
        <w:tc>
          <w:tcPr>
            <w:tcW w:w="4401" w:type="dxa"/>
            <w:tcBorders>
              <w:top w:val="single" w:sz="6" w:space="0" w:color="000000"/>
              <w:bottom w:val="single" w:sz="6" w:space="0" w:color="000000"/>
              <w:right w:val="single" w:sz="6" w:space="0" w:color="000000"/>
            </w:tcBorders>
          </w:tcPr>
          <w:p w:rsidR="000A0738" w:rsidRPr="00C76DCC" w:rsidRDefault="000A0738" w:rsidP="000A0738">
            <w:pPr>
              <w:keepLines/>
              <w:spacing w:after="0" w:line="195" w:lineRule="atLeast"/>
              <w:rPr>
                <w:rFonts w:ascii="Arial Narrow" w:hAnsi="Arial Narrow" w:cs="Tahoma"/>
                <w:color w:val="000000"/>
                <w:sz w:val="18"/>
                <w:szCs w:val="18"/>
              </w:rPr>
            </w:pPr>
            <w:r w:rsidRPr="00C76DCC">
              <w:rPr>
                <w:rFonts w:ascii="Arial Narrow" w:hAnsi="Arial Narrow" w:cs="Tahoma"/>
                <w:color w:val="000000"/>
                <w:sz w:val="18"/>
                <w:szCs w:val="18"/>
              </w:rPr>
              <w:t>The number of training hours that program staff are provided during the reporting period. Training includes in-house and external trainings. </w:t>
            </w:r>
          </w:p>
        </w:tc>
        <w:tc>
          <w:tcPr>
            <w:tcW w:w="2820" w:type="dxa"/>
            <w:tcBorders>
              <w:top w:val="single" w:sz="6" w:space="0" w:color="000000"/>
              <w:bottom w:val="single" w:sz="6" w:space="0" w:color="000000"/>
              <w:right w:val="single" w:sz="6" w:space="0" w:color="000000"/>
            </w:tcBorders>
          </w:tcPr>
          <w:p w:rsidR="000A0738" w:rsidRPr="00C76DCC" w:rsidRDefault="000A0738" w:rsidP="000A0738">
            <w:pPr>
              <w:keepLines/>
              <w:tabs>
                <w:tab w:val="left" w:pos="193"/>
              </w:tabs>
              <w:spacing w:after="0" w:line="195" w:lineRule="atLeast"/>
              <w:ind w:left="225" w:hanging="202"/>
              <w:rPr>
                <w:rFonts w:ascii="Arial Narrow" w:hAnsi="Arial Narrow" w:cs="Tahoma"/>
                <w:color w:val="000000"/>
                <w:sz w:val="18"/>
                <w:szCs w:val="17"/>
              </w:rPr>
            </w:pPr>
            <w:r w:rsidRPr="00C76DCC">
              <w:rPr>
                <w:rFonts w:ascii="Arial Narrow" w:hAnsi="Arial Narrow" w:cs="Tahoma"/>
                <w:color w:val="000000"/>
                <w:sz w:val="18"/>
                <w:szCs w:val="17"/>
              </w:rPr>
              <w:t>A.</w:t>
            </w:r>
            <w:r w:rsidRPr="00C76DCC">
              <w:rPr>
                <w:rFonts w:ascii="Arial Narrow" w:hAnsi="Arial Narrow" w:cs="Tahoma"/>
                <w:color w:val="000000"/>
                <w:sz w:val="18"/>
                <w:szCs w:val="17"/>
              </w:rPr>
              <w:tab/>
              <w:t>Number of hours of training provided to program staff</w:t>
            </w:r>
          </w:p>
          <w:p w:rsidR="000A0738" w:rsidRPr="00C76DCC" w:rsidRDefault="000A0738" w:rsidP="000A0738">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0A0738" w:rsidRPr="00D070C0" w:rsidRDefault="000A0738" w:rsidP="000A0738">
            <w:pPr>
              <w:keepLines/>
              <w:spacing w:after="0" w:line="195" w:lineRule="atLeast"/>
              <w:rPr>
                <w:rFonts w:ascii="Arial Narrow" w:hAnsi="Arial Narrow" w:cs="Tahoma"/>
                <w:color w:val="000000"/>
                <w:sz w:val="18"/>
                <w:szCs w:val="17"/>
              </w:rPr>
            </w:pPr>
          </w:p>
        </w:tc>
      </w:tr>
      <w:tr w:rsidR="000A0738" w:rsidRPr="00D070C0" w:rsidTr="000A0738">
        <w:trPr>
          <w:cantSplit/>
          <w:tblCellSpacing w:w="0" w:type="dxa"/>
        </w:trPr>
        <w:tc>
          <w:tcPr>
            <w:tcW w:w="0" w:type="auto"/>
            <w:tcBorders>
              <w:top w:val="single" w:sz="6" w:space="0" w:color="000000"/>
              <w:left w:val="single" w:sz="6" w:space="0" w:color="000000"/>
              <w:bottom w:val="single" w:sz="6" w:space="0" w:color="000000"/>
            </w:tcBorders>
          </w:tcPr>
          <w:p w:rsidR="000A0738" w:rsidRPr="00D070C0" w:rsidRDefault="000A0738" w:rsidP="000A0738">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7 </w:t>
            </w:r>
          </w:p>
        </w:tc>
        <w:tc>
          <w:tcPr>
            <w:tcW w:w="0" w:type="auto"/>
            <w:tcBorders>
              <w:top w:val="single" w:sz="6" w:space="0" w:color="000000"/>
              <w:left w:val="single" w:sz="6" w:space="0" w:color="000000"/>
              <w:bottom w:val="single" w:sz="6" w:space="0" w:color="000000"/>
              <w:right w:val="single" w:sz="6" w:space="0" w:color="000000"/>
            </w:tcBorders>
          </w:tcPr>
          <w:p w:rsidR="000A0738" w:rsidRPr="00C76DCC" w:rsidRDefault="000A0738" w:rsidP="000A0738">
            <w:pPr>
              <w:keepLines/>
              <w:spacing w:after="0" w:line="195" w:lineRule="atLeast"/>
              <w:rPr>
                <w:rFonts w:ascii="Arial Narrow" w:hAnsi="Arial Narrow" w:cs="Tahoma"/>
                <w:color w:val="000000"/>
                <w:sz w:val="18"/>
                <w:szCs w:val="18"/>
              </w:rPr>
            </w:pPr>
            <w:r w:rsidRPr="00C76DCC">
              <w:rPr>
                <w:rFonts w:ascii="Arial Narrow" w:hAnsi="Arial Narrow" w:cs="Tahoma"/>
                <w:color w:val="000000"/>
                <w:sz w:val="18"/>
                <w:szCs w:val="18"/>
              </w:rPr>
              <w:t>Number of planning activities conducted</w:t>
            </w:r>
          </w:p>
        </w:tc>
        <w:tc>
          <w:tcPr>
            <w:tcW w:w="4401" w:type="dxa"/>
            <w:tcBorders>
              <w:top w:val="single" w:sz="6" w:space="0" w:color="000000"/>
              <w:bottom w:val="single" w:sz="6" w:space="0" w:color="000000"/>
              <w:right w:val="single" w:sz="6" w:space="0" w:color="000000"/>
            </w:tcBorders>
          </w:tcPr>
          <w:p w:rsidR="000A0738" w:rsidRPr="00C76DCC" w:rsidRDefault="000A0738" w:rsidP="000A0738">
            <w:pPr>
              <w:keepLines/>
              <w:spacing w:after="0" w:line="195" w:lineRule="atLeast"/>
              <w:rPr>
                <w:rFonts w:ascii="Arial Narrow" w:hAnsi="Arial Narrow" w:cs="Tahoma"/>
                <w:color w:val="000000"/>
                <w:sz w:val="18"/>
                <w:szCs w:val="18"/>
              </w:rPr>
            </w:pPr>
            <w:r w:rsidRPr="00C76DCC">
              <w:rPr>
                <w:rFonts w:ascii="Arial Narrow" w:hAnsi="Arial Narrow" w:cs="Tahoma"/>
                <w:color w:val="000000"/>
                <w:sz w:val="18"/>
                <w:szCs w:val="18"/>
              </w:rPr>
              <w:t>The number of planning activities undertaken during the reporting period. Planning activities include meetings held, needs assessments undertaken. </w:t>
            </w:r>
          </w:p>
        </w:tc>
        <w:tc>
          <w:tcPr>
            <w:tcW w:w="2820" w:type="dxa"/>
            <w:tcBorders>
              <w:top w:val="single" w:sz="6" w:space="0" w:color="000000"/>
              <w:bottom w:val="single" w:sz="6" w:space="0" w:color="000000"/>
              <w:right w:val="single" w:sz="6" w:space="0" w:color="000000"/>
            </w:tcBorders>
          </w:tcPr>
          <w:p w:rsidR="000A0738" w:rsidRPr="00C76DCC" w:rsidRDefault="000A0738" w:rsidP="000A0738">
            <w:pPr>
              <w:keepLines/>
              <w:tabs>
                <w:tab w:val="left" w:pos="193"/>
              </w:tabs>
              <w:spacing w:after="0" w:line="195" w:lineRule="atLeast"/>
              <w:ind w:left="225" w:hanging="180"/>
              <w:rPr>
                <w:rFonts w:ascii="Arial Narrow" w:hAnsi="Arial Narrow" w:cs="Tahoma"/>
                <w:color w:val="000000"/>
                <w:sz w:val="18"/>
                <w:szCs w:val="17"/>
              </w:rPr>
            </w:pPr>
            <w:r w:rsidRPr="00C76DCC">
              <w:rPr>
                <w:rFonts w:ascii="Arial Narrow" w:hAnsi="Arial Narrow" w:cs="Tahoma"/>
                <w:color w:val="000000"/>
                <w:sz w:val="18"/>
                <w:szCs w:val="17"/>
              </w:rPr>
              <w:t>A.</w:t>
            </w:r>
            <w:r w:rsidRPr="00C76DCC">
              <w:rPr>
                <w:rFonts w:ascii="Arial Narrow" w:hAnsi="Arial Narrow" w:cs="Tahoma"/>
                <w:color w:val="000000"/>
                <w:sz w:val="18"/>
                <w:szCs w:val="17"/>
              </w:rPr>
              <w:tab/>
              <w:t>Number of planning activities undertaken</w:t>
            </w:r>
          </w:p>
          <w:p w:rsidR="000A0738" w:rsidRPr="00C76DCC" w:rsidRDefault="000A0738" w:rsidP="000A0738">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0A0738" w:rsidRPr="00D070C0" w:rsidRDefault="000A0738" w:rsidP="000A0738">
            <w:pPr>
              <w:keepLines/>
              <w:spacing w:after="0" w:line="195" w:lineRule="atLeast"/>
              <w:rPr>
                <w:rFonts w:ascii="Arial Narrow" w:hAnsi="Arial Narrow" w:cs="Tahoma"/>
                <w:color w:val="000000"/>
                <w:sz w:val="18"/>
                <w:szCs w:val="17"/>
              </w:rPr>
            </w:pPr>
          </w:p>
        </w:tc>
      </w:tr>
      <w:tr w:rsidR="000A0738" w:rsidRPr="00D070C0" w:rsidTr="000A0738">
        <w:trPr>
          <w:cantSplit/>
          <w:tblCellSpacing w:w="0" w:type="dxa"/>
        </w:trPr>
        <w:tc>
          <w:tcPr>
            <w:tcW w:w="0" w:type="auto"/>
            <w:tcBorders>
              <w:top w:val="single" w:sz="6" w:space="0" w:color="000000"/>
              <w:left w:val="single" w:sz="6" w:space="0" w:color="000000"/>
              <w:bottom w:val="single" w:sz="6" w:space="0" w:color="000000"/>
            </w:tcBorders>
          </w:tcPr>
          <w:p w:rsidR="000A0738" w:rsidRPr="00D070C0" w:rsidRDefault="000A0738" w:rsidP="000A0738">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8 </w:t>
            </w:r>
          </w:p>
        </w:tc>
        <w:tc>
          <w:tcPr>
            <w:tcW w:w="0" w:type="auto"/>
            <w:tcBorders>
              <w:top w:val="single" w:sz="6" w:space="0" w:color="000000"/>
              <w:left w:val="single" w:sz="6" w:space="0" w:color="000000"/>
              <w:bottom w:val="single" w:sz="6" w:space="0" w:color="000000"/>
              <w:right w:val="single" w:sz="6" w:space="0" w:color="000000"/>
            </w:tcBorders>
          </w:tcPr>
          <w:p w:rsidR="000A0738" w:rsidRPr="00C76DCC" w:rsidRDefault="000A0738" w:rsidP="000A0738">
            <w:pPr>
              <w:keepLines/>
              <w:spacing w:after="0" w:line="195" w:lineRule="atLeast"/>
              <w:rPr>
                <w:rFonts w:ascii="Arial Narrow" w:hAnsi="Arial Narrow" w:cs="Tahoma"/>
                <w:color w:val="000000"/>
                <w:sz w:val="18"/>
                <w:szCs w:val="18"/>
              </w:rPr>
            </w:pPr>
            <w:r w:rsidRPr="00C76DCC">
              <w:rPr>
                <w:rFonts w:ascii="Arial Narrow" w:hAnsi="Arial Narrow" w:cs="Tahoma"/>
                <w:color w:val="000000"/>
                <w:sz w:val="18"/>
                <w:szCs w:val="18"/>
              </w:rPr>
              <w:t>Number of program/agency policies or procedures created, amended, or rescinded</w:t>
            </w:r>
          </w:p>
        </w:tc>
        <w:tc>
          <w:tcPr>
            <w:tcW w:w="4401" w:type="dxa"/>
            <w:tcBorders>
              <w:top w:val="single" w:sz="6" w:space="0" w:color="000000"/>
              <w:bottom w:val="single" w:sz="6" w:space="0" w:color="000000"/>
              <w:right w:val="single" w:sz="6" w:space="0" w:color="000000"/>
            </w:tcBorders>
          </w:tcPr>
          <w:p w:rsidR="000A0738" w:rsidRPr="00C76DCC" w:rsidRDefault="000A0738" w:rsidP="000A0738">
            <w:pPr>
              <w:keepLines/>
              <w:spacing w:after="0" w:line="195" w:lineRule="atLeast"/>
              <w:rPr>
                <w:rFonts w:ascii="Arial Narrow" w:hAnsi="Arial Narrow" w:cs="Tahoma"/>
                <w:color w:val="000000"/>
                <w:sz w:val="18"/>
                <w:szCs w:val="18"/>
              </w:rPr>
            </w:pPr>
            <w:r w:rsidRPr="00C76DCC">
              <w:rPr>
                <w:rFonts w:ascii="Arial Narrow" w:hAnsi="Arial Narrow" w:cs="Tahoma"/>
                <w:color w:val="000000"/>
                <w:sz w:val="18"/>
                <w:szCs w:val="18"/>
              </w:rPr>
              <w:t>The number of program/agency policies or procedures created, amended, or rescinded during the reporting period. A policy is a plan or specific course of action that guides the general goals and directives of the program or agency. Include policies that are either relevant to the topic area of the program or policies that affect program operations. </w:t>
            </w:r>
          </w:p>
        </w:tc>
        <w:tc>
          <w:tcPr>
            <w:tcW w:w="2820" w:type="dxa"/>
            <w:tcBorders>
              <w:top w:val="single" w:sz="6" w:space="0" w:color="000000"/>
              <w:bottom w:val="single" w:sz="6" w:space="0" w:color="000000"/>
              <w:right w:val="single" w:sz="6" w:space="0" w:color="000000"/>
            </w:tcBorders>
          </w:tcPr>
          <w:p w:rsidR="000A0738" w:rsidRPr="00C76DCC" w:rsidRDefault="000A0738" w:rsidP="000A0738">
            <w:pPr>
              <w:keepLines/>
              <w:tabs>
                <w:tab w:val="left" w:pos="193"/>
              </w:tabs>
              <w:spacing w:after="0" w:line="195" w:lineRule="atLeast"/>
              <w:ind w:left="225" w:hanging="202"/>
              <w:rPr>
                <w:rFonts w:ascii="Arial Narrow" w:hAnsi="Arial Narrow" w:cs="Tahoma"/>
                <w:color w:val="000000"/>
                <w:sz w:val="18"/>
                <w:szCs w:val="17"/>
              </w:rPr>
            </w:pPr>
            <w:r w:rsidRPr="00C76DCC">
              <w:rPr>
                <w:rFonts w:ascii="Arial Narrow" w:hAnsi="Arial Narrow" w:cs="Tahoma"/>
                <w:color w:val="000000"/>
                <w:sz w:val="18"/>
                <w:szCs w:val="17"/>
              </w:rPr>
              <w:t>A.</w:t>
            </w:r>
            <w:r w:rsidRPr="00C76DCC">
              <w:rPr>
                <w:rFonts w:ascii="Arial Narrow" w:hAnsi="Arial Narrow" w:cs="Tahoma"/>
                <w:color w:val="000000"/>
                <w:sz w:val="18"/>
                <w:szCs w:val="17"/>
              </w:rPr>
              <w:tab/>
              <w:t>Number of program/agency policies or procedures created, amended, or rescinded</w:t>
            </w:r>
          </w:p>
          <w:p w:rsidR="000A0738" w:rsidRPr="00C76DCC" w:rsidRDefault="000A0738" w:rsidP="000A0738">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0A0738" w:rsidRPr="00D070C0" w:rsidRDefault="000A0738" w:rsidP="000A0738">
            <w:pPr>
              <w:keepLines/>
              <w:spacing w:after="0" w:line="195" w:lineRule="atLeast"/>
              <w:rPr>
                <w:rFonts w:ascii="Arial Narrow" w:hAnsi="Arial Narrow" w:cs="Tahoma"/>
                <w:color w:val="000000"/>
                <w:sz w:val="18"/>
                <w:szCs w:val="17"/>
              </w:rPr>
            </w:pPr>
          </w:p>
        </w:tc>
      </w:tr>
      <w:tr w:rsidR="000A0738" w:rsidRPr="00D070C0" w:rsidTr="000A0738">
        <w:trPr>
          <w:cantSplit/>
          <w:tblCellSpacing w:w="0" w:type="dxa"/>
        </w:trPr>
        <w:tc>
          <w:tcPr>
            <w:tcW w:w="0" w:type="auto"/>
            <w:tcBorders>
              <w:top w:val="single" w:sz="6" w:space="0" w:color="000000"/>
              <w:left w:val="single" w:sz="6" w:space="0" w:color="000000"/>
              <w:bottom w:val="single" w:sz="6" w:space="0" w:color="000000"/>
            </w:tcBorders>
          </w:tcPr>
          <w:p w:rsidR="000A0738" w:rsidRPr="00D070C0" w:rsidRDefault="000A0738" w:rsidP="000A0738">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9 </w:t>
            </w:r>
          </w:p>
        </w:tc>
        <w:tc>
          <w:tcPr>
            <w:tcW w:w="0" w:type="auto"/>
            <w:tcBorders>
              <w:top w:val="single" w:sz="6" w:space="0" w:color="000000"/>
              <w:left w:val="single" w:sz="6" w:space="0" w:color="000000"/>
              <w:bottom w:val="single" w:sz="6" w:space="0" w:color="000000"/>
              <w:right w:val="single" w:sz="6" w:space="0" w:color="000000"/>
            </w:tcBorders>
          </w:tcPr>
          <w:p w:rsidR="000A0738" w:rsidRPr="00C76DCC" w:rsidRDefault="000A0738" w:rsidP="000A0738">
            <w:pPr>
              <w:keepLines/>
              <w:spacing w:after="0" w:line="195" w:lineRule="atLeast"/>
              <w:rPr>
                <w:rFonts w:ascii="Arial Narrow" w:hAnsi="Arial Narrow" w:cs="Tahoma"/>
                <w:b/>
                <w:bCs/>
                <w:color w:val="000000"/>
                <w:sz w:val="18"/>
                <w:szCs w:val="18"/>
              </w:rPr>
            </w:pPr>
            <w:r w:rsidRPr="00C76DCC">
              <w:rPr>
                <w:rFonts w:ascii="Arial Narrow" w:hAnsi="Arial Narrow" w:cs="Tahoma"/>
                <w:b/>
                <w:bCs/>
                <w:color w:val="000000"/>
                <w:sz w:val="18"/>
                <w:szCs w:val="18"/>
              </w:rPr>
              <w:t>Number of program youth served</w:t>
            </w:r>
          </w:p>
        </w:tc>
        <w:tc>
          <w:tcPr>
            <w:tcW w:w="4401" w:type="dxa"/>
            <w:tcBorders>
              <w:top w:val="single" w:sz="6" w:space="0" w:color="000000"/>
              <w:bottom w:val="single" w:sz="6" w:space="0" w:color="000000"/>
              <w:right w:val="single" w:sz="6" w:space="0" w:color="000000"/>
            </w:tcBorders>
          </w:tcPr>
          <w:p w:rsidR="000A0738" w:rsidRPr="00C76DCC" w:rsidRDefault="000A0738" w:rsidP="000A0738">
            <w:pPr>
              <w:keepLines/>
              <w:spacing w:after="0" w:line="195" w:lineRule="atLeast"/>
              <w:rPr>
                <w:rFonts w:ascii="Arial Narrow" w:hAnsi="Arial Narrow" w:cs="Tahoma"/>
                <w:color w:val="000000"/>
                <w:sz w:val="18"/>
                <w:szCs w:val="18"/>
              </w:rPr>
            </w:pPr>
            <w:r w:rsidRPr="00C76DCC">
              <w:rPr>
                <w:rFonts w:ascii="Arial Narrow" w:hAnsi="Arial Narrow" w:cs="Tahoma"/>
                <w:color w:val="000000"/>
                <w:sz w:val="18"/>
                <w:szCs w:val="18"/>
              </w:rPr>
              <w:t>An unduplicated count of the number of youth served by the program during the reporting period. Definition of the number of youth served for a reporting period is the number of program youth carried over from previous reporting period, plus new admissions during the reporting period.  In calculating the 3-year summary, the total number of youth served is the number of participants carried over from the year previous to the first fiscal year, plus all new admissions during the 3 reporting fiscal years. Program records are the preferred data source. </w:t>
            </w:r>
          </w:p>
        </w:tc>
        <w:tc>
          <w:tcPr>
            <w:tcW w:w="2820" w:type="dxa"/>
            <w:tcBorders>
              <w:top w:val="single" w:sz="6" w:space="0" w:color="000000"/>
              <w:bottom w:val="single" w:sz="6" w:space="0" w:color="000000"/>
              <w:right w:val="single" w:sz="6" w:space="0" w:color="000000"/>
            </w:tcBorders>
          </w:tcPr>
          <w:p w:rsidR="000A0738" w:rsidRPr="00C76DCC" w:rsidRDefault="000A0738" w:rsidP="000A0738">
            <w:pPr>
              <w:keepLines/>
              <w:tabs>
                <w:tab w:val="left" w:pos="193"/>
              </w:tabs>
              <w:spacing w:after="0" w:line="195" w:lineRule="atLeast"/>
              <w:ind w:left="225" w:hanging="202"/>
              <w:rPr>
                <w:rFonts w:ascii="Arial Narrow" w:hAnsi="Arial Narrow" w:cs="Tahoma"/>
                <w:color w:val="000000"/>
                <w:sz w:val="18"/>
                <w:szCs w:val="17"/>
              </w:rPr>
            </w:pPr>
            <w:r w:rsidRPr="00C76DCC">
              <w:rPr>
                <w:rFonts w:ascii="Arial Narrow" w:hAnsi="Arial Narrow" w:cs="Tahoma"/>
                <w:color w:val="000000"/>
                <w:sz w:val="18"/>
                <w:szCs w:val="17"/>
              </w:rPr>
              <w:t>A.</w:t>
            </w:r>
            <w:r w:rsidRPr="00C76DCC">
              <w:rPr>
                <w:rFonts w:ascii="Arial Narrow" w:hAnsi="Arial Narrow" w:cs="Tahoma"/>
                <w:color w:val="000000"/>
                <w:sz w:val="18"/>
                <w:szCs w:val="17"/>
              </w:rPr>
              <w:tab/>
              <w:t>Number of program youth carried over from the previous reporting period, plus new admissions during the reporting period</w:t>
            </w:r>
          </w:p>
          <w:p w:rsidR="000A0738" w:rsidRPr="00C76DCC" w:rsidRDefault="000A0738" w:rsidP="000A0738">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0A0738" w:rsidRPr="00D070C0" w:rsidRDefault="000A0738" w:rsidP="000A0738">
            <w:pPr>
              <w:keepLines/>
              <w:spacing w:after="0" w:line="195" w:lineRule="atLeast"/>
              <w:rPr>
                <w:rFonts w:ascii="Arial Narrow" w:hAnsi="Arial Narrow" w:cs="Tahoma"/>
                <w:color w:val="000000"/>
                <w:sz w:val="18"/>
                <w:szCs w:val="17"/>
              </w:rPr>
            </w:pPr>
          </w:p>
        </w:tc>
      </w:tr>
      <w:tr w:rsidR="000A0738" w:rsidRPr="00D070C0" w:rsidTr="000A0738">
        <w:trPr>
          <w:cantSplit/>
          <w:tblCellSpacing w:w="0" w:type="dxa"/>
        </w:trPr>
        <w:tc>
          <w:tcPr>
            <w:tcW w:w="0" w:type="auto"/>
            <w:tcBorders>
              <w:top w:val="single" w:sz="6" w:space="0" w:color="000000"/>
              <w:left w:val="single" w:sz="6" w:space="0" w:color="000000"/>
              <w:bottom w:val="single" w:sz="6" w:space="0" w:color="000000"/>
            </w:tcBorders>
          </w:tcPr>
          <w:p w:rsidR="000A0738" w:rsidRPr="00D070C0" w:rsidRDefault="000A0738" w:rsidP="000A0738">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10 </w:t>
            </w:r>
          </w:p>
        </w:tc>
        <w:tc>
          <w:tcPr>
            <w:tcW w:w="0" w:type="auto"/>
            <w:tcBorders>
              <w:top w:val="single" w:sz="6" w:space="0" w:color="000000"/>
              <w:left w:val="single" w:sz="6" w:space="0" w:color="000000"/>
              <w:bottom w:val="single" w:sz="6" w:space="0" w:color="000000"/>
              <w:right w:val="single" w:sz="6" w:space="0" w:color="000000"/>
            </w:tcBorders>
          </w:tcPr>
          <w:p w:rsidR="000A0738" w:rsidRPr="00C76DCC" w:rsidRDefault="000A0738" w:rsidP="000A0738">
            <w:pPr>
              <w:keepLines/>
              <w:spacing w:after="0" w:line="195" w:lineRule="atLeast"/>
              <w:rPr>
                <w:rFonts w:ascii="Arial Narrow" w:hAnsi="Arial Narrow" w:cs="Tahoma"/>
                <w:color w:val="000000"/>
                <w:sz w:val="18"/>
                <w:szCs w:val="18"/>
              </w:rPr>
            </w:pPr>
            <w:r w:rsidRPr="00C76DCC">
              <w:rPr>
                <w:rFonts w:ascii="Arial Narrow" w:hAnsi="Arial Narrow" w:cs="Tahoma"/>
                <w:color w:val="000000"/>
                <w:sz w:val="18"/>
                <w:szCs w:val="18"/>
              </w:rPr>
              <w:t>Number of service hours completed</w:t>
            </w:r>
          </w:p>
        </w:tc>
        <w:tc>
          <w:tcPr>
            <w:tcW w:w="4401" w:type="dxa"/>
            <w:tcBorders>
              <w:top w:val="single" w:sz="6" w:space="0" w:color="000000"/>
              <w:bottom w:val="single" w:sz="6" w:space="0" w:color="000000"/>
              <w:right w:val="single" w:sz="6" w:space="0" w:color="000000"/>
            </w:tcBorders>
          </w:tcPr>
          <w:p w:rsidR="000A0738" w:rsidRPr="00C76DCC" w:rsidRDefault="000A0738" w:rsidP="000A0738">
            <w:pPr>
              <w:keepLines/>
              <w:spacing w:after="0" w:line="195" w:lineRule="atLeast"/>
              <w:rPr>
                <w:rFonts w:ascii="Arial Narrow" w:hAnsi="Arial Narrow" w:cs="Tahoma"/>
                <w:color w:val="000000"/>
                <w:sz w:val="18"/>
                <w:szCs w:val="18"/>
              </w:rPr>
            </w:pPr>
            <w:r w:rsidRPr="00C76DCC">
              <w:rPr>
                <w:rFonts w:ascii="Arial Narrow" w:hAnsi="Arial Narrow" w:cs="Tahoma"/>
                <w:color w:val="000000"/>
                <w:sz w:val="18"/>
                <w:szCs w:val="18"/>
              </w:rPr>
              <w:t>The number of hours of service completed by program youth during the reporting period. Service is any explicit activity (such as program contact, counseling sessions, course curriculum, community service, etc.) delivered by program staff or other professionals dedicated to completing the program requirements. Program records are the preferred data source. </w:t>
            </w:r>
          </w:p>
        </w:tc>
        <w:tc>
          <w:tcPr>
            <w:tcW w:w="2820" w:type="dxa"/>
            <w:tcBorders>
              <w:top w:val="single" w:sz="6" w:space="0" w:color="000000"/>
              <w:bottom w:val="single" w:sz="6" w:space="0" w:color="000000"/>
              <w:right w:val="single" w:sz="6" w:space="0" w:color="000000"/>
            </w:tcBorders>
          </w:tcPr>
          <w:p w:rsidR="000A0738" w:rsidRPr="00C76DCC" w:rsidRDefault="000A0738" w:rsidP="000A0738">
            <w:pPr>
              <w:keepLines/>
              <w:tabs>
                <w:tab w:val="left" w:pos="193"/>
              </w:tabs>
              <w:spacing w:after="0" w:line="195" w:lineRule="atLeast"/>
              <w:ind w:left="225" w:hanging="202"/>
              <w:rPr>
                <w:rFonts w:ascii="Arial Narrow" w:hAnsi="Arial Narrow" w:cs="Tahoma"/>
                <w:color w:val="000000"/>
                <w:sz w:val="18"/>
                <w:szCs w:val="17"/>
              </w:rPr>
            </w:pPr>
            <w:r w:rsidRPr="00C76DCC">
              <w:rPr>
                <w:rFonts w:ascii="Arial Narrow" w:hAnsi="Arial Narrow" w:cs="Tahoma"/>
                <w:color w:val="000000"/>
                <w:sz w:val="18"/>
                <w:szCs w:val="17"/>
              </w:rPr>
              <w:t>A.</w:t>
            </w:r>
            <w:r w:rsidRPr="00C76DCC">
              <w:rPr>
                <w:rFonts w:ascii="Arial Narrow" w:hAnsi="Arial Narrow" w:cs="Tahoma"/>
                <w:color w:val="000000"/>
                <w:sz w:val="18"/>
                <w:szCs w:val="17"/>
              </w:rPr>
              <w:tab/>
              <w:t>Total number of program youth service hours</w:t>
            </w:r>
          </w:p>
          <w:p w:rsidR="000A0738" w:rsidRPr="00C76DCC" w:rsidRDefault="000A0738" w:rsidP="000A0738">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0A0738" w:rsidRPr="00D070C0" w:rsidRDefault="000A0738" w:rsidP="000A0738">
            <w:pPr>
              <w:keepLines/>
              <w:spacing w:after="0" w:line="195" w:lineRule="atLeast"/>
              <w:rPr>
                <w:rFonts w:ascii="Arial Narrow" w:hAnsi="Arial Narrow" w:cs="Tahoma"/>
                <w:color w:val="000000"/>
                <w:sz w:val="18"/>
                <w:szCs w:val="17"/>
              </w:rPr>
            </w:pPr>
          </w:p>
        </w:tc>
      </w:tr>
      <w:tr w:rsidR="000A0738" w:rsidRPr="00D070C0" w:rsidTr="000A0738">
        <w:trPr>
          <w:cantSplit/>
          <w:tblCellSpacing w:w="0" w:type="dxa"/>
        </w:trPr>
        <w:tc>
          <w:tcPr>
            <w:tcW w:w="0" w:type="auto"/>
            <w:tcBorders>
              <w:top w:val="single" w:sz="6" w:space="0" w:color="000000"/>
              <w:left w:val="single" w:sz="6" w:space="0" w:color="000000"/>
              <w:bottom w:val="single" w:sz="6" w:space="0" w:color="000000"/>
            </w:tcBorders>
          </w:tcPr>
          <w:p w:rsidR="000A0738" w:rsidRPr="00D070C0" w:rsidRDefault="000A0738" w:rsidP="000A0738">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11 </w:t>
            </w:r>
          </w:p>
        </w:tc>
        <w:tc>
          <w:tcPr>
            <w:tcW w:w="0" w:type="auto"/>
            <w:tcBorders>
              <w:top w:val="single" w:sz="6" w:space="0" w:color="000000"/>
              <w:left w:val="single" w:sz="6" w:space="0" w:color="000000"/>
              <w:bottom w:val="single" w:sz="6" w:space="0" w:color="000000"/>
              <w:right w:val="single" w:sz="6" w:space="0" w:color="000000"/>
            </w:tcBorders>
          </w:tcPr>
          <w:p w:rsidR="000A0738" w:rsidRPr="00C76DCC" w:rsidRDefault="000A0738" w:rsidP="000A0738">
            <w:pPr>
              <w:keepLines/>
              <w:spacing w:after="0" w:line="195" w:lineRule="atLeast"/>
              <w:rPr>
                <w:rFonts w:ascii="Arial Narrow" w:hAnsi="Arial Narrow" w:cs="Tahoma"/>
                <w:color w:val="000000"/>
                <w:sz w:val="18"/>
                <w:szCs w:val="18"/>
              </w:rPr>
            </w:pPr>
            <w:r w:rsidRPr="00C76DCC">
              <w:rPr>
                <w:rFonts w:ascii="Arial Narrow" w:hAnsi="Arial Narrow" w:cs="Tahoma"/>
                <w:color w:val="000000"/>
                <w:sz w:val="18"/>
                <w:szCs w:val="18"/>
              </w:rPr>
              <w:t>Average length of stay in program</w:t>
            </w:r>
          </w:p>
        </w:tc>
        <w:tc>
          <w:tcPr>
            <w:tcW w:w="4401" w:type="dxa"/>
            <w:tcBorders>
              <w:top w:val="single" w:sz="6" w:space="0" w:color="000000"/>
              <w:bottom w:val="single" w:sz="6" w:space="0" w:color="000000"/>
              <w:right w:val="single" w:sz="6" w:space="0" w:color="000000"/>
            </w:tcBorders>
          </w:tcPr>
          <w:p w:rsidR="000A0738" w:rsidRPr="00C76DCC" w:rsidRDefault="000A0738" w:rsidP="000A0738">
            <w:pPr>
              <w:keepLines/>
              <w:spacing w:after="0" w:line="195" w:lineRule="atLeast"/>
              <w:rPr>
                <w:rFonts w:ascii="Arial Narrow" w:hAnsi="Arial Narrow" w:cs="Tahoma"/>
                <w:color w:val="000000"/>
                <w:sz w:val="18"/>
                <w:szCs w:val="18"/>
              </w:rPr>
            </w:pPr>
            <w:r w:rsidRPr="00C76DCC">
              <w:rPr>
                <w:rFonts w:ascii="Arial Narrow" w:hAnsi="Arial Narrow" w:cs="Tahoma"/>
                <w:color w:val="000000"/>
                <w:sz w:val="18"/>
                <w:szCs w:val="18"/>
              </w:rPr>
              <w:t>The average length of time (in days) that clients remain in the program. Include data for clients who both complete program requirements prior to program exit and those who do not. Program records are the preferred data source. </w:t>
            </w:r>
          </w:p>
        </w:tc>
        <w:tc>
          <w:tcPr>
            <w:tcW w:w="2820" w:type="dxa"/>
            <w:tcBorders>
              <w:top w:val="single" w:sz="6" w:space="0" w:color="000000"/>
              <w:bottom w:val="single" w:sz="6" w:space="0" w:color="000000"/>
              <w:right w:val="single" w:sz="6" w:space="0" w:color="000000"/>
            </w:tcBorders>
          </w:tcPr>
          <w:p w:rsidR="000A0738" w:rsidRPr="00C76DCC" w:rsidRDefault="000A0738" w:rsidP="000A0738">
            <w:pPr>
              <w:keepLines/>
              <w:tabs>
                <w:tab w:val="left" w:pos="201"/>
              </w:tabs>
              <w:spacing w:after="0" w:line="195" w:lineRule="atLeast"/>
              <w:ind w:left="225" w:hanging="202"/>
              <w:rPr>
                <w:rFonts w:ascii="Arial Narrow" w:hAnsi="Arial Narrow" w:cs="Tahoma"/>
                <w:color w:val="000000"/>
                <w:sz w:val="18"/>
                <w:szCs w:val="17"/>
              </w:rPr>
            </w:pPr>
            <w:r w:rsidRPr="00C76DCC">
              <w:rPr>
                <w:rFonts w:ascii="Arial Narrow" w:hAnsi="Arial Narrow" w:cs="Tahoma"/>
                <w:color w:val="000000"/>
                <w:sz w:val="18"/>
                <w:szCs w:val="17"/>
              </w:rPr>
              <w:t>A.</w:t>
            </w:r>
            <w:r w:rsidRPr="00C76DCC">
              <w:rPr>
                <w:rFonts w:ascii="Arial Narrow" w:hAnsi="Arial Narrow" w:cs="Tahoma"/>
                <w:color w:val="000000"/>
                <w:sz w:val="18"/>
                <w:szCs w:val="17"/>
              </w:rPr>
              <w:tab/>
              <w:t>Total number of days between intake and program exit across all program youth exiting program</w:t>
            </w:r>
          </w:p>
          <w:p w:rsidR="000A0738" w:rsidRPr="00C76DCC" w:rsidRDefault="000A0738" w:rsidP="000A0738">
            <w:pPr>
              <w:keepLines/>
              <w:tabs>
                <w:tab w:val="left" w:pos="201"/>
              </w:tabs>
              <w:spacing w:after="0" w:line="195" w:lineRule="atLeast"/>
              <w:ind w:left="225" w:hanging="202"/>
              <w:rPr>
                <w:rFonts w:ascii="Arial Narrow" w:hAnsi="Arial Narrow" w:cs="Tahoma"/>
                <w:color w:val="000000"/>
                <w:sz w:val="18"/>
                <w:szCs w:val="17"/>
              </w:rPr>
            </w:pPr>
            <w:r w:rsidRPr="00C76DCC">
              <w:rPr>
                <w:rFonts w:ascii="Arial Narrow" w:hAnsi="Arial Narrow" w:cs="Tahoma"/>
                <w:color w:val="000000"/>
                <w:sz w:val="18"/>
                <w:szCs w:val="17"/>
              </w:rPr>
              <w:t>B.</w:t>
            </w:r>
            <w:r w:rsidRPr="00C76DCC">
              <w:rPr>
                <w:rFonts w:ascii="Arial Narrow" w:hAnsi="Arial Narrow" w:cs="Tahoma"/>
                <w:color w:val="000000"/>
                <w:sz w:val="18"/>
                <w:szCs w:val="17"/>
              </w:rPr>
              <w:tab/>
              <w:t>Number of cases closed</w:t>
            </w:r>
          </w:p>
          <w:p w:rsidR="000A0738" w:rsidRPr="00C76DCC" w:rsidRDefault="000A0738" w:rsidP="000A0738">
            <w:pPr>
              <w:keepLines/>
              <w:tabs>
                <w:tab w:val="left" w:pos="201"/>
              </w:tabs>
              <w:spacing w:after="0" w:line="195" w:lineRule="atLeast"/>
              <w:ind w:left="225" w:hanging="202"/>
              <w:rPr>
                <w:rFonts w:ascii="Arial Narrow" w:hAnsi="Arial Narrow" w:cs="Tahoma"/>
                <w:color w:val="000000"/>
                <w:sz w:val="18"/>
                <w:szCs w:val="17"/>
              </w:rPr>
            </w:pPr>
            <w:r w:rsidRPr="00C76DCC">
              <w:rPr>
                <w:rFonts w:ascii="Arial Narrow" w:hAnsi="Arial Narrow" w:cs="Tahoma"/>
                <w:color w:val="000000"/>
                <w:sz w:val="18"/>
                <w:szCs w:val="17"/>
              </w:rPr>
              <w:t>C.</w:t>
            </w:r>
            <w:r w:rsidRPr="00C76DCC">
              <w:rPr>
                <w:rFonts w:ascii="Arial Narrow" w:hAnsi="Arial Narrow" w:cs="Tahoma"/>
                <w:color w:val="000000"/>
                <w:sz w:val="18"/>
                <w:szCs w:val="17"/>
              </w:rPr>
              <w:tab/>
              <w:t>Average A/B</w:t>
            </w:r>
          </w:p>
          <w:p w:rsidR="000A0738" w:rsidRPr="00C76DCC" w:rsidRDefault="000A0738" w:rsidP="000A0738">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0A0738" w:rsidRPr="00D070C0" w:rsidRDefault="000A0738" w:rsidP="000A0738">
            <w:pPr>
              <w:keepLines/>
              <w:spacing w:after="0" w:line="195" w:lineRule="atLeast"/>
              <w:rPr>
                <w:rFonts w:ascii="Arial Narrow" w:hAnsi="Arial Narrow" w:cs="Tahoma"/>
                <w:color w:val="000000"/>
                <w:sz w:val="18"/>
                <w:szCs w:val="17"/>
              </w:rPr>
            </w:pPr>
          </w:p>
        </w:tc>
      </w:tr>
      <w:tr w:rsidR="000A0738" w:rsidRPr="00D070C0" w:rsidTr="000A0738">
        <w:trPr>
          <w:cantSplit/>
          <w:tblCellSpacing w:w="0" w:type="dxa"/>
        </w:trPr>
        <w:tc>
          <w:tcPr>
            <w:tcW w:w="0" w:type="auto"/>
            <w:tcBorders>
              <w:top w:val="single" w:sz="6" w:space="0" w:color="000000"/>
              <w:left w:val="single" w:sz="6" w:space="0" w:color="000000"/>
              <w:bottom w:val="single" w:sz="6" w:space="0" w:color="000000"/>
            </w:tcBorders>
          </w:tcPr>
          <w:p w:rsidR="000A0738" w:rsidRPr="00D070C0" w:rsidRDefault="000A0738" w:rsidP="000A0738">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12 </w:t>
            </w:r>
          </w:p>
        </w:tc>
        <w:tc>
          <w:tcPr>
            <w:tcW w:w="0" w:type="auto"/>
            <w:tcBorders>
              <w:top w:val="single" w:sz="6" w:space="0" w:color="000000"/>
              <w:left w:val="single" w:sz="6" w:space="0" w:color="000000"/>
              <w:bottom w:val="single" w:sz="6" w:space="0" w:color="000000"/>
              <w:right w:val="single" w:sz="6" w:space="0" w:color="000000"/>
            </w:tcBorders>
          </w:tcPr>
          <w:p w:rsidR="000A0738" w:rsidRPr="00C76DCC" w:rsidRDefault="000A0738" w:rsidP="000A0738">
            <w:pPr>
              <w:keepLines/>
              <w:spacing w:after="0" w:line="195" w:lineRule="atLeast"/>
              <w:rPr>
                <w:rFonts w:ascii="Arial Narrow" w:hAnsi="Arial Narrow" w:cs="Tahoma"/>
                <w:color w:val="000000"/>
                <w:sz w:val="18"/>
                <w:szCs w:val="18"/>
              </w:rPr>
            </w:pPr>
            <w:r w:rsidRPr="00C76DCC">
              <w:rPr>
                <w:rFonts w:ascii="Arial Narrow" w:hAnsi="Arial Narrow" w:cs="Tahoma"/>
                <w:color w:val="000000"/>
                <w:sz w:val="18"/>
                <w:szCs w:val="18"/>
              </w:rPr>
              <w:t>Amount and percent of restitution paid</w:t>
            </w:r>
          </w:p>
        </w:tc>
        <w:tc>
          <w:tcPr>
            <w:tcW w:w="4401" w:type="dxa"/>
            <w:tcBorders>
              <w:top w:val="single" w:sz="6" w:space="0" w:color="000000"/>
              <w:bottom w:val="single" w:sz="6" w:space="0" w:color="000000"/>
              <w:right w:val="single" w:sz="6" w:space="0" w:color="000000"/>
            </w:tcBorders>
          </w:tcPr>
          <w:p w:rsidR="000A0738" w:rsidRPr="00C76DCC" w:rsidRDefault="000A0738" w:rsidP="000A0738">
            <w:pPr>
              <w:keepLines/>
              <w:spacing w:after="0" w:line="195" w:lineRule="atLeast"/>
              <w:rPr>
                <w:rFonts w:ascii="Arial Narrow" w:hAnsi="Arial Narrow" w:cs="Tahoma"/>
                <w:color w:val="000000"/>
                <w:sz w:val="18"/>
                <w:szCs w:val="18"/>
              </w:rPr>
            </w:pPr>
            <w:r w:rsidRPr="00C76DCC">
              <w:rPr>
                <w:rFonts w:ascii="Arial Narrow" w:hAnsi="Arial Narrow" w:cs="Tahoma"/>
                <w:color w:val="000000"/>
                <w:sz w:val="18"/>
                <w:szCs w:val="18"/>
              </w:rPr>
              <w:t>The amount in dollars of restitution paid, during the reporting period. Program records are the preferred data source. </w:t>
            </w:r>
          </w:p>
        </w:tc>
        <w:tc>
          <w:tcPr>
            <w:tcW w:w="2820" w:type="dxa"/>
            <w:tcBorders>
              <w:top w:val="single" w:sz="6" w:space="0" w:color="000000"/>
              <w:bottom w:val="single" w:sz="6" w:space="0" w:color="000000"/>
              <w:right w:val="single" w:sz="6" w:space="0" w:color="000000"/>
            </w:tcBorders>
          </w:tcPr>
          <w:p w:rsidR="000A0738" w:rsidRPr="00C76DCC" w:rsidRDefault="000A0738" w:rsidP="000A0738">
            <w:pPr>
              <w:keepLines/>
              <w:tabs>
                <w:tab w:val="left" w:pos="201"/>
              </w:tabs>
              <w:spacing w:after="0" w:line="195" w:lineRule="atLeast"/>
              <w:ind w:left="225" w:hanging="202"/>
              <w:rPr>
                <w:rFonts w:ascii="Arial Narrow" w:hAnsi="Arial Narrow" w:cs="Tahoma"/>
                <w:color w:val="000000"/>
                <w:sz w:val="18"/>
                <w:szCs w:val="17"/>
              </w:rPr>
            </w:pPr>
            <w:r w:rsidRPr="00C76DCC">
              <w:rPr>
                <w:rFonts w:ascii="Arial Narrow" w:hAnsi="Arial Narrow" w:cs="Tahoma"/>
                <w:color w:val="000000"/>
                <w:sz w:val="18"/>
                <w:szCs w:val="17"/>
              </w:rPr>
              <w:t>A.</w:t>
            </w:r>
            <w:r w:rsidRPr="00C76DCC">
              <w:rPr>
                <w:rFonts w:ascii="Arial Narrow" w:hAnsi="Arial Narrow" w:cs="Tahoma"/>
                <w:color w:val="000000"/>
                <w:sz w:val="18"/>
                <w:szCs w:val="17"/>
              </w:rPr>
              <w:tab/>
              <w:t>Amount of restitution paid</w:t>
            </w:r>
          </w:p>
          <w:p w:rsidR="000A0738" w:rsidRPr="00C76DCC" w:rsidRDefault="000A0738" w:rsidP="000A0738">
            <w:pPr>
              <w:keepLines/>
              <w:tabs>
                <w:tab w:val="left" w:pos="201"/>
              </w:tabs>
              <w:spacing w:after="0" w:line="195" w:lineRule="atLeast"/>
              <w:ind w:left="225" w:hanging="202"/>
              <w:rPr>
                <w:rFonts w:ascii="Arial Narrow" w:hAnsi="Arial Narrow" w:cs="Tahoma"/>
                <w:color w:val="000000"/>
                <w:sz w:val="18"/>
                <w:szCs w:val="17"/>
              </w:rPr>
            </w:pPr>
            <w:r w:rsidRPr="00C76DCC">
              <w:rPr>
                <w:rFonts w:ascii="Arial Narrow" w:hAnsi="Arial Narrow" w:cs="Tahoma"/>
                <w:color w:val="000000"/>
                <w:sz w:val="18"/>
                <w:szCs w:val="17"/>
              </w:rPr>
              <w:t>B.</w:t>
            </w:r>
            <w:r w:rsidRPr="00C76DCC">
              <w:rPr>
                <w:rFonts w:ascii="Arial Narrow" w:hAnsi="Arial Narrow" w:cs="Tahoma"/>
                <w:color w:val="000000"/>
                <w:sz w:val="18"/>
                <w:szCs w:val="17"/>
              </w:rPr>
              <w:tab/>
              <w:t>Amount of restitution owed</w:t>
            </w:r>
          </w:p>
          <w:p w:rsidR="000A0738" w:rsidRPr="00C76DCC" w:rsidRDefault="000A0738" w:rsidP="000A0738">
            <w:pPr>
              <w:keepLines/>
              <w:tabs>
                <w:tab w:val="left" w:pos="201"/>
              </w:tabs>
              <w:spacing w:after="0" w:line="195" w:lineRule="atLeast"/>
              <w:ind w:left="225" w:hanging="202"/>
              <w:rPr>
                <w:rFonts w:ascii="Arial Narrow" w:hAnsi="Arial Narrow" w:cs="Tahoma"/>
                <w:color w:val="000000"/>
                <w:sz w:val="18"/>
                <w:szCs w:val="17"/>
              </w:rPr>
            </w:pPr>
            <w:r w:rsidRPr="00C76DCC">
              <w:rPr>
                <w:rFonts w:ascii="Arial Narrow" w:hAnsi="Arial Narrow" w:cs="Tahoma"/>
                <w:color w:val="000000"/>
                <w:sz w:val="18"/>
                <w:szCs w:val="17"/>
              </w:rPr>
              <w:t>C.</w:t>
            </w:r>
            <w:r w:rsidRPr="00C76DCC">
              <w:rPr>
                <w:rFonts w:ascii="Arial Narrow" w:hAnsi="Arial Narrow" w:cs="Tahoma"/>
                <w:color w:val="000000"/>
                <w:sz w:val="18"/>
                <w:szCs w:val="17"/>
              </w:rPr>
              <w:tab/>
              <w:t>Percent (A/B)</w:t>
            </w:r>
          </w:p>
          <w:p w:rsidR="000A0738" w:rsidRPr="00C76DCC" w:rsidRDefault="000A0738" w:rsidP="000A0738">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0A0738" w:rsidRPr="00D070C0" w:rsidRDefault="000A0738" w:rsidP="000A0738">
            <w:pPr>
              <w:keepLines/>
              <w:spacing w:after="0" w:line="195" w:lineRule="atLeast"/>
              <w:rPr>
                <w:rFonts w:ascii="Arial Narrow" w:hAnsi="Arial Narrow" w:cs="Tahoma"/>
                <w:color w:val="000000"/>
                <w:sz w:val="18"/>
                <w:szCs w:val="17"/>
              </w:rPr>
            </w:pPr>
          </w:p>
        </w:tc>
      </w:tr>
    </w:tbl>
    <w:p w:rsidR="000A0738" w:rsidRDefault="000A0738" w:rsidP="000A0738">
      <w:pPr>
        <w:pStyle w:val="NormalWeb"/>
        <w:spacing w:line="195" w:lineRule="atLeast"/>
        <w:rPr>
          <w:color w:val="000000"/>
        </w:rPr>
      </w:pPr>
      <w:r>
        <w:rPr>
          <w:color w:val="000000"/>
        </w:rPr>
        <w:t> </w:t>
      </w:r>
    </w:p>
    <w:p w:rsidR="000A0738" w:rsidRDefault="000A0738" w:rsidP="000A0738">
      <w:pPr>
        <w:pStyle w:val="Heading2"/>
        <w:jc w:val="center"/>
        <w:sectPr w:rsidR="000A0738" w:rsidSect="00080F10">
          <w:headerReference w:type="default" r:id="rId27"/>
          <w:pgSz w:w="12240" w:h="15840"/>
          <w:pgMar w:top="720" w:right="720" w:bottom="720" w:left="720" w:header="720" w:footer="720" w:gutter="0"/>
          <w:cols w:space="720"/>
          <w:docGrid w:linePitch="360"/>
        </w:sectPr>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330"/>
        <w:gridCol w:w="1782"/>
        <w:gridCol w:w="4370"/>
        <w:gridCol w:w="2790"/>
        <w:gridCol w:w="1703"/>
      </w:tblGrid>
      <w:tr w:rsidR="000A0738" w:rsidRPr="00406AD8" w:rsidTr="000A0738">
        <w:trPr>
          <w:cantSplit/>
          <w:trHeight w:val="205"/>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0A0738" w:rsidRPr="00406AD8" w:rsidRDefault="000A0738" w:rsidP="000A0738">
            <w:pPr>
              <w:keepLines/>
              <w:spacing w:after="0"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t>#</w:t>
            </w:r>
          </w:p>
        </w:tc>
        <w:tc>
          <w:tcPr>
            <w:tcW w:w="0" w:type="auto"/>
            <w:tcBorders>
              <w:left w:val="single" w:sz="6" w:space="0" w:color="FFFFFF"/>
              <w:bottom w:val="single" w:sz="6" w:space="0" w:color="000000"/>
              <w:right w:val="single" w:sz="6" w:space="0" w:color="FFFFFF"/>
            </w:tcBorders>
            <w:shd w:val="clear" w:color="auto" w:fill="003366"/>
            <w:vAlign w:val="center"/>
          </w:tcPr>
          <w:p w:rsidR="000A0738" w:rsidRPr="00C2542E" w:rsidRDefault="000A0738" w:rsidP="000A0738">
            <w:pPr>
              <w:keepLines/>
              <w:spacing w:after="0" w:line="195" w:lineRule="atLeast"/>
              <w:rPr>
                <w:rFonts w:ascii="Arial Narrow" w:hAnsi="Arial Narrow" w:cs="Tahoma"/>
                <w:b/>
                <w:color w:val="FFFFFF"/>
                <w:sz w:val="18"/>
                <w:szCs w:val="18"/>
              </w:rPr>
            </w:pPr>
            <w:r w:rsidRPr="00C2542E">
              <w:rPr>
                <w:rStyle w:val="Strong"/>
                <w:rFonts w:ascii="Arial Narrow" w:hAnsi="Arial Narrow" w:cs="Tahoma"/>
                <w:color w:val="FFFFFF"/>
                <w:sz w:val="18"/>
                <w:szCs w:val="18"/>
              </w:rPr>
              <w:t>Outcome Measure</w:t>
            </w:r>
          </w:p>
        </w:tc>
        <w:tc>
          <w:tcPr>
            <w:tcW w:w="4370" w:type="dxa"/>
            <w:tcBorders>
              <w:left w:val="single" w:sz="6" w:space="0" w:color="FFFFFF"/>
              <w:bottom w:val="single" w:sz="6" w:space="0" w:color="000000"/>
              <w:right w:val="single" w:sz="6" w:space="0" w:color="FFFFFF"/>
            </w:tcBorders>
            <w:shd w:val="clear" w:color="auto" w:fill="003366"/>
            <w:vAlign w:val="center"/>
          </w:tcPr>
          <w:p w:rsidR="000A0738" w:rsidRPr="00C2542E" w:rsidRDefault="000A0738" w:rsidP="000A0738">
            <w:pPr>
              <w:keepLines/>
              <w:spacing w:after="0" w:line="195" w:lineRule="atLeast"/>
              <w:rPr>
                <w:rFonts w:ascii="Arial Narrow" w:hAnsi="Arial Narrow" w:cs="Tahoma"/>
                <w:b/>
                <w:color w:val="FFFFFF"/>
                <w:sz w:val="18"/>
                <w:szCs w:val="18"/>
              </w:rPr>
            </w:pPr>
            <w:r w:rsidRPr="00C2542E">
              <w:rPr>
                <w:rStyle w:val="Strong"/>
                <w:rFonts w:ascii="Arial Narrow" w:hAnsi="Arial Narrow" w:cs="Tahoma"/>
                <w:color w:val="FFFFFF"/>
                <w:sz w:val="18"/>
                <w:szCs w:val="18"/>
              </w:rPr>
              <w:t>Definition</w:t>
            </w:r>
          </w:p>
        </w:tc>
        <w:tc>
          <w:tcPr>
            <w:tcW w:w="2760" w:type="dxa"/>
            <w:tcBorders>
              <w:left w:val="single" w:sz="6" w:space="0" w:color="FFFFFF"/>
              <w:bottom w:val="single" w:sz="6" w:space="0" w:color="000000"/>
              <w:right w:val="single" w:sz="6" w:space="0" w:color="FFFFFF"/>
            </w:tcBorders>
            <w:shd w:val="clear" w:color="auto" w:fill="003366"/>
            <w:noWrap/>
            <w:vAlign w:val="center"/>
          </w:tcPr>
          <w:p w:rsidR="000A0738" w:rsidRPr="00C2542E" w:rsidRDefault="000A0738" w:rsidP="000A0738">
            <w:pPr>
              <w:keepLines/>
              <w:spacing w:after="0" w:line="195" w:lineRule="atLeast"/>
              <w:rPr>
                <w:rFonts w:ascii="Arial Narrow" w:hAnsi="Arial Narrow" w:cs="Tahoma"/>
                <w:b/>
                <w:color w:val="FFFFFF"/>
                <w:sz w:val="18"/>
                <w:szCs w:val="18"/>
              </w:rPr>
            </w:pPr>
            <w:r w:rsidRPr="00C2542E">
              <w:rPr>
                <w:rStyle w:val="Strong"/>
                <w:rFonts w:ascii="Arial Narrow" w:hAnsi="Arial Narrow" w:cs="Tahoma"/>
                <w:color w:val="FFFFFF"/>
                <w:sz w:val="18"/>
                <w:szCs w:val="18"/>
              </w:rPr>
              <w:t>Data Grantee Provides</w:t>
            </w:r>
          </w:p>
        </w:tc>
        <w:tc>
          <w:tcPr>
            <w:tcW w:w="1703" w:type="dxa"/>
            <w:tcBorders>
              <w:left w:val="single" w:sz="6" w:space="0" w:color="FFFFFF"/>
              <w:bottom w:val="single" w:sz="6" w:space="0" w:color="000000"/>
              <w:right w:val="single" w:sz="6" w:space="0" w:color="000000"/>
            </w:tcBorders>
            <w:shd w:val="clear" w:color="auto" w:fill="003366"/>
          </w:tcPr>
          <w:p w:rsidR="000A0738" w:rsidRPr="00406AD8" w:rsidRDefault="000A0738" w:rsidP="000A0738">
            <w:pPr>
              <w:keepLines/>
              <w:spacing w:after="0"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0A0738" w:rsidRPr="00D070C0" w:rsidTr="000A0738">
        <w:trPr>
          <w:cantSplit/>
          <w:tblCellSpacing w:w="0" w:type="dxa"/>
        </w:trPr>
        <w:tc>
          <w:tcPr>
            <w:tcW w:w="0" w:type="auto"/>
            <w:tcBorders>
              <w:top w:val="single" w:sz="6" w:space="0" w:color="000000"/>
              <w:left w:val="single" w:sz="6" w:space="0" w:color="000000"/>
              <w:bottom w:val="single" w:sz="6" w:space="0" w:color="000000"/>
            </w:tcBorders>
          </w:tcPr>
          <w:p w:rsidR="000A0738" w:rsidRPr="00D070C0" w:rsidRDefault="000A0738" w:rsidP="000A0738">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1</w:t>
            </w:r>
            <w:r>
              <w:rPr>
                <w:rFonts w:ascii="Arial Narrow" w:hAnsi="Arial Narrow" w:cs="Tahoma"/>
                <w:color w:val="000000"/>
                <w:sz w:val="18"/>
                <w:szCs w:val="17"/>
              </w:rPr>
              <w:t>3</w:t>
            </w:r>
            <w:r w:rsidRPr="00D070C0">
              <w:rPr>
                <w:rFonts w:ascii="Arial Narrow" w:hAnsi="Arial Narrow" w:cs="Tahoma"/>
                <w:color w:val="000000"/>
                <w:sz w:val="18"/>
                <w:szCs w:val="17"/>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0A0738" w:rsidRPr="006002CC" w:rsidRDefault="000A0738" w:rsidP="000A0738">
            <w:pPr>
              <w:keepLines/>
              <w:spacing w:after="0" w:line="195" w:lineRule="atLeast"/>
              <w:rPr>
                <w:rFonts w:ascii="Arial Narrow" w:hAnsi="Arial Narrow" w:cs="Tahoma"/>
                <w:b/>
                <w:color w:val="000000"/>
                <w:sz w:val="18"/>
                <w:szCs w:val="18"/>
              </w:rPr>
            </w:pPr>
            <w:r w:rsidRPr="006002CC">
              <w:rPr>
                <w:rFonts w:ascii="Arial Narrow" w:hAnsi="Arial Narrow" w:cs="Tahoma"/>
                <w:b/>
                <w:color w:val="000000"/>
                <w:sz w:val="18"/>
                <w:szCs w:val="18"/>
              </w:rPr>
              <w:t xml:space="preserve">Number and percent of program youth who </w:t>
            </w:r>
            <w:r w:rsidRPr="006002CC">
              <w:rPr>
                <w:rFonts w:ascii="Arial Narrow" w:hAnsi="Arial Narrow" w:cs="Tahoma"/>
                <w:b/>
                <w:bCs/>
                <w:color w:val="FF0000"/>
                <w:sz w:val="18"/>
                <w:szCs w:val="18"/>
              </w:rPr>
              <w:t xml:space="preserve">OFFEND </w:t>
            </w:r>
            <w:r w:rsidRPr="006002CC">
              <w:rPr>
                <w:rFonts w:ascii="Arial Narrow" w:hAnsi="Arial Narrow" w:cs="Tahoma"/>
                <w:b/>
                <w:color w:val="000000"/>
                <w:sz w:val="18"/>
                <w:szCs w:val="18"/>
              </w:rPr>
              <w:t xml:space="preserve">during the reporting period </w:t>
            </w:r>
          </w:p>
          <w:p w:rsidR="000A0738" w:rsidRPr="00C2542E" w:rsidRDefault="000A0738" w:rsidP="000A0738">
            <w:pPr>
              <w:keepLines/>
              <w:spacing w:after="0" w:line="195" w:lineRule="atLeast"/>
              <w:rPr>
                <w:rFonts w:ascii="Arial Narrow" w:hAnsi="Arial Narrow" w:cs="Tahoma"/>
                <w:color w:val="000000"/>
                <w:sz w:val="18"/>
                <w:szCs w:val="18"/>
              </w:rPr>
            </w:pPr>
            <w:r w:rsidRPr="00C2542E">
              <w:rPr>
                <w:rFonts w:ascii="Arial Narrow" w:hAnsi="Arial Narrow" w:cs="Tahoma"/>
                <w:color w:val="000000"/>
                <w:sz w:val="18"/>
                <w:szCs w:val="18"/>
              </w:rPr>
              <w:t>(short term)</w:t>
            </w:r>
          </w:p>
        </w:tc>
        <w:tc>
          <w:tcPr>
            <w:tcW w:w="4370" w:type="dxa"/>
            <w:tcBorders>
              <w:top w:val="single" w:sz="6" w:space="0" w:color="000000"/>
              <w:bottom w:val="single" w:sz="6" w:space="0" w:color="000000"/>
              <w:right w:val="single" w:sz="6" w:space="0" w:color="000000"/>
            </w:tcBorders>
          </w:tcPr>
          <w:p w:rsidR="000A0738" w:rsidRPr="00C2542E" w:rsidRDefault="000A0738" w:rsidP="000A0738">
            <w:pPr>
              <w:keepLines/>
              <w:spacing w:after="0" w:line="195" w:lineRule="atLeast"/>
              <w:rPr>
                <w:rFonts w:ascii="Arial Narrow" w:hAnsi="Arial Narrow" w:cs="Tahoma"/>
                <w:color w:val="000000"/>
                <w:sz w:val="18"/>
                <w:szCs w:val="18"/>
              </w:rPr>
            </w:pPr>
            <w:r w:rsidRPr="00C2542E">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2760" w:type="dxa"/>
            <w:tcBorders>
              <w:top w:val="single" w:sz="6" w:space="0" w:color="000000"/>
              <w:bottom w:val="single" w:sz="6" w:space="0" w:color="000000"/>
              <w:right w:val="single" w:sz="6" w:space="0" w:color="000000"/>
            </w:tcBorders>
          </w:tcPr>
          <w:p w:rsidR="000A0738" w:rsidRPr="00C2542E" w:rsidRDefault="000A0738" w:rsidP="000A0738">
            <w:pPr>
              <w:keepLines/>
              <w:tabs>
                <w:tab w:val="left" w:pos="201"/>
              </w:tabs>
              <w:spacing w:after="0" w:line="195" w:lineRule="atLeast"/>
              <w:ind w:left="185" w:hanging="162"/>
              <w:rPr>
                <w:rFonts w:ascii="Arial Narrow" w:hAnsi="Arial Narrow" w:cs="Tahoma"/>
                <w:color w:val="000000"/>
                <w:sz w:val="18"/>
                <w:szCs w:val="18"/>
              </w:rPr>
            </w:pPr>
            <w:r w:rsidRPr="00C2542E">
              <w:rPr>
                <w:rFonts w:ascii="Arial Narrow" w:hAnsi="Arial Narrow" w:cs="Tahoma"/>
                <w:color w:val="000000"/>
                <w:sz w:val="18"/>
                <w:szCs w:val="18"/>
              </w:rPr>
              <w:t>A.</w:t>
            </w:r>
            <w:r w:rsidRPr="00C2542E">
              <w:rPr>
                <w:rFonts w:ascii="Arial Narrow" w:hAnsi="Arial Narrow" w:cs="Tahoma"/>
                <w:color w:val="000000"/>
                <w:sz w:val="18"/>
                <w:szCs w:val="18"/>
              </w:rPr>
              <w:tab/>
              <w:t>Total number of program youth served</w:t>
            </w:r>
          </w:p>
          <w:p w:rsidR="000A0738" w:rsidRPr="00C2542E" w:rsidRDefault="000A0738" w:rsidP="000A0738">
            <w:pPr>
              <w:keepLines/>
              <w:tabs>
                <w:tab w:val="left" w:pos="201"/>
              </w:tabs>
              <w:spacing w:after="0" w:line="195" w:lineRule="atLeast"/>
              <w:ind w:left="185" w:hanging="162"/>
              <w:rPr>
                <w:rFonts w:ascii="Arial Narrow" w:hAnsi="Arial Narrow" w:cs="Tahoma"/>
                <w:color w:val="000000"/>
                <w:sz w:val="18"/>
                <w:szCs w:val="18"/>
              </w:rPr>
            </w:pPr>
            <w:r w:rsidRPr="00C2542E">
              <w:rPr>
                <w:rFonts w:ascii="Arial Narrow" w:hAnsi="Arial Narrow" w:cs="Tahoma"/>
                <w:color w:val="000000"/>
                <w:sz w:val="18"/>
                <w:szCs w:val="18"/>
              </w:rPr>
              <w:t>B.</w:t>
            </w:r>
            <w:r w:rsidRPr="00C2542E">
              <w:rPr>
                <w:rFonts w:ascii="Arial Narrow" w:hAnsi="Arial Narrow" w:cs="Tahoma"/>
                <w:color w:val="000000"/>
                <w:sz w:val="18"/>
                <w:szCs w:val="18"/>
              </w:rPr>
              <w:tab/>
              <w:t>Number of program youth tracked during this reporting period</w:t>
            </w:r>
          </w:p>
          <w:p w:rsidR="000A0738" w:rsidRPr="00C2542E" w:rsidRDefault="000A0738" w:rsidP="000A0738">
            <w:pPr>
              <w:keepLines/>
              <w:tabs>
                <w:tab w:val="left" w:pos="201"/>
              </w:tabs>
              <w:spacing w:after="0" w:line="195" w:lineRule="atLeast"/>
              <w:ind w:left="185" w:hanging="162"/>
              <w:rPr>
                <w:rFonts w:ascii="Arial Narrow" w:hAnsi="Arial Narrow" w:cs="Tahoma"/>
                <w:color w:val="000000"/>
                <w:sz w:val="18"/>
                <w:szCs w:val="18"/>
              </w:rPr>
            </w:pPr>
            <w:r w:rsidRPr="00C2542E">
              <w:rPr>
                <w:rFonts w:ascii="Arial Narrow" w:hAnsi="Arial Narrow" w:cs="Tahoma"/>
                <w:color w:val="000000"/>
                <w:sz w:val="18"/>
                <w:szCs w:val="18"/>
              </w:rPr>
              <w:t>C.</w:t>
            </w:r>
            <w:r w:rsidRPr="00C2542E">
              <w:rPr>
                <w:rFonts w:ascii="Arial Narrow" w:hAnsi="Arial Narrow" w:cs="Tahoma"/>
                <w:color w:val="000000"/>
                <w:sz w:val="18"/>
                <w:szCs w:val="18"/>
              </w:rPr>
              <w:tab/>
              <w:t>Of B, the number of program youth who had a new arrest or delinquent offense during this reporting period</w:t>
            </w:r>
          </w:p>
          <w:p w:rsidR="000A0738" w:rsidRPr="00C2542E" w:rsidRDefault="000A0738" w:rsidP="000A0738">
            <w:pPr>
              <w:keepLines/>
              <w:tabs>
                <w:tab w:val="left" w:pos="201"/>
              </w:tabs>
              <w:spacing w:after="0" w:line="195" w:lineRule="atLeast"/>
              <w:ind w:left="185" w:hanging="162"/>
              <w:rPr>
                <w:rFonts w:ascii="Arial Narrow" w:hAnsi="Arial Narrow" w:cs="Tahoma"/>
                <w:color w:val="000000"/>
                <w:sz w:val="18"/>
                <w:szCs w:val="18"/>
              </w:rPr>
            </w:pPr>
            <w:r w:rsidRPr="00C2542E">
              <w:rPr>
                <w:rFonts w:ascii="Arial Narrow" w:hAnsi="Arial Narrow" w:cs="Tahoma"/>
                <w:color w:val="000000"/>
                <w:sz w:val="18"/>
                <w:szCs w:val="18"/>
              </w:rPr>
              <w:t>D.</w:t>
            </w:r>
            <w:r w:rsidRPr="00C2542E">
              <w:rPr>
                <w:rFonts w:ascii="Arial Narrow" w:hAnsi="Arial Narrow" w:cs="Tahoma"/>
                <w:color w:val="000000"/>
                <w:sz w:val="18"/>
                <w:szCs w:val="18"/>
              </w:rPr>
              <w:tab/>
              <w:t>Number of program youth who were recommitted to a juvenile facility during this reporting period</w:t>
            </w:r>
          </w:p>
          <w:p w:rsidR="000A0738" w:rsidRPr="00C2542E" w:rsidRDefault="000A0738" w:rsidP="000A0738">
            <w:pPr>
              <w:keepLines/>
              <w:tabs>
                <w:tab w:val="left" w:pos="201"/>
              </w:tabs>
              <w:spacing w:after="0" w:line="195" w:lineRule="atLeast"/>
              <w:ind w:left="185" w:hanging="162"/>
              <w:rPr>
                <w:rFonts w:ascii="Arial Narrow" w:hAnsi="Arial Narrow" w:cs="Tahoma"/>
                <w:color w:val="000000"/>
                <w:sz w:val="18"/>
                <w:szCs w:val="18"/>
              </w:rPr>
            </w:pPr>
            <w:r w:rsidRPr="00C2542E">
              <w:rPr>
                <w:rFonts w:ascii="Arial Narrow" w:hAnsi="Arial Narrow" w:cs="Tahoma"/>
                <w:color w:val="000000"/>
                <w:sz w:val="18"/>
                <w:szCs w:val="18"/>
              </w:rPr>
              <w:t>E.</w:t>
            </w:r>
            <w:r w:rsidRPr="00C2542E">
              <w:rPr>
                <w:rFonts w:ascii="Arial Narrow" w:hAnsi="Arial Narrow" w:cs="Tahoma"/>
                <w:color w:val="000000"/>
                <w:sz w:val="18"/>
                <w:szCs w:val="18"/>
              </w:rPr>
              <w:tab/>
              <w:t>Number of program youth who were sentenced to adult prison during this reporting period</w:t>
            </w:r>
          </w:p>
          <w:p w:rsidR="000A0738" w:rsidRPr="00C2542E" w:rsidRDefault="000A0738" w:rsidP="000A0738">
            <w:pPr>
              <w:keepLines/>
              <w:tabs>
                <w:tab w:val="left" w:pos="201"/>
              </w:tabs>
              <w:spacing w:after="0" w:line="195" w:lineRule="atLeast"/>
              <w:ind w:left="185" w:hanging="162"/>
              <w:rPr>
                <w:rFonts w:ascii="Arial Narrow" w:hAnsi="Arial Narrow" w:cs="Tahoma"/>
                <w:color w:val="000000"/>
                <w:sz w:val="18"/>
                <w:szCs w:val="18"/>
              </w:rPr>
            </w:pPr>
            <w:r w:rsidRPr="00C2542E">
              <w:rPr>
                <w:rFonts w:ascii="Arial Narrow" w:hAnsi="Arial Narrow" w:cs="Tahoma"/>
                <w:color w:val="000000"/>
                <w:sz w:val="18"/>
                <w:szCs w:val="18"/>
              </w:rPr>
              <w:t>F.</w:t>
            </w:r>
            <w:r w:rsidRPr="00C2542E">
              <w:rPr>
                <w:rFonts w:ascii="Arial Narrow" w:hAnsi="Arial Narrow" w:cs="Tahoma"/>
                <w:color w:val="000000"/>
                <w:sz w:val="18"/>
                <w:szCs w:val="18"/>
              </w:rPr>
              <w:tab/>
              <w:t>Number of youth who received another sentence during this reporting period</w:t>
            </w:r>
          </w:p>
          <w:p w:rsidR="000A0738" w:rsidRPr="00C2542E" w:rsidRDefault="000A0738" w:rsidP="000A0738">
            <w:pPr>
              <w:keepLines/>
              <w:tabs>
                <w:tab w:val="left" w:pos="201"/>
              </w:tabs>
              <w:spacing w:after="0" w:line="195" w:lineRule="atLeast"/>
              <w:ind w:left="185" w:hanging="162"/>
              <w:rPr>
                <w:rFonts w:ascii="Arial Narrow" w:hAnsi="Arial Narrow" w:cs="Tahoma"/>
                <w:color w:val="000000"/>
                <w:sz w:val="18"/>
                <w:szCs w:val="18"/>
              </w:rPr>
            </w:pPr>
            <w:r w:rsidRPr="00C2542E">
              <w:rPr>
                <w:rFonts w:ascii="Arial Narrow" w:hAnsi="Arial Narrow" w:cs="Tahoma"/>
                <w:color w:val="000000"/>
                <w:sz w:val="18"/>
                <w:szCs w:val="18"/>
              </w:rPr>
              <w:t>G.</w:t>
            </w:r>
            <w:r w:rsidRPr="00C2542E">
              <w:rPr>
                <w:rFonts w:ascii="Arial Narrow" w:hAnsi="Arial Narrow" w:cs="Tahoma"/>
                <w:color w:val="000000"/>
                <w:sz w:val="18"/>
                <w:szCs w:val="18"/>
              </w:rPr>
              <w:tab/>
              <w:t>Percent OFFENDING (C/B)</w:t>
            </w:r>
          </w:p>
        </w:tc>
        <w:tc>
          <w:tcPr>
            <w:tcW w:w="1703" w:type="dxa"/>
            <w:tcBorders>
              <w:top w:val="single" w:sz="6" w:space="0" w:color="000000"/>
              <w:bottom w:val="single" w:sz="6" w:space="0" w:color="000000"/>
              <w:right w:val="single" w:sz="6" w:space="0" w:color="000000"/>
            </w:tcBorders>
          </w:tcPr>
          <w:p w:rsidR="000A0738" w:rsidRPr="00D070C0" w:rsidRDefault="000A0738" w:rsidP="000A0738">
            <w:pPr>
              <w:keepLines/>
              <w:spacing w:after="0" w:line="195" w:lineRule="atLeast"/>
              <w:rPr>
                <w:rFonts w:ascii="Arial Narrow" w:hAnsi="Arial Narrow" w:cs="Tahoma"/>
                <w:color w:val="000000"/>
                <w:sz w:val="18"/>
                <w:szCs w:val="17"/>
              </w:rPr>
            </w:pPr>
          </w:p>
        </w:tc>
      </w:tr>
      <w:tr w:rsidR="000A0738" w:rsidRPr="00D070C0" w:rsidTr="000A0738">
        <w:trPr>
          <w:cantSplit/>
          <w:tblCellSpacing w:w="0" w:type="dxa"/>
        </w:trPr>
        <w:tc>
          <w:tcPr>
            <w:tcW w:w="0" w:type="auto"/>
            <w:tcBorders>
              <w:top w:val="single" w:sz="6" w:space="0" w:color="000000"/>
              <w:left w:val="single" w:sz="6" w:space="0" w:color="000000"/>
              <w:bottom w:val="single" w:sz="6" w:space="0" w:color="000000"/>
            </w:tcBorders>
          </w:tcPr>
          <w:p w:rsidR="000A0738" w:rsidRPr="00D070C0" w:rsidRDefault="000A0738" w:rsidP="000A0738">
            <w:pPr>
              <w:keepLines/>
              <w:spacing w:after="0" w:line="195" w:lineRule="atLeast"/>
              <w:rPr>
                <w:rFonts w:ascii="Arial Narrow" w:hAnsi="Arial Narrow" w:cs="Tahoma"/>
                <w:color w:val="000000"/>
                <w:sz w:val="18"/>
                <w:szCs w:val="17"/>
              </w:rPr>
            </w:pPr>
            <w:r w:rsidRPr="00D070C0">
              <w:rPr>
                <w:rFonts w:ascii="Arial Narrow" w:hAnsi="Arial Narrow" w:cs="Tahoma"/>
                <w:color w:val="000000"/>
                <w:sz w:val="18"/>
                <w:szCs w:val="17"/>
              </w:rPr>
              <w:t>1</w:t>
            </w:r>
            <w:r>
              <w:rPr>
                <w:rFonts w:ascii="Arial Narrow" w:hAnsi="Arial Narrow" w:cs="Tahoma"/>
                <w:color w:val="000000"/>
                <w:sz w:val="18"/>
                <w:szCs w:val="17"/>
              </w:rPr>
              <w:t>4</w:t>
            </w:r>
            <w:r w:rsidRPr="00D070C0">
              <w:rPr>
                <w:rFonts w:ascii="Arial Narrow" w:hAnsi="Arial Narrow" w:cs="Tahoma"/>
                <w:color w:val="000000"/>
                <w:sz w:val="18"/>
                <w:szCs w:val="17"/>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0A0738" w:rsidRPr="006002CC" w:rsidRDefault="000A0738" w:rsidP="000A0738">
            <w:pPr>
              <w:keepLines/>
              <w:spacing w:after="0" w:line="195" w:lineRule="atLeast"/>
              <w:rPr>
                <w:rFonts w:ascii="Arial Narrow" w:hAnsi="Arial Narrow" w:cs="Tahoma"/>
                <w:b/>
                <w:color w:val="000000"/>
                <w:sz w:val="18"/>
                <w:szCs w:val="18"/>
              </w:rPr>
            </w:pPr>
            <w:r w:rsidRPr="006002CC">
              <w:rPr>
                <w:rFonts w:ascii="Arial Narrow" w:hAnsi="Arial Narrow" w:cs="Tahoma"/>
                <w:b/>
                <w:color w:val="000000"/>
                <w:sz w:val="18"/>
                <w:szCs w:val="18"/>
              </w:rPr>
              <w:t xml:space="preserve">Number and percent of program youth who </w:t>
            </w:r>
            <w:r w:rsidRPr="006002CC">
              <w:rPr>
                <w:rFonts w:ascii="Arial Narrow" w:hAnsi="Arial Narrow" w:cs="Tahoma"/>
                <w:b/>
                <w:bCs/>
                <w:color w:val="FF0000"/>
                <w:sz w:val="18"/>
                <w:szCs w:val="18"/>
              </w:rPr>
              <w:t xml:space="preserve">OFFEND </w:t>
            </w:r>
            <w:r w:rsidRPr="006002CC">
              <w:rPr>
                <w:rFonts w:ascii="Arial Narrow" w:hAnsi="Arial Narrow" w:cs="Tahoma"/>
                <w:b/>
                <w:color w:val="000000"/>
                <w:sz w:val="18"/>
                <w:szCs w:val="18"/>
              </w:rPr>
              <w:t xml:space="preserve">during the reporting period </w:t>
            </w:r>
          </w:p>
          <w:p w:rsidR="000A0738" w:rsidRPr="00C2542E" w:rsidRDefault="000A0738" w:rsidP="000A0738">
            <w:pPr>
              <w:keepLines/>
              <w:spacing w:after="0" w:line="195" w:lineRule="atLeast"/>
              <w:rPr>
                <w:rFonts w:ascii="Arial Narrow" w:hAnsi="Arial Narrow" w:cs="Tahoma"/>
                <w:color w:val="000000"/>
                <w:sz w:val="18"/>
                <w:szCs w:val="18"/>
              </w:rPr>
            </w:pPr>
            <w:r w:rsidRPr="00C2542E">
              <w:rPr>
                <w:rFonts w:ascii="Arial Narrow" w:hAnsi="Arial Narrow" w:cs="Tahoma"/>
                <w:color w:val="000000"/>
                <w:sz w:val="18"/>
                <w:szCs w:val="18"/>
              </w:rPr>
              <w:t>(long term)</w:t>
            </w:r>
          </w:p>
        </w:tc>
        <w:tc>
          <w:tcPr>
            <w:tcW w:w="4370" w:type="dxa"/>
            <w:tcBorders>
              <w:top w:val="single" w:sz="6" w:space="0" w:color="000000"/>
              <w:bottom w:val="single" w:sz="6" w:space="0" w:color="000000"/>
              <w:right w:val="single" w:sz="6" w:space="0" w:color="000000"/>
            </w:tcBorders>
          </w:tcPr>
          <w:p w:rsidR="000A0738" w:rsidRPr="00C2542E" w:rsidRDefault="000A0738" w:rsidP="000A0738">
            <w:pPr>
              <w:keepLines/>
              <w:spacing w:after="0" w:line="195" w:lineRule="atLeast"/>
              <w:rPr>
                <w:rFonts w:ascii="Arial Narrow" w:hAnsi="Arial Narrow" w:cs="Tahoma"/>
                <w:color w:val="000000"/>
                <w:sz w:val="18"/>
                <w:szCs w:val="18"/>
              </w:rPr>
            </w:pPr>
            <w:r w:rsidRPr="00C2542E">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2760" w:type="dxa"/>
            <w:tcBorders>
              <w:top w:val="single" w:sz="6" w:space="0" w:color="000000"/>
              <w:bottom w:val="single" w:sz="6" w:space="0" w:color="000000"/>
              <w:right w:val="single" w:sz="6" w:space="0" w:color="000000"/>
            </w:tcBorders>
          </w:tcPr>
          <w:p w:rsidR="000A0738" w:rsidRPr="00C2542E" w:rsidRDefault="000A0738" w:rsidP="000A0738">
            <w:pPr>
              <w:keepLines/>
              <w:tabs>
                <w:tab w:val="left" w:pos="201"/>
              </w:tabs>
              <w:spacing w:after="0" w:line="195" w:lineRule="atLeast"/>
              <w:ind w:left="185" w:hanging="162"/>
              <w:rPr>
                <w:rFonts w:ascii="Arial Narrow" w:hAnsi="Arial Narrow" w:cs="Tahoma"/>
                <w:color w:val="000000"/>
                <w:sz w:val="18"/>
                <w:szCs w:val="18"/>
              </w:rPr>
            </w:pPr>
            <w:r w:rsidRPr="00C2542E">
              <w:rPr>
                <w:rFonts w:ascii="Arial Narrow" w:hAnsi="Arial Narrow" w:cs="Tahoma"/>
                <w:color w:val="000000"/>
                <w:sz w:val="18"/>
                <w:szCs w:val="18"/>
              </w:rPr>
              <w:t xml:space="preserve">A. Number of program youth who exited the program 6-12 months ago that you are tracking       </w:t>
            </w:r>
          </w:p>
          <w:p w:rsidR="000A0738" w:rsidRPr="00C2542E" w:rsidRDefault="000A0738" w:rsidP="000A0738">
            <w:pPr>
              <w:keepLines/>
              <w:tabs>
                <w:tab w:val="left" w:pos="201"/>
              </w:tabs>
              <w:spacing w:after="0" w:line="195" w:lineRule="atLeast"/>
              <w:ind w:left="185" w:hanging="162"/>
              <w:rPr>
                <w:rFonts w:ascii="Arial Narrow" w:hAnsi="Arial Narrow" w:cs="Tahoma"/>
                <w:color w:val="000000"/>
                <w:sz w:val="18"/>
                <w:szCs w:val="18"/>
              </w:rPr>
            </w:pPr>
            <w:r w:rsidRPr="00C2542E">
              <w:rPr>
                <w:rFonts w:ascii="Arial Narrow" w:hAnsi="Arial Narrow" w:cs="Tahoma"/>
                <w:color w:val="000000"/>
                <w:sz w:val="18"/>
                <w:szCs w:val="18"/>
              </w:rPr>
              <w:t xml:space="preserve">B. Of A, the number of program youth who had a new arrest or delinquent offense during this reporting period       </w:t>
            </w:r>
          </w:p>
          <w:p w:rsidR="000A0738" w:rsidRPr="00C2542E" w:rsidRDefault="000A0738" w:rsidP="000A0738">
            <w:pPr>
              <w:keepLines/>
              <w:tabs>
                <w:tab w:val="left" w:pos="201"/>
              </w:tabs>
              <w:spacing w:after="0" w:line="195" w:lineRule="atLeast"/>
              <w:ind w:left="185" w:hanging="162"/>
              <w:rPr>
                <w:rFonts w:ascii="Arial Narrow" w:hAnsi="Arial Narrow" w:cs="Tahoma"/>
                <w:color w:val="000000"/>
                <w:sz w:val="18"/>
                <w:szCs w:val="18"/>
              </w:rPr>
            </w:pPr>
            <w:r w:rsidRPr="00C2542E">
              <w:rPr>
                <w:rFonts w:ascii="Arial Narrow" w:hAnsi="Arial Narrow" w:cs="Tahoma"/>
                <w:color w:val="000000"/>
                <w:sz w:val="18"/>
                <w:szCs w:val="18"/>
              </w:rPr>
              <w:t xml:space="preserve">C. Number of program youth who were recommitted to a juvenile facility during this reporting period       </w:t>
            </w:r>
          </w:p>
          <w:p w:rsidR="000A0738" w:rsidRPr="00C2542E" w:rsidRDefault="000A0738" w:rsidP="000A0738">
            <w:pPr>
              <w:keepLines/>
              <w:tabs>
                <w:tab w:val="left" w:pos="201"/>
              </w:tabs>
              <w:spacing w:after="0" w:line="195" w:lineRule="atLeast"/>
              <w:ind w:left="185" w:hanging="162"/>
              <w:rPr>
                <w:rFonts w:ascii="Arial Narrow" w:hAnsi="Arial Narrow" w:cs="Tahoma"/>
                <w:color w:val="000000"/>
                <w:sz w:val="18"/>
                <w:szCs w:val="18"/>
              </w:rPr>
            </w:pPr>
            <w:r w:rsidRPr="00C2542E">
              <w:rPr>
                <w:rFonts w:ascii="Arial Narrow" w:hAnsi="Arial Narrow" w:cs="Tahoma"/>
                <w:color w:val="000000"/>
                <w:sz w:val="18"/>
                <w:szCs w:val="18"/>
              </w:rPr>
              <w:t xml:space="preserve">D. Number of program youth who were sentenced to adult prison during this reporting period       </w:t>
            </w:r>
          </w:p>
          <w:p w:rsidR="000A0738" w:rsidRPr="00C2542E" w:rsidRDefault="000A0738" w:rsidP="000A0738">
            <w:pPr>
              <w:keepLines/>
              <w:tabs>
                <w:tab w:val="left" w:pos="201"/>
              </w:tabs>
              <w:spacing w:after="0" w:line="195" w:lineRule="atLeast"/>
              <w:ind w:left="185" w:hanging="162"/>
              <w:rPr>
                <w:rFonts w:ascii="Arial Narrow" w:hAnsi="Arial Narrow" w:cs="Tahoma"/>
                <w:color w:val="000000"/>
                <w:sz w:val="18"/>
                <w:szCs w:val="18"/>
              </w:rPr>
            </w:pPr>
            <w:r w:rsidRPr="00C2542E">
              <w:rPr>
                <w:rFonts w:ascii="Arial Narrow" w:hAnsi="Arial Narrow" w:cs="Tahoma"/>
                <w:color w:val="000000"/>
                <w:sz w:val="18"/>
                <w:szCs w:val="18"/>
              </w:rPr>
              <w:t xml:space="preserve">E. Number of youth who received another sentence during this reporting period       </w:t>
            </w:r>
          </w:p>
          <w:p w:rsidR="000A0738" w:rsidRPr="00C2542E" w:rsidRDefault="000A0738" w:rsidP="000A0738">
            <w:pPr>
              <w:keepLines/>
              <w:tabs>
                <w:tab w:val="left" w:pos="201"/>
              </w:tabs>
              <w:spacing w:after="0" w:line="195" w:lineRule="atLeast"/>
              <w:ind w:left="185" w:hanging="162"/>
              <w:rPr>
                <w:rFonts w:ascii="Arial Narrow" w:hAnsi="Arial Narrow" w:cs="Tahoma"/>
                <w:color w:val="000000"/>
                <w:sz w:val="18"/>
                <w:szCs w:val="18"/>
              </w:rPr>
            </w:pPr>
            <w:r w:rsidRPr="00C2542E">
              <w:rPr>
                <w:rFonts w:ascii="Arial Narrow" w:hAnsi="Arial Narrow" w:cs="Tahoma"/>
                <w:color w:val="000000"/>
                <w:sz w:val="18"/>
                <w:szCs w:val="18"/>
              </w:rPr>
              <w:t xml:space="preserve">F. Percent of Long Term RECIDIVISM (B/A)  </w:t>
            </w:r>
          </w:p>
        </w:tc>
        <w:tc>
          <w:tcPr>
            <w:tcW w:w="1703" w:type="dxa"/>
            <w:tcBorders>
              <w:top w:val="single" w:sz="6" w:space="0" w:color="000000"/>
              <w:bottom w:val="single" w:sz="6" w:space="0" w:color="000000"/>
              <w:right w:val="single" w:sz="6" w:space="0" w:color="000000"/>
            </w:tcBorders>
          </w:tcPr>
          <w:p w:rsidR="000A0738" w:rsidRPr="00D070C0" w:rsidRDefault="000A0738" w:rsidP="000A0738">
            <w:pPr>
              <w:keepLines/>
              <w:spacing w:after="0" w:line="195" w:lineRule="atLeast"/>
              <w:rPr>
                <w:rFonts w:ascii="Arial Narrow" w:hAnsi="Arial Narrow" w:cs="Tahoma"/>
                <w:color w:val="000000"/>
                <w:sz w:val="18"/>
                <w:szCs w:val="17"/>
              </w:rPr>
            </w:pPr>
          </w:p>
        </w:tc>
      </w:tr>
      <w:tr w:rsidR="000A0738" w:rsidRPr="00D070C0" w:rsidTr="000A0738">
        <w:trPr>
          <w:cantSplit/>
          <w:tblCellSpacing w:w="0" w:type="dxa"/>
        </w:trPr>
        <w:tc>
          <w:tcPr>
            <w:tcW w:w="0" w:type="auto"/>
            <w:tcBorders>
              <w:top w:val="single" w:sz="6" w:space="0" w:color="000000"/>
              <w:left w:val="single" w:sz="6" w:space="0" w:color="000000"/>
              <w:bottom w:val="single" w:sz="6" w:space="0" w:color="000000"/>
            </w:tcBorders>
          </w:tcPr>
          <w:p w:rsidR="000A0738" w:rsidRPr="00D070C0" w:rsidRDefault="000A0738" w:rsidP="000A0738">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15</w:t>
            </w:r>
          </w:p>
        </w:tc>
        <w:tc>
          <w:tcPr>
            <w:tcW w:w="0" w:type="auto"/>
            <w:tcBorders>
              <w:top w:val="single" w:sz="6" w:space="0" w:color="000000"/>
              <w:left w:val="single" w:sz="6" w:space="0" w:color="000000"/>
              <w:bottom w:val="single" w:sz="6" w:space="0" w:color="000000"/>
              <w:right w:val="single" w:sz="6" w:space="0" w:color="000000"/>
            </w:tcBorders>
          </w:tcPr>
          <w:p w:rsidR="000A0738" w:rsidRPr="006002CC" w:rsidRDefault="000A0738" w:rsidP="000A0738">
            <w:pPr>
              <w:keepLines/>
              <w:spacing w:after="0" w:line="195" w:lineRule="atLeast"/>
              <w:rPr>
                <w:rFonts w:ascii="Arial Narrow" w:hAnsi="Arial Narrow" w:cs="Tahoma"/>
                <w:b/>
                <w:color w:val="000000"/>
                <w:sz w:val="18"/>
                <w:szCs w:val="18"/>
              </w:rPr>
            </w:pPr>
            <w:r w:rsidRPr="006002CC">
              <w:rPr>
                <w:rFonts w:ascii="Arial Narrow" w:hAnsi="Arial Narrow" w:cs="Tahoma"/>
                <w:b/>
                <w:color w:val="000000"/>
                <w:sz w:val="18"/>
                <w:szCs w:val="18"/>
              </w:rPr>
              <w:t xml:space="preserve">Number and percent of program youth who </w:t>
            </w:r>
          </w:p>
          <w:p w:rsidR="000A0738" w:rsidRPr="006002CC" w:rsidRDefault="000A0738" w:rsidP="000A0738">
            <w:pPr>
              <w:keepLines/>
              <w:spacing w:after="0" w:line="195" w:lineRule="atLeast"/>
              <w:rPr>
                <w:rFonts w:ascii="Arial Narrow" w:hAnsi="Arial Narrow" w:cs="Tahoma"/>
                <w:b/>
                <w:color w:val="000000"/>
                <w:sz w:val="18"/>
                <w:szCs w:val="18"/>
              </w:rPr>
            </w:pPr>
            <w:r w:rsidRPr="006002CC">
              <w:rPr>
                <w:rFonts w:ascii="Arial Narrow" w:hAnsi="Arial Narrow" w:cs="Tahoma"/>
                <w:b/>
                <w:color w:val="FF0000"/>
                <w:sz w:val="18"/>
                <w:szCs w:val="18"/>
              </w:rPr>
              <w:t>RE-</w:t>
            </w:r>
            <w:r w:rsidRPr="006002CC">
              <w:rPr>
                <w:rFonts w:ascii="Arial Narrow" w:hAnsi="Arial Narrow" w:cs="Tahoma"/>
                <w:b/>
                <w:bCs/>
                <w:color w:val="FF0000"/>
                <w:sz w:val="18"/>
                <w:szCs w:val="18"/>
              </w:rPr>
              <w:t xml:space="preserve">OFFEND </w:t>
            </w:r>
            <w:r w:rsidRPr="006002CC">
              <w:rPr>
                <w:rFonts w:ascii="Arial Narrow" w:hAnsi="Arial Narrow" w:cs="Tahoma"/>
                <w:b/>
                <w:color w:val="000000"/>
                <w:sz w:val="18"/>
                <w:szCs w:val="18"/>
              </w:rPr>
              <w:t xml:space="preserve">during the reporting period </w:t>
            </w:r>
          </w:p>
          <w:p w:rsidR="000A0738" w:rsidRPr="00C2542E" w:rsidRDefault="000A0738" w:rsidP="000A0738">
            <w:pPr>
              <w:keepLines/>
              <w:spacing w:after="0" w:line="195" w:lineRule="atLeast"/>
              <w:rPr>
                <w:rFonts w:ascii="Arial Narrow" w:hAnsi="Arial Narrow" w:cs="Tahoma"/>
                <w:b/>
                <w:bCs/>
                <w:color w:val="000000"/>
                <w:sz w:val="18"/>
                <w:szCs w:val="18"/>
              </w:rPr>
            </w:pPr>
            <w:r w:rsidRPr="00C2542E">
              <w:rPr>
                <w:rFonts w:ascii="Arial Narrow" w:hAnsi="Arial Narrow" w:cs="Tahoma"/>
                <w:color w:val="000000"/>
                <w:sz w:val="18"/>
                <w:szCs w:val="18"/>
              </w:rPr>
              <w:t>(short term)</w:t>
            </w:r>
          </w:p>
        </w:tc>
        <w:tc>
          <w:tcPr>
            <w:tcW w:w="4370" w:type="dxa"/>
            <w:tcBorders>
              <w:top w:val="single" w:sz="6" w:space="0" w:color="000000"/>
              <w:bottom w:val="single" w:sz="6" w:space="0" w:color="000000"/>
              <w:right w:val="single" w:sz="6" w:space="0" w:color="000000"/>
            </w:tcBorders>
          </w:tcPr>
          <w:p w:rsidR="000A0738" w:rsidRPr="00C2542E" w:rsidRDefault="000A0738" w:rsidP="000A0738">
            <w:pPr>
              <w:keepLines/>
              <w:spacing w:after="0" w:line="195" w:lineRule="atLeast"/>
              <w:rPr>
                <w:rFonts w:ascii="Arial Narrow" w:hAnsi="Arial Narrow" w:cs="Tahoma"/>
                <w:color w:val="000000"/>
                <w:sz w:val="18"/>
                <w:szCs w:val="18"/>
              </w:rPr>
            </w:pPr>
            <w:r w:rsidRPr="00C2542E">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2760" w:type="dxa"/>
            <w:tcBorders>
              <w:top w:val="single" w:sz="6" w:space="0" w:color="000000"/>
              <w:bottom w:val="single" w:sz="6" w:space="0" w:color="000000"/>
              <w:right w:val="single" w:sz="6" w:space="0" w:color="000000"/>
            </w:tcBorders>
          </w:tcPr>
          <w:p w:rsidR="000A0738" w:rsidRPr="00C2542E" w:rsidRDefault="000A0738" w:rsidP="000A0738">
            <w:pPr>
              <w:keepLines/>
              <w:tabs>
                <w:tab w:val="left" w:pos="201"/>
              </w:tabs>
              <w:spacing w:after="0" w:line="195" w:lineRule="atLeast"/>
              <w:ind w:left="185" w:hanging="162"/>
              <w:rPr>
                <w:rFonts w:ascii="Arial Narrow" w:hAnsi="Arial Narrow" w:cs="Tahoma"/>
                <w:color w:val="000000"/>
                <w:sz w:val="18"/>
                <w:szCs w:val="18"/>
              </w:rPr>
            </w:pPr>
            <w:r w:rsidRPr="00C2542E">
              <w:rPr>
                <w:rFonts w:ascii="Arial Narrow" w:hAnsi="Arial Narrow" w:cs="Tahoma"/>
                <w:color w:val="000000"/>
                <w:sz w:val="18"/>
                <w:szCs w:val="18"/>
              </w:rPr>
              <w:t>A.</w:t>
            </w:r>
            <w:r w:rsidRPr="00C2542E">
              <w:rPr>
                <w:rFonts w:ascii="Arial Narrow" w:hAnsi="Arial Narrow" w:cs="Tahoma"/>
                <w:color w:val="000000"/>
                <w:sz w:val="18"/>
                <w:szCs w:val="18"/>
              </w:rPr>
              <w:tab/>
              <w:t>Total number of program youth served</w:t>
            </w:r>
          </w:p>
          <w:p w:rsidR="000A0738" w:rsidRPr="00C2542E" w:rsidRDefault="000A0738" w:rsidP="000A0738">
            <w:pPr>
              <w:keepLines/>
              <w:tabs>
                <w:tab w:val="left" w:pos="201"/>
              </w:tabs>
              <w:spacing w:after="0" w:line="195" w:lineRule="atLeast"/>
              <w:ind w:left="185" w:hanging="162"/>
              <w:rPr>
                <w:rFonts w:ascii="Arial Narrow" w:hAnsi="Arial Narrow" w:cs="Tahoma"/>
                <w:color w:val="000000"/>
                <w:sz w:val="18"/>
                <w:szCs w:val="18"/>
              </w:rPr>
            </w:pPr>
            <w:r w:rsidRPr="00C2542E">
              <w:rPr>
                <w:rFonts w:ascii="Arial Narrow" w:hAnsi="Arial Narrow" w:cs="Tahoma"/>
                <w:color w:val="000000"/>
                <w:sz w:val="18"/>
                <w:szCs w:val="18"/>
              </w:rPr>
              <w:t>B.</w:t>
            </w:r>
            <w:r w:rsidRPr="00C2542E">
              <w:rPr>
                <w:rFonts w:ascii="Arial Narrow" w:hAnsi="Arial Narrow" w:cs="Tahoma"/>
                <w:color w:val="000000"/>
                <w:sz w:val="18"/>
                <w:szCs w:val="18"/>
              </w:rPr>
              <w:tab/>
              <w:t>Number of program youth tracked during this reporting period</w:t>
            </w:r>
          </w:p>
          <w:p w:rsidR="000A0738" w:rsidRPr="00C2542E" w:rsidRDefault="000A0738" w:rsidP="000A0738">
            <w:pPr>
              <w:keepLines/>
              <w:tabs>
                <w:tab w:val="left" w:pos="201"/>
              </w:tabs>
              <w:spacing w:after="0" w:line="195" w:lineRule="atLeast"/>
              <w:ind w:left="185" w:hanging="162"/>
              <w:rPr>
                <w:rFonts w:ascii="Arial Narrow" w:hAnsi="Arial Narrow" w:cs="Tahoma"/>
                <w:color w:val="000000"/>
                <w:sz w:val="18"/>
                <w:szCs w:val="18"/>
              </w:rPr>
            </w:pPr>
            <w:r w:rsidRPr="00C2542E">
              <w:rPr>
                <w:rFonts w:ascii="Arial Narrow" w:hAnsi="Arial Narrow" w:cs="Tahoma"/>
                <w:color w:val="000000"/>
                <w:sz w:val="18"/>
                <w:szCs w:val="18"/>
              </w:rPr>
              <w:t>C.</w:t>
            </w:r>
            <w:r w:rsidRPr="00C2542E">
              <w:rPr>
                <w:rFonts w:ascii="Arial Narrow" w:hAnsi="Arial Narrow" w:cs="Tahoma"/>
                <w:color w:val="000000"/>
                <w:sz w:val="18"/>
                <w:szCs w:val="18"/>
              </w:rPr>
              <w:tab/>
              <w:t>Of B, the number of program youth who had a new arrest or delinquent offense during this reporting period</w:t>
            </w:r>
          </w:p>
          <w:p w:rsidR="000A0738" w:rsidRPr="00C2542E" w:rsidRDefault="000A0738" w:rsidP="000A0738">
            <w:pPr>
              <w:keepLines/>
              <w:tabs>
                <w:tab w:val="left" w:pos="201"/>
              </w:tabs>
              <w:spacing w:after="0" w:line="195" w:lineRule="atLeast"/>
              <w:ind w:left="185" w:hanging="162"/>
              <w:rPr>
                <w:rFonts w:ascii="Arial Narrow" w:hAnsi="Arial Narrow" w:cs="Tahoma"/>
                <w:color w:val="000000"/>
                <w:sz w:val="18"/>
                <w:szCs w:val="18"/>
              </w:rPr>
            </w:pPr>
            <w:r w:rsidRPr="00C2542E">
              <w:rPr>
                <w:rFonts w:ascii="Arial Narrow" w:hAnsi="Arial Narrow" w:cs="Tahoma"/>
                <w:color w:val="000000"/>
                <w:sz w:val="18"/>
                <w:szCs w:val="18"/>
              </w:rPr>
              <w:t>D.</w:t>
            </w:r>
            <w:r w:rsidRPr="00C2542E">
              <w:rPr>
                <w:rFonts w:ascii="Arial Narrow" w:hAnsi="Arial Narrow" w:cs="Tahoma"/>
                <w:color w:val="000000"/>
                <w:sz w:val="18"/>
                <w:szCs w:val="18"/>
              </w:rPr>
              <w:tab/>
              <w:t>Number of program youth who were recommitted to a juvenile facility during this reporting period</w:t>
            </w:r>
          </w:p>
          <w:p w:rsidR="000A0738" w:rsidRPr="00C2542E" w:rsidRDefault="000A0738" w:rsidP="000A0738">
            <w:pPr>
              <w:keepLines/>
              <w:tabs>
                <w:tab w:val="left" w:pos="201"/>
              </w:tabs>
              <w:spacing w:after="0" w:line="195" w:lineRule="atLeast"/>
              <w:ind w:left="185" w:hanging="162"/>
              <w:rPr>
                <w:rFonts w:ascii="Arial Narrow" w:hAnsi="Arial Narrow" w:cs="Tahoma"/>
                <w:color w:val="000000"/>
                <w:sz w:val="18"/>
                <w:szCs w:val="18"/>
              </w:rPr>
            </w:pPr>
            <w:r w:rsidRPr="00C2542E">
              <w:rPr>
                <w:rFonts w:ascii="Arial Narrow" w:hAnsi="Arial Narrow" w:cs="Tahoma"/>
                <w:color w:val="000000"/>
                <w:sz w:val="18"/>
                <w:szCs w:val="18"/>
              </w:rPr>
              <w:t>E.</w:t>
            </w:r>
            <w:r w:rsidRPr="00C2542E">
              <w:rPr>
                <w:rFonts w:ascii="Arial Narrow" w:hAnsi="Arial Narrow" w:cs="Tahoma"/>
                <w:color w:val="000000"/>
                <w:sz w:val="18"/>
                <w:szCs w:val="18"/>
              </w:rPr>
              <w:tab/>
              <w:t>Number of program youth who were sentenced to adult prison during this reporting period</w:t>
            </w:r>
          </w:p>
          <w:p w:rsidR="000A0738" w:rsidRPr="00C2542E" w:rsidRDefault="000A0738" w:rsidP="000A0738">
            <w:pPr>
              <w:keepLines/>
              <w:tabs>
                <w:tab w:val="left" w:pos="201"/>
              </w:tabs>
              <w:spacing w:after="0" w:line="195" w:lineRule="atLeast"/>
              <w:ind w:left="185" w:hanging="162"/>
              <w:rPr>
                <w:rFonts w:ascii="Arial Narrow" w:hAnsi="Arial Narrow" w:cs="Tahoma"/>
                <w:color w:val="000000"/>
                <w:sz w:val="18"/>
                <w:szCs w:val="18"/>
              </w:rPr>
            </w:pPr>
            <w:r w:rsidRPr="00C2542E">
              <w:rPr>
                <w:rFonts w:ascii="Arial Narrow" w:hAnsi="Arial Narrow" w:cs="Tahoma"/>
                <w:color w:val="000000"/>
                <w:sz w:val="18"/>
                <w:szCs w:val="18"/>
              </w:rPr>
              <w:t>F.</w:t>
            </w:r>
            <w:r w:rsidRPr="00C2542E">
              <w:rPr>
                <w:rFonts w:ascii="Arial Narrow" w:hAnsi="Arial Narrow" w:cs="Tahoma"/>
                <w:color w:val="000000"/>
                <w:sz w:val="18"/>
                <w:szCs w:val="18"/>
              </w:rPr>
              <w:tab/>
              <w:t>Number of youth who received another sentence during this reporting period</w:t>
            </w:r>
          </w:p>
          <w:p w:rsidR="000A0738" w:rsidRPr="00C2542E" w:rsidRDefault="000A0738" w:rsidP="000A0738">
            <w:pPr>
              <w:keepLines/>
              <w:spacing w:after="0" w:line="195" w:lineRule="atLeast"/>
              <w:rPr>
                <w:rFonts w:ascii="Arial Narrow" w:hAnsi="Arial Narrow" w:cs="Tahoma"/>
                <w:color w:val="000000"/>
                <w:sz w:val="18"/>
                <w:szCs w:val="18"/>
              </w:rPr>
            </w:pPr>
            <w:r w:rsidRPr="00C2542E">
              <w:rPr>
                <w:rFonts w:ascii="Arial Narrow" w:hAnsi="Arial Narrow" w:cs="Tahoma"/>
                <w:color w:val="000000"/>
                <w:sz w:val="18"/>
                <w:szCs w:val="18"/>
              </w:rPr>
              <w:t>G. Percent RECIDIVISM (C/B)</w:t>
            </w:r>
          </w:p>
        </w:tc>
        <w:tc>
          <w:tcPr>
            <w:tcW w:w="1703" w:type="dxa"/>
            <w:tcBorders>
              <w:top w:val="single" w:sz="6" w:space="0" w:color="000000"/>
              <w:bottom w:val="single" w:sz="6" w:space="0" w:color="000000"/>
              <w:right w:val="single" w:sz="6" w:space="0" w:color="000000"/>
            </w:tcBorders>
          </w:tcPr>
          <w:p w:rsidR="000A0738" w:rsidRPr="00D070C0" w:rsidRDefault="000A0738" w:rsidP="000A0738">
            <w:pPr>
              <w:keepLines/>
              <w:spacing w:after="0" w:line="195" w:lineRule="atLeast"/>
              <w:rPr>
                <w:rFonts w:ascii="Arial Narrow" w:hAnsi="Arial Narrow" w:cs="Tahoma"/>
                <w:color w:val="000000"/>
                <w:sz w:val="18"/>
                <w:szCs w:val="17"/>
              </w:rPr>
            </w:pPr>
          </w:p>
        </w:tc>
      </w:tr>
      <w:tr w:rsidR="000A0738" w:rsidRPr="00D070C0" w:rsidTr="000A0738">
        <w:trPr>
          <w:cantSplit/>
          <w:tblCellSpacing w:w="0" w:type="dxa"/>
        </w:trPr>
        <w:tc>
          <w:tcPr>
            <w:tcW w:w="0" w:type="auto"/>
            <w:tcBorders>
              <w:top w:val="single" w:sz="6" w:space="0" w:color="000000"/>
              <w:left w:val="single" w:sz="6" w:space="0" w:color="000000"/>
              <w:bottom w:val="single" w:sz="6" w:space="0" w:color="000000"/>
            </w:tcBorders>
          </w:tcPr>
          <w:p w:rsidR="000A0738" w:rsidRPr="00D070C0" w:rsidRDefault="000A0738" w:rsidP="000A0738">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16</w:t>
            </w:r>
          </w:p>
        </w:tc>
        <w:tc>
          <w:tcPr>
            <w:tcW w:w="0" w:type="auto"/>
            <w:tcBorders>
              <w:top w:val="single" w:sz="6" w:space="0" w:color="000000"/>
              <w:left w:val="single" w:sz="6" w:space="0" w:color="000000"/>
              <w:bottom w:val="single" w:sz="6" w:space="0" w:color="000000"/>
              <w:right w:val="single" w:sz="6" w:space="0" w:color="000000"/>
            </w:tcBorders>
          </w:tcPr>
          <w:p w:rsidR="000A0738" w:rsidRPr="006002CC" w:rsidRDefault="000A0738" w:rsidP="000A0738">
            <w:pPr>
              <w:keepLines/>
              <w:spacing w:after="0" w:line="195" w:lineRule="atLeast"/>
              <w:rPr>
                <w:rFonts w:ascii="Arial Narrow" w:hAnsi="Arial Narrow" w:cs="Tahoma"/>
                <w:b/>
                <w:color w:val="000000"/>
                <w:sz w:val="18"/>
                <w:szCs w:val="18"/>
              </w:rPr>
            </w:pPr>
            <w:r w:rsidRPr="006002CC">
              <w:rPr>
                <w:rFonts w:ascii="Arial Narrow" w:hAnsi="Arial Narrow" w:cs="Tahoma"/>
                <w:b/>
                <w:color w:val="000000"/>
                <w:sz w:val="18"/>
                <w:szCs w:val="18"/>
              </w:rPr>
              <w:t xml:space="preserve">Number and percent of program youth who </w:t>
            </w:r>
          </w:p>
          <w:p w:rsidR="000A0738" w:rsidRPr="006002CC" w:rsidRDefault="000A0738" w:rsidP="000A0738">
            <w:pPr>
              <w:keepLines/>
              <w:spacing w:after="0" w:line="195" w:lineRule="atLeast"/>
              <w:rPr>
                <w:rFonts w:ascii="Arial Narrow" w:hAnsi="Arial Narrow" w:cs="Tahoma"/>
                <w:b/>
                <w:bCs/>
                <w:color w:val="FF0000"/>
                <w:sz w:val="18"/>
                <w:szCs w:val="18"/>
              </w:rPr>
            </w:pPr>
            <w:r w:rsidRPr="006002CC">
              <w:rPr>
                <w:rFonts w:ascii="Arial Narrow" w:hAnsi="Arial Narrow" w:cs="Tahoma"/>
                <w:b/>
                <w:bCs/>
                <w:color w:val="FF0000"/>
                <w:sz w:val="18"/>
                <w:szCs w:val="18"/>
              </w:rPr>
              <w:t xml:space="preserve">RE-OFFEND </w:t>
            </w:r>
          </w:p>
          <w:p w:rsidR="000A0738" w:rsidRPr="00C2542E" w:rsidRDefault="000A0738" w:rsidP="000A0738">
            <w:pPr>
              <w:keepLines/>
              <w:spacing w:after="0" w:line="195" w:lineRule="atLeast"/>
              <w:rPr>
                <w:rFonts w:ascii="Arial Narrow" w:hAnsi="Arial Narrow" w:cs="Tahoma"/>
                <w:b/>
                <w:bCs/>
                <w:color w:val="000000"/>
                <w:sz w:val="18"/>
                <w:szCs w:val="18"/>
              </w:rPr>
            </w:pPr>
            <w:r w:rsidRPr="00C2542E">
              <w:rPr>
                <w:rFonts w:ascii="Arial Narrow" w:hAnsi="Arial Narrow" w:cs="Tahoma"/>
                <w:color w:val="000000"/>
                <w:sz w:val="18"/>
                <w:szCs w:val="18"/>
              </w:rPr>
              <w:t>(long term)</w:t>
            </w:r>
          </w:p>
        </w:tc>
        <w:tc>
          <w:tcPr>
            <w:tcW w:w="4370" w:type="dxa"/>
            <w:tcBorders>
              <w:top w:val="single" w:sz="6" w:space="0" w:color="000000"/>
              <w:bottom w:val="single" w:sz="6" w:space="0" w:color="000000"/>
              <w:right w:val="single" w:sz="6" w:space="0" w:color="000000"/>
            </w:tcBorders>
          </w:tcPr>
          <w:p w:rsidR="000A0738" w:rsidRPr="00C2542E" w:rsidRDefault="000A0738" w:rsidP="000A0738">
            <w:pPr>
              <w:keepLines/>
              <w:spacing w:after="0" w:line="195" w:lineRule="atLeast"/>
              <w:rPr>
                <w:rFonts w:ascii="Arial Narrow" w:hAnsi="Arial Narrow" w:cs="Tahoma"/>
                <w:color w:val="000000"/>
                <w:sz w:val="18"/>
                <w:szCs w:val="18"/>
              </w:rPr>
            </w:pPr>
            <w:r w:rsidRPr="00C2542E">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2760" w:type="dxa"/>
            <w:tcBorders>
              <w:top w:val="single" w:sz="6" w:space="0" w:color="000000"/>
              <w:bottom w:val="single" w:sz="6" w:space="0" w:color="000000"/>
              <w:right w:val="single" w:sz="6" w:space="0" w:color="000000"/>
            </w:tcBorders>
          </w:tcPr>
          <w:p w:rsidR="000A0738" w:rsidRPr="00C2542E" w:rsidRDefault="000A0738" w:rsidP="000A0738">
            <w:pPr>
              <w:keepLines/>
              <w:tabs>
                <w:tab w:val="left" w:pos="201"/>
              </w:tabs>
              <w:spacing w:after="0" w:line="195" w:lineRule="atLeast"/>
              <w:ind w:left="185" w:hanging="162"/>
              <w:rPr>
                <w:rFonts w:ascii="Arial Narrow" w:hAnsi="Arial Narrow" w:cs="Tahoma"/>
                <w:color w:val="000000"/>
                <w:sz w:val="18"/>
                <w:szCs w:val="18"/>
              </w:rPr>
            </w:pPr>
            <w:r w:rsidRPr="00C2542E">
              <w:rPr>
                <w:rFonts w:ascii="Arial Narrow" w:hAnsi="Arial Narrow" w:cs="Tahoma"/>
                <w:color w:val="000000"/>
                <w:sz w:val="18"/>
                <w:szCs w:val="18"/>
              </w:rPr>
              <w:t xml:space="preserve">A. Number of program youth who exited the program 6-12 months ago that you are tracking       </w:t>
            </w:r>
          </w:p>
          <w:p w:rsidR="000A0738" w:rsidRPr="00C2542E" w:rsidRDefault="000A0738" w:rsidP="000A0738">
            <w:pPr>
              <w:keepLines/>
              <w:tabs>
                <w:tab w:val="left" w:pos="201"/>
              </w:tabs>
              <w:spacing w:after="0" w:line="195" w:lineRule="atLeast"/>
              <w:ind w:left="185" w:hanging="162"/>
              <w:rPr>
                <w:rFonts w:ascii="Arial Narrow" w:hAnsi="Arial Narrow" w:cs="Tahoma"/>
                <w:color w:val="000000"/>
                <w:sz w:val="18"/>
                <w:szCs w:val="18"/>
              </w:rPr>
            </w:pPr>
            <w:r w:rsidRPr="00C2542E">
              <w:rPr>
                <w:rFonts w:ascii="Arial Narrow" w:hAnsi="Arial Narrow" w:cs="Tahoma"/>
                <w:color w:val="000000"/>
                <w:sz w:val="18"/>
                <w:szCs w:val="18"/>
              </w:rPr>
              <w:t xml:space="preserve">B. Of A, the number of program youth who had a new arrest or delinquent offense during this reporting period       </w:t>
            </w:r>
          </w:p>
          <w:p w:rsidR="000A0738" w:rsidRPr="00C2542E" w:rsidRDefault="000A0738" w:rsidP="000A0738">
            <w:pPr>
              <w:keepLines/>
              <w:tabs>
                <w:tab w:val="left" w:pos="201"/>
              </w:tabs>
              <w:spacing w:after="0" w:line="195" w:lineRule="atLeast"/>
              <w:ind w:left="185" w:hanging="162"/>
              <w:rPr>
                <w:rFonts w:ascii="Arial Narrow" w:hAnsi="Arial Narrow" w:cs="Tahoma"/>
                <w:color w:val="000000"/>
                <w:sz w:val="18"/>
                <w:szCs w:val="18"/>
              </w:rPr>
            </w:pPr>
            <w:r w:rsidRPr="00C2542E">
              <w:rPr>
                <w:rFonts w:ascii="Arial Narrow" w:hAnsi="Arial Narrow" w:cs="Tahoma"/>
                <w:color w:val="000000"/>
                <w:sz w:val="18"/>
                <w:szCs w:val="18"/>
              </w:rPr>
              <w:t xml:space="preserve">C. Number of program youth who were recommitted to a juvenile facility during this reporting period       </w:t>
            </w:r>
          </w:p>
          <w:p w:rsidR="000A0738" w:rsidRPr="00C2542E" w:rsidRDefault="000A0738" w:rsidP="000A0738">
            <w:pPr>
              <w:keepLines/>
              <w:tabs>
                <w:tab w:val="left" w:pos="201"/>
              </w:tabs>
              <w:spacing w:after="0" w:line="195" w:lineRule="atLeast"/>
              <w:ind w:left="185" w:hanging="162"/>
              <w:rPr>
                <w:rFonts w:ascii="Arial Narrow" w:hAnsi="Arial Narrow" w:cs="Tahoma"/>
                <w:color w:val="000000"/>
                <w:sz w:val="18"/>
                <w:szCs w:val="18"/>
              </w:rPr>
            </w:pPr>
            <w:r w:rsidRPr="00C2542E">
              <w:rPr>
                <w:rFonts w:ascii="Arial Narrow" w:hAnsi="Arial Narrow" w:cs="Tahoma"/>
                <w:color w:val="000000"/>
                <w:sz w:val="18"/>
                <w:szCs w:val="18"/>
              </w:rPr>
              <w:t xml:space="preserve">D. Number of program youth who were sentenced to adult prison during this reporting period       </w:t>
            </w:r>
          </w:p>
          <w:p w:rsidR="000A0738" w:rsidRPr="00C2542E" w:rsidRDefault="000A0738" w:rsidP="000A0738">
            <w:pPr>
              <w:keepLines/>
              <w:tabs>
                <w:tab w:val="left" w:pos="201"/>
              </w:tabs>
              <w:spacing w:after="0" w:line="195" w:lineRule="atLeast"/>
              <w:ind w:left="185" w:hanging="162"/>
              <w:rPr>
                <w:rFonts w:ascii="Arial Narrow" w:hAnsi="Arial Narrow" w:cs="Tahoma"/>
                <w:color w:val="000000"/>
                <w:sz w:val="18"/>
                <w:szCs w:val="18"/>
              </w:rPr>
            </w:pPr>
            <w:r w:rsidRPr="00C2542E">
              <w:rPr>
                <w:rFonts w:ascii="Arial Narrow" w:hAnsi="Arial Narrow" w:cs="Tahoma"/>
                <w:color w:val="000000"/>
                <w:sz w:val="18"/>
                <w:szCs w:val="18"/>
              </w:rPr>
              <w:t xml:space="preserve">E. Number of youth who received another sentence during this reporting period       </w:t>
            </w:r>
          </w:p>
          <w:p w:rsidR="000A0738" w:rsidRPr="00C2542E" w:rsidRDefault="000A0738" w:rsidP="000A0738">
            <w:pPr>
              <w:keepLines/>
              <w:tabs>
                <w:tab w:val="left" w:pos="201"/>
              </w:tabs>
              <w:spacing w:after="0" w:line="195" w:lineRule="atLeast"/>
              <w:ind w:left="185" w:hanging="162"/>
              <w:rPr>
                <w:rFonts w:ascii="Arial Narrow" w:hAnsi="Arial Narrow" w:cs="Tahoma"/>
                <w:color w:val="000000"/>
                <w:sz w:val="18"/>
                <w:szCs w:val="18"/>
              </w:rPr>
            </w:pPr>
            <w:r w:rsidRPr="00C2542E">
              <w:rPr>
                <w:rFonts w:ascii="Arial Narrow" w:hAnsi="Arial Narrow" w:cs="Tahoma"/>
                <w:color w:val="000000"/>
                <w:sz w:val="18"/>
                <w:szCs w:val="18"/>
              </w:rPr>
              <w:t xml:space="preserve">F. Percent of Long Term RECIDIVISM (B/A)  </w:t>
            </w:r>
          </w:p>
        </w:tc>
        <w:tc>
          <w:tcPr>
            <w:tcW w:w="1703" w:type="dxa"/>
            <w:tcBorders>
              <w:top w:val="single" w:sz="6" w:space="0" w:color="000000"/>
              <w:bottom w:val="single" w:sz="6" w:space="0" w:color="000000"/>
              <w:right w:val="single" w:sz="6" w:space="0" w:color="000000"/>
            </w:tcBorders>
          </w:tcPr>
          <w:p w:rsidR="000A0738" w:rsidRPr="00D070C0" w:rsidRDefault="000A0738" w:rsidP="000A0738">
            <w:pPr>
              <w:keepLines/>
              <w:spacing w:after="0" w:line="195" w:lineRule="atLeast"/>
              <w:rPr>
                <w:rFonts w:ascii="Arial Narrow" w:hAnsi="Arial Narrow" w:cs="Tahoma"/>
                <w:color w:val="000000"/>
                <w:sz w:val="18"/>
                <w:szCs w:val="17"/>
              </w:rPr>
            </w:pPr>
          </w:p>
        </w:tc>
      </w:tr>
      <w:tr w:rsidR="000A0738" w:rsidRPr="00D070C0" w:rsidTr="000A0738">
        <w:trPr>
          <w:cantSplit/>
          <w:tblCellSpacing w:w="0" w:type="dxa"/>
        </w:trPr>
        <w:tc>
          <w:tcPr>
            <w:tcW w:w="0" w:type="auto"/>
            <w:tcBorders>
              <w:top w:val="single" w:sz="6" w:space="0" w:color="000000"/>
              <w:left w:val="single" w:sz="6" w:space="0" w:color="000000"/>
              <w:bottom w:val="single" w:sz="6" w:space="0" w:color="000000"/>
            </w:tcBorders>
          </w:tcPr>
          <w:p w:rsidR="000A0738" w:rsidRPr="00D070C0" w:rsidRDefault="000A0738" w:rsidP="000A0738">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17</w:t>
            </w:r>
          </w:p>
        </w:tc>
        <w:tc>
          <w:tcPr>
            <w:tcW w:w="0" w:type="auto"/>
            <w:tcBorders>
              <w:top w:val="single" w:sz="6" w:space="0" w:color="000000"/>
              <w:left w:val="single" w:sz="6" w:space="0" w:color="000000"/>
              <w:bottom w:val="single" w:sz="6" w:space="0" w:color="000000"/>
              <w:right w:val="single" w:sz="6" w:space="0" w:color="000000"/>
            </w:tcBorders>
          </w:tcPr>
          <w:p w:rsidR="000A0738" w:rsidRPr="00C2542E" w:rsidRDefault="000A0738" w:rsidP="000A0738">
            <w:pPr>
              <w:keepLines/>
              <w:spacing w:after="0" w:line="195" w:lineRule="atLeast"/>
              <w:rPr>
                <w:rFonts w:ascii="Arial Narrow" w:hAnsi="Arial Narrow" w:cs="Tahoma"/>
                <w:b/>
                <w:bCs/>
                <w:color w:val="000000"/>
                <w:sz w:val="18"/>
                <w:szCs w:val="18"/>
              </w:rPr>
            </w:pPr>
            <w:r w:rsidRPr="00C2542E">
              <w:rPr>
                <w:rFonts w:ascii="Arial Narrow" w:hAnsi="Arial Narrow" w:cs="Tahoma"/>
                <w:color w:val="000000"/>
                <w:sz w:val="18"/>
                <w:szCs w:val="18"/>
              </w:rPr>
              <w:t>Number and percent of program youth charged with formal probation violations</w:t>
            </w:r>
            <w:r w:rsidRPr="00C2542E">
              <w:rPr>
                <w:rFonts w:ascii="Arial Narrow" w:hAnsi="Arial Narrow" w:cs="Tahoma"/>
                <w:b/>
                <w:bCs/>
                <w:color w:val="000000"/>
                <w:sz w:val="18"/>
                <w:szCs w:val="18"/>
              </w:rPr>
              <w:t xml:space="preserve"> </w:t>
            </w:r>
          </w:p>
          <w:p w:rsidR="000A0738" w:rsidRPr="00C2542E" w:rsidRDefault="000A0738" w:rsidP="000A0738">
            <w:pPr>
              <w:keepLines/>
              <w:spacing w:after="0" w:line="195" w:lineRule="atLeast"/>
              <w:rPr>
                <w:rFonts w:ascii="Arial Narrow" w:hAnsi="Arial Narrow" w:cs="Tahoma"/>
                <w:color w:val="000000"/>
                <w:sz w:val="18"/>
                <w:szCs w:val="18"/>
              </w:rPr>
            </w:pPr>
            <w:r w:rsidRPr="00C2542E">
              <w:rPr>
                <w:rFonts w:ascii="Arial Narrow" w:hAnsi="Arial Narrow" w:cs="Tahoma"/>
                <w:bCs/>
                <w:color w:val="000000"/>
                <w:sz w:val="18"/>
                <w:szCs w:val="18"/>
              </w:rPr>
              <w:t>(short term)</w:t>
            </w:r>
          </w:p>
        </w:tc>
        <w:tc>
          <w:tcPr>
            <w:tcW w:w="4370" w:type="dxa"/>
            <w:tcBorders>
              <w:top w:val="single" w:sz="6" w:space="0" w:color="000000"/>
              <w:bottom w:val="single" w:sz="6" w:space="0" w:color="000000"/>
              <w:right w:val="single" w:sz="6" w:space="0" w:color="000000"/>
            </w:tcBorders>
          </w:tcPr>
          <w:p w:rsidR="000A0738" w:rsidRPr="00C2542E" w:rsidRDefault="000A0738" w:rsidP="000A0738">
            <w:pPr>
              <w:keepLines/>
              <w:spacing w:after="0" w:line="195" w:lineRule="atLeast"/>
              <w:rPr>
                <w:rFonts w:ascii="Arial Narrow" w:hAnsi="Arial Narrow" w:cs="Tahoma"/>
                <w:color w:val="000000"/>
                <w:sz w:val="18"/>
                <w:szCs w:val="18"/>
              </w:rPr>
            </w:pPr>
            <w:r w:rsidRPr="00C2542E">
              <w:rPr>
                <w:rFonts w:ascii="Arial Narrow" w:hAnsi="Arial Narrow" w:cs="Tahoma"/>
                <w:color w:val="000000"/>
                <w:sz w:val="18"/>
                <w:szCs w:val="18"/>
              </w:rPr>
              <w:t>The number and percent of program youth who have been charged with a formal probation violation. Official records are the preferred data source. </w:t>
            </w:r>
          </w:p>
        </w:tc>
        <w:tc>
          <w:tcPr>
            <w:tcW w:w="2760" w:type="dxa"/>
            <w:tcBorders>
              <w:top w:val="single" w:sz="6" w:space="0" w:color="000000"/>
              <w:bottom w:val="single" w:sz="6" w:space="0" w:color="000000"/>
              <w:right w:val="single" w:sz="6" w:space="0" w:color="000000"/>
            </w:tcBorders>
          </w:tcPr>
          <w:p w:rsidR="000A0738" w:rsidRPr="00C2542E" w:rsidRDefault="000A0738" w:rsidP="000A0738">
            <w:pPr>
              <w:keepLines/>
              <w:tabs>
                <w:tab w:val="left" w:pos="201"/>
              </w:tabs>
              <w:spacing w:after="0" w:line="195" w:lineRule="atLeast"/>
              <w:ind w:left="188" w:hanging="165"/>
              <w:rPr>
                <w:rFonts w:ascii="Arial Narrow" w:hAnsi="Arial Narrow" w:cs="Tahoma"/>
                <w:color w:val="000000"/>
                <w:sz w:val="18"/>
                <w:szCs w:val="18"/>
              </w:rPr>
            </w:pPr>
            <w:r w:rsidRPr="00C2542E">
              <w:rPr>
                <w:rFonts w:ascii="Arial Narrow" w:hAnsi="Arial Narrow" w:cs="Tahoma"/>
                <w:color w:val="000000"/>
                <w:sz w:val="18"/>
                <w:szCs w:val="18"/>
              </w:rPr>
              <w:t>A.</w:t>
            </w:r>
            <w:r w:rsidRPr="00C2542E">
              <w:rPr>
                <w:rFonts w:ascii="Arial Narrow" w:hAnsi="Arial Narrow" w:cs="Tahoma"/>
                <w:color w:val="000000"/>
                <w:sz w:val="18"/>
                <w:szCs w:val="18"/>
              </w:rPr>
              <w:tab/>
              <w:t>Number of program youth charged with a probation violation</w:t>
            </w:r>
          </w:p>
          <w:p w:rsidR="000A0738" w:rsidRPr="00C2542E" w:rsidRDefault="000A0738" w:rsidP="000A0738">
            <w:pPr>
              <w:keepLines/>
              <w:tabs>
                <w:tab w:val="left" w:pos="201"/>
              </w:tabs>
              <w:spacing w:after="0" w:line="195" w:lineRule="atLeast"/>
              <w:ind w:left="188" w:hanging="165"/>
              <w:rPr>
                <w:rFonts w:ascii="Arial Narrow" w:hAnsi="Arial Narrow" w:cs="Tahoma"/>
                <w:color w:val="000000"/>
                <w:sz w:val="18"/>
                <w:szCs w:val="18"/>
              </w:rPr>
            </w:pPr>
            <w:r w:rsidRPr="00C2542E">
              <w:rPr>
                <w:rFonts w:ascii="Arial Narrow" w:hAnsi="Arial Narrow" w:cs="Tahoma"/>
                <w:color w:val="000000"/>
                <w:sz w:val="18"/>
                <w:szCs w:val="18"/>
              </w:rPr>
              <w:t>B.</w:t>
            </w:r>
            <w:r w:rsidRPr="00C2542E">
              <w:rPr>
                <w:rFonts w:ascii="Arial Narrow" w:hAnsi="Arial Narrow" w:cs="Tahoma"/>
                <w:color w:val="000000"/>
                <w:sz w:val="18"/>
                <w:szCs w:val="18"/>
              </w:rPr>
              <w:tab/>
              <w:t>Number of youth in program</w:t>
            </w:r>
          </w:p>
          <w:p w:rsidR="000A0738" w:rsidRPr="00C2542E" w:rsidRDefault="000A0738" w:rsidP="000A0738">
            <w:pPr>
              <w:keepLines/>
              <w:tabs>
                <w:tab w:val="left" w:pos="201"/>
              </w:tabs>
              <w:spacing w:after="0" w:line="195" w:lineRule="atLeast"/>
              <w:ind w:left="188" w:hanging="165"/>
              <w:rPr>
                <w:rFonts w:ascii="Arial Narrow" w:hAnsi="Arial Narrow" w:cs="Tahoma"/>
                <w:color w:val="000000"/>
                <w:sz w:val="18"/>
                <w:szCs w:val="18"/>
              </w:rPr>
            </w:pPr>
            <w:r w:rsidRPr="00C2542E">
              <w:rPr>
                <w:rFonts w:ascii="Arial Narrow" w:hAnsi="Arial Narrow" w:cs="Tahoma"/>
                <w:color w:val="000000"/>
                <w:sz w:val="18"/>
                <w:szCs w:val="18"/>
              </w:rPr>
              <w:t>C.</w:t>
            </w:r>
            <w:r w:rsidRPr="00C2542E">
              <w:rPr>
                <w:rFonts w:ascii="Arial Narrow" w:hAnsi="Arial Narrow" w:cs="Tahoma"/>
                <w:color w:val="000000"/>
                <w:sz w:val="18"/>
                <w:szCs w:val="18"/>
              </w:rPr>
              <w:tab/>
              <w:t>Percent (A/B)</w:t>
            </w:r>
          </w:p>
          <w:p w:rsidR="000A0738" w:rsidRPr="00C2542E" w:rsidRDefault="000A0738" w:rsidP="000A0738">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0A0738" w:rsidRPr="00D070C0" w:rsidRDefault="000A0738" w:rsidP="000A0738">
            <w:pPr>
              <w:keepLines/>
              <w:spacing w:after="0" w:line="195" w:lineRule="atLeast"/>
              <w:rPr>
                <w:rFonts w:ascii="Arial Narrow" w:hAnsi="Arial Narrow" w:cs="Tahoma"/>
                <w:color w:val="000000"/>
                <w:sz w:val="18"/>
                <w:szCs w:val="17"/>
              </w:rPr>
            </w:pPr>
          </w:p>
        </w:tc>
      </w:tr>
      <w:tr w:rsidR="000A0738" w:rsidRPr="00D070C0" w:rsidTr="000A0738">
        <w:trPr>
          <w:cantSplit/>
          <w:tblCellSpacing w:w="0" w:type="dxa"/>
        </w:trPr>
        <w:tc>
          <w:tcPr>
            <w:tcW w:w="0" w:type="auto"/>
            <w:tcBorders>
              <w:top w:val="single" w:sz="6" w:space="0" w:color="000000"/>
              <w:left w:val="single" w:sz="6" w:space="0" w:color="000000"/>
              <w:bottom w:val="single" w:sz="6" w:space="0" w:color="000000"/>
            </w:tcBorders>
          </w:tcPr>
          <w:p w:rsidR="000A0738" w:rsidRPr="00D070C0" w:rsidRDefault="000A0738" w:rsidP="000A0738">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18</w:t>
            </w:r>
          </w:p>
        </w:tc>
        <w:tc>
          <w:tcPr>
            <w:tcW w:w="0" w:type="auto"/>
            <w:tcBorders>
              <w:top w:val="single" w:sz="6" w:space="0" w:color="000000"/>
              <w:left w:val="single" w:sz="6" w:space="0" w:color="000000"/>
              <w:bottom w:val="single" w:sz="6" w:space="0" w:color="000000"/>
              <w:right w:val="single" w:sz="6" w:space="0" w:color="000000"/>
            </w:tcBorders>
          </w:tcPr>
          <w:p w:rsidR="000A0738" w:rsidRPr="00C2542E" w:rsidRDefault="000A0738" w:rsidP="000A0738">
            <w:pPr>
              <w:keepLines/>
              <w:spacing w:after="0" w:line="195" w:lineRule="atLeast"/>
              <w:rPr>
                <w:rFonts w:ascii="Arial Narrow" w:hAnsi="Arial Narrow" w:cs="Tahoma"/>
                <w:color w:val="000000"/>
                <w:sz w:val="18"/>
                <w:szCs w:val="18"/>
              </w:rPr>
            </w:pPr>
            <w:r w:rsidRPr="00C2542E">
              <w:rPr>
                <w:rFonts w:ascii="Arial Narrow" w:hAnsi="Arial Narrow" w:cs="Tahoma"/>
                <w:color w:val="000000"/>
                <w:sz w:val="18"/>
                <w:szCs w:val="18"/>
              </w:rPr>
              <w:t xml:space="preserve">Number and percent of program youth charged with formal probation violations </w:t>
            </w:r>
          </w:p>
          <w:p w:rsidR="000A0738" w:rsidRPr="00C2542E" w:rsidRDefault="000A0738" w:rsidP="000A0738">
            <w:pPr>
              <w:keepLines/>
              <w:spacing w:after="0" w:line="195" w:lineRule="atLeast"/>
              <w:rPr>
                <w:rFonts w:ascii="Arial Narrow" w:hAnsi="Arial Narrow" w:cs="Tahoma"/>
                <w:color w:val="000000"/>
                <w:sz w:val="18"/>
                <w:szCs w:val="18"/>
              </w:rPr>
            </w:pPr>
            <w:r w:rsidRPr="00C2542E">
              <w:rPr>
                <w:rFonts w:ascii="Arial Narrow" w:hAnsi="Arial Narrow" w:cs="Tahoma"/>
                <w:color w:val="000000"/>
                <w:sz w:val="18"/>
                <w:szCs w:val="18"/>
              </w:rPr>
              <w:t>(long term)</w:t>
            </w:r>
          </w:p>
        </w:tc>
        <w:tc>
          <w:tcPr>
            <w:tcW w:w="4370" w:type="dxa"/>
            <w:tcBorders>
              <w:top w:val="single" w:sz="6" w:space="0" w:color="000000"/>
              <w:bottom w:val="single" w:sz="6" w:space="0" w:color="000000"/>
              <w:right w:val="single" w:sz="6" w:space="0" w:color="000000"/>
            </w:tcBorders>
          </w:tcPr>
          <w:p w:rsidR="000A0738" w:rsidRPr="00C2542E" w:rsidRDefault="000A0738" w:rsidP="000A0738">
            <w:pPr>
              <w:keepLines/>
              <w:spacing w:after="0" w:line="195" w:lineRule="atLeast"/>
              <w:rPr>
                <w:rFonts w:ascii="Arial Narrow" w:hAnsi="Arial Narrow" w:cs="Tahoma"/>
                <w:color w:val="000000"/>
                <w:sz w:val="18"/>
                <w:szCs w:val="18"/>
              </w:rPr>
            </w:pPr>
            <w:r w:rsidRPr="00C2542E">
              <w:rPr>
                <w:rFonts w:ascii="Arial Narrow" w:hAnsi="Arial Narrow" w:cs="Tahoma"/>
                <w:color w:val="000000"/>
                <w:sz w:val="18"/>
                <w:szCs w:val="18"/>
              </w:rPr>
              <w:t>The number and percent of program youth who have been charged with a formal probation violation. Official records are the preferred data source. </w:t>
            </w:r>
          </w:p>
        </w:tc>
        <w:tc>
          <w:tcPr>
            <w:tcW w:w="2760" w:type="dxa"/>
            <w:tcBorders>
              <w:top w:val="single" w:sz="6" w:space="0" w:color="000000"/>
              <w:bottom w:val="single" w:sz="6" w:space="0" w:color="000000"/>
              <w:right w:val="single" w:sz="6" w:space="0" w:color="000000"/>
            </w:tcBorders>
          </w:tcPr>
          <w:p w:rsidR="000A0738" w:rsidRPr="00C2542E" w:rsidRDefault="000A0738" w:rsidP="000A0738">
            <w:pPr>
              <w:keepLines/>
              <w:tabs>
                <w:tab w:val="left" w:pos="201"/>
              </w:tabs>
              <w:spacing w:after="0" w:line="195" w:lineRule="atLeast"/>
              <w:ind w:left="188" w:hanging="165"/>
              <w:rPr>
                <w:rFonts w:ascii="Arial Narrow" w:hAnsi="Arial Narrow" w:cs="Tahoma"/>
                <w:color w:val="000000"/>
                <w:sz w:val="18"/>
                <w:szCs w:val="18"/>
              </w:rPr>
            </w:pPr>
            <w:r w:rsidRPr="00C2542E">
              <w:rPr>
                <w:rFonts w:ascii="Arial Narrow" w:hAnsi="Arial Narrow" w:cs="Tahoma"/>
                <w:color w:val="000000"/>
                <w:sz w:val="18"/>
                <w:szCs w:val="18"/>
              </w:rPr>
              <w:t>A.</w:t>
            </w:r>
            <w:r w:rsidRPr="00C2542E">
              <w:rPr>
                <w:rFonts w:ascii="Arial Narrow" w:hAnsi="Arial Narrow" w:cs="Tahoma"/>
                <w:color w:val="000000"/>
                <w:sz w:val="18"/>
                <w:szCs w:val="18"/>
              </w:rPr>
              <w:tab/>
              <w:t>Number of program youth charged with a probation violation</w:t>
            </w:r>
          </w:p>
          <w:p w:rsidR="000A0738" w:rsidRPr="00C2542E" w:rsidRDefault="000A0738" w:rsidP="000A0738">
            <w:pPr>
              <w:keepLines/>
              <w:tabs>
                <w:tab w:val="left" w:pos="201"/>
              </w:tabs>
              <w:spacing w:after="0" w:line="195" w:lineRule="atLeast"/>
              <w:ind w:left="188" w:hanging="165"/>
              <w:rPr>
                <w:rFonts w:ascii="Arial Narrow" w:hAnsi="Arial Narrow" w:cs="Tahoma"/>
                <w:color w:val="000000"/>
                <w:sz w:val="18"/>
                <w:szCs w:val="18"/>
              </w:rPr>
            </w:pPr>
            <w:r w:rsidRPr="00C2542E">
              <w:rPr>
                <w:rFonts w:ascii="Arial Narrow" w:hAnsi="Arial Narrow" w:cs="Tahoma"/>
                <w:color w:val="000000"/>
                <w:sz w:val="18"/>
                <w:szCs w:val="18"/>
              </w:rPr>
              <w:t>B.</w:t>
            </w:r>
            <w:r w:rsidRPr="00C2542E">
              <w:rPr>
                <w:rFonts w:ascii="Arial Narrow" w:hAnsi="Arial Narrow" w:cs="Tahoma"/>
                <w:color w:val="000000"/>
                <w:sz w:val="18"/>
                <w:szCs w:val="18"/>
              </w:rPr>
              <w:tab/>
              <w:t>Number of youth in program</w:t>
            </w:r>
          </w:p>
          <w:p w:rsidR="000A0738" w:rsidRPr="00C2542E" w:rsidRDefault="000A0738" w:rsidP="000A0738">
            <w:pPr>
              <w:keepLines/>
              <w:tabs>
                <w:tab w:val="left" w:pos="201"/>
              </w:tabs>
              <w:spacing w:after="0" w:line="195" w:lineRule="atLeast"/>
              <w:ind w:left="188" w:hanging="165"/>
              <w:rPr>
                <w:rFonts w:ascii="Arial Narrow" w:hAnsi="Arial Narrow" w:cs="Tahoma"/>
                <w:color w:val="000000"/>
                <w:sz w:val="18"/>
                <w:szCs w:val="18"/>
              </w:rPr>
            </w:pPr>
            <w:r w:rsidRPr="00C2542E">
              <w:rPr>
                <w:rFonts w:ascii="Arial Narrow" w:hAnsi="Arial Narrow" w:cs="Tahoma"/>
                <w:color w:val="000000"/>
                <w:sz w:val="18"/>
                <w:szCs w:val="18"/>
              </w:rPr>
              <w:t>C.</w:t>
            </w:r>
            <w:r w:rsidRPr="00C2542E">
              <w:rPr>
                <w:rFonts w:ascii="Arial Narrow" w:hAnsi="Arial Narrow" w:cs="Tahoma"/>
                <w:color w:val="000000"/>
                <w:sz w:val="18"/>
                <w:szCs w:val="18"/>
              </w:rPr>
              <w:tab/>
              <w:t>Percent (A/B)</w:t>
            </w:r>
          </w:p>
          <w:p w:rsidR="000A0738" w:rsidRPr="00C2542E" w:rsidRDefault="000A0738" w:rsidP="000A0738">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0A0738" w:rsidRPr="00D070C0" w:rsidRDefault="000A0738" w:rsidP="000A0738">
            <w:pPr>
              <w:keepLines/>
              <w:spacing w:after="0" w:line="195" w:lineRule="atLeast"/>
              <w:rPr>
                <w:rFonts w:ascii="Arial Narrow" w:hAnsi="Arial Narrow" w:cs="Tahoma"/>
                <w:color w:val="000000"/>
                <w:sz w:val="18"/>
                <w:szCs w:val="17"/>
              </w:rPr>
            </w:pPr>
          </w:p>
        </w:tc>
      </w:tr>
      <w:tr w:rsidR="000A0738" w:rsidRPr="00D070C0" w:rsidTr="000A0738">
        <w:trPr>
          <w:cantSplit/>
          <w:tblCellSpacing w:w="0" w:type="dxa"/>
        </w:trPr>
        <w:tc>
          <w:tcPr>
            <w:tcW w:w="0" w:type="auto"/>
            <w:tcBorders>
              <w:top w:val="single" w:sz="6" w:space="0" w:color="000000"/>
              <w:left w:val="single" w:sz="6" w:space="0" w:color="000000"/>
              <w:bottom w:val="single" w:sz="6" w:space="0" w:color="000000"/>
            </w:tcBorders>
          </w:tcPr>
          <w:p w:rsidR="000A0738" w:rsidRPr="00D070C0" w:rsidRDefault="000A0738" w:rsidP="000A0738">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19</w:t>
            </w:r>
          </w:p>
        </w:tc>
        <w:tc>
          <w:tcPr>
            <w:tcW w:w="0" w:type="auto"/>
            <w:tcBorders>
              <w:top w:val="single" w:sz="6" w:space="0" w:color="000000"/>
              <w:left w:val="single" w:sz="6" w:space="0" w:color="000000"/>
              <w:bottom w:val="single" w:sz="6" w:space="0" w:color="000000"/>
              <w:right w:val="single" w:sz="6" w:space="0" w:color="000000"/>
            </w:tcBorders>
          </w:tcPr>
          <w:p w:rsidR="000A0738" w:rsidRPr="00C2542E" w:rsidRDefault="000A0738" w:rsidP="000A0738">
            <w:pPr>
              <w:keepLines/>
              <w:spacing w:after="0" w:line="195" w:lineRule="atLeast"/>
              <w:rPr>
                <w:rFonts w:ascii="Arial Narrow" w:hAnsi="Arial Narrow" w:cs="Tahoma"/>
                <w:b/>
                <w:bCs/>
                <w:color w:val="000000"/>
                <w:sz w:val="18"/>
                <w:szCs w:val="18"/>
              </w:rPr>
            </w:pPr>
            <w:r w:rsidRPr="00C2542E">
              <w:rPr>
                <w:rFonts w:ascii="Arial Narrow" w:hAnsi="Arial Narrow" w:cs="Tahoma"/>
                <w:b/>
                <w:bCs/>
                <w:color w:val="000000"/>
                <w:sz w:val="18"/>
                <w:szCs w:val="18"/>
              </w:rPr>
              <w:t xml:space="preserve">Number and percent of program youth completing program requirements </w:t>
            </w:r>
          </w:p>
          <w:p w:rsidR="000A0738" w:rsidRPr="00C2542E" w:rsidRDefault="000A0738" w:rsidP="000A0738">
            <w:pPr>
              <w:keepLines/>
              <w:spacing w:after="0" w:line="195" w:lineRule="atLeast"/>
              <w:rPr>
                <w:rFonts w:ascii="Arial Narrow" w:hAnsi="Arial Narrow" w:cs="Tahoma"/>
                <w:b/>
                <w:bCs/>
                <w:color w:val="000000"/>
                <w:sz w:val="18"/>
                <w:szCs w:val="18"/>
              </w:rPr>
            </w:pPr>
            <w:r w:rsidRPr="00C2542E">
              <w:rPr>
                <w:rFonts w:ascii="Arial Narrow" w:hAnsi="Arial Narrow" w:cs="Tahoma"/>
                <w:bCs/>
                <w:color w:val="000000"/>
                <w:sz w:val="18"/>
                <w:szCs w:val="18"/>
              </w:rPr>
              <w:t>(short term)</w:t>
            </w:r>
          </w:p>
        </w:tc>
        <w:tc>
          <w:tcPr>
            <w:tcW w:w="4370" w:type="dxa"/>
            <w:tcBorders>
              <w:top w:val="single" w:sz="6" w:space="0" w:color="000000"/>
              <w:bottom w:val="single" w:sz="6" w:space="0" w:color="000000"/>
              <w:right w:val="single" w:sz="6" w:space="0" w:color="000000"/>
            </w:tcBorders>
          </w:tcPr>
          <w:p w:rsidR="000A0738" w:rsidRPr="00C2542E" w:rsidRDefault="000A0738" w:rsidP="000A0738">
            <w:pPr>
              <w:keepLines/>
              <w:spacing w:after="0" w:line="195" w:lineRule="atLeast"/>
              <w:rPr>
                <w:rFonts w:ascii="Arial Narrow" w:hAnsi="Arial Narrow" w:cs="Tahoma"/>
                <w:color w:val="000000"/>
                <w:sz w:val="18"/>
                <w:szCs w:val="18"/>
              </w:rPr>
            </w:pPr>
            <w:r w:rsidRPr="00C2542E">
              <w:rPr>
                <w:rFonts w:ascii="Arial Narrow" w:hAnsi="Arial Narrow" w:cs="Tahoma"/>
                <w:color w:val="000000"/>
                <w:sz w:val="18"/>
                <w:szCs w:val="18"/>
              </w:rPr>
              <w:t>The number and percent of program youth who have successfully fulfilled all program obligations and requirements. Program obligations will vary by program, but should be a predefined list of requirements or obligations that clients must meet prior to program completion. Program records are the preferred data source. The total number of youth includes those who exited successfully or unsuccessfully. </w:t>
            </w:r>
          </w:p>
        </w:tc>
        <w:tc>
          <w:tcPr>
            <w:tcW w:w="2760" w:type="dxa"/>
            <w:tcBorders>
              <w:top w:val="single" w:sz="6" w:space="0" w:color="000000"/>
              <w:bottom w:val="single" w:sz="6" w:space="0" w:color="000000"/>
              <w:right w:val="single" w:sz="6" w:space="0" w:color="000000"/>
            </w:tcBorders>
          </w:tcPr>
          <w:p w:rsidR="000A0738" w:rsidRPr="00C2542E" w:rsidRDefault="000A0738" w:rsidP="000A0738">
            <w:pPr>
              <w:keepLines/>
              <w:tabs>
                <w:tab w:val="left" w:pos="201"/>
              </w:tabs>
              <w:spacing w:after="0" w:line="195" w:lineRule="atLeast"/>
              <w:ind w:left="188" w:hanging="165"/>
              <w:rPr>
                <w:rFonts w:ascii="Arial Narrow" w:hAnsi="Arial Narrow" w:cs="Tahoma"/>
                <w:color w:val="000000"/>
                <w:sz w:val="18"/>
                <w:szCs w:val="18"/>
              </w:rPr>
            </w:pPr>
            <w:r w:rsidRPr="00C2542E">
              <w:rPr>
                <w:rFonts w:ascii="Arial Narrow" w:hAnsi="Arial Narrow" w:cs="Tahoma"/>
                <w:color w:val="000000"/>
                <w:sz w:val="18"/>
                <w:szCs w:val="18"/>
              </w:rPr>
              <w:t>A.</w:t>
            </w:r>
            <w:r w:rsidRPr="00C2542E">
              <w:rPr>
                <w:rFonts w:ascii="Arial Narrow" w:hAnsi="Arial Narrow" w:cs="Tahoma"/>
                <w:color w:val="000000"/>
                <w:sz w:val="18"/>
                <w:szCs w:val="18"/>
              </w:rPr>
              <w:tab/>
              <w:t>Number of program youth who exited the program having completed program requirements</w:t>
            </w:r>
          </w:p>
          <w:p w:rsidR="000A0738" w:rsidRPr="00C2542E" w:rsidRDefault="000A0738" w:rsidP="000A0738">
            <w:pPr>
              <w:keepLines/>
              <w:tabs>
                <w:tab w:val="left" w:pos="201"/>
              </w:tabs>
              <w:spacing w:after="0" w:line="195" w:lineRule="atLeast"/>
              <w:ind w:left="188" w:hanging="165"/>
              <w:rPr>
                <w:rFonts w:ascii="Arial Narrow" w:hAnsi="Arial Narrow" w:cs="Tahoma"/>
                <w:color w:val="000000"/>
                <w:sz w:val="18"/>
                <w:szCs w:val="18"/>
              </w:rPr>
            </w:pPr>
            <w:r w:rsidRPr="00C2542E">
              <w:rPr>
                <w:rFonts w:ascii="Arial Narrow" w:hAnsi="Arial Narrow" w:cs="Tahoma"/>
                <w:color w:val="000000"/>
                <w:sz w:val="18"/>
                <w:szCs w:val="18"/>
              </w:rPr>
              <w:t>B.</w:t>
            </w:r>
            <w:r w:rsidRPr="00C2542E">
              <w:rPr>
                <w:rFonts w:ascii="Arial Narrow" w:hAnsi="Arial Narrow" w:cs="Tahoma"/>
                <w:color w:val="000000"/>
                <w:sz w:val="18"/>
                <w:szCs w:val="18"/>
              </w:rPr>
              <w:tab/>
              <w:t>Total number of youth who exited the program during the reporting period (both successfully and unsuccessfully)</w:t>
            </w:r>
          </w:p>
          <w:p w:rsidR="000A0738" w:rsidRPr="00C2542E" w:rsidRDefault="000A0738" w:rsidP="000A0738">
            <w:pPr>
              <w:keepLines/>
              <w:tabs>
                <w:tab w:val="left" w:pos="201"/>
              </w:tabs>
              <w:spacing w:after="0" w:line="195" w:lineRule="atLeast"/>
              <w:ind w:left="188" w:hanging="165"/>
              <w:rPr>
                <w:rFonts w:ascii="Arial Narrow" w:hAnsi="Arial Narrow" w:cs="Tahoma"/>
                <w:color w:val="000000"/>
                <w:sz w:val="18"/>
                <w:szCs w:val="18"/>
              </w:rPr>
            </w:pPr>
            <w:r w:rsidRPr="00C2542E">
              <w:rPr>
                <w:rFonts w:ascii="Arial Narrow" w:hAnsi="Arial Narrow" w:cs="Tahoma"/>
                <w:color w:val="000000"/>
                <w:sz w:val="18"/>
                <w:szCs w:val="18"/>
              </w:rPr>
              <w:t>C.</w:t>
            </w:r>
            <w:r w:rsidRPr="00C2542E">
              <w:rPr>
                <w:rFonts w:ascii="Arial Narrow" w:hAnsi="Arial Narrow" w:cs="Tahoma"/>
                <w:color w:val="000000"/>
                <w:sz w:val="18"/>
                <w:szCs w:val="18"/>
              </w:rPr>
              <w:tab/>
              <w:t>Percent (A/B)</w:t>
            </w:r>
          </w:p>
          <w:p w:rsidR="000A0738" w:rsidRPr="00C2542E" w:rsidRDefault="000A0738" w:rsidP="000A0738">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0A0738" w:rsidRPr="00D070C0" w:rsidRDefault="000A0738" w:rsidP="000A0738">
            <w:pPr>
              <w:keepLines/>
              <w:spacing w:after="0" w:line="195" w:lineRule="atLeast"/>
              <w:rPr>
                <w:rFonts w:ascii="Arial Narrow" w:hAnsi="Arial Narrow" w:cs="Tahoma"/>
                <w:color w:val="000000"/>
                <w:sz w:val="18"/>
                <w:szCs w:val="17"/>
              </w:rPr>
            </w:pPr>
          </w:p>
        </w:tc>
      </w:tr>
      <w:tr w:rsidR="000A0738" w:rsidRPr="00D070C0" w:rsidTr="000A0738">
        <w:trPr>
          <w:cantSplit/>
          <w:tblCellSpacing w:w="0" w:type="dxa"/>
        </w:trPr>
        <w:tc>
          <w:tcPr>
            <w:tcW w:w="0" w:type="auto"/>
            <w:tcBorders>
              <w:top w:val="single" w:sz="6" w:space="0" w:color="000000"/>
              <w:left w:val="single" w:sz="6" w:space="0" w:color="000000"/>
              <w:bottom w:val="single" w:sz="6" w:space="0" w:color="000000"/>
            </w:tcBorders>
          </w:tcPr>
          <w:p w:rsidR="000A0738" w:rsidRPr="00D070C0" w:rsidRDefault="000A0738" w:rsidP="000A0738">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20</w:t>
            </w:r>
          </w:p>
        </w:tc>
        <w:tc>
          <w:tcPr>
            <w:tcW w:w="0" w:type="auto"/>
            <w:tcBorders>
              <w:top w:val="single" w:sz="6" w:space="0" w:color="000000"/>
              <w:left w:val="single" w:sz="6" w:space="0" w:color="000000"/>
              <w:bottom w:val="single" w:sz="6" w:space="0" w:color="000000"/>
              <w:right w:val="single" w:sz="6" w:space="0" w:color="000000"/>
            </w:tcBorders>
          </w:tcPr>
          <w:p w:rsidR="000A0738" w:rsidRPr="00C2542E" w:rsidRDefault="000A0738" w:rsidP="000A0738">
            <w:pPr>
              <w:keepLines/>
              <w:spacing w:after="0" w:line="195" w:lineRule="atLeast"/>
              <w:rPr>
                <w:rFonts w:ascii="Arial Narrow" w:hAnsi="Arial Narrow" w:cs="Tahoma"/>
                <w:color w:val="000000"/>
                <w:sz w:val="18"/>
                <w:szCs w:val="18"/>
              </w:rPr>
            </w:pPr>
            <w:r w:rsidRPr="00C2542E">
              <w:rPr>
                <w:rFonts w:ascii="Arial Narrow" w:hAnsi="Arial Narrow" w:cs="Tahoma"/>
                <w:color w:val="000000"/>
                <w:sz w:val="18"/>
                <w:szCs w:val="18"/>
              </w:rPr>
              <w:t>Number and percent of program families satisfied with program</w:t>
            </w:r>
            <w:r w:rsidRPr="00C2542E">
              <w:rPr>
                <w:rFonts w:ascii="Arial Narrow" w:hAnsi="Arial Narrow" w:cs="Tahoma"/>
                <w:b/>
                <w:bCs/>
                <w:color w:val="000000"/>
                <w:sz w:val="18"/>
                <w:szCs w:val="18"/>
              </w:rPr>
              <w:t xml:space="preserve"> </w:t>
            </w:r>
            <w:r w:rsidRPr="00C2542E">
              <w:rPr>
                <w:rFonts w:ascii="Arial Narrow" w:hAnsi="Arial Narrow" w:cs="Tahoma"/>
                <w:bCs/>
                <w:color w:val="000000"/>
                <w:sz w:val="18"/>
                <w:szCs w:val="18"/>
              </w:rPr>
              <w:t>(short term)</w:t>
            </w:r>
          </w:p>
        </w:tc>
        <w:tc>
          <w:tcPr>
            <w:tcW w:w="4370" w:type="dxa"/>
            <w:tcBorders>
              <w:top w:val="single" w:sz="6" w:space="0" w:color="000000"/>
              <w:bottom w:val="single" w:sz="6" w:space="0" w:color="000000"/>
              <w:right w:val="single" w:sz="6" w:space="0" w:color="000000"/>
            </w:tcBorders>
          </w:tcPr>
          <w:p w:rsidR="000A0738" w:rsidRPr="00C2542E" w:rsidRDefault="000A0738" w:rsidP="000A0738">
            <w:pPr>
              <w:keepLines/>
              <w:spacing w:after="0" w:line="195" w:lineRule="atLeast"/>
              <w:rPr>
                <w:rFonts w:ascii="Arial Narrow" w:hAnsi="Arial Narrow" w:cs="Tahoma"/>
                <w:color w:val="000000"/>
                <w:sz w:val="18"/>
                <w:szCs w:val="18"/>
              </w:rPr>
            </w:pPr>
            <w:r w:rsidRPr="00C2542E">
              <w:rPr>
                <w:rFonts w:ascii="Arial Narrow" w:hAnsi="Arial Narrow" w:cs="Tahoma"/>
                <w:color w:val="000000"/>
                <w:sz w:val="18"/>
                <w:szCs w:val="18"/>
              </w:rPr>
              <w:t>The number and percent of program families satisfied with the program in areas such as staff relations and expertise, general program operations, facilities, materials, and service. Self-report data collected using program evaluation or assessment forms are the expected data source. </w:t>
            </w:r>
          </w:p>
        </w:tc>
        <w:tc>
          <w:tcPr>
            <w:tcW w:w="2760" w:type="dxa"/>
            <w:tcBorders>
              <w:top w:val="single" w:sz="6" w:space="0" w:color="000000"/>
              <w:bottom w:val="single" w:sz="6" w:space="0" w:color="000000"/>
              <w:right w:val="single" w:sz="6" w:space="0" w:color="000000"/>
            </w:tcBorders>
          </w:tcPr>
          <w:p w:rsidR="000A0738" w:rsidRPr="00C2542E" w:rsidRDefault="000A0738" w:rsidP="000A0738">
            <w:pPr>
              <w:keepLines/>
              <w:tabs>
                <w:tab w:val="left" w:pos="201"/>
              </w:tabs>
              <w:spacing w:after="0" w:line="195" w:lineRule="atLeast"/>
              <w:ind w:left="188" w:hanging="165"/>
              <w:rPr>
                <w:rFonts w:ascii="Arial Narrow" w:hAnsi="Arial Narrow" w:cs="Tahoma"/>
                <w:color w:val="000000"/>
                <w:sz w:val="18"/>
                <w:szCs w:val="18"/>
              </w:rPr>
            </w:pPr>
            <w:r w:rsidRPr="00C2542E">
              <w:rPr>
                <w:rFonts w:ascii="Arial Narrow" w:hAnsi="Arial Narrow" w:cs="Tahoma"/>
                <w:color w:val="000000"/>
                <w:sz w:val="18"/>
                <w:szCs w:val="18"/>
              </w:rPr>
              <w:t>A.</w:t>
            </w:r>
            <w:r w:rsidRPr="00C2542E">
              <w:rPr>
                <w:rFonts w:ascii="Arial Narrow" w:hAnsi="Arial Narrow" w:cs="Tahoma"/>
                <w:color w:val="000000"/>
                <w:sz w:val="18"/>
                <w:szCs w:val="18"/>
              </w:rPr>
              <w:tab/>
              <w:t>Number of program families satisfied with the program during the reporting period</w:t>
            </w:r>
          </w:p>
          <w:p w:rsidR="000A0738" w:rsidRPr="00C2542E" w:rsidRDefault="000A0738" w:rsidP="000A0738">
            <w:pPr>
              <w:keepLines/>
              <w:tabs>
                <w:tab w:val="left" w:pos="201"/>
              </w:tabs>
              <w:spacing w:after="0" w:line="195" w:lineRule="atLeast"/>
              <w:ind w:left="188" w:hanging="165"/>
              <w:rPr>
                <w:rFonts w:ascii="Arial Narrow" w:hAnsi="Arial Narrow" w:cs="Tahoma"/>
                <w:color w:val="000000"/>
                <w:sz w:val="18"/>
                <w:szCs w:val="18"/>
              </w:rPr>
            </w:pPr>
            <w:r w:rsidRPr="00C2542E">
              <w:rPr>
                <w:rFonts w:ascii="Arial Narrow" w:hAnsi="Arial Narrow" w:cs="Tahoma"/>
                <w:color w:val="000000"/>
                <w:sz w:val="18"/>
                <w:szCs w:val="18"/>
              </w:rPr>
              <w:t>B.</w:t>
            </w:r>
            <w:r w:rsidRPr="00C2542E">
              <w:rPr>
                <w:rFonts w:ascii="Arial Narrow" w:hAnsi="Arial Narrow" w:cs="Tahoma"/>
                <w:color w:val="000000"/>
                <w:sz w:val="18"/>
                <w:szCs w:val="18"/>
              </w:rPr>
              <w:tab/>
              <w:t>Total number of program families served by the program during the reporting period</w:t>
            </w:r>
          </w:p>
          <w:p w:rsidR="000A0738" w:rsidRPr="00C2542E" w:rsidRDefault="000A0738" w:rsidP="000A0738">
            <w:pPr>
              <w:keepLines/>
              <w:tabs>
                <w:tab w:val="left" w:pos="201"/>
              </w:tabs>
              <w:spacing w:after="0" w:line="195" w:lineRule="atLeast"/>
              <w:ind w:left="188" w:hanging="165"/>
              <w:rPr>
                <w:rFonts w:ascii="Arial Narrow" w:hAnsi="Arial Narrow" w:cs="Tahoma"/>
                <w:color w:val="000000"/>
                <w:sz w:val="18"/>
                <w:szCs w:val="18"/>
              </w:rPr>
            </w:pPr>
            <w:r w:rsidRPr="00C2542E">
              <w:rPr>
                <w:rFonts w:ascii="Arial Narrow" w:hAnsi="Arial Narrow" w:cs="Tahoma"/>
                <w:color w:val="000000"/>
                <w:sz w:val="18"/>
                <w:szCs w:val="18"/>
              </w:rPr>
              <w:t>C.</w:t>
            </w:r>
            <w:r w:rsidRPr="00C2542E">
              <w:rPr>
                <w:rFonts w:ascii="Arial Narrow" w:hAnsi="Arial Narrow" w:cs="Tahoma"/>
                <w:color w:val="000000"/>
                <w:sz w:val="18"/>
                <w:szCs w:val="18"/>
              </w:rPr>
              <w:tab/>
              <w:t>Percent (A/B)</w:t>
            </w:r>
          </w:p>
          <w:p w:rsidR="000A0738" w:rsidRPr="00C2542E" w:rsidRDefault="000A0738" w:rsidP="000A0738">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0A0738" w:rsidRPr="00D070C0" w:rsidRDefault="000A0738" w:rsidP="000A0738">
            <w:pPr>
              <w:keepLines/>
              <w:spacing w:after="0" w:line="195" w:lineRule="atLeast"/>
              <w:rPr>
                <w:rFonts w:ascii="Arial Narrow" w:hAnsi="Arial Narrow" w:cs="Tahoma"/>
                <w:color w:val="000000"/>
                <w:sz w:val="18"/>
                <w:szCs w:val="17"/>
              </w:rPr>
            </w:pPr>
          </w:p>
        </w:tc>
      </w:tr>
      <w:tr w:rsidR="000A0738" w:rsidRPr="00D070C0" w:rsidTr="000A0738">
        <w:trPr>
          <w:cantSplit/>
          <w:tblCellSpacing w:w="0" w:type="dxa"/>
        </w:trPr>
        <w:tc>
          <w:tcPr>
            <w:tcW w:w="0" w:type="auto"/>
            <w:tcBorders>
              <w:top w:val="single" w:sz="6" w:space="0" w:color="000000"/>
              <w:left w:val="single" w:sz="6" w:space="0" w:color="000000"/>
              <w:bottom w:val="single" w:sz="6" w:space="0" w:color="000000"/>
            </w:tcBorders>
          </w:tcPr>
          <w:p w:rsidR="000A0738" w:rsidRPr="00D070C0" w:rsidRDefault="000A0738" w:rsidP="000A0738">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21</w:t>
            </w:r>
          </w:p>
        </w:tc>
        <w:tc>
          <w:tcPr>
            <w:tcW w:w="0" w:type="auto"/>
            <w:tcBorders>
              <w:top w:val="single" w:sz="6" w:space="0" w:color="000000"/>
              <w:left w:val="single" w:sz="6" w:space="0" w:color="000000"/>
              <w:bottom w:val="single" w:sz="6" w:space="0" w:color="000000"/>
              <w:right w:val="single" w:sz="6" w:space="0" w:color="000000"/>
            </w:tcBorders>
          </w:tcPr>
          <w:p w:rsidR="000A0738" w:rsidRPr="00C2542E" w:rsidRDefault="000A0738" w:rsidP="000A0738">
            <w:pPr>
              <w:keepLines/>
              <w:spacing w:after="0" w:line="195" w:lineRule="atLeast"/>
              <w:rPr>
                <w:rFonts w:ascii="Arial Narrow" w:hAnsi="Arial Narrow" w:cs="Tahoma"/>
                <w:b/>
                <w:bCs/>
                <w:color w:val="000000"/>
                <w:sz w:val="18"/>
                <w:szCs w:val="18"/>
              </w:rPr>
            </w:pPr>
            <w:r w:rsidRPr="00C2542E">
              <w:rPr>
                <w:rFonts w:ascii="Arial Narrow" w:hAnsi="Arial Narrow" w:cs="Tahoma"/>
                <w:color w:val="000000"/>
                <w:sz w:val="18"/>
                <w:szCs w:val="18"/>
              </w:rPr>
              <w:t>Number and percent of program youth satisfied with program</w:t>
            </w:r>
            <w:r w:rsidRPr="00C2542E">
              <w:rPr>
                <w:rFonts w:ascii="Arial Narrow" w:hAnsi="Arial Narrow" w:cs="Tahoma"/>
                <w:b/>
                <w:bCs/>
                <w:color w:val="000000"/>
                <w:sz w:val="18"/>
                <w:szCs w:val="18"/>
              </w:rPr>
              <w:t xml:space="preserve"> </w:t>
            </w:r>
          </w:p>
          <w:p w:rsidR="000A0738" w:rsidRPr="00C2542E" w:rsidRDefault="000A0738" w:rsidP="000A0738">
            <w:pPr>
              <w:keepLines/>
              <w:spacing w:after="0" w:line="195" w:lineRule="atLeast"/>
              <w:rPr>
                <w:rFonts w:ascii="Arial Narrow" w:hAnsi="Arial Narrow" w:cs="Tahoma"/>
                <w:color w:val="000000"/>
                <w:sz w:val="18"/>
                <w:szCs w:val="18"/>
              </w:rPr>
            </w:pPr>
            <w:r w:rsidRPr="00C2542E">
              <w:rPr>
                <w:rFonts w:ascii="Arial Narrow" w:hAnsi="Arial Narrow" w:cs="Tahoma"/>
                <w:bCs/>
                <w:color w:val="000000"/>
                <w:sz w:val="18"/>
                <w:szCs w:val="18"/>
              </w:rPr>
              <w:t>(short term)</w:t>
            </w:r>
          </w:p>
        </w:tc>
        <w:tc>
          <w:tcPr>
            <w:tcW w:w="4370" w:type="dxa"/>
            <w:tcBorders>
              <w:top w:val="single" w:sz="6" w:space="0" w:color="000000"/>
              <w:bottom w:val="single" w:sz="6" w:space="0" w:color="000000"/>
              <w:right w:val="single" w:sz="6" w:space="0" w:color="000000"/>
            </w:tcBorders>
          </w:tcPr>
          <w:p w:rsidR="000A0738" w:rsidRPr="00C2542E" w:rsidRDefault="000A0738" w:rsidP="000A0738">
            <w:pPr>
              <w:keepLines/>
              <w:spacing w:after="0" w:line="195" w:lineRule="atLeast"/>
              <w:rPr>
                <w:rFonts w:ascii="Arial Narrow" w:hAnsi="Arial Narrow" w:cs="Tahoma"/>
                <w:color w:val="000000"/>
                <w:sz w:val="18"/>
                <w:szCs w:val="18"/>
              </w:rPr>
            </w:pPr>
            <w:r w:rsidRPr="00C2542E">
              <w:rPr>
                <w:rFonts w:ascii="Arial Narrow" w:hAnsi="Arial Narrow" w:cs="Tahoma"/>
                <w:color w:val="000000"/>
                <w:sz w:val="18"/>
                <w:szCs w:val="18"/>
              </w:rPr>
              <w:t>The number and percent of program youth satisfied with the program in areas such as staff relations and expertise, general program operations, facilities, materials, and service. Self-report data collected using program evaluation or assessment forms are the expected data source. </w:t>
            </w:r>
          </w:p>
        </w:tc>
        <w:tc>
          <w:tcPr>
            <w:tcW w:w="2760" w:type="dxa"/>
            <w:tcBorders>
              <w:top w:val="single" w:sz="6" w:space="0" w:color="000000"/>
              <w:bottom w:val="single" w:sz="6" w:space="0" w:color="000000"/>
              <w:right w:val="single" w:sz="6" w:space="0" w:color="000000"/>
            </w:tcBorders>
          </w:tcPr>
          <w:p w:rsidR="000A0738" w:rsidRPr="00C2542E" w:rsidRDefault="000A0738" w:rsidP="000A0738">
            <w:pPr>
              <w:keepLines/>
              <w:tabs>
                <w:tab w:val="left" w:pos="201"/>
              </w:tabs>
              <w:spacing w:after="0" w:line="195" w:lineRule="atLeast"/>
              <w:ind w:left="278" w:hanging="255"/>
              <w:rPr>
                <w:rFonts w:ascii="Arial Narrow" w:hAnsi="Arial Narrow" w:cs="Tahoma"/>
                <w:color w:val="000000"/>
                <w:sz w:val="18"/>
                <w:szCs w:val="18"/>
              </w:rPr>
            </w:pPr>
            <w:r w:rsidRPr="00C2542E">
              <w:rPr>
                <w:rFonts w:ascii="Arial Narrow" w:hAnsi="Arial Narrow" w:cs="Tahoma"/>
                <w:color w:val="000000"/>
                <w:sz w:val="18"/>
                <w:szCs w:val="18"/>
              </w:rPr>
              <w:t>A.</w:t>
            </w:r>
            <w:r w:rsidRPr="00C2542E">
              <w:rPr>
                <w:rFonts w:ascii="Arial Narrow" w:hAnsi="Arial Narrow" w:cs="Tahoma"/>
                <w:color w:val="000000"/>
                <w:sz w:val="18"/>
                <w:szCs w:val="18"/>
              </w:rPr>
              <w:tab/>
              <w:t>Number of program youth who report being satisfied with the program during the reporting period</w:t>
            </w:r>
          </w:p>
          <w:p w:rsidR="000A0738" w:rsidRPr="00C2542E" w:rsidRDefault="000A0738" w:rsidP="000A0738">
            <w:pPr>
              <w:keepLines/>
              <w:tabs>
                <w:tab w:val="left" w:pos="201"/>
              </w:tabs>
              <w:spacing w:after="0" w:line="195" w:lineRule="atLeast"/>
              <w:ind w:left="278" w:hanging="255"/>
              <w:rPr>
                <w:rFonts w:ascii="Arial Narrow" w:hAnsi="Arial Narrow" w:cs="Tahoma"/>
                <w:color w:val="000000"/>
                <w:sz w:val="18"/>
                <w:szCs w:val="18"/>
              </w:rPr>
            </w:pPr>
            <w:r w:rsidRPr="00C2542E">
              <w:rPr>
                <w:rFonts w:ascii="Arial Narrow" w:hAnsi="Arial Narrow" w:cs="Tahoma"/>
                <w:color w:val="000000"/>
                <w:sz w:val="18"/>
                <w:szCs w:val="18"/>
              </w:rPr>
              <w:t>B.</w:t>
            </w:r>
            <w:r w:rsidRPr="00C2542E">
              <w:rPr>
                <w:rFonts w:ascii="Arial Narrow" w:hAnsi="Arial Narrow" w:cs="Tahoma"/>
                <w:color w:val="000000"/>
                <w:sz w:val="18"/>
                <w:szCs w:val="18"/>
              </w:rPr>
              <w:tab/>
              <w:t>Total number of program youth served by the program during the reporting period</w:t>
            </w:r>
          </w:p>
          <w:p w:rsidR="000A0738" w:rsidRPr="00C2542E" w:rsidRDefault="000A0738" w:rsidP="000A0738">
            <w:pPr>
              <w:keepLines/>
              <w:tabs>
                <w:tab w:val="left" w:pos="201"/>
              </w:tabs>
              <w:spacing w:after="0" w:line="195" w:lineRule="atLeast"/>
              <w:ind w:left="278" w:hanging="255"/>
              <w:rPr>
                <w:rFonts w:ascii="Arial Narrow" w:hAnsi="Arial Narrow" w:cs="Tahoma"/>
                <w:color w:val="000000"/>
                <w:sz w:val="18"/>
                <w:szCs w:val="18"/>
              </w:rPr>
            </w:pPr>
            <w:r w:rsidRPr="00C2542E">
              <w:rPr>
                <w:rFonts w:ascii="Arial Narrow" w:hAnsi="Arial Narrow" w:cs="Tahoma"/>
                <w:color w:val="000000"/>
                <w:sz w:val="18"/>
                <w:szCs w:val="18"/>
              </w:rPr>
              <w:t>C.</w:t>
            </w:r>
            <w:r w:rsidRPr="00C2542E">
              <w:rPr>
                <w:rFonts w:ascii="Arial Narrow" w:hAnsi="Arial Narrow" w:cs="Tahoma"/>
                <w:color w:val="000000"/>
                <w:sz w:val="18"/>
                <w:szCs w:val="18"/>
              </w:rPr>
              <w:tab/>
              <w:t>Percent (A/B)</w:t>
            </w:r>
          </w:p>
          <w:p w:rsidR="000A0738" w:rsidRPr="00C2542E" w:rsidRDefault="000A0738" w:rsidP="000A0738">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0A0738" w:rsidRPr="00D070C0" w:rsidRDefault="000A0738" w:rsidP="000A0738">
            <w:pPr>
              <w:keepLines/>
              <w:spacing w:after="0" w:line="195" w:lineRule="atLeast"/>
              <w:rPr>
                <w:rFonts w:ascii="Arial Narrow" w:hAnsi="Arial Narrow" w:cs="Tahoma"/>
                <w:color w:val="000000"/>
                <w:sz w:val="18"/>
                <w:szCs w:val="17"/>
              </w:rPr>
            </w:pPr>
          </w:p>
        </w:tc>
      </w:tr>
      <w:tr w:rsidR="000A0738" w:rsidRPr="00D070C0" w:rsidTr="000A0738">
        <w:trPr>
          <w:cantSplit/>
          <w:tblCellSpacing w:w="0" w:type="dxa"/>
        </w:trPr>
        <w:tc>
          <w:tcPr>
            <w:tcW w:w="0" w:type="auto"/>
            <w:tcBorders>
              <w:top w:val="single" w:sz="6" w:space="0" w:color="000000"/>
              <w:left w:val="single" w:sz="6" w:space="0" w:color="000000"/>
              <w:bottom w:val="single" w:sz="6" w:space="0" w:color="000000"/>
            </w:tcBorders>
          </w:tcPr>
          <w:p w:rsidR="000A0738" w:rsidRPr="00D070C0" w:rsidRDefault="000A0738" w:rsidP="000A0738">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22</w:t>
            </w:r>
          </w:p>
        </w:tc>
        <w:tc>
          <w:tcPr>
            <w:tcW w:w="0" w:type="auto"/>
            <w:tcBorders>
              <w:top w:val="single" w:sz="6" w:space="0" w:color="000000"/>
              <w:left w:val="single" w:sz="6" w:space="0" w:color="000000"/>
              <w:bottom w:val="single" w:sz="6" w:space="0" w:color="000000"/>
              <w:right w:val="single" w:sz="6" w:space="0" w:color="000000"/>
            </w:tcBorders>
          </w:tcPr>
          <w:p w:rsidR="000A0738" w:rsidRPr="00C2542E" w:rsidRDefault="000A0738" w:rsidP="000A0738">
            <w:pPr>
              <w:keepLines/>
              <w:spacing w:after="0" w:line="195" w:lineRule="atLeast"/>
              <w:rPr>
                <w:rFonts w:ascii="Arial Narrow" w:hAnsi="Arial Narrow" w:cs="Tahoma"/>
                <w:b/>
                <w:bCs/>
                <w:color w:val="000000"/>
                <w:sz w:val="18"/>
                <w:szCs w:val="18"/>
              </w:rPr>
            </w:pPr>
            <w:r w:rsidRPr="00C2542E">
              <w:rPr>
                <w:rFonts w:ascii="Arial Narrow" w:hAnsi="Arial Narrow" w:cs="Tahoma"/>
                <w:color w:val="000000"/>
                <w:sz w:val="18"/>
                <w:szCs w:val="18"/>
              </w:rPr>
              <w:t>Number and percent of program staff satisfied with program</w:t>
            </w:r>
            <w:r w:rsidRPr="00C2542E">
              <w:rPr>
                <w:rFonts w:ascii="Arial Narrow" w:hAnsi="Arial Narrow" w:cs="Tahoma"/>
                <w:b/>
                <w:bCs/>
                <w:color w:val="000000"/>
                <w:sz w:val="18"/>
                <w:szCs w:val="18"/>
              </w:rPr>
              <w:t xml:space="preserve"> </w:t>
            </w:r>
          </w:p>
          <w:p w:rsidR="000A0738" w:rsidRPr="00C2542E" w:rsidRDefault="000A0738" w:rsidP="000A0738">
            <w:pPr>
              <w:keepLines/>
              <w:spacing w:after="0" w:line="195" w:lineRule="atLeast"/>
              <w:rPr>
                <w:rFonts w:ascii="Arial Narrow" w:hAnsi="Arial Narrow" w:cs="Tahoma"/>
                <w:color w:val="000000"/>
                <w:sz w:val="18"/>
                <w:szCs w:val="18"/>
              </w:rPr>
            </w:pPr>
            <w:r w:rsidRPr="00C2542E">
              <w:rPr>
                <w:rFonts w:ascii="Arial Narrow" w:hAnsi="Arial Narrow" w:cs="Tahoma"/>
                <w:bCs/>
                <w:color w:val="000000"/>
                <w:sz w:val="18"/>
                <w:szCs w:val="18"/>
              </w:rPr>
              <w:t>(short term)</w:t>
            </w:r>
          </w:p>
        </w:tc>
        <w:tc>
          <w:tcPr>
            <w:tcW w:w="4370" w:type="dxa"/>
            <w:tcBorders>
              <w:top w:val="single" w:sz="6" w:space="0" w:color="000000"/>
              <w:bottom w:val="single" w:sz="6" w:space="0" w:color="000000"/>
              <w:right w:val="single" w:sz="6" w:space="0" w:color="000000"/>
            </w:tcBorders>
          </w:tcPr>
          <w:p w:rsidR="000A0738" w:rsidRPr="00C2542E" w:rsidRDefault="000A0738" w:rsidP="000A0738">
            <w:pPr>
              <w:keepLines/>
              <w:spacing w:after="0" w:line="195" w:lineRule="atLeast"/>
              <w:rPr>
                <w:rFonts w:ascii="Arial Narrow" w:hAnsi="Arial Narrow" w:cs="Tahoma"/>
                <w:color w:val="000000"/>
                <w:sz w:val="18"/>
                <w:szCs w:val="18"/>
              </w:rPr>
            </w:pPr>
            <w:r w:rsidRPr="00C2542E">
              <w:rPr>
                <w:rFonts w:ascii="Arial Narrow" w:hAnsi="Arial Narrow" w:cs="Tahoma"/>
                <w:color w:val="000000"/>
                <w:sz w:val="18"/>
                <w:szCs w:val="18"/>
              </w:rPr>
              <w:t>The number and percent of staff satisfied with the program in areas such as staff training, general program operations, facilities, materials, and service. Self-report data collected using program evaluation or assessment forms are the expected data source. </w:t>
            </w:r>
          </w:p>
        </w:tc>
        <w:tc>
          <w:tcPr>
            <w:tcW w:w="2760" w:type="dxa"/>
            <w:tcBorders>
              <w:top w:val="single" w:sz="6" w:space="0" w:color="000000"/>
              <w:bottom w:val="single" w:sz="6" w:space="0" w:color="000000"/>
              <w:right w:val="single" w:sz="6" w:space="0" w:color="000000"/>
            </w:tcBorders>
          </w:tcPr>
          <w:p w:rsidR="000A0738" w:rsidRPr="00C2542E" w:rsidRDefault="000A0738" w:rsidP="000A0738">
            <w:pPr>
              <w:keepLines/>
              <w:tabs>
                <w:tab w:val="left" w:pos="201"/>
              </w:tabs>
              <w:spacing w:after="0" w:line="195" w:lineRule="atLeast"/>
              <w:ind w:left="188" w:hanging="165"/>
              <w:rPr>
                <w:rFonts w:ascii="Arial Narrow" w:hAnsi="Arial Narrow" w:cs="Tahoma"/>
                <w:color w:val="000000"/>
                <w:sz w:val="18"/>
                <w:szCs w:val="18"/>
              </w:rPr>
            </w:pPr>
            <w:r w:rsidRPr="00C2542E">
              <w:rPr>
                <w:rFonts w:ascii="Arial Narrow" w:hAnsi="Arial Narrow" w:cs="Tahoma"/>
                <w:color w:val="000000"/>
                <w:sz w:val="18"/>
                <w:szCs w:val="18"/>
              </w:rPr>
              <w:t>A.</w:t>
            </w:r>
            <w:r w:rsidRPr="00C2542E">
              <w:rPr>
                <w:rFonts w:ascii="Arial Narrow" w:hAnsi="Arial Narrow" w:cs="Tahoma"/>
                <w:color w:val="000000"/>
                <w:sz w:val="18"/>
                <w:szCs w:val="18"/>
              </w:rPr>
              <w:tab/>
              <w:t>Number of staff satisfied with the program</w:t>
            </w:r>
          </w:p>
          <w:p w:rsidR="000A0738" w:rsidRPr="00C2542E" w:rsidRDefault="000A0738" w:rsidP="000A0738">
            <w:pPr>
              <w:keepLines/>
              <w:tabs>
                <w:tab w:val="left" w:pos="201"/>
              </w:tabs>
              <w:spacing w:after="0" w:line="195" w:lineRule="atLeast"/>
              <w:ind w:left="188" w:hanging="165"/>
              <w:rPr>
                <w:rFonts w:ascii="Arial Narrow" w:hAnsi="Arial Narrow" w:cs="Tahoma"/>
                <w:color w:val="000000"/>
                <w:sz w:val="18"/>
                <w:szCs w:val="18"/>
              </w:rPr>
            </w:pPr>
            <w:r w:rsidRPr="00C2542E">
              <w:rPr>
                <w:rFonts w:ascii="Arial Narrow" w:hAnsi="Arial Narrow" w:cs="Tahoma"/>
                <w:color w:val="000000"/>
                <w:sz w:val="18"/>
                <w:szCs w:val="18"/>
              </w:rPr>
              <w:t>B.</w:t>
            </w:r>
            <w:r w:rsidRPr="00C2542E">
              <w:rPr>
                <w:rFonts w:ascii="Arial Narrow" w:hAnsi="Arial Narrow" w:cs="Tahoma"/>
                <w:color w:val="000000"/>
                <w:sz w:val="18"/>
                <w:szCs w:val="18"/>
              </w:rPr>
              <w:tab/>
              <w:t>Number of staff who returned the surveys</w:t>
            </w:r>
          </w:p>
          <w:p w:rsidR="000A0738" w:rsidRPr="00C2542E" w:rsidRDefault="000A0738" w:rsidP="000A0738">
            <w:pPr>
              <w:keepLines/>
              <w:tabs>
                <w:tab w:val="left" w:pos="201"/>
              </w:tabs>
              <w:spacing w:after="0" w:line="195" w:lineRule="atLeast"/>
              <w:ind w:left="188" w:hanging="165"/>
              <w:rPr>
                <w:rFonts w:ascii="Arial Narrow" w:hAnsi="Arial Narrow" w:cs="Tahoma"/>
                <w:color w:val="000000"/>
                <w:sz w:val="18"/>
                <w:szCs w:val="18"/>
              </w:rPr>
            </w:pPr>
            <w:r w:rsidRPr="00C2542E">
              <w:rPr>
                <w:rFonts w:ascii="Arial Narrow" w:hAnsi="Arial Narrow" w:cs="Tahoma"/>
                <w:color w:val="000000"/>
                <w:sz w:val="18"/>
                <w:szCs w:val="18"/>
              </w:rPr>
              <w:t>C.</w:t>
            </w:r>
            <w:r w:rsidRPr="00C2542E">
              <w:rPr>
                <w:rFonts w:ascii="Arial Narrow" w:hAnsi="Arial Narrow" w:cs="Tahoma"/>
                <w:color w:val="000000"/>
                <w:sz w:val="18"/>
                <w:szCs w:val="18"/>
              </w:rPr>
              <w:tab/>
              <w:t>Percent (A/B)</w:t>
            </w:r>
          </w:p>
          <w:p w:rsidR="000A0738" w:rsidRPr="00C2542E" w:rsidRDefault="000A0738" w:rsidP="000A0738">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0A0738" w:rsidRPr="00D070C0" w:rsidRDefault="000A0738" w:rsidP="000A0738">
            <w:pPr>
              <w:keepLines/>
              <w:spacing w:after="0" w:line="195" w:lineRule="atLeast"/>
              <w:rPr>
                <w:rFonts w:ascii="Arial Narrow" w:hAnsi="Arial Narrow" w:cs="Tahoma"/>
                <w:color w:val="000000"/>
                <w:sz w:val="18"/>
                <w:szCs w:val="17"/>
              </w:rPr>
            </w:pPr>
          </w:p>
        </w:tc>
      </w:tr>
      <w:tr w:rsidR="000A0738" w:rsidRPr="00D070C0" w:rsidTr="000A0738">
        <w:trPr>
          <w:cantSplit/>
          <w:tblCellSpacing w:w="0" w:type="dxa"/>
        </w:trPr>
        <w:tc>
          <w:tcPr>
            <w:tcW w:w="0" w:type="auto"/>
            <w:tcBorders>
              <w:top w:val="single" w:sz="6" w:space="0" w:color="000000"/>
              <w:left w:val="single" w:sz="6" w:space="0" w:color="000000"/>
              <w:bottom w:val="single" w:sz="6" w:space="0" w:color="000000"/>
            </w:tcBorders>
          </w:tcPr>
          <w:p w:rsidR="000A0738" w:rsidRPr="00D070C0" w:rsidRDefault="000A0738" w:rsidP="000A0738">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23</w:t>
            </w:r>
          </w:p>
        </w:tc>
        <w:tc>
          <w:tcPr>
            <w:tcW w:w="0" w:type="auto"/>
            <w:tcBorders>
              <w:top w:val="single" w:sz="6" w:space="0" w:color="000000"/>
              <w:left w:val="single" w:sz="6" w:space="0" w:color="000000"/>
              <w:bottom w:val="single" w:sz="6" w:space="0" w:color="000000"/>
              <w:right w:val="single" w:sz="6" w:space="0" w:color="000000"/>
            </w:tcBorders>
          </w:tcPr>
          <w:p w:rsidR="000A0738" w:rsidRPr="00C2542E" w:rsidRDefault="000A0738" w:rsidP="000A0738">
            <w:pPr>
              <w:keepLines/>
              <w:spacing w:after="0" w:line="195" w:lineRule="atLeast"/>
              <w:rPr>
                <w:rFonts w:ascii="Arial Narrow" w:hAnsi="Arial Narrow" w:cs="Tahoma"/>
                <w:b/>
                <w:bCs/>
                <w:color w:val="000000"/>
                <w:sz w:val="18"/>
                <w:szCs w:val="18"/>
              </w:rPr>
            </w:pPr>
            <w:r w:rsidRPr="00C2542E">
              <w:rPr>
                <w:rFonts w:ascii="Arial Narrow" w:hAnsi="Arial Narrow" w:cs="Tahoma"/>
                <w:color w:val="000000"/>
                <w:sz w:val="18"/>
                <w:szCs w:val="18"/>
              </w:rPr>
              <w:t>Number and percent of program staff with increased knowledge of program</w:t>
            </w:r>
            <w:r w:rsidRPr="00C2542E">
              <w:rPr>
                <w:rFonts w:ascii="Arial Narrow" w:hAnsi="Arial Narrow" w:cs="Tahoma"/>
                <w:b/>
                <w:bCs/>
                <w:color w:val="000000"/>
                <w:sz w:val="18"/>
                <w:szCs w:val="18"/>
              </w:rPr>
              <w:t xml:space="preserve"> </w:t>
            </w:r>
          </w:p>
          <w:p w:rsidR="000A0738" w:rsidRPr="00C2542E" w:rsidRDefault="000A0738" w:rsidP="000A0738">
            <w:pPr>
              <w:keepLines/>
              <w:spacing w:after="0" w:line="195" w:lineRule="atLeast"/>
              <w:rPr>
                <w:rFonts w:ascii="Arial Narrow" w:hAnsi="Arial Narrow" w:cs="Tahoma"/>
                <w:b/>
                <w:bCs/>
                <w:color w:val="000000"/>
                <w:sz w:val="18"/>
                <w:szCs w:val="18"/>
              </w:rPr>
            </w:pPr>
            <w:r w:rsidRPr="00C2542E">
              <w:rPr>
                <w:rFonts w:ascii="Arial Narrow" w:hAnsi="Arial Narrow" w:cs="Tahoma"/>
                <w:bCs/>
                <w:color w:val="000000"/>
                <w:sz w:val="18"/>
                <w:szCs w:val="18"/>
              </w:rPr>
              <w:t>(short term)</w:t>
            </w:r>
          </w:p>
        </w:tc>
        <w:tc>
          <w:tcPr>
            <w:tcW w:w="4370" w:type="dxa"/>
            <w:tcBorders>
              <w:top w:val="single" w:sz="6" w:space="0" w:color="000000"/>
              <w:bottom w:val="single" w:sz="6" w:space="0" w:color="000000"/>
              <w:right w:val="single" w:sz="6" w:space="0" w:color="000000"/>
            </w:tcBorders>
          </w:tcPr>
          <w:p w:rsidR="000A0738" w:rsidRPr="00C2542E" w:rsidRDefault="000A0738" w:rsidP="000A0738">
            <w:pPr>
              <w:keepLines/>
              <w:spacing w:after="0" w:line="195" w:lineRule="atLeast"/>
              <w:rPr>
                <w:rFonts w:ascii="Arial Narrow" w:hAnsi="Arial Narrow" w:cs="Tahoma"/>
                <w:color w:val="000000"/>
                <w:sz w:val="18"/>
                <w:szCs w:val="18"/>
              </w:rPr>
            </w:pPr>
            <w:r w:rsidRPr="00C2542E">
              <w:rPr>
                <w:rFonts w:ascii="Arial Narrow" w:hAnsi="Arial Narrow" w:cs="Tahoma"/>
                <w:color w:val="000000"/>
                <w:sz w:val="18"/>
                <w:szCs w:val="18"/>
              </w:rPr>
              <w:t>The number and percent of staff who gained a greater knowledge of the gun program area through trainings or other formal learning opportunities. Appropriate for any program whose staff received program-related training. Training does not need to have been given by the program. Self-report data collected using training evaluation or assessment forms are the expected data source. </w:t>
            </w:r>
          </w:p>
        </w:tc>
        <w:tc>
          <w:tcPr>
            <w:tcW w:w="2760" w:type="dxa"/>
            <w:tcBorders>
              <w:top w:val="single" w:sz="6" w:space="0" w:color="000000"/>
              <w:bottom w:val="single" w:sz="6" w:space="0" w:color="000000"/>
              <w:right w:val="single" w:sz="6" w:space="0" w:color="000000"/>
            </w:tcBorders>
          </w:tcPr>
          <w:p w:rsidR="000A0738" w:rsidRPr="00C2542E" w:rsidRDefault="000A0738" w:rsidP="000A0738">
            <w:pPr>
              <w:keepLines/>
              <w:tabs>
                <w:tab w:val="left" w:pos="201"/>
              </w:tabs>
              <w:spacing w:after="0" w:line="195" w:lineRule="atLeast"/>
              <w:ind w:left="188" w:hanging="165"/>
              <w:rPr>
                <w:rFonts w:ascii="Arial Narrow" w:hAnsi="Arial Narrow" w:cs="Tahoma"/>
                <w:color w:val="000000"/>
                <w:sz w:val="18"/>
                <w:szCs w:val="18"/>
              </w:rPr>
            </w:pPr>
            <w:r w:rsidRPr="00C2542E">
              <w:rPr>
                <w:rFonts w:ascii="Arial Narrow" w:hAnsi="Arial Narrow" w:cs="Tahoma"/>
                <w:color w:val="000000"/>
                <w:sz w:val="18"/>
                <w:szCs w:val="18"/>
              </w:rPr>
              <w:t>A.</w:t>
            </w:r>
            <w:r w:rsidRPr="00C2542E">
              <w:rPr>
                <w:rFonts w:ascii="Arial Narrow" w:hAnsi="Arial Narrow" w:cs="Tahoma"/>
                <w:color w:val="000000"/>
                <w:sz w:val="18"/>
                <w:szCs w:val="18"/>
              </w:rPr>
              <w:tab/>
              <w:t>Number of staff trained during the reporting period who report increased knowledge</w:t>
            </w:r>
          </w:p>
          <w:p w:rsidR="000A0738" w:rsidRPr="00C2542E" w:rsidRDefault="000A0738" w:rsidP="000A0738">
            <w:pPr>
              <w:keepLines/>
              <w:tabs>
                <w:tab w:val="left" w:pos="201"/>
              </w:tabs>
              <w:spacing w:after="0" w:line="195" w:lineRule="atLeast"/>
              <w:ind w:left="188" w:hanging="165"/>
              <w:rPr>
                <w:rFonts w:ascii="Arial Narrow" w:hAnsi="Arial Narrow" w:cs="Tahoma"/>
                <w:color w:val="000000"/>
                <w:sz w:val="18"/>
                <w:szCs w:val="18"/>
              </w:rPr>
            </w:pPr>
            <w:r w:rsidRPr="00C2542E">
              <w:rPr>
                <w:rFonts w:ascii="Arial Narrow" w:hAnsi="Arial Narrow" w:cs="Tahoma"/>
                <w:color w:val="000000"/>
                <w:sz w:val="18"/>
                <w:szCs w:val="18"/>
              </w:rPr>
              <w:t>B.</w:t>
            </w:r>
            <w:r w:rsidRPr="00C2542E">
              <w:rPr>
                <w:rFonts w:ascii="Arial Narrow" w:hAnsi="Arial Narrow" w:cs="Tahoma"/>
                <w:color w:val="000000"/>
                <w:sz w:val="18"/>
                <w:szCs w:val="18"/>
              </w:rPr>
              <w:tab/>
              <w:t>Total number of staff trained during the reporting period</w:t>
            </w:r>
          </w:p>
          <w:p w:rsidR="000A0738" w:rsidRPr="00C2542E" w:rsidRDefault="000A0738" w:rsidP="000A0738">
            <w:pPr>
              <w:keepLines/>
              <w:tabs>
                <w:tab w:val="left" w:pos="201"/>
              </w:tabs>
              <w:spacing w:after="0" w:line="195" w:lineRule="atLeast"/>
              <w:ind w:left="188" w:hanging="165"/>
              <w:rPr>
                <w:rFonts w:ascii="Arial Narrow" w:hAnsi="Arial Narrow" w:cs="Tahoma"/>
                <w:color w:val="000000"/>
                <w:sz w:val="18"/>
                <w:szCs w:val="18"/>
              </w:rPr>
            </w:pPr>
            <w:r w:rsidRPr="00C2542E">
              <w:rPr>
                <w:rFonts w:ascii="Arial Narrow" w:hAnsi="Arial Narrow" w:cs="Tahoma"/>
                <w:color w:val="000000"/>
                <w:sz w:val="18"/>
                <w:szCs w:val="18"/>
              </w:rPr>
              <w:t>C.</w:t>
            </w:r>
            <w:r w:rsidRPr="00C2542E">
              <w:rPr>
                <w:rFonts w:ascii="Arial Narrow" w:hAnsi="Arial Narrow" w:cs="Tahoma"/>
                <w:color w:val="000000"/>
                <w:sz w:val="18"/>
                <w:szCs w:val="18"/>
              </w:rPr>
              <w:tab/>
              <w:t>Percent (A/B)</w:t>
            </w:r>
          </w:p>
          <w:p w:rsidR="000A0738" w:rsidRPr="00C2542E" w:rsidRDefault="000A0738" w:rsidP="000A0738">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0A0738" w:rsidRPr="00D070C0" w:rsidRDefault="000A0738" w:rsidP="000A0738">
            <w:pPr>
              <w:keepLines/>
              <w:spacing w:after="0" w:line="195" w:lineRule="atLeast"/>
              <w:rPr>
                <w:rFonts w:ascii="Arial Narrow" w:hAnsi="Arial Narrow" w:cs="Tahoma"/>
                <w:color w:val="000000"/>
                <w:sz w:val="18"/>
                <w:szCs w:val="17"/>
              </w:rPr>
            </w:pPr>
          </w:p>
        </w:tc>
      </w:tr>
      <w:tr w:rsidR="000A0738" w:rsidRPr="00D070C0" w:rsidTr="000A0738">
        <w:trPr>
          <w:cantSplit/>
          <w:tblCellSpacing w:w="0" w:type="dxa"/>
        </w:trPr>
        <w:tc>
          <w:tcPr>
            <w:tcW w:w="0" w:type="auto"/>
            <w:tcBorders>
              <w:top w:val="single" w:sz="6" w:space="0" w:color="000000"/>
              <w:left w:val="single" w:sz="6" w:space="0" w:color="000000"/>
              <w:bottom w:val="single" w:sz="6" w:space="0" w:color="000000"/>
            </w:tcBorders>
          </w:tcPr>
          <w:p w:rsidR="000A0738" w:rsidRPr="00D070C0" w:rsidRDefault="000A0738" w:rsidP="000A0738">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24</w:t>
            </w:r>
          </w:p>
        </w:tc>
        <w:tc>
          <w:tcPr>
            <w:tcW w:w="0" w:type="auto"/>
            <w:tcBorders>
              <w:top w:val="single" w:sz="6" w:space="0" w:color="000000"/>
              <w:left w:val="single" w:sz="6" w:space="0" w:color="000000"/>
              <w:bottom w:val="single" w:sz="6" w:space="0" w:color="000000"/>
              <w:right w:val="single" w:sz="6" w:space="0" w:color="000000"/>
            </w:tcBorders>
          </w:tcPr>
          <w:p w:rsidR="000A0738" w:rsidRPr="00C2542E" w:rsidRDefault="000A0738" w:rsidP="000A0738">
            <w:pPr>
              <w:keepLines/>
              <w:spacing w:after="0" w:line="195" w:lineRule="atLeast"/>
              <w:rPr>
                <w:rFonts w:ascii="Arial Narrow" w:hAnsi="Arial Narrow" w:cs="Tahoma"/>
                <w:b/>
                <w:bCs/>
                <w:color w:val="000000"/>
                <w:sz w:val="18"/>
                <w:szCs w:val="18"/>
              </w:rPr>
            </w:pPr>
            <w:r w:rsidRPr="00C2542E">
              <w:rPr>
                <w:rFonts w:ascii="Arial Narrow" w:hAnsi="Arial Narrow" w:cs="Tahoma"/>
                <w:color w:val="000000"/>
                <w:sz w:val="18"/>
                <w:szCs w:val="18"/>
              </w:rPr>
              <w:t>Number and percent of crime victims served by the program that were satisfied with the program</w:t>
            </w:r>
            <w:r w:rsidRPr="00C2542E">
              <w:rPr>
                <w:rFonts w:ascii="Arial Narrow" w:hAnsi="Arial Narrow" w:cs="Tahoma"/>
                <w:b/>
                <w:bCs/>
                <w:color w:val="000000"/>
                <w:sz w:val="18"/>
                <w:szCs w:val="18"/>
              </w:rPr>
              <w:t xml:space="preserve"> </w:t>
            </w:r>
          </w:p>
          <w:p w:rsidR="000A0738" w:rsidRPr="00C2542E" w:rsidRDefault="000A0738" w:rsidP="000A0738">
            <w:pPr>
              <w:keepLines/>
              <w:spacing w:after="0" w:line="195" w:lineRule="atLeast"/>
              <w:rPr>
                <w:rFonts w:ascii="Arial Narrow" w:hAnsi="Arial Narrow" w:cs="Tahoma"/>
                <w:color w:val="000000"/>
                <w:sz w:val="18"/>
                <w:szCs w:val="18"/>
              </w:rPr>
            </w:pPr>
            <w:r w:rsidRPr="00C2542E">
              <w:rPr>
                <w:rFonts w:ascii="Arial Narrow" w:hAnsi="Arial Narrow" w:cs="Tahoma"/>
                <w:bCs/>
                <w:color w:val="000000"/>
                <w:sz w:val="18"/>
                <w:szCs w:val="18"/>
              </w:rPr>
              <w:t>(short term)</w:t>
            </w:r>
          </w:p>
        </w:tc>
        <w:tc>
          <w:tcPr>
            <w:tcW w:w="4370" w:type="dxa"/>
            <w:tcBorders>
              <w:top w:val="single" w:sz="6" w:space="0" w:color="000000"/>
              <w:bottom w:val="single" w:sz="6" w:space="0" w:color="000000"/>
              <w:right w:val="single" w:sz="6" w:space="0" w:color="000000"/>
            </w:tcBorders>
          </w:tcPr>
          <w:p w:rsidR="000A0738" w:rsidRPr="00C2542E" w:rsidRDefault="000A0738" w:rsidP="000A0738">
            <w:pPr>
              <w:keepLines/>
              <w:spacing w:after="0" w:line="195" w:lineRule="atLeast"/>
              <w:rPr>
                <w:rFonts w:ascii="Arial Narrow" w:hAnsi="Arial Narrow" w:cs="Tahoma"/>
                <w:color w:val="000000"/>
                <w:sz w:val="18"/>
                <w:szCs w:val="18"/>
              </w:rPr>
            </w:pPr>
            <w:r w:rsidRPr="00C2542E">
              <w:rPr>
                <w:rFonts w:ascii="Arial Narrow" w:hAnsi="Arial Narrow" w:cs="Tahoma"/>
                <w:color w:val="000000"/>
                <w:sz w:val="18"/>
                <w:szCs w:val="18"/>
              </w:rPr>
              <w:t>The number and percent of victims of crime who report being satisfied with the program in areas such as staff relations and expertise, general program operations, facilities, materials, and service. Self-report data collected using program evaluation or assessment forms are the expected data source. </w:t>
            </w:r>
          </w:p>
        </w:tc>
        <w:tc>
          <w:tcPr>
            <w:tcW w:w="2760" w:type="dxa"/>
            <w:tcBorders>
              <w:top w:val="single" w:sz="6" w:space="0" w:color="000000"/>
              <w:bottom w:val="single" w:sz="6" w:space="0" w:color="000000"/>
              <w:right w:val="single" w:sz="6" w:space="0" w:color="000000"/>
            </w:tcBorders>
          </w:tcPr>
          <w:p w:rsidR="000A0738" w:rsidRPr="00C2542E" w:rsidRDefault="000A0738" w:rsidP="000A0738">
            <w:pPr>
              <w:keepLines/>
              <w:tabs>
                <w:tab w:val="left" w:pos="201"/>
              </w:tabs>
              <w:spacing w:after="0" w:line="195" w:lineRule="atLeast"/>
              <w:ind w:left="278" w:hanging="255"/>
              <w:rPr>
                <w:rFonts w:ascii="Arial Narrow" w:hAnsi="Arial Narrow" w:cs="Tahoma"/>
                <w:color w:val="000000"/>
                <w:sz w:val="18"/>
                <w:szCs w:val="18"/>
              </w:rPr>
            </w:pPr>
            <w:r w:rsidRPr="00C2542E">
              <w:rPr>
                <w:rFonts w:ascii="Arial Narrow" w:hAnsi="Arial Narrow" w:cs="Tahoma"/>
                <w:color w:val="000000"/>
                <w:sz w:val="18"/>
                <w:szCs w:val="18"/>
              </w:rPr>
              <w:t>A.</w:t>
            </w:r>
            <w:r w:rsidRPr="00C2542E">
              <w:rPr>
                <w:rFonts w:ascii="Arial Narrow" w:hAnsi="Arial Narrow" w:cs="Tahoma"/>
                <w:color w:val="000000"/>
                <w:sz w:val="18"/>
                <w:szCs w:val="18"/>
              </w:rPr>
              <w:tab/>
              <w:t>Number and percent of victims of crime who report being satisfied with the program</w:t>
            </w:r>
          </w:p>
          <w:p w:rsidR="000A0738" w:rsidRPr="00C2542E" w:rsidRDefault="000A0738" w:rsidP="000A0738">
            <w:pPr>
              <w:keepLines/>
              <w:tabs>
                <w:tab w:val="left" w:pos="201"/>
              </w:tabs>
              <w:spacing w:after="0" w:line="195" w:lineRule="atLeast"/>
              <w:ind w:left="278" w:hanging="255"/>
              <w:rPr>
                <w:rFonts w:ascii="Arial Narrow" w:hAnsi="Arial Narrow" w:cs="Tahoma"/>
                <w:color w:val="000000"/>
                <w:sz w:val="18"/>
                <w:szCs w:val="18"/>
              </w:rPr>
            </w:pPr>
            <w:r w:rsidRPr="00C2542E">
              <w:rPr>
                <w:rFonts w:ascii="Arial Narrow" w:hAnsi="Arial Narrow" w:cs="Tahoma"/>
                <w:color w:val="000000"/>
                <w:sz w:val="18"/>
                <w:szCs w:val="18"/>
              </w:rPr>
              <w:t>B.</w:t>
            </w:r>
            <w:r w:rsidRPr="00C2542E">
              <w:rPr>
                <w:rFonts w:ascii="Arial Narrow" w:hAnsi="Arial Narrow" w:cs="Tahoma"/>
                <w:color w:val="000000"/>
                <w:sz w:val="18"/>
                <w:szCs w:val="18"/>
              </w:rPr>
              <w:tab/>
              <w:t>Number of victims of crime that returned survey</w:t>
            </w:r>
          </w:p>
          <w:p w:rsidR="000A0738" w:rsidRPr="00C2542E" w:rsidRDefault="000A0738" w:rsidP="000A0738">
            <w:pPr>
              <w:keepLines/>
              <w:tabs>
                <w:tab w:val="left" w:pos="201"/>
              </w:tabs>
              <w:spacing w:after="0" w:line="195" w:lineRule="atLeast"/>
              <w:ind w:left="278" w:hanging="255"/>
              <w:rPr>
                <w:rFonts w:ascii="Arial Narrow" w:hAnsi="Arial Narrow" w:cs="Tahoma"/>
                <w:color w:val="000000"/>
                <w:sz w:val="18"/>
                <w:szCs w:val="18"/>
              </w:rPr>
            </w:pPr>
            <w:r w:rsidRPr="00C2542E">
              <w:rPr>
                <w:rFonts w:ascii="Arial Narrow" w:hAnsi="Arial Narrow" w:cs="Tahoma"/>
                <w:color w:val="000000"/>
                <w:sz w:val="18"/>
                <w:szCs w:val="18"/>
              </w:rPr>
              <w:t>C.</w:t>
            </w:r>
            <w:r w:rsidRPr="00C2542E">
              <w:rPr>
                <w:rFonts w:ascii="Arial Narrow" w:hAnsi="Arial Narrow" w:cs="Tahoma"/>
                <w:color w:val="000000"/>
                <w:sz w:val="18"/>
                <w:szCs w:val="18"/>
              </w:rPr>
              <w:tab/>
              <w:t>Percent (A/B)</w:t>
            </w:r>
          </w:p>
          <w:p w:rsidR="000A0738" w:rsidRPr="00C2542E" w:rsidRDefault="000A0738" w:rsidP="000A0738">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0A0738" w:rsidRPr="00D070C0" w:rsidRDefault="000A0738" w:rsidP="000A0738">
            <w:pPr>
              <w:keepLines/>
              <w:spacing w:after="0" w:line="195" w:lineRule="atLeast"/>
              <w:rPr>
                <w:rFonts w:ascii="Arial Narrow" w:hAnsi="Arial Narrow" w:cs="Tahoma"/>
                <w:color w:val="000000"/>
                <w:sz w:val="18"/>
                <w:szCs w:val="17"/>
              </w:rPr>
            </w:pPr>
          </w:p>
        </w:tc>
      </w:tr>
    </w:tbl>
    <w:p w:rsidR="000A0738" w:rsidRDefault="000A0738" w:rsidP="000A0738">
      <w:pPr>
        <w:pStyle w:val="NormalWeb"/>
        <w:spacing w:line="195" w:lineRule="atLeast"/>
        <w:rPr>
          <w:color w:val="000000"/>
        </w:rPr>
      </w:pPr>
      <w:r>
        <w:rPr>
          <w:color w:val="000000"/>
        </w:rPr>
        <w:t> </w:t>
      </w:r>
    </w:p>
    <w:p w:rsidR="000A0738" w:rsidRDefault="000A0738" w:rsidP="000A0738"/>
    <w:p w:rsidR="000A0738" w:rsidRDefault="000A0738" w:rsidP="00E73CB5">
      <w:pPr>
        <w:jc w:val="center"/>
        <w:rPr>
          <w:rFonts w:cstheme="minorHAnsi"/>
          <w:color w:val="1F497D"/>
        </w:rPr>
        <w:sectPr w:rsidR="000A0738" w:rsidSect="00080F10">
          <w:pgSz w:w="12240" w:h="15840"/>
          <w:pgMar w:top="720" w:right="720" w:bottom="720" w:left="720" w:header="720" w:footer="720" w:gutter="0"/>
          <w:cols w:space="720"/>
          <w:docGrid w:linePitch="360"/>
        </w:sectPr>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330"/>
        <w:gridCol w:w="1924"/>
        <w:gridCol w:w="4491"/>
        <w:gridCol w:w="2700"/>
        <w:gridCol w:w="1515"/>
      </w:tblGrid>
      <w:tr w:rsidR="003B5A13" w:rsidRPr="00406AD8" w:rsidTr="003B5A13">
        <w:trPr>
          <w:cantSplit/>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3B5A13" w:rsidRPr="00406AD8" w:rsidRDefault="003B5A13" w:rsidP="003B5A13">
            <w:pPr>
              <w:pStyle w:val="Heading2"/>
              <w:spacing w:after="0"/>
              <w:rPr>
                <w:rFonts w:ascii="Arial Narrow Bold" w:hAnsi="Arial Narrow Bold"/>
                <w:color w:val="FFFFFF"/>
                <w:sz w:val="20"/>
                <w:szCs w:val="17"/>
              </w:rPr>
            </w:pPr>
            <w:r w:rsidRPr="00406AD8">
              <w:rPr>
                <w:rStyle w:val="Strong"/>
                <w:rFonts w:ascii="Arial Narrow Bold" w:hAnsi="Arial Narrow Bold"/>
                <w:color w:val="FFFFFF"/>
                <w:sz w:val="20"/>
                <w:szCs w:val="17"/>
              </w:rPr>
              <w:t>#</w:t>
            </w:r>
          </w:p>
        </w:tc>
        <w:tc>
          <w:tcPr>
            <w:tcW w:w="0" w:type="auto"/>
            <w:tcBorders>
              <w:left w:val="single" w:sz="6" w:space="0" w:color="FFFFFF"/>
              <w:bottom w:val="single" w:sz="6" w:space="0" w:color="000000"/>
              <w:right w:val="single" w:sz="6" w:space="0" w:color="FFFFFF"/>
            </w:tcBorders>
            <w:shd w:val="clear" w:color="auto" w:fill="003366"/>
            <w:vAlign w:val="center"/>
          </w:tcPr>
          <w:p w:rsidR="003B5A13" w:rsidRPr="00EE6380" w:rsidRDefault="003B5A13" w:rsidP="003B5A13">
            <w:pPr>
              <w:spacing w:after="0" w:line="195" w:lineRule="atLeast"/>
              <w:rPr>
                <w:rFonts w:ascii="Arial Narrow" w:hAnsi="Arial Narrow"/>
                <w:b/>
                <w:color w:val="FFFFFF"/>
                <w:sz w:val="18"/>
                <w:szCs w:val="18"/>
              </w:rPr>
            </w:pPr>
            <w:r w:rsidRPr="00EE6380">
              <w:rPr>
                <w:rStyle w:val="Strong"/>
                <w:rFonts w:ascii="Arial Narrow" w:hAnsi="Arial Narrow" w:cs="Tahoma"/>
                <w:color w:val="FFFFFF"/>
                <w:sz w:val="18"/>
                <w:szCs w:val="18"/>
              </w:rPr>
              <w:t>Output Measure</w:t>
            </w:r>
          </w:p>
        </w:tc>
        <w:tc>
          <w:tcPr>
            <w:tcW w:w="4491" w:type="dxa"/>
            <w:tcBorders>
              <w:left w:val="single" w:sz="6" w:space="0" w:color="FFFFFF"/>
              <w:bottom w:val="single" w:sz="6" w:space="0" w:color="000000"/>
              <w:right w:val="single" w:sz="6" w:space="0" w:color="FFFFFF"/>
            </w:tcBorders>
            <w:shd w:val="clear" w:color="auto" w:fill="003366"/>
            <w:vAlign w:val="center"/>
          </w:tcPr>
          <w:p w:rsidR="003B5A13" w:rsidRPr="00EE6380" w:rsidRDefault="003B5A13" w:rsidP="003B5A13">
            <w:pPr>
              <w:spacing w:after="0" w:line="195" w:lineRule="atLeast"/>
              <w:rPr>
                <w:rFonts w:ascii="Arial Narrow" w:hAnsi="Arial Narrow"/>
                <w:b/>
                <w:bCs/>
                <w:color w:val="FFFFFF"/>
                <w:sz w:val="18"/>
                <w:szCs w:val="18"/>
              </w:rPr>
            </w:pPr>
            <w:r w:rsidRPr="00EE6380">
              <w:rPr>
                <w:rStyle w:val="Strong"/>
                <w:rFonts w:ascii="Arial Narrow" w:hAnsi="Arial Narrow" w:cs="Tahoma"/>
                <w:color w:val="FFFFFF"/>
                <w:sz w:val="18"/>
                <w:szCs w:val="18"/>
              </w:rPr>
              <w:t>Definition</w:t>
            </w:r>
          </w:p>
        </w:tc>
        <w:tc>
          <w:tcPr>
            <w:tcW w:w="2670" w:type="dxa"/>
            <w:tcBorders>
              <w:left w:val="single" w:sz="6" w:space="0" w:color="FFFFFF"/>
              <w:bottom w:val="single" w:sz="6" w:space="0" w:color="000000"/>
              <w:right w:val="single" w:sz="6" w:space="0" w:color="FFFFFF"/>
            </w:tcBorders>
            <w:shd w:val="clear" w:color="auto" w:fill="003366"/>
            <w:noWrap/>
            <w:vAlign w:val="center"/>
          </w:tcPr>
          <w:p w:rsidR="003B5A13" w:rsidRPr="00EE6380" w:rsidRDefault="003B5A13" w:rsidP="003B5A13">
            <w:pPr>
              <w:keepLines/>
              <w:spacing w:after="0" w:line="195" w:lineRule="atLeast"/>
              <w:rPr>
                <w:rFonts w:ascii="Arial Narrow" w:hAnsi="Arial Narrow" w:cs="Tahoma"/>
                <w:b/>
                <w:color w:val="FFFFFF"/>
                <w:sz w:val="18"/>
                <w:szCs w:val="17"/>
              </w:rPr>
            </w:pPr>
            <w:r w:rsidRPr="00EE6380">
              <w:rPr>
                <w:rStyle w:val="Strong"/>
                <w:rFonts w:ascii="Arial Narrow" w:hAnsi="Arial Narrow" w:cs="Tahoma"/>
                <w:color w:val="FFFFFF"/>
                <w:sz w:val="18"/>
                <w:szCs w:val="17"/>
              </w:rPr>
              <w:t>Data Grantee Provides</w:t>
            </w:r>
          </w:p>
        </w:tc>
        <w:tc>
          <w:tcPr>
            <w:tcW w:w="1515" w:type="dxa"/>
            <w:tcBorders>
              <w:left w:val="single" w:sz="6" w:space="0" w:color="FFFFFF"/>
              <w:bottom w:val="single" w:sz="6" w:space="0" w:color="000000"/>
            </w:tcBorders>
            <w:shd w:val="clear" w:color="auto" w:fill="003366"/>
            <w:vAlign w:val="center"/>
          </w:tcPr>
          <w:p w:rsidR="003B5A13" w:rsidRPr="00406AD8" w:rsidRDefault="003B5A13" w:rsidP="003B5A13">
            <w:pPr>
              <w:keepLines/>
              <w:spacing w:after="0"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3B5A13" w:rsidRPr="005C5F15" w:rsidTr="003B5A13">
        <w:trPr>
          <w:cantSplit/>
          <w:tblCellSpacing w:w="0" w:type="dxa"/>
        </w:trPr>
        <w:tc>
          <w:tcPr>
            <w:tcW w:w="0" w:type="auto"/>
            <w:tcBorders>
              <w:top w:val="single" w:sz="6" w:space="0" w:color="000000"/>
              <w:left w:val="single" w:sz="6" w:space="0" w:color="000000"/>
              <w:bottom w:val="single" w:sz="6" w:space="0" w:color="000000"/>
            </w:tcBorders>
          </w:tcPr>
          <w:p w:rsidR="003B5A13" w:rsidRPr="005C5F15" w:rsidRDefault="003B5A13" w:rsidP="003B5A13">
            <w:pPr>
              <w:keepLines/>
              <w:spacing w:after="0"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3B5A13" w:rsidRPr="00EE6380" w:rsidRDefault="003B5A13" w:rsidP="003B5A13">
            <w:pPr>
              <w:keepLines/>
              <w:spacing w:after="0" w:line="195" w:lineRule="atLeast"/>
              <w:rPr>
                <w:rFonts w:ascii="Arial Narrow" w:hAnsi="Arial Narrow" w:cs="Tahoma"/>
                <w:color w:val="000000"/>
                <w:sz w:val="18"/>
                <w:szCs w:val="18"/>
              </w:rPr>
            </w:pPr>
            <w:r w:rsidRPr="00EE6380">
              <w:rPr>
                <w:rFonts w:ascii="Arial Narrow" w:hAnsi="Arial Narrow" w:cs="Tahoma"/>
                <w:color w:val="000000"/>
                <w:sz w:val="18"/>
                <w:szCs w:val="18"/>
              </w:rPr>
              <w:t>Number of MOUs developed</w:t>
            </w:r>
          </w:p>
        </w:tc>
        <w:tc>
          <w:tcPr>
            <w:tcW w:w="4491" w:type="dxa"/>
            <w:tcBorders>
              <w:top w:val="single" w:sz="6" w:space="0" w:color="000000"/>
              <w:bottom w:val="single" w:sz="6" w:space="0" w:color="000000"/>
              <w:right w:val="single" w:sz="6" w:space="0" w:color="000000"/>
            </w:tcBorders>
          </w:tcPr>
          <w:p w:rsidR="003B5A13" w:rsidRPr="00EE6380" w:rsidRDefault="003B5A13" w:rsidP="003B5A13">
            <w:pPr>
              <w:keepLines/>
              <w:spacing w:after="0" w:line="195" w:lineRule="atLeast"/>
              <w:rPr>
                <w:rFonts w:ascii="Arial Narrow" w:hAnsi="Arial Narrow" w:cs="Tahoma"/>
                <w:color w:val="000000"/>
                <w:sz w:val="18"/>
                <w:szCs w:val="18"/>
              </w:rPr>
            </w:pPr>
            <w:r w:rsidRPr="00EE6380">
              <w:rPr>
                <w:rFonts w:ascii="Arial Narrow" w:hAnsi="Arial Narrow" w:cs="Tahoma"/>
                <w:color w:val="000000"/>
                <w:sz w:val="18"/>
                <w:szCs w:val="18"/>
              </w:rPr>
              <w:t>The number of Memoranda of Understanding or interagency agreements developed during reporting period of the program. Include all formal partnership or coordination agreements. Program records are the preferred data source. </w:t>
            </w:r>
          </w:p>
        </w:tc>
        <w:tc>
          <w:tcPr>
            <w:tcW w:w="2670" w:type="dxa"/>
            <w:tcBorders>
              <w:top w:val="single" w:sz="6" w:space="0" w:color="000000"/>
              <w:bottom w:val="single" w:sz="6" w:space="0" w:color="000000"/>
              <w:right w:val="single" w:sz="6" w:space="0" w:color="000000"/>
            </w:tcBorders>
          </w:tcPr>
          <w:p w:rsidR="003B5A13" w:rsidRPr="00EE6380" w:rsidRDefault="003B5A13" w:rsidP="003B5A13">
            <w:pPr>
              <w:keepLines/>
              <w:tabs>
                <w:tab w:val="left" w:pos="193"/>
              </w:tabs>
              <w:spacing w:after="0" w:line="195" w:lineRule="atLeast"/>
              <w:ind w:left="225" w:hanging="202"/>
              <w:rPr>
                <w:rFonts w:ascii="Arial Narrow" w:hAnsi="Arial Narrow" w:cs="Tahoma"/>
                <w:color w:val="000000"/>
                <w:sz w:val="18"/>
                <w:szCs w:val="17"/>
              </w:rPr>
            </w:pPr>
            <w:r w:rsidRPr="00EE6380">
              <w:rPr>
                <w:rFonts w:ascii="Arial Narrow" w:hAnsi="Arial Narrow" w:cs="Tahoma"/>
                <w:color w:val="000000"/>
                <w:sz w:val="18"/>
                <w:szCs w:val="17"/>
              </w:rPr>
              <w:t>A.</w:t>
            </w:r>
            <w:r w:rsidRPr="00EE6380">
              <w:rPr>
                <w:rFonts w:ascii="Arial Narrow" w:hAnsi="Arial Narrow" w:cs="Tahoma"/>
                <w:color w:val="000000"/>
                <w:sz w:val="18"/>
                <w:szCs w:val="17"/>
              </w:rPr>
              <w:tab/>
              <w:t>Number of Memoranda of Understanding developed</w:t>
            </w:r>
          </w:p>
          <w:p w:rsidR="003B5A13" w:rsidRPr="00EE6380" w:rsidRDefault="003B5A13" w:rsidP="003B5A13">
            <w:pPr>
              <w:keepLines/>
              <w:spacing w:after="0"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3B5A13" w:rsidRPr="005C5F15" w:rsidRDefault="003B5A13" w:rsidP="003B5A13">
            <w:pPr>
              <w:keepLines/>
              <w:spacing w:after="0" w:line="195" w:lineRule="atLeast"/>
              <w:rPr>
                <w:rFonts w:ascii="Arial Narrow" w:hAnsi="Arial Narrow" w:cs="Tahoma"/>
                <w:color w:val="000000"/>
                <w:sz w:val="18"/>
                <w:szCs w:val="17"/>
              </w:rPr>
            </w:pPr>
          </w:p>
        </w:tc>
      </w:tr>
      <w:tr w:rsidR="003B5A13" w:rsidRPr="005C5F15" w:rsidTr="003B5A13">
        <w:trPr>
          <w:cantSplit/>
          <w:tblCellSpacing w:w="0" w:type="dxa"/>
        </w:trPr>
        <w:tc>
          <w:tcPr>
            <w:tcW w:w="0" w:type="auto"/>
            <w:tcBorders>
              <w:top w:val="single" w:sz="6" w:space="0" w:color="000000"/>
              <w:left w:val="single" w:sz="6" w:space="0" w:color="000000"/>
              <w:bottom w:val="single" w:sz="6" w:space="0" w:color="000000"/>
            </w:tcBorders>
          </w:tcPr>
          <w:p w:rsidR="003B5A13" w:rsidRPr="005C5F15" w:rsidRDefault="003B5A13" w:rsidP="003B5A13">
            <w:pPr>
              <w:keepLines/>
              <w:spacing w:after="0"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2 </w:t>
            </w:r>
          </w:p>
        </w:tc>
        <w:tc>
          <w:tcPr>
            <w:tcW w:w="0" w:type="auto"/>
            <w:tcBorders>
              <w:top w:val="single" w:sz="6" w:space="0" w:color="000000"/>
              <w:left w:val="single" w:sz="6" w:space="0" w:color="000000"/>
              <w:bottom w:val="single" w:sz="6" w:space="0" w:color="000000"/>
              <w:right w:val="single" w:sz="6" w:space="0" w:color="000000"/>
            </w:tcBorders>
          </w:tcPr>
          <w:p w:rsidR="003B5A13" w:rsidRPr="00EE6380" w:rsidRDefault="003B5A13" w:rsidP="003B5A13">
            <w:pPr>
              <w:keepLines/>
              <w:spacing w:after="0" w:line="195" w:lineRule="atLeast"/>
              <w:rPr>
                <w:rFonts w:ascii="Arial Narrow" w:hAnsi="Arial Narrow" w:cs="Tahoma"/>
                <w:color w:val="000000"/>
                <w:sz w:val="18"/>
                <w:szCs w:val="18"/>
              </w:rPr>
            </w:pPr>
            <w:r w:rsidRPr="00EE6380">
              <w:rPr>
                <w:rFonts w:ascii="Arial Narrow" w:hAnsi="Arial Narrow" w:cs="Tahoma"/>
                <w:color w:val="000000"/>
                <w:sz w:val="18"/>
                <w:szCs w:val="18"/>
              </w:rPr>
              <w:t>Number of program slots available</w:t>
            </w:r>
          </w:p>
        </w:tc>
        <w:tc>
          <w:tcPr>
            <w:tcW w:w="4491" w:type="dxa"/>
            <w:tcBorders>
              <w:top w:val="single" w:sz="6" w:space="0" w:color="000000"/>
              <w:bottom w:val="single" w:sz="6" w:space="0" w:color="000000"/>
              <w:right w:val="single" w:sz="6" w:space="0" w:color="000000"/>
            </w:tcBorders>
          </w:tcPr>
          <w:p w:rsidR="003B5A13" w:rsidRPr="00EE6380" w:rsidRDefault="003B5A13" w:rsidP="003B5A13">
            <w:pPr>
              <w:keepLines/>
              <w:spacing w:after="0" w:line="195" w:lineRule="atLeast"/>
              <w:rPr>
                <w:rFonts w:ascii="Arial Narrow" w:hAnsi="Arial Narrow" w:cs="Tahoma"/>
                <w:color w:val="000000"/>
                <w:sz w:val="18"/>
                <w:szCs w:val="18"/>
              </w:rPr>
            </w:pPr>
            <w:r w:rsidRPr="00EE6380">
              <w:rPr>
                <w:rFonts w:ascii="Arial Narrow" w:hAnsi="Arial Narrow" w:cs="Tahoma"/>
                <w:color w:val="000000"/>
                <w:sz w:val="18"/>
                <w:szCs w:val="18"/>
              </w:rPr>
              <w:t>The number of client service slots available during the reporting period of the program. If slots were lost over the reporting period, please report a negative number. Program records are the preferred data source. </w:t>
            </w:r>
          </w:p>
        </w:tc>
        <w:tc>
          <w:tcPr>
            <w:tcW w:w="2670" w:type="dxa"/>
            <w:tcBorders>
              <w:top w:val="single" w:sz="6" w:space="0" w:color="000000"/>
              <w:bottom w:val="single" w:sz="6" w:space="0" w:color="000000"/>
              <w:right w:val="single" w:sz="6" w:space="0" w:color="000000"/>
            </w:tcBorders>
          </w:tcPr>
          <w:p w:rsidR="003B5A13" w:rsidRPr="00EE6380" w:rsidRDefault="003B5A13" w:rsidP="003B5A13">
            <w:pPr>
              <w:keepLines/>
              <w:tabs>
                <w:tab w:val="left" w:pos="193"/>
              </w:tabs>
              <w:spacing w:after="0" w:line="195" w:lineRule="atLeast"/>
              <w:ind w:left="225" w:hanging="202"/>
              <w:rPr>
                <w:rFonts w:ascii="Arial Narrow" w:hAnsi="Arial Narrow" w:cs="Tahoma"/>
                <w:color w:val="000000"/>
                <w:sz w:val="18"/>
                <w:szCs w:val="17"/>
              </w:rPr>
            </w:pPr>
            <w:r w:rsidRPr="00EE6380">
              <w:rPr>
                <w:rFonts w:ascii="Arial Narrow" w:hAnsi="Arial Narrow" w:cs="Tahoma"/>
                <w:color w:val="000000"/>
                <w:sz w:val="18"/>
                <w:szCs w:val="17"/>
              </w:rPr>
              <w:t>A.</w:t>
            </w:r>
            <w:r w:rsidRPr="00EE6380">
              <w:rPr>
                <w:rFonts w:ascii="Arial Narrow" w:hAnsi="Arial Narrow" w:cs="Tahoma"/>
                <w:color w:val="000000"/>
                <w:sz w:val="18"/>
                <w:szCs w:val="17"/>
              </w:rPr>
              <w:tab/>
              <w:t>Number of client service slots available during the reporting period</w:t>
            </w:r>
          </w:p>
          <w:p w:rsidR="003B5A13" w:rsidRPr="00EE6380" w:rsidRDefault="003B5A13" w:rsidP="003B5A13">
            <w:pPr>
              <w:keepLines/>
              <w:spacing w:after="0"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3B5A13" w:rsidRPr="005C5F15" w:rsidRDefault="003B5A13" w:rsidP="003B5A13">
            <w:pPr>
              <w:keepLines/>
              <w:spacing w:after="0" w:line="195" w:lineRule="atLeast"/>
              <w:rPr>
                <w:rFonts w:ascii="Arial Narrow" w:hAnsi="Arial Narrow" w:cs="Tahoma"/>
                <w:color w:val="000000"/>
                <w:sz w:val="18"/>
                <w:szCs w:val="17"/>
              </w:rPr>
            </w:pPr>
          </w:p>
        </w:tc>
      </w:tr>
      <w:tr w:rsidR="003B5A13" w:rsidRPr="005C5F15" w:rsidTr="003B5A13">
        <w:trPr>
          <w:cantSplit/>
          <w:tblCellSpacing w:w="0" w:type="dxa"/>
        </w:trPr>
        <w:tc>
          <w:tcPr>
            <w:tcW w:w="0" w:type="auto"/>
            <w:tcBorders>
              <w:top w:val="single" w:sz="6" w:space="0" w:color="000000"/>
              <w:left w:val="single" w:sz="6" w:space="0" w:color="000000"/>
              <w:bottom w:val="single" w:sz="6" w:space="0" w:color="000000"/>
            </w:tcBorders>
          </w:tcPr>
          <w:p w:rsidR="003B5A13" w:rsidRPr="005C5F15" w:rsidRDefault="003B5A13" w:rsidP="003B5A13">
            <w:pPr>
              <w:keepLines/>
              <w:spacing w:after="0"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3 </w:t>
            </w:r>
          </w:p>
        </w:tc>
        <w:tc>
          <w:tcPr>
            <w:tcW w:w="0" w:type="auto"/>
            <w:tcBorders>
              <w:top w:val="single" w:sz="6" w:space="0" w:color="000000"/>
              <w:left w:val="single" w:sz="6" w:space="0" w:color="000000"/>
              <w:bottom w:val="single" w:sz="6" w:space="0" w:color="000000"/>
              <w:right w:val="single" w:sz="6" w:space="0" w:color="000000"/>
            </w:tcBorders>
          </w:tcPr>
          <w:p w:rsidR="003B5A13" w:rsidRPr="00EE6380" w:rsidRDefault="003B5A13" w:rsidP="003B5A13">
            <w:pPr>
              <w:keepLines/>
              <w:spacing w:after="0" w:line="195" w:lineRule="atLeast"/>
              <w:rPr>
                <w:rFonts w:ascii="Arial Narrow" w:hAnsi="Arial Narrow" w:cs="Tahoma"/>
                <w:color w:val="000000"/>
                <w:sz w:val="18"/>
                <w:szCs w:val="18"/>
              </w:rPr>
            </w:pPr>
            <w:r w:rsidRPr="00EE6380">
              <w:rPr>
                <w:rFonts w:ascii="Arial Narrow" w:hAnsi="Arial Narrow" w:cs="Tahoma"/>
                <w:color w:val="000000"/>
                <w:sz w:val="18"/>
                <w:szCs w:val="18"/>
              </w:rPr>
              <w:t>Number of FTEs funded by FG $</w:t>
            </w:r>
          </w:p>
        </w:tc>
        <w:tc>
          <w:tcPr>
            <w:tcW w:w="4491" w:type="dxa"/>
            <w:tcBorders>
              <w:top w:val="single" w:sz="6" w:space="0" w:color="000000"/>
              <w:bottom w:val="single" w:sz="6" w:space="0" w:color="000000"/>
              <w:right w:val="single" w:sz="6" w:space="0" w:color="000000"/>
            </w:tcBorders>
          </w:tcPr>
          <w:p w:rsidR="003B5A13" w:rsidRPr="00EE6380" w:rsidRDefault="003B5A13" w:rsidP="003B5A13">
            <w:pPr>
              <w:keepLines/>
              <w:spacing w:after="0" w:line="195" w:lineRule="atLeast"/>
              <w:rPr>
                <w:rFonts w:ascii="Arial Narrow" w:hAnsi="Arial Narrow" w:cs="Tahoma"/>
                <w:color w:val="000000"/>
                <w:sz w:val="18"/>
                <w:szCs w:val="18"/>
              </w:rPr>
            </w:pPr>
            <w:r w:rsidRPr="00EE6380">
              <w:rPr>
                <w:rFonts w:ascii="Arial Narrow" w:hAnsi="Arial Narrow" w:cs="Tahoma"/>
                <w:color w:val="000000"/>
                <w:sz w:val="18"/>
                <w:szCs w:val="18"/>
              </w:rPr>
              <w:t>The number of staff funded through Title V or Formula Grants, as measured through the number of Full-Time Equivalents, working for the program during the reporting period. To calculate FTE, divide the number of staff hours used by the program by 2080. </w:t>
            </w:r>
          </w:p>
        </w:tc>
        <w:tc>
          <w:tcPr>
            <w:tcW w:w="2670" w:type="dxa"/>
            <w:tcBorders>
              <w:top w:val="single" w:sz="6" w:space="0" w:color="000000"/>
              <w:bottom w:val="single" w:sz="6" w:space="0" w:color="000000"/>
              <w:right w:val="single" w:sz="6" w:space="0" w:color="000000"/>
            </w:tcBorders>
          </w:tcPr>
          <w:p w:rsidR="003B5A13" w:rsidRPr="00EE6380" w:rsidRDefault="003B5A13" w:rsidP="003B5A13">
            <w:pPr>
              <w:keepLines/>
              <w:tabs>
                <w:tab w:val="left" w:pos="193"/>
              </w:tabs>
              <w:spacing w:after="0" w:line="195" w:lineRule="atLeast"/>
              <w:ind w:left="225" w:hanging="202"/>
              <w:rPr>
                <w:rFonts w:ascii="Arial Narrow" w:hAnsi="Arial Narrow" w:cs="Tahoma"/>
                <w:color w:val="000000"/>
                <w:sz w:val="18"/>
                <w:szCs w:val="17"/>
              </w:rPr>
            </w:pPr>
            <w:r w:rsidRPr="00EE6380">
              <w:rPr>
                <w:rFonts w:ascii="Arial Narrow" w:hAnsi="Arial Narrow" w:cs="Tahoma"/>
                <w:color w:val="000000"/>
                <w:sz w:val="18"/>
                <w:szCs w:val="17"/>
              </w:rPr>
              <w:t>A.</w:t>
            </w:r>
            <w:r w:rsidRPr="00EE6380">
              <w:rPr>
                <w:rFonts w:ascii="Arial Narrow" w:hAnsi="Arial Narrow" w:cs="Tahoma"/>
                <w:color w:val="000000"/>
                <w:sz w:val="18"/>
                <w:szCs w:val="17"/>
              </w:rPr>
              <w:tab/>
              <w:t>Number of Full-Time Equivalents</w:t>
            </w:r>
          </w:p>
          <w:p w:rsidR="003B5A13" w:rsidRPr="00EE6380" w:rsidRDefault="003B5A13" w:rsidP="003B5A13">
            <w:pPr>
              <w:keepLines/>
              <w:spacing w:after="0"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3B5A13" w:rsidRPr="005C5F15" w:rsidRDefault="003B5A13" w:rsidP="003B5A13">
            <w:pPr>
              <w:keepLines/>
              <w:spacing w:after="0" w:line="195" w:lineRule="atLeast"/>
              <w:rPr>
                <w:rFonts w:ascii="Arial Narrow" w:hAnsi="Arial Narrow" w:cs="Tahoma"/>
                <w:color w:val="000000"/>
                <w:sz w:val="18"/>
                <w:szCs w:val="17"/>
              </w:rPr>
            </w:pPr>
          </w:p>
        </w:tc>
      </w:tr>
      <w:tr w:rsidR="003B5A13" w:rsidRPr="005C5F15" w:rsidTr="003B5A13">
        <w:trPr>
          <w:cantSplit/>
          <w:tblCellSpacing w:w="0" w:type="dxa"/>
        </w:trPr>
        <w:tc>
          <w:tcPr>
            <w:tcW w:w="0" w:type="auto"/>
            <w:tcBorders>
              <w:top w:val="single" w:sz="6" w:space="0" w:color="000000"/>
              <w:left w:val="single" w:sz="6" w:space="0" w:color="000000"/>
              <w:bottom w:val="single" w:sz="6" w:space="0" w:color="000000"/>
            </w:tcBorders>
          </w:tcPr>
          <w:p w:rsidR="003B5A13" w:rsidRPr="005C5F15" w:rsidRDefault="003B5A13" w:rsidP="003B5A13">
            <w:pPr>
              <w:keepLines/>
              <w:spacing w:after="0"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4 </w:t>
            </w:r>
          </w:p>
        </w:tc>
        <w:tc>
          <w:tcPr>
            <w:tcW w:w="0" w:type="auto"/>
            <w:tcBorders>
              <w:top w:val="single" w:sz="6" w:space="0" w:color="000000"/>
              <w:left w:val="single" w:sz="6" w:space="0" w:color="000000"/>
              <w:bottom w:val="single" w:sz="6" w:space="0" w:color="000000"/>
              <w:right w:val="single" w:sz="6" w:space="0" w:color="000000"/>
            </w:tcBorders>
          </w:tcPr>
          <w:p w:rsidR="003B5A13" w:rsidRPr="00EE6380" w:rsidRDefault="003B5A13" w:rsidP="003B5A13">
            <w:pPr>
              <w:keepLines/>
              <w:spacing w:after="0" w:line="195" w:lineRule="atLeast"/>
              <w:rPr>
                <w:rFonts w:ascii="Arial Narrow" w:hAnsi="Arial Narrow" w:cs="Tahoma"/>
                <w:color w:val="000000"/>
                <w:sz w:val="18"/>
                <w:szCs w:val="18"/>
              </w:rPr>
            </w:pPr>
            <w:r w:rsidRPr="00EE6380">
              <w:rPr>
                <w:rFonts w:ascii="Arial Narrow" w:hAnsi="Arial Narrow" w:cs="Tahoma"/>
                <w:color w:val="000000"/>
                <w:sz w:val="18"/>
                <w:szCs w:val="18"/>
              </w:rPr>
              <w:t>Number of program materials developed</w:t>
            </w:r>
          </w:p>
        </w:tc>
        <w:tc>
          <w:tcPr>
            <w:tcW w:w="4491" w:type="dxa"/>
            <w:tcBorders>
              <w:top w:val="single" w:sz="6" w:space="0" w:color="000000"/>
              <w:bottom w:val="single" w:sz="6" w:space="0" w:color="000000"/>
              <w:right w:val="single" w:sz="6" w:space="0" w:color="000000"/>
            </w:tcBorders>
          </w:tcPr>
          <w:p w:rsidR="003B5A13" w:rsidRPr="00EE6380" w:rsidRDefault="003B5A13" w:rsidP="003B5A13">
            <w:pPr>
              <w:keepLines/>
              <w:spacing w:after="0" w:line="195" w:lineRule="atLeast"/>
              <w:rPr>
                <w:rFonts w:ascii="Arial Narrow" w:hAnsi="Arial Narrow" w:cs="Tahoma"/>
                <w:color w:val="000000"/>
                <w:sz w:val="18"/>
                <w:szCs w:val="18"/>
              </w:rPr>
            </w:pPr>
            <w:r w:rsidRPr="00EE6380">
              <w:rPr>
                <w:rFonts w:ascii="Arial Narrow" w:hAnsi="Arial Narrow" w:cs="Tahoma"/>
                <w:color w:val="000000"/>
                <w:sz w:val="18"/>
                <w:szCs w:val="18"/>
              </w:rPr>
              <w:t>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 </w:t>
            </w:r>
          </w:p>
        </w:tc>
        <w:tc>
          <w:tcPr>
            <w:tcW w:w="2670" w:type="dxa"/>
            <w:tcBorders>
              <w:top w:val="single" w:sz="6" w:space="0" w:color="000000"/>
              <w:bottom w:val="single" w:sz="6" w:space="0" w:color="000000"/>
              <w:right w:val="single" w:sz="6" w:space="0" w:color="000000"/>
            </w:tcBorders>
          </w:tcPr>
          <w:p w:rsidR="003B5A13" w:rsidRPr="00EE6380" w:rsidRDefault="003B5A13" w:rsidP="003B5A13">
            <w:pPr>
              <w:keepLines/>
              <w:tabs>
                <w:tab w:val="left" w:pos="193"/>
              </w:tabs>
              <w:spacing w:after="0" w:line="195" w:lineRule="atLeast"/>
              <w:ind w:left="225" w:hanging="202"/>
              <w:rPr>
                <w:rFonts w:ascii="Arial Narrow" w:hAnsi="Arial Narrow" w:cs="Tahoma"/>
                <w:color w:val="000000"/>
                <w:sz w:val="18"/>
                <w:szCs w:val="17"/>
              </w:rPr>
            </w:pPr>
            <w:r w:rsidRPr="00EE6380">
              <w:rPr>
                <w:rFonts w:ascii="Arial Narrow" w:hAnsi="Arial Narrow" w:cs="Tahoma"/>
                <w:color w:val="000000"/>
                <w:sz w:val="18"/>
                <w:szCs w:val="17"/>
              </w:rPr>
              <w:t>A.</w:t>
            </w:r>
            <w:r w:rsidRPr="00EE6380">
              <w:rPr>
                <w:rFonts w:ascii="Arial Narrow" w:hAnsi="Arial Narrow" w:cs="Tahoma"/>
                <w:color w:val="000000"/>
                <w:sz w:val="18"/>
                <w:szCs w:val="17"/>
              </w:rPr>
              <w:tab/>
              <w:t>Number of program materials developed</w:t>
            </w:r>
          </w:p>
          <w:p w:rsidR="003B5A13" w:rsidRPr="00EE6380" w:rsidRDefault="003B5A13" w:rsidP="003B5A13">
            <w:pPr>
              <w:keepLines/>
              <w:spacing w:after="0"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3B5A13" w:rsidRPr="005C5F15" w:rsidRDefault="003B5A13" w:rsidP="003B5A13">
            <w:pPr>
              <w:keepLines/>
              <w:spacing w:after="0" w:line="195" w:lineRule="atLeast"/>
              <w:rPr>
                <w:rFonts w:ascii="Arial Narrow" w:hAnsi="Arial Narrow" w:cs="Tahoma"/>
                <w:color w:val="000000"/>
                <w:sz w:val="18"/>
                <w:szCs w:val="17"/>
              </w:rPr>
            </w:pPr>
          </w:p>
        </w:tc>
      </w:tr>
      <w:tr w:rsidR="003B5A13" w:rsidRPr="005C5F15" w:rsidTr="003B5A13">
        <w:trPr>
          <w:cantSplit/>
          <w:tblCellSpacing w:w="0" w:type="dxa"/>
        </w:trPr>
        <w:tc>
          <w:tcPr>
            <w:tcW w:w="0" w:type="auto"/>
            <w:tcBorders>
              <w:top w:val="single" w:sz="6" w:space="0" w:color="000000"/>
              <w:left w:val="single" w:sz="6" w:space="0" w:color="000000"/>
              <w:bottom w:val="single" w:sz="6" w:space="0" w:color="000000"/>
            </w:tcBorders>
          </w:tcPr>
          <w:p w:rsidR="003B5A13" w:rsidRPr="005C5F15" w:rsidRDefault="003B5A13" w:rsidP="003B5A13">
            <w:pPr>
              <w:keepLines/>
              <w:spacing w:after="0"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5 </w:t>
            </w:r>
          </w:p>
        </w:tc>
        <w:tc>
          <w:tcPr>
            <w:tcW w:w="0" w:type="auto"/>
            <w:tcBorders>
              <w:top w:val="single" w:sz="6" w:space="0" w:color="000000"/>
              <w:left w:val="single" w:sz="6" w:space="0" w:color="000000"/>
              <w:bottom w:val="single" w:sz="6" w:space="0" w:color="000000"/>
              <w:right w:val="single" w:sz="6" w:space="0" w:color="000000"/>
            </w:tcBorders>
          </w:tcPr>
          <w:p w:rsidR="003B5A13" w:rsidRPr="00EE6380" w:rsidRDefault="003B5A13" w:rsidP="003B5A13">
            <w:pPr>
              <w:keepLines/>
              <w:spacing w:after="0" w:line="195" w:lineRule="atLeast"/>
              <w:rPr>
                <w:rFonts w:ascii="Arial Narrow" w:hAnsi="Arial Narrow" w:cs="Tahoma"/>
                <w:color w:val="000000"/>
                <w:sz w:val="18"/>
                <w:szCs w:val="18"/>
              </w:rPr>
            </w:pPr>
            <w:r w:rsidRPr="00EE6380">
              <w:rPr>
                <w:rFonts w:ascii="Arial Narrow" w:hAnsi="Arial Narrow" w:cs="Tahoma"/>
                <w:color w:val="000000"/>
                <w:sz w:val="18"/>
                <w:szCs w:val="18"/>
              </w:rPr>
              <w:t>Number and percent of program staff trained</w:t>
            </w:r>
          </w:p>
        </w:tc>
        <w:tc>
          <w:tcPr>
            <w:tcW w:w="4491" w:type="dxa"/>
            <w:tcBorders>
              <w:top w:val="single" w:sz="6" w:space="0" w:color="000000"/>
              <w:bottom w:val="single" w:sz="6" w:space="0" w:color="000000"/>
              <w:right w:val="single" w:sz="6" w:space="0" w:color="000000"/>
            </w:tcBorders>
          </w:tcPr>
          <w:p w:rsidR="003B5A13" w:rsidRPr="00EE6380" w:rsidRDefault="003B5A13" w:rsidP="003B5A13">
            <w:pPr>
              <w:keepLines/>
              <w:spacing w:after="0" w:line="195" w:lineRule="atLeast"/>
              <w:rPr>
                <w:rFonts w:ascii="Arial Narrow" w:hAnsi="Arial Narrow" w:cs="Tahoma"/>
                <w:color w:val="000000"/>
                <w:sz w:val="18"/>
                <w:szCs w:val="18"/>
              </w:rPr>
            </w:pPr>
            <w:r w:rsidRPr="00EE6380">
              <w:rPr>
                <w:rFonts w:ascii="Arial Narrow" w:hAnsi="Arial Narrow" w:cs="Tahoma"/>
                <w:color w:val="000000"/>
                <w:sz w:val="18"/>
                <w:szCs w:val="18"/>
              </w:rPr>
              <w:t>The number and percent of program staff that are trained during reporting period. Program staff includes full and part-time employees and/or volunteers. The number is the raw number of staff to receive any formal training relevant to the program or their position as program staff. Include any training from any source or medium received during the reporting period as long as receipt can be verified. Training does not have to have been completed during the reporting period. To get the percent divide the raw number by the total number of program staff. Program records are the preferred data source. </w:t>
            </w:r>
          </w:p>
        </w:tc>
        <w:tc>
          <w:tcPr>
            <w:tcW w:w="2670" w:type="dxa"/>
            <w:tcBorders>
              <w:top w:val="single" w:sz="6" w:space="0" w:color="000000"/>
              <w:bottom w:val="single" w:sz="6" w:space="0" w:color="000000"/>
              <w:right w:val="single" w:sz="6" w:space="0" w:color="000000"/>
            </w:tcBorders>
          </w:tcPr>
          <w:p w:rsidR="003B5A13" w:rsidRPr="00EE6380" w:rsidRDefault="003B5A13" w:rsidP="003B5A13">
            <w:pPr>
              <w:keepLines/>
              <w:tabs>
                <w:tab w:val="left" w:pos="201"/>
              </w:tabs>
              <w:spacing w:after="0" w:line="195" w:lineRule="atLeast"/>
              <w:ind w:left="225" w:hanging="202"/>
              <w:rPr>
                <w:rFonts w:ascii="Arial Narrow" w:hAnsi="Arial Narrow" w:cs="Tahoma"/>
                <w:color w:val="000000"/>
                <w:sz w:val="18"/>
                <w:szCs w:val="17"/>
              </w:rPr>
            </w:pPr>
            <w:r w:rsidRPr="00EE6380">
              <w:rPr>
                <w:rFonts w:ascii="Arial Narrow" w:hAnsi="Arial Narrow" w:cs="Tahoma"/>
                <w:color w:val="000000"/>
                <w:sz w:val="18"/>
                <w:szCs w:val="17"/>
              </w:rPr>
              <w:t>A.</w:t>
            </w:r>
            <w:r w:rsidRPr="00EE6380">
              <w:rPr>
                <w:rFonts w:ascii="Arial Narrow" w:hAnsi="Arial Narrow" w:cs="Tahoma"/>
                <w:color w:val="000000"/>
                <w:sz w:val="18"/>
                <w:szCs w:val="17"/>
              </w:rPr>
              <w:tab/>
              <w:t>Number of staff who participated in training</w:t>
            </w:r>
          </w:p>
          <w:p w:rsidR="003B5A13" w:rsidRPr="00EE6380" w:rsidRDefault="003B5A13" w:rsidP="003B5A13">
            <w:pPr>
              <w:keepLines/>
              <w:tabs>
                <w:tab w:val="left" w:pos="201"/>
              </w:tabs>
              <w:spacing w:after="0" w:line="195" w:lineRule="atLeast"/>
              <w:ind w:left="225" w:hanging="202"/>
              <w:rPr>
                <w:rFonts w:ascii="Arial Narrow" w:hAnsi="Arial Narrow" w:cs="Tahoma"/>
                <w:color w:val="000000"/>
                <w:sz w:val="18"/>
                <w:szCs w:val="17"/>
              </w:rPr>
            </w:pPr>
            <w:r w:rsidRPr="00EE6380">
              <w:rPr>
                <w:rFonts w:ascii="Arial Narrow" w:hAnsi="Arial Narrow" w:cs="Tahoma"/>
                <w:color w:val="000000"/>
                <w:sz w:val="18"/>
                <w:szCs w:val="17"/>
              </w:rPr>
              <w:t>B.</w:t>
            </w:r>
            <w:r w:rsidRPr="00EE6380">
              <w:rPr>
                <w:rFonts w:ascii="Arial Narrow" w:hAnsi="Arial Narrow" w:cs="Tahoma"/>
                <w:color w:val="000000"/>
                <w:sz w:val="18"/>
                <w:szCs w:val="17"/>
              </w:rPr>
              <w:tab/>
              <w:t>Total number of program staff</w:t>
            </w:r>
          </w:p>
          <w:p w:rsidR="003B5A13" w:rsidRPr="00EE6380" w:rsidRDefault="003B5A13" w:rsidP="003B5A13">
            <w:pPr>
              <w:keepLines/>
              <w:tabs>
                <w:tab w:val="left" w:pos="201"/>
              </w:tabs>
              <w:spacing w:after="0" w:line="195" w:lineRule="atLeast"/>
              <w:ind w:left="225" w:hanging="202"/>
              <w:rPr>
                <w:rFonts w:ascii="Arial Narrow" w:hAnsi="Arial Narrow" w:cs="Tahoma"/>
                <w:color w:val="000000"/>
                <w:sz w:val="18"/>
                <w:szCs w:val="17"/>
              </w:rPr>
            </w:pPr>
            <w:r w:rsidRPr="00EE6380">
              <w:rPr>
                <w:rFonts w:ascii="Arial Narrow" w:hAnsi="Arial Narrow" w:cs="Tahoma"/>
                <w:color w:val="000000"/>
                <w:sz w:val="18"/>
                <w:szCs w:val="17"/>
              </w:rPr>
              <w:t>C.</w:t>
            </w:r>
            <w:r w:rsidRPr="00EE6380">
              <w:rPr>
                <w:rFonts w:ascii="Arial Narrow" w:hAnsi="Arial Narrow" w:cs="Tahoma"/>
                <w:color w:val="000000"/>
                <w:sz w:val="18"/>
                <w:szCs w:val="17"/>
              </w:rPr>
              <w:tab/>
              <w:t>Percent (A/B)</w:t>
            </w:r>
          </w:p>
          <w:p w:rsidR="003B5A13" w:rsidRPr="00EE6380" w:rsidRDefault="003B5A13" w:rsidP="003B5A13">
            <w:pPr>
              <w:keepLines/>
              <w:spacing w:after="0"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3B5A13" w:rsidRPr="005C5F15" w:rsidRDefault="003B5A13" w:rsidP="003B5A13">
            <w:pPr>
              <w:keepLines/>
              <w:spacing w:after="0" w:line="195" w:lineRule="atLeast"/>
              <w:rPr>
                <w:rFonts w:ascii="Arial Narrow" w:hAnsi="Arial Narrow" w:cs="Tahoma"/>
                <w:color w:val="000000"/>
                <w:sz w:val="18"/>
                <w:szCs w:val="17"/>
              </w:rPr>
            </w:pPr>
          </w:p>
        </w:tc>
      </w:tr>
      <w:tr w:rsidR="003B5A13" w:rsidRPr="005C5F15" w:rsidTr="003B5A13">
        <w:trPr>
          <w:cantSplit/>
          <w:tblCellSpacing w:w="0" w:type="dxa"/>
        </w:trPr>
        <w:tc>
          <w:tcPr>
            <w:tcW w:w="0" w:type="auto"/>
            <w:tcBorders>
              <w:top w:val="single" w:sz="6" w:space="0" w:color="000000"/>
              <w:left w:val="single" w:sz="6" w:space="0" w:color="000000"/>
              <w:bottom w:val="single" w:sz="6" w:space="0" w:color="000000"/>
            </w:tcBorders>
          </w:tcPr>
          <w:p w:rsidR="003B5A13" w:rsidRPr="005C5F15" w:rsidRDefault="003B5A13" w:rsidP="003B5A13">
            <w:pPr>
              <w:keepLines/>
              <w:spacing w:after="0" w:line="195" w:lineRule="atLeast"/>
              <w:rPr>
                <w:rFonts w:ascii="Arial Narrow" w:hAnsi="Arial Narrow" w:cs="Tahoma"/>
                <w:color w:val="000000"/>
                <w:sz w:val="18"/>
                <w:szCs w:val="17"/>
              </w:rPr>
            </w:pPr>
            <w:r w:rsidRPr="005C5F15">
              <w:rPr>
                <w:rFonts w:ascii="Arial Narrow" w:hAnsi="Arial Narrow" w:cs="Tahoma"/>
                <w:color w:val="000000"/>
                <w:sz w:val="18"/>
                <w:szCs w:val="17"/>
              </w:rPr>
              <w:t>6</w:t>
            </w:r>
          </w:p>
        </w:tc>
        <w:tc>
          <w:tcPr>
            <w:tcW w:w="0" w:type="auto"/>
            <w:tcBorders>
              <w:top w:val="single" w:sz="6" w:space="0" w:color="000000"/>
              <w:left w:val="single" w:sz="6" w:space="0" w:color="000000"/>
              <w:bottom w:val="single" w:sz="6" w:space="0" w:color="000000"/>
              <w:right w:val="single" w:sz="6" w:space="0" w:color="000000"/>
            </w:tcBorders>
          </w:tcPr>
          <w:p w:rsidR="003B5A13" w:rsidRPr="00EE6380" w:rsidRDefault="003B5A13" w:rsidP="003B5A13">
            <w:pPr>
              <w:keepLines/>
              <w:spacing w:after="0" w:line="195" w:lineRule="atLeast"/>
              <w:rPr>
                <w:rFonts w:ascii="Arial Narrow" w:hAnsi="Arial Narrow" w:cs="Tahoma"/>
                <w:color w:val="000000"/>
                <w:sz w:val="18"/>
                <w:szCs w:val="18"/>
              </w:rPr>
            </w:pPr>
            <w:r w:rsidRPr="00EE6380">
              <w:rPr>
                <w:rFonts w:ascii="Arial Narrow" w:hAnsi="Arial Narrow" w:cs="Tahoma"/>
                <w:color w:val="000000"/>
                <w:sz w:val="18"/>
                <w:szCs w:val="18"/>
              </w:rPr>
              <w:t>Number of hours of program staff training provided</w:t>
            </w:r>
          </w:p>
        </w:tc>
        <w:tc>
          <w:tcPr>
            <w:tcW w:w="4491" w:type="dxa"/>
            <w:tcBorders>
              <w:top w:val="single" w:sz="6" w:space="0" w:color="000000"/>
              <w:bottom w:val="single" w:sz="6" w:space="0" w:color="000000"/>
              <w:right w:val="single" w:sz="6" w:space="0" w:color="000000"/>
            </w:tcBorders>
          </w:tcPr>
          <w:p w:rsidR="003B5A13" w:rsidRPr="00EE6380" w:rsidRDefault="003B5A13" w:rsidP="003B5A13">
            <w:pPr>
              <w:keepLines/>
              <w:spacing w:after="0" w:line="195" w:lineRule="atLeast"/>
              <w:rPr>
                <w:rFonts w:ascii="Arial Narrow" w:hAnsi="Arial Narrow" w:cs="Tahoma"/>
                <w:color w:val="000000"/>
                <w:sz w:val="18"/>
                <w:szCs w:val="18"/>
              </w:rPr>
            </w:pPr>
            <w:r w:rsidRPr="00EE6380">
              <w:rPr>
                <w:rFonts w:ascii="Arial Narrow" w:hAnsi="Arial Narrow" w:cs="Tahoma"/>
                <w:color w:val="000000"/>
                <w:sz w:val="18"/>
                <w:szCs w:val="18"/>
              </w:rPr>
              <w:t>The number of training hours that program staff are provided during the reporting period. Training includes in-house and external trainings. </w:t>
            </w:r>
          </w:p>
        </w:tc>
        <w:tc>
          <w:tcPr>
            <w:tcW w:w="2670" w:type="dxa"/>
            <w:tcBorders>
              <w:top w:val="single" w:sz="6" w:space="0" w:color="000000"/>
              <w:bottom w:val="single" w:sz="6" w:space="0" w:color="000000"/>
              <w:right w:val="single" w:sz="6" w:space="0" w:color="000000"/>
            </w:tcBorders>
          </w:tcPr>
          <w:p w:rsidR="003B5A13" w:rsidRPr="00EE6380" w:rsidRDefault="003B5A13" w:rsidP="003B5A13">
            <w:pPr>
              <w:keepLines/>
              <w:tabs>
                <w:tab w:val="left" w:pos="193"/>
              </w:tabs>
              <w:spacing w:after="0" w:line="195" w:lineRule="atLeast"/>
              <w:ind w:left="225" w:hanging="202"/>
              <w:rPr>
                <w:rFonts w:ascii="Arial Narrow" w:hAnsi="Arial Narrow" w:cs="Tahoma"/>
                <w:color w:val="000000"/>
                <w:sz w:val="18"/>
                <w:szCs w:val="17"/>
              </w:rPr>
            </w:pPr>
            <w:r w:rsidRPr="00EE6380">
              <w:rPr>
                <w:rFonts w:ascii="Arial Narrow" w:hAnsi="Arial Narrow" w:cs="Tahoma"/>
                <w:color w:val="000000"/>
                <w:sz w:val="18"/>
                <w:szCs w:val="17"/>
              </w:rPr>
              <w:t>A.</w:t>
            </w:r>
            <w:r w:rsidRPr="00EE6380">
              <w:rPr>
                <w:rFonts w:ascii="Arial Narrow" w:hAnsi="Arial Narrow" w:cs="Tahoma"/>
                <w:color w:val="000000"/>
                <w:sz w:val="18"/>
                <w:szCs w:val="17"/>
              </w:rPr>
              <w:tab/>
              <w:t>Number of hours of training provided to program staff</w:t>
            </w:r>
          </w:p>
          <w:p w:rsidR="003B5A13" w:rsidRPr="00EE6380" w:rsidRDefault="003B5A13" w:rsidP="003B5A13">
            <w:pPr>
              <w:keepLines/>
              <w:spacing w:after="0"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3B5A13" w:rsidRPr="005C5F15" w:rsidRDefault="003B5A13" w:rsidP="003B5A13">
            <w:pPr>
              <w:keepLines/>
              <w:spacing w:after="0" w:line="195" w:lineRule="atLeast"/>
              <w:rPr>
                <w:rFonts w:ascii="Arial Narrow" w:hAnsi="Arial Narrow" w:cs="Tahoma"/>
                <w:color w:val="000000"/>
                <w:sz w:val="18"/>
                <w:szCs w:val="17"/>
              </w:rPr>
            </w:pPr>
          </w:p>
        </w:tc>
      </w:tr>
      <w:tr w:rsidR="003B5A13" w:rsidRPr="005C5F15" w:rsidTr="003B5A13">
        <w:trPr>
          <w:cantSplit/>
          <w:tblCellSpacing w:w="0" w:type="dxa"/>
        </w:trPr>
        <w:tc>
          <w:tcPr>
            <w:tcW w:w="0" w:type="auto"/>
            <w:tcBorders>
              <w:top w:val="single" w:sz="6" w:space="0" w:color="000000"/>
              <w:left w:val="single" w:sz="6" w:space="0" w:color="000000"/>
              <w:bottom w:val="single" w:sz="6" w:space="0" w:color="000000"/>
            </w:tcBorders>
          </w:tcPr>
          <w:p w:rsidR="003B5A13" w:rsidRPr="005C5F15" w:rsidRDefault="003B5A13" w:rsidP="003B5A13">
            <w:pPr>
              <w:keepLines/>
              <w:spacing w:after="0"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7 </w:t>
            </w:r>
          </w:p>
        </w:tc>
        <w:tc>
          <w:tcPr>
            <w:tcW w:w="0" w:type="auto"/>
            <w:tcBorders>
              <w:top w:val="single" w:sz="6" w:space="0" w:color="000000"/>
              <w:left w:val="single" w:sz="6" w:space="0" w:color="000000"/>
              <w:bottom w:val="single" w:sz="6" w:space="0" w:color="000000"/>
              <w:right w:val="single" w:sz="6" w:space="0" w:color="000000"/>
            </w:tcBorders>
          </w:tcPr>
          <w:p w:rsidR="003B5A13" w:rsidRPr="00EE6380" w:rsidRDefault="003B5A13" w:rsidP="003B5A13">
            <w:pPr>
              <w:keepLines/>
              <w:spacing w:after="0" w:line="195" w:lineRule="atLeast"/>
              <w:rPr>
                <w:rFonts w:ascii="Arial Narrow" w:hAnsi="Arial Narrow" w:cs="Tahoma"/>
                <w:color w:val="000000"/>
                <w:sz w:val="18"/>
                <w:szCs w:val="18"/>
              </w:rPr>
            </w:pPr>
            <w:r w:rsidRPr="00EE6380">
              <w:rPr>
                <w:rFonts w:ascii="Arial Narrow" w:hAnsi="Arial Narrow" w:cs="Tahoma"/>
                <w:color w:val="000000"/>
                <w:sz w:val="18"/>
                <w:szCs w:val="18"/>
              </w:rPr>
              <w:t>Number of planning activities conducted</w:t>
            </w:r>
          </w:p>
        </w:tc>
        <w:tc>
          <w:tcPr>
            <w:tcW w:w="4491" w:type="dxa"/>
            <w:tcBorders>
              <w:top w:val="single" w:sz="6" w:space="0" w:color="000000"/>
              <w:bottom w:val="single" w:sz="6" w:space="0" w:color="000000"/>
              <w:right w:val="single" w:sz="6" w:space="0" w:color="000000"/>
            </w:tcBorders>
          </w:tcPr>
          <w:p w:rsidR="003B5A13" w:rsidRPr="00EE6380" w:rsidRDefault="003B5A13" w:rsidP="003B5A13">
            <w:pPr>
              <w:keepLines/>
              <w:spacing w:after="0" w:line="195" w:lineRule="atLeast"/>
              <w:rPr>
                <w:rFonts w:ascii="Arial Narrow" w:hAnsi="Arial Narrow" w:cs="Tahoma"/>
                <w:color w:val="000000"/>
                <w:sz w:val="18"/>
                <w:szCs w:val="18"/>
              </w:rPr>
            </w:pPr>
            <w:r w:rsidRPr="00EE6380">
              <w:rPr>
                <w:rFonts w:ascii="Arial Narrow" w:hAnsi="Arial Narrow" w:cs="Tahoma"/>
                <w:color w:val="000000"/>
                <w:sz w:val="18"/>
                <w:szCs w:val="18"/>
              </w:rPr>
              <w:t>The number of planning activities undertaken during the reporting period. Planning activities include meetings held, needs assessments undertaken. </w:t>
            </w:r>
          </w:p>
        </w:tc>
        <w:tc>
          <w:tcPr>
            <w:tcW w:w="2670" w:type="dxa"/>
            <w:tcBorders>
              <w:top w:val="single" w:sz="6" w:space="0" w:color="000000"/>
              <w:bottom w:val="single" w:sz="6" w:space="0" w:color="000000"/>
              <w:right w:val="single" w:sz="6" w:space="0" w:color="000000"/>
            </w:tcBorders>
          </w:tcPr>
          <w:p w:rsidR="003B5A13" w:rsidRPr="00EE6380" w:rsidRDefault="003B5A13" w:rsidP="003B5A13">
            <w:pPr>
              <w:keepLines/>
              <w:tabs>
                <w:tab w:val="left" w:pos="193"/>
              </w:tabs>
              <w:spacing w:after="0" w:line="195" w:lineRule="atLeast"/>
              <w:ind w:left="225" w:hanging="180"/>
              <w:rPr>
                <w:rFonts w:ascii="Arial Narrow" w:hAnsi="Arial Narrow" w:cs="Tahoma"/>
                <w:color w:val="000000"/>
                <w:sz w:val="18"/>
                <w:szCs w:val="17"/>
              </w:rPr>
            </w:pPr>
            <w:r w:rsidRPr="00EE6380">
              <w:rPr>
                <w:rFonts w:ascii="Arial Narrow" w:hAnsi="Arial Narrow" w:cs="Tahoma"/>
                <w:color w:val="000000"/>
                <w:sz w:val="18"/>
                <w:szCs w:val="17"/>
              </w:rPr>
              <w:t>A.</w:t>
            </w:r>
            <w:r w:rsidRPr="00EE6380">
              <w:rPr>
                <w:rFonts w:ascii="Arial Narrow" w:hAnsi="Arial Narrow" w:cs="Tahoma"/>
                <w:color w:val="000000"/>
                <w:sz w:val="18"/>
                <w:szCs w:val="17"/>
              </w:rPr>
              <w:tab/>
              <w:t>Number of planning activities undertaken</w:t>
            </w:r>
          </w:p>
          <w:p w:rsidR="003B5A13" w:rsidRPr="00EE6380" w:rsidRDefault="003B5A13" w:rsidP="003B5A13">
            <w:pPr>
              <w:keepLines/>
              <w:spacing w:after="0"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3B5A13" w:rsidRPr="005C5F15" w:rsidRDefault="003B5A13" w:rsidP="003B5A13">
            <w:pPr>
              <w:keepLines/>
              <w:spacing w:after="0" w:line="195" w:lineRule="atLeast"/>
              <w:rPr>
                <w:rFonts w:ascii="Arial Narrow" w:hAnsi="Arial Narrow" w:cs="Tahoma"/>
                <w:color w:val="000000"/>
                <w:sz w:val="18"/>
                <w:szCs w:val="17"/>
              </w:rPr>
            </w:pPr>
          </w:p>
        </w:tc>
      </w:tr>
      <w:tr w:rsidR="003B5A13" w:rsidRPr="005C5F15" w:rsidTr="003B5A13">
        <w:trPr>
          <w:cantSplit/>
          <w:tblCellSpacing w:w="0" w:type="dxa"/>
        </w:trPr>
        <w:tc>
          <w:tcPr>
            <w:tcW w:w="0" w:type="auto"/>
            <w:tcBorders>
              <w:top w:val="single" w:sz="6" w:space="0" w:color="000000"/>
              <w:left w:val="single" w:sz="6" w:space="0" w:color="000000"/>
              <w:bottom w:val="single" w:sz="6" w:space="0" w:color="000000"/>
            </w:tcBorders>
          </w:tcPr>
          <w:p w:rsidR="003B5A13" w:rsidRPr="005C5F15" w:rsidRDefault="003B5A13" w:rsidP="003B5A13">
            <w:pPr>
              <w:keepLines/>
              <w:spacing w:after="0"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8 </w:t>
            </w:r>
          </w:p>
        </w:tc>
        <w:tc>
          <w:tcPr>
            <w:tcW w:w="0" w:type="auto"/>
            <w:tcBorders>
              <w:top w:val="single" w:sz="6" w:space="0" w:color="000000"/>
              <w:left w:val="single" w:sz="6" w:space="0" w:color="000000"/>
              <w:bottom w:val="single" w:sz="6" w:space="0" w:color="000000"/>
              <w:right w:val="single" w:sz="6" w:space="0" w:color="000000"/>
            </w:tcBorders>
          </w:tcPr>
          <w:p w:rsidR="003B5A13" w:rsidRPr="00EE6380" w:rsidRDefault="003B5A13" w:rsidP="003B5A13">
            <w:pPr>
              <w:keepLines/>
              <w:spacing w:after="0" w:line="195" w:lineRule="atLeast"/>
              <w:rPr>
                <w:rFonts w:ascii="Arial Narrow" w:hAnsi="Arial Narrow" w:cs="Tahoma"/>
                <w:color w:val="000000"/>
                <w:sz w:val="18"/>
                <w:szCs w:val="18"/>
              </w:rPr>
            </w:pPr>
            <w:r w:rsidRPr="00EE6380">
              <w:rPr>
                <w:rFonts w:ascii="Arial Narrow" w:hAnsi="Arial Narrow" w:cs="Tahoma"/>
                <w:color w:val="000000"/>
                <w:sz w:val="18"/>
                <w:szCs w:val="18"/>
              </w:rPr>
              <w:t>Number of program/agency policies or procedures created, amended, or rescinded</w:t>
            </w:r>
          </w:p>
        </w:tc>
        <w:tc>
          <w:tcPr>
            <w:tcW w:w="4491" w:type="dxa"/>
            <w:tcBorders>
              <w:top w:val="single" w:sz="6" w:space="0" w:color="000000"/>
              <w:bottom w:val="single" w:sz="6" w:space="0" w:color="000000"/>
              <w:right w:val="single" w:sz="6" w:space="0" w:color="000000"/>
            </w:tcBorders>
          </w:tcPr>
          <w:p w:rsidR="003B5A13" w:rsidRPr="00EE6380" w:rsidRDefault="003B5A13" w:rsidP="003B5A13">
            <w:pPr>
              <w:keepLines/>
              <w:spacing w:after="0" w:line="195" w:lineRule="atLeast"/>
              <w:rPr>
                <w:rFonts w:ascii="Arial Narrow" w:hAnsi="Arial Narrow" w:cs="Tahoma"/>
                <w:color w:val="000000"/>
                <w:sz w:val="18"/>
                <w:szCs w:val="18"/>
              </w:rPr>
            </w:pPr>
            <w:r w:rsidRPr="00EE6380">
              <w:rPr>
                <w:rFonts w:ascii="Arial Narrow" w:hAnsi="Arial Narrow" w:cs="Tahoma"/>
                <w:color w:val="000000"/>
                <w:sz w:val="18"/>
                <w:szCs w:val="18"/>
              </w:rPr>
              <w:t>The number of program/agency policies or procedures created, amended, or rescinded during the reporting period. A policy is a plan or specific course of action that guides the general goals and directives of the program or agency. Include policies that are either relevant to the topic area of the program or policies that affect program operations. </w:t>
            </w:r>
          </w:p>
        </w:tc>
        <w:tc>
          <w:tcPr>
            <w:tcW w:w="2670" w:type="dxa"/>
            <w:tcBorders>
              <w:top w:val="single" w:sz="6" w:space="0" w:color="000000"/>
              <w:bottom w:val="single" w:sz="6" w:space="0" w:color="000000"/>
              <w:right w:val="single" w:sz="6" w:space="0" w:color="000000"/>
            </w:tcBorders>
          </w:tcPr>
          <w:p w:rsidR="003B5A13" w:rsidRPr="00EE6380" w:rsidRDefault="003B5A13" w:rsidP="003B5A13">
            <w:pPr>
              <w:keepLines/>
              <w:tabs>
                <w:tab w:val="left" w:pos="193"/>
              </w:tabs>
              <w:spacing w:after="0" w:line="195" w:lineRule="atLeast"/>
              <w:ind w:left="225" w:hanging="202"/>
              <w:rPr>
                <w:rFonts w:ascii="Arial Narrow" w:hAnsi="Arial Narrow" w:cs="Tahoma"/>
                <w:color w:val="000000"/>
                <w:sz w:val="18"/>
                <w:szCs w:val="17"/>
              </w:rPr>
            </w:pPr>
            <w:r w:rsidRPr="00EE6380">
              <w:rPr>
                <w:rFonts w:ascii="Arial Narrow" w:hAnsi="Arial Narrow" w:cs="Tahoma"/>
                <w:color w:val="000000"/>
                <w:sz w:val="18"/>
                <w:szCs w:val="17"/>
              </w:rPr>
              <w:t>A.</w:t>
            </w:r>
            <w:r w:rsidRPr="00EE6380">
              <w:rPr>
                <w:rFonts w:ascii="Arial Narrow" w:hAnsi="Arial Narrow" w:cs="Tahoma"/>
                <w:color w:val="000000"/>
                <w:sz w:val="18"/>
                <w:szCs w:val="17"/>
              </w:rPr>
              <w:tab/>
              <w:t>Number of program/agency policies or procedures created, amended, or rescinded</w:t>
            </w:r>
          </w:p>
          <w:p w:rsidR="003B5A13" w:rsidRPr="00EE6380" w:rsidRDefault="003B5A13" w:rsidP="003B5A13">
            <w:pPr>
              <w:keepLines/>
              <w:spacing w:after="0"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3B5A13" w:rsidRPr="005C5F15" w:rsidRDefault="003B5A13" w:rsidP="003B5A13">
            <w:pPr>
              <w:keepLines/>
              <w:spacing w:after="0" w:line="195" w:lineRule="atLeast"/>
              <w:rPr>
                <w:rFonts w:ascii="Arial Narrow" w:hAnsi="Arial Narrow" w:cs="Tahoma"/>
                <w:color w:val="000000"/>
                <w:sz w:val="18"/>
                <w:szCs w:val="17"/>
              </w:rPr>
            </w:pPr>
          </w:p>
        </w:tc>
      </w:tr>
      <w:tr w:rsidR="003B5A13" w:rsidRPr="005C5F15" w:rsidTr="003B5A13">
        <w:trPr>
          <w:cantSplit/>
          <w:tblCellSpacing w:w="0" w:type="dxa"/>
        </w:trPr>
        <w:tc>
          <w:tcPr>
            <w:tcW w:w="0" w:type="auto"/>
            <w:tcBorders>
              <w:top w:val="single" w:sz="6" w:space="0" w:color="000000"/>
              <w:left w:val="single" w:sz="6" w:space="0" w:color="000000"/>
              <w:bottom w:val="single" w:sz="6" w:space="0" w:color="000000"/>
            </w:tcBorders>
          </w:tcPr>
          <w:p w:rsidR="003B5A13" w:rsidRPr="005C5F15" w:rsidRDefault="003B5A13" w:rsidP="003B5A13">
            <w:pPr>
              <w:keepLines/>
              <w:spacing w:after="0"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9 </w:t>
            </w:r>
          </w:p>
        </w:tc>
        <w:tc>
          <w:tcPr>
            <w:tcW w:w="0" w:type="auto"/>
            <w:tcBorders>
              <w:top w:val="single" w:sz="6" w:space="0" w:color="000000"/>
              <w:left w:val="single" w:sz="6" w:space="0" w:color="000000"/>
              <w:bottom w:val="single" w:sz="6" w:space="0" w:color="000000"/>
              <w:right w:val="single" w:sz="6" w:space="0" w:color="000000"/>
            </w:tcBorders>
          </w:tcPr>
          <w:p w:rsidR="003B5A13" w:rsidRPr="00EE6380" w:rsidRDefault="003B5A13" w:rsidP="003B5A13">
            <w:pPr>
              <w:keepLines/>
              <w:spacing w:after="0" w:line="195" w:lineRule="atLeast"/>
              <w:rPr>
                <w:rFonts w:ascii="Arial Narrow" w:hAnsi="Arial Narrow" w:cs="Tahoma"/>
                <w:b/>
                <w:bCs/>
                <w:color w:val="000000"/>
                <w:sz w:val="18"/>
                <w:szCs w:val="18"/>
              </w:rPr>
            </w:pPr>
            <w:r w:rsidRPr="00EE6380">
              <w:rPr>
                <w:rFonts w:ascii="Arial Narrow" w:hAnsi="Arial Narrow" w:cs="Tahoma"/>
                <w:b/>
                <w:bCs/>
                <w:color w:val="000000"/>
                <w:sz w:val="18"/>
                <w:szCs w:val="18"/>
              </w:rPr>
              <w:t>Number of program youth served</w:t>
            </w:r>
          </w:p>
        </w:tc>
        <w:tc>
          <w:tcPr>
            <w:tcW w:w="4491" w:type="dxa"/>
            <w:tcBorders>
              <w:top w:val="single" w:sz="6" w:space="0" w:color="000000"/>
              <w:bottom w:val="single" w:sz="6" w:space="0" w:color="000000"/>
              <w:right w:val="single" w:sz="6" w:space="0" w:color="000000"/>
            </w:tcBorders>
          </w:tcPr>
          <w:p w:rsidR="003B5A13" w:rsidRPr="00EE6380" w:rsidRDefault="003B5A13" w:rsidP="003B5A13">
            <w:pPr>
              <w:keepLines/>
              <w:spacing w:after="0" w:line="195" w:lineRule="atLeast"/>
              <w:rPr>
                <w:rFonts w:ascii="Arial Narrow" w:hAnsi="Arial Narrow" w:cs="Tahoma"/>
                <w:color w:val="000000"/>
                <w:sz w:val="18"/>
                <w:szCs w:val="18"/>
              </w:rPr>
            </w:pPr>
            <w:r w:rsidRPr="00EE6380">
              <w:rPr>
                <w:rFonts w:ascii="Arial Narrow" w:hAnsi="Arial Narrow" w:cs="Tahoma"/>
                <w:color w:val="000000"/>
                <w:sz w:val="18"/>
                <w:szCs w:val="18"/>
              </w:rPr>
              <w:t>An unduplicated count of the number of youth served by the program during the reporting period. Definition of the number of youth served for a reporting period is the number of program youth carried over from previous reporting period, plus new admissions during the reporting period.  In calculating the 3-year summary, the total number of youth served is the number of participants carried over from the year previous to the first fiscal year, plus all new admissions during the 3 reporting fiscal years. Program records are the preferred data source. </w:t>
            </w:r>
          </w:p>
        </w:tc>
        <w:tc>
          <w:tcPr>
            <w:tcW w:w="2670" w:type="dxa"/>
            <w:tcBorders>
              <w:top w:val="single" w:sz="6" w:space="0" w:color="000000"/>
              <w:bottom w:val="single" w:sz="6" w:space="0" w:color="000000"/>
              <w:right w:val="single" w:sz="6" w:space="0" w:color="000000"/>
            </w:tcBorders>
          </w:tcPr>
          <w:p w:rsidR="003B5A13" w:rsidRPr="00EE6380" w:rsidRDefault="003B5A13" w:rsidP="003B5A13">
            <w:pPr>
              <w:keepLines/>
              <w:tabs>
                <w:tab w:val="left" w:pos="193"/>
              </w:tabs>
              <w:spacing w:after="0" w:line="195" w:lineRule="atLeast"/>
              <w:ind w:left="225" w:hanging="202"/>
              <w:rPr>
                <w:rFonts w:ascii="Arial Narrow" w:hAnsi="Arial Narrow" w:cs="Tahoma"/>
                <w:color w:val="000000"/>
                <w:sz w:val="18"/>
                <w:szCs w:val="17"/>
              </w:rPr>
            </w:pPr>
            <w:r w:rsidRPr="00EE6380">
              <w:rPr>
                <w:rFonts w:ascii="Arial Narrow" w:hAnsi="Arial Narrow" w:cs="Tahoma"/>
                <w:color w:val="000000"/>
                <w:sz w:val="18"/>
                <w:szCs w:val="17"/>
              </w:rPr>
              <w:t>A.</w:t>
            </w:r>
            <w:r w:rsidRPr="00EE6380">
              <w:rPr>
                <w:rFonts w:ascii="Arial Narrow" w:hAnsi="Arial Narrow" w:cs="Tahoma"/>
                <w:color w:val="000000"/>
                <w:sz w:val="18"/>
                <w:szCs w:val="17"/>
              </w:rPr>
              <w:tab/>
              <w:t>Number of program youth carried over from the previous reporting period, plus new admissions during the reporting period</w:t>
            </w:r>
          </w:p>
          <w:p w:rsidR="003B5A13" w:rsidRPr="00EE6380" w:rsidRDefault="003B5A13" w:rsidP="003B5A13">
            <w:pPr>
              <w:keepLines/>
              <w:spacing w:after="0"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3B5A13" w:rsidRPr="005C5F15" w:rsidRDefault="003B5A13" w:rsidP="003B5A13">
            <w:pPr>
              <w:keepLines/>
              <w:spacing w:after="0" w:line="195" w:lineRule="atLeast"/>
              <w:rPr>
                <w:rFonts w:ascii="Arial Narrow" w:hAnsi="Arial Narrow" w:cs="Tahoma"/>
                <w:color w:val="000000"/>
                <w:sz w:val="18"/>
                <w:szCs w:val="17"/>
              </w:rPr>
            </w:pPr>
          </w:p>
        </w:tc>
      </w:tr>
      <w:tr w:rsidR="003B5A13" w:rsidRPr="005C5F15" w:rsidTr="003B5A13">
        <w:trPr>
          <w:cantSplit/>
          <w:tblCellSpacing w:w="0" w:type="dxa"/>
        </w:trPr>
        <w:tc>
          <w:tcPr>
            <w:tcW w:w="0" w:type="auto"/>
            <w:tcBorders>
              <w:top w:val="single" w:sz="6" w:space="0" w:color="000000"/>
              <w:left w:val="single" w:sz="6" w:space="0" w:color="000000"/>
              <w:bottom w:val="single" w:sz="6" w:space="0" w:color="000000"/>
            </w:tcBorders>
          </w:tcPr>
          <w:p w:rsidR="003B5A13" w:rsidRPr="005C5F15" w:rsidRDefault="003B5A13" w:rsidP="003B5A13">
            <w:pPr>
              <w:keepLines/>
              <w:spacing w:after="0"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10 </w:t>
            </w:r>
          </w:p>
        </w:tc>
        <w:tc>
          <w:tcPr>
            <w:tcW w:w="0" w:type="auto"/>
            <w:tcBorders>
              <w:top w:val="single" w:sz="6" w:space="0" w:color="000000"/>
              <w:left w:val="single" w:sz="6" w:space="0" w:color="000000"/>
              <w:bottom w:val="single" w:sz="6" w:space="0" w:color="000000"/>
              <w:right w:val="single" w:sz="6" w:space="0" w:color="000000"/>
            </w:tcBorders>
          </w:tcPr>
          <w:p w:rsidR="003B5A13" w:rsidRPr="00EE6380" w:rsidRDefault="003B5A13" w:rsidP="003B5A13">
            <w:pPr>
              <w:keepLines/>
              <w:spacing w:after="0" w:line="195" w:lineRule="atLeast"/>
              <w:rPr>
                <w:rFonts w:ascii="Arial Narrow" w:hAnsi="Arial Narrow" w:cs="Tahoma"/>
                <w:color w:val="000000"/>
                <w:sz w:val="18"/>
                <w:szCs w:val="18"/>
              </w:rPr>
            </w:pPr>
            <w:r w:rsidRPr="00EE6380">
              <w:rPr>
                <w:rFonts w:ascii="Arial Narrow" w:hAnsi="Arial Narrow" w:cs="Tahoma"/>
                <w:color w:val="000000"/>
                <w:sz w:val="18"/>
                <w:szCs w:val="18"/>
              </w:rPr>
              <w:t>Number of service hours completed</w:t>
            </w:r>
          </w:p>
        </w:tc>
        <w:tc>
          <w:tcPr>
            <w:tcW w:w="4491" w:type="dxa"/>
            <w:tcBorders>
              <w:top w:val="single" w:sz="6" w:space="0" w:color="000000"/>
              <w:bottom w:val="single" w:sz="6" w:space="0" w:color="000000"/>
              <w:right w:val="single" w:sz="6" w:space="0" w:color="000000"/>
            </w:tcBorders>
          </w:tcPr>
          <w:p w:rsidR="003B5A13" w:rsidRPr="00EE6380" w:rsidRDefault="003B5A13" w:rsidP="003B5A13">
            <w:pPr>
              <w:keepLines/>
              <w:spacing w:after="0" w:line="195" w:lineRule="atLeast"/>
              <w:rPr>
                <w:rFonts w:ascii="Arial Narrow" w:hAnsi="Arial Narrow" w:cs="Tahoma"/>
                <w:color w:val="000000"/>
                <w:sz w:val="18"/>
                <w:szCs w:val="18"/>
              </w:rPr>
            </w:pPr>
            <w:r w:rsidRPr="00EE6380">
              <w:rPr>
                <w:rFonts w:ascii="Arial Narrow" w:hAnsi="Arial Narrow" w:cs="Tahoma"/>
                <w:color w:val="000000"/>
                <w:sz w:val="18"/>
                <w:szCs w:val="18"/>
              </w:rPr>
              <w:t>The number of hours of service completed by program youth during the reporting period. Service is any explicit activity (such as program contact, counseling sessions, course curriculum, community service, etc.) delivered by program staff or other professionals dedicated to completing the program requirements. Program records are the preferred data source. </w:t>
            </w:r>
          </w:p>
        </w:tc>
        <w:tc>
          <w:tcPr>
            <w:tcW w:w="2670" w:type="dxa"/>
            <w:tcBorders>
              <w:top w:val="single" w:sz="6" w:space="0" w:color="000000"/>
              <w:bottom w:val="single" w:sz="6" w:space="0" w:color="000000"/>
              <w:right w:val="single" w:sz="6" w:space="0" w:color="000000"/>
            </w:tcBorders>
          </w:tcPr>
          <w:p w:rsidR="003B5A13" w:rsidRPr="00EE6380" w:rsidRDefault="003B5A13" w:rsidP="003B5A13">
            <w:pPr>
              <w:keepLines/>
              <w:tabs>
                <w:tab w:val="left" w:pos="193"/>
              </w:tabs>
              <w:spacing w:after="0" w:line="195" w:lineRule="atLeast"/>
              <w:ind w:left="225" w:hanging="202"/>
              <w:rPr>
                <w:rFonts w:ascii="Arial Narrow" w:hAnsi="Arial Narrow" w:cs="Tahoma"/>
                <w:color w:val="000000"/>
                <w:sz w:val="18"/>
                <w:szCs w:val="17"/>
              </w:rPr>
            </w:pPr>
            <w:r w:rsidRPr="00EE6380">
              <w:rPr>
                <w:rFonts w:ascii="Arial Narrow" w:hAnsi="Arial Narrow" w:cs="Tahoma"/>
                <w:color w:val="000000"/>
                <w:sz w:val="18"/>
                <w:szCs w:val="17"/>
              </w:rPr>
              <w:t>A.</w:t>
            </w:r>
            <w:r w:rsidRPr="00EE6380">
              <w:rPr>
                <w:rFonts w:ascii="Arial Narrow" w:hAnsi="Arial Narrow" w:cs="Tahoma"/>
                <w:color w:val="000000"/>
                <w:sz w:val="18"/>
                <w:szCs w:val="17"/>
              </w:rPr>
              <w:tab/>
              <w:t>Total number of program youth service hours</w:t>
            </w:r>
          </w:p>
          <w:p w:rsidR="003B5A13" w:rsidRPr="00EE6380" w:rsidRDefault="003B5A13" w:rsidP="003B5A13">
            <w:pPr>
              <w:keepLines/>
              <w:spacing w:after="0"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3B5A13" w:rsidRPr="005C5F15" w:rsidRDefault="003B5A13" w:rsidP="003B5A13">
            <w:pPr>
              <w:keepLines/>
              <w:spacing w:after="0" w:line="195" w:lineRule="atLeast"/>
              <w:rPr>
                <w:rFonts w:ascii="Arial Narrow" w:hAnsi="Arial Narrow" w:cs="Tahoma"/>
                <w:color w:val="000000"/>
                <w:sz w:val="18"/>
                <w:szCs w:val="17"/>
              </w:rPr>
            </w:pPr>
          </w:p>
        </w:tc>
      </w:tr>
      <w:tr w:rsidR="003B5A13" w:rsidRPr="005C5F15" w:rsidTr="003B5A13">
        <w:trPr>
          <w:cantSplit/>
          <w:tblCellSpacing w:w="0" w:type="dxa"/>
        </w:trPr>
        <w:tc>
          <w:tcPr>
            <w:tcW w:w="0" w:type="auto"/>
            <w:tcBorders>
              <w:top w:val="single" w:sz="6" w:space="0" w:color="000000"/>
              <w:left w:val="single" w:sz="6" w:space="0" w:color="000000"/>
              <w:bottom w:val="single" w:sz="6" w:space="0" w:color="000000"/>
            </w:tcBorders>
          </w:tcPr>
          <w:p w:rsidR="003B5A13" w:rsidRPr="005C5F15" w:rsidRDefault="003B5A13" w:rsidP="003B5A13">
            <w:pPr>
              <w:keepLines/>
              <w:spacing w:after="0"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11 </w:t>
            </w:r>
          </w:p>
        </w:tc>
        <w:tc>
          <w:tcPr>
            <w:tcW w:w="0" w:type="auto"/>
            <w:tcBorders>
              <w:top w:val="single" w:sz="6" w:space="0" w:color="000000"/>
              <w:left w:val="single" w:sz="6" w:space="0" w:color="000000"/>
              <w:bottom w:val="single" w:sz="6" w:space="0" w:color="000000"/>
              <w:right w:val="single" w:sz="6" w:space="0" w:color="000000"/>
            </w:tcBorders>
          </w:tcPr>
          <w:p w:rsidR="003B5A13" w:rsidRPr="00EE6380" w:rsidRDefault="003B5A13" w:rsidP="003B5A13">
            <w:pPr>
              <w:keepLines/>
              <w:spacing w:after="0" w:line="195" w:lineRule="atLeast"/>
              <w:rPr>
                <w:rFonts w:ascii="Arial Narrow" w:hAnsi="Arial Narrow" w:cs="Tahoma"/>
                <w:color w:val="000000"/>
                <w:sz w:val="18"/>
                <w:szCs w:val="18"/>
              </w:rPr>
            </w:pPr>
            <w:r w:rsidRPr="00EE6380">
              <w:rPr>
                <w:rFonts w:ascii="Arial Narrow" w:hAnsi="Arial Narrow" w:cs="Tahoma"/>
                <w:color w:val="000000"/>
                <w:sz w:val="18"/>
                <w:szCs w:val="18"/>
              </w:rPr>
              <w:t>Average length of stay in program</w:t>
            </w:r>
          </w:p>
        </w:tc>
        <w:tc>
          <w:tcPr>
            <w:tcW w:w="4491" w:type="dxa"/>
            <w:tcBorders>
              <w:top w:val="single" w:sz="6" w:space="0" w:color="000000"/>
              <w:bottom w:val="single" w:sz="6" w:space="0" w:color="000000"/>
              <w:right w:val="single" w:sz="6" w:space="0" w:color="000000"/>
            </w:tcBorders>
          </w:tcPr>
          <w:p w:rsidR="003B5A13" w:rsidRPr="00EE6380" w:rsidRDefault="003B5A13" w:rsidP="003B5A13">
            <w:pPr>
              <w:keepLines/>
              <w:spacing w:after="0" w:line="195" w:lineRule="atLeast"/>
              <w:rPr>
                <w:rFonts w:ascii="Arial Narrow" w:hAnsi="Arial Narrow" w:cs="Tahoma"/>
                <w:color w:val="000000"/>
                <w:sz w:val="18"/>
                <w:szCs w:val="18"/>
              </w:rPr>
            </w:pPr>
            <w:r w:rsidRPr="00EE6380">
              <w:rPr>
                <w:rFonts w:ascii="Arial Narrow" w:hAnsi="Arial Narrow" w:cs="Tahoma"/>
                <w:color w:val="000000"/>
                <w:sz w:val="18"/>
                <w:szCs w:val="18"/>
              </w:rPr>
              <w:t>The average length of time (in days) that clients remain in the program. Include data for clients who both complete program requirements prior to program exit and those who do not. Program records are the preferred data source. </w:t>
            </w:r>
          </w:p>
        </w:tc>
        <w:tc>
          <w:tcPr>
            <w:tcW w:w="2670" w:type="dxa"/>
            <w:tcBorders>
              <w:top w:val="single" w:sz="6" w:space="0" w:color="000000"/>
              <w:bottom w:val="single" w:sz="6" w:space="0" w:color="000000"/>
              <w:right w:val="single" w:sz="6" w:space="0" w:color="000000"/>
            </w:tcBorders>
          </w:tcPr>
          <w:p w:rsidR="003B5A13" w:rsidRPr="00EE6380" w:rsidRDefault="003B5A13" w:rsidP="003B5A13">
            <w:pPr>
              <w:keepLines/>
              <w:tabs>
                <w:tab w:val="left" w:pos="201"/>
              </w:tabs>
              <w:spacing w:after="0" w:line="195" w:lineRule="atLeast"/>
              <w:ind w:left="225" w:hanging="202"/>
              <w:rPr>
                <w:rFonts w:ascii="Arial Narrow" w:hAnsi="Arial Narrow" w:cs="Tahoma"/>
                <w:color w:val="000000"/>
                <w:sz w:val="18"/>
                <w:szCs w:val="17"/>
              </w:rPr>
            </w:pPr>
            <w:r w:rsidRPr="00EE6380">
              <w:rPr>
                <w:rFonts w:ascii="Arial Narrow" w:hAnsi="Arial Narrow" w:cs="Tahoma"/>
                <w:color w:val="000000"/>
                <w:sz w:val="18"/>
                <w:szCs w:val="17"/>
              </w:rPr>
              <w:t>A.</w:t>
            </w:r>
            <w:r w:rsidRPr="00EE6380">
              <w:rPr>
                <w:rFonts w:ascii="Arial Narrow" w:hAnsi="Arial Narrow" w:cs="Tahoma"/>
                <w:color w:val="000000"/>
                <w:sz w:val="18"/>
                <w:szCs w:val="17"/>
              </w:rPr>
              <w:tab/>
              <w:t>Total number of days between intake and program exit across all youth exiting program</w:t>
            </w:r>
          </w:p>
          <w:p w:rsidR="003B5A13" w:rsidRPr="00EE6380" w:rsidRDefault="003B5A13" w:rsidP="003B5A13">
            <w:pPr>
              <w:keepLines/>
              <w:tabs>
                <w:tab w:val="left" w:pos="201"/>
              </w:tabs>
              <w:spacing w:after="0" w:line="195" w:lineRule="atLeast"/>
              <w:ind w:left="225" w:hanging="202"/>
              <w:rPr>
                <w:rFonts w:ascii="Arial Narrow" w:hAnsi="Arial Narrow" w:cs="Tahoma"/>
                <w:color w:val="000000"/>
                <w:sz w:val="18"/>
                <w:szCs w:val="17"/>
              </w:rPr>
            </w:pPr>
            <w:r w:rsidRPr="00EE6380">
              <w:rPr>
                <w:rFonts w:ascii="Arial Narrow" w:hAnsi="Arial Narrow" w:cs="Tahoma"/>
                <w:color w:val="000000"/>
                <w:sz w:val="18"/>
                <w:szCs w:val="17"/>
              </w:rPr>
              <w:t>B.</w:t>
            </w:r>
            <w:r w:rsidRPr="00EE6380">
              <w:rPr>
                <w:rFonts w:ascii="Arial Narrow" w:hAnsi="Arial Narrow" w:cs="Tahoma"/>
                <w:color w:val="000000"/>
                <w:sz w:val="18"/>
                <w:szCs w:val="17"/>
              </w:rPr>
              <w:tab/>
              <w:t>Number of cases closed</w:t>
            </w:r>
          </w:p>
          <w:p w:rsidR="003B5A13" w:rsidRPr="00EE6380" w:rsidRDefault="003B5A13" w:rsidP="003B5A13">
            <w:pPr>
              <w:keepLines/>
              <w:tabs>
                <w:tab w:val="left" w:pos="201"/>
              </w:tabs>
              <w:spacing w:after="0" w:line="195" w:lineRule="atLeast"/>
              <w:ind w:left="225" w:hanging="202"/>
              <w:rPr>
                <w:rFonts w:ascii="Arial Narrow" w:hAnsi="Arial Narrow" w:cs="Tahoma"/>
                <w:color w:val="000000"/>
                <w:sz w:val="18"/>
                <w:szCs w:val="17"/>
              </w:rPr>
            </w:pPr>
            <w:r w:rsidRPr="00EE6380">
              <w:rPr>
                <w:rFonts w:ascii="Arial Narrow" w:hAnsi="Arial Narrow" w:cs="Tahoma"/>
                <w:color w:val="000000"/>
                <w:sz w:val="18"/>
                <w:szCs w:val="17"/>
              </w:rPr>
              <w:t>C.</w:t>
            </w:r>
            <w:r w:rsidRPr="00EE6380">
              <w:rPr>
                <w:rFonts w:ascii="Arial Narrow" w:hAnsi="Arial Narrow" w:cs="Tahoma"/>
                <w:color w:val="000000"/>
                <w:sz w:val="18"/>
                <w:szCs w:val="17"/>
              </w:rPr>
              <w:tab/>
              <w:t>Average (A/B)</w:t>
            </w:r>
          </w:p>
          <w:p w:rsidR="003B5A13" w:rsidRPr="00EE6380" w:rsidRDefault="003B5A13" w:rsidP="003B5A13">
            <w:pPr>
              <w:keepLines/>
              <w:spacing w:after="0"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3B5A13" w:rsidRPr="005C5F15" w:rsidRDefault="003B5A13" w:rsidP="003B5A13">
            <w:pPr>
              <w:keepLines/>
              <w:spacing w:after="0" w:line="195" w:lineRule="atLeast"/>
              <w:rPr>
                <w:rFonts w:ascii="Arial Narrow" w:hAnsi="Arial Narrow" w:cs="Tahoma"/>
                <w:color w:val="000000"/>
                <w:sz w:val="18"/>
                <w:szCs w:val="17"/>
              </w:rPr>
            </w:pPr>
          </w:p>
        </w:tc>
      </w:tr>
    </w:tbl>
    <w:p w:rsidR="003B5A13" w:rsidRDefault="003B5A13" w:rsidP="003B5A13">
      <w:pPr>
        <w:pStyle w:val="NormalWeb"/>
        <w:spacing w:line="195" w:lineRule="atLeast"/>
        <w:rPr>
          <w:color w:val="000000"/>
        </w:rPr>
      </w:pPr>
      <w:r>
        <w:rPr>
          <w:color w:val="000000"/>
        </w:rPr>
        <w:t> </w:t>
      </w:r>
    </w:p>
    <w:p w:rsidR="003B5A13" w:rsidRDefault="003B5A13" w:rsidP="003B5A13">
      <w:pPr>
        <w:pStyle w:val="Heading2"/>
        <w:jc w:val="center"/>
        <w:sectPr w:rsidR="003B5A13" w:rsidSect="00080F10">
          <w:headerReference w:type="default" r:id="rId28"/>
          <w:pgSz w:w="12240" w:h="15840"/>
          <w:pgMar w:top="720" w:right="720" w:bottom="720" w:left="720" w:header="720" w:footer="720" w:gutter="0"/>
          <w:cols w:space="720"/>
          <w:docGrid w:linePitch="360"/>
        </w:sectPr>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412"/>
        <w:gridCol w:w="1605"/>
        <w:gridCol w:w="4285"/>
        <w:gridCol w:w="3053"/>
        <w:gridCol w:w="1620"/>
      </w:tblGrid>
      <w:tr w:rsidR="003B5A13" w:rsidRPr="00406AD8" w:rsidTr="003B5A13">
        <w:trPr>
          <w:cantSplit/>
          <w:trHeight w:val="205"/>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3B5A13" w:rsidRPr="00406AD8" w:rsidRDefault="003B5A13" w:rsidP="003B5A13">
            <w:pPr>
              <w:keepLines/>
              <w:spacing w:after="120"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t>#</w:t>
            </w:r>
          </w:p>
        </w:tc>
        <w:tc>
          <w:tcPr>
            <w:tcW w:w="0" w:type="auto"/>
            <w:tcBorders>
              <w:left w:val="single" w:sz="6" w:space="0" w:color="FFFFFF"/>
              <w:bottom w:val="single" w:sz="6" w:space="0" w:color="000000"/>
              <w:right w:val="single" w:sz="6" w:space="0" w:color="FFFFFF"/>
            </w:tcBorders>
            <w:shd w:val="clear" w:color="auto" w:fill="003366"/>
            <w:vAlign w:val="center"/>
          </w:tcPr>
          <w:p w:rsidR="003B5A13" w:rsidRPr="005233A1" w:rsidRDefault="003B5A13" w:rsidP="003B5A13">
            <w:pPr>
              <w:keepLines/>
              <w:spacing w:after="120" w:line="195" w:lineRule="atLeast"/>
              <w:rPr>
                <w:rFonts w:ascii="Arial Narrow" w:hAnsi="Arial Narrow" w:cs="Tahoma"/>
                <w:b/>
                <w:color w:val="FFFFFF"/>
                <w:sz w:val="18"/>
                <w:szCs w:val="18"/>
              </w:rPr>
            </w:pPr>
            <w:r w:rsidRPr="005233A1">
              <w:rPr>
                <w:rStyle w:val="Strong"/>
                <w:rFonts w:ascii="Arial Narrow" w:hAnsi="Arial Narrow" w:cs="Tahoma"/>
                <w:color w:val="FFFFFF"/>
                <w:sz w:val="18"/>
                <w:szCs w:val="18"/>
              </w:rPr>
              <w:t>Outcome Measure</w:t>
            </w:r>
          </w:p>
        </w:tc>
        <w:tc>
          <w:tcPr>
            <w:tcW w:w="4285" w:type="dxa"/>
            <w:tcBorders>
              <w:left w:val="single" w:sz="6" w:space="0" w:color="FFFFFF"/>
              <w:bottom w:val="single" w:sz="6" w:space="0" w:color="000000"/>
              <w:right w:val="single" w:sz="6" w:space="0" w:color="FFFFFF"/>
            </w:tcBorders>
            <w:shd w:val="clear" w:color="auto" w:fill="003366"/>
            <w:vAlign w:val="center"/>
          </w:tcPr>
          <w:p w:rsidR="003B5A13" w:rsidRPr="005233A1" w:rsidRDefault="003B5A13" w:rsidP="003B5A13">
            <w:pPr>
              <w:keepLines/>
              <w:spacing w:after="120" w:line="195" w:lineRule="atLeast"/>
              <w:rPr>
                <w:rFonts w:ascii="Arial Narrow" w:hAnsi="Arial Narrow" w:cs="Tahoma"/>
                <w:b/>
                <w:color w:val="FFFFFF"/>
                <w:sz w:val="18"/>
                <w:szCs w:val="18"/>
              </w:rPr>
            </w:pPr>
            <w:r w:rsidRPr="005233A1">
              <w:rPr>
                <w:rStyle w:val="Strong"/>
                <w:rFonts w:ascii="Arial Narrow" w:hAnsi="Arial Narrow" w:cs="Tahoma"/>
                <w:color w:val="FFFFFF"/>
                <w:sz w:val="18"/>
                <w:szCs w:val="18"/>
              </w:rPr>
              <w:t>Definition</w:t>
            </w:r>
          </w:p>
        </w:tc>
        <w:tc>
          <w:tcPr>
            <w:tcW w:w="3023" w:type="dxa"/>
            <w:tcBorders>
              <w:left w:val="single" w:sz="6" w:space="0" w:color="FFFFFF"/>
              <w:bottom w:val="single" w:sz="6" w:space="0" w:color="000000"/>
              <w:right w:val="single" w:sz="6" w:space="0" w:color="FFFFFF"/>
            </w:tcBorders>
            <w:shd w:val="clear" w:color="auto" w:fill="003366"/>
            <w:noWrap/>
            <w:vAlign w:val="center"/>
          </w:tcPr>
          <w:p w:rsidR="003B5A13" w:rsidRPr="005233A1" w:rsidRDefault="003B5A13" w:rsidP="003B5A13">
            <w:pPr>
              <w:keepLines/>
              <w:spacing w:after="120" w:line="195" w:lineRule="atLeast"/>
              <w:rPr>
                <w:rFonts w:ascii="Arial Narrow" w:hAnsi="Arial Narrow" w:cs="Tahoma"/>
                <w:b/>
                <w:color w:val="FFFFFF"/>
                <w:sz w:val="18"/>
                <w:szCs w:val="18"/>
              </w:rPr>
            </w:pPr>
            <w:r w:rsidRPr="005233A1">
              <w:rPr>
                <w:rStyle w:val="Strong"/>
                <w:rFonts w:ascii="Arial Narrow" w:hAnsi="Arial Narrow" w:cs="Tahoma"/>
                <w:color w:val="FFFFFF"/>
                <w:sz w:val="18"/>
                <w:szCs w:val="18"/>
              </w:rPr>
              <w:t>Data Grantee Provides</w:t>
            </w:r>
          </w:p>
        </w:tc>
        <w:tc>
          <w:tcPr>
            <w:tcW w:w="1620" w:type="dxa"/>
            <w:tcBorders>
              <w:left w:val="single" w:sz="6" w:space="0" w:color="FFFFFF"/>
              <w:bottom w:val="single" w:sz="6" w:space="0" w:color="000000"/>
              <w:right w:val="single" w:sz="6" w:space="0" w:color="000000"/>
            </w:tcBorders>
            <w:shd w:val="clear" w:color="auto" w:fill="003366"/>
          </w:tcPr>
          <w:p w:rsidR="003B5A13" w:rsidRPr="00406AD8" w:rsidRDefault="003B5A13" w:rsidP="003B5A13">
            <w:pPr>
              <w:keepLines/>
              <w:spacing w:after="120"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3B5A13" w:rsidRPr="005C5F15" w:rsidTr="003B5A13">
        <w:trPr>
          <w:cantSplit/>
          <w:tblCellSpacing w:w="0" w:type="dxa"/>
        </w:trPr>
        <w:tc>
          <w:tcPr>
            <w:tcW w:w="0" w:type="auto"/>
            <w:tcBorders>
              <w:top w:val="single" w:sz="6" w:space="0" w:color="000000"/>
              <w:left w:val="single" w:sz="6" w:space="0" w:color="000000"/>
              <w:bottom w:val="single" w:sz="6" w:space="0" w:color="000000"/>
            </w:tcBorders>
          </w:tcPr>
          <w:p w:rsidR="003B5A13" w:rsidRPr="005C5F15" w:rsidRDefault="003B5A13" w:rsidP="003B5A13">
            <w:pPr>
              <w:keepLines/>
              <w:spacing w:after="120" w:line="195" w:lineRule="atLeast"/>
              <w:rPr>
                <w:rFonts w:ascii="Arial Narrow" w:hAnsi="Arial Narrow" w:cs="Tahoma"/>
                <w:color w:val="000000"/>
                <w:sz w:val="18"/>
                <w:szCs w:val="17"/>
              </w:rPr>
            </w:pPr>
            <w:r>
              <w:rPr>
                <w:rFonts w:ascii="Arial Narrow" w:hAnsi="Arial Narrow" w:cs="Tahoma"/>
                <w:color w:val="000000"/>
                <w:sz w:val="18"/>
                <w:szCs w:val="17"/>
              </w:rPr>
              <w:t>12</w:t>
            </w:r>
          </w:p>
        </w:tc>
        <w:tc>
          <w:tcPr>
            <w:tcW w:w="0" w:type="auto"/>
            <w:tcBorders>
              <w:top w:val="single" w:sz="6" w:space="0" w:color="000000"/>
              <w:left w:val="single" w:sz="6" w:space="0" w:color="000000"/>
              <w:bottom w:val="single" w:sz="6" w:space="0" w:color="000000"/>
              <w:right w:val="single" w:sz="6" w:space="0" w:color="000000"/>
            </w:tcBorders>
          </w:tcPr>
          <w:p w:rsidR="003B5A13" w:rsidRPr="006A6CCD" w:rsidRDefault="003B5A13" w:rsidP="003B5A13">
            <w:pPr>
              <w:keepLines/>
              <w:spacing w:after="120" w:line="195" w:lineRule="atLeast"/>
              <w:rPr>
                <w:rFonts w:ascii="Arial Narrow" w:hAnsi="Arial Narrow" w:cs="Tahoma"/>
                <w:b/>
                <w:color w:val="000000"/>
                <w:sz w:val="18"/>
                <w:szCs w:val="18"/>
              </w:rPr>
            </w:pPr>
            <w:r w:rsidRPr="006A6CCD">
              <w:rPr>
                <w:rFonts w:ascii="Arial Narrow" w:hAnsi="Arial Narrow" w:cs="Tahoma"/>
                <w:b/>
                <w:color w:val="000000"/>
                <w:sz w:val="18"/>
                <w:szCs w:val="18"/>
              </w:rPr>
              <w:t xml:space="preserve">Number and percent of program youth who </w:t>
            </w:r>
            <w:r w:rsidRPr="006A6CCD">
              <w:rPr>
                <w:rFonts w:ascii="Arial Narrow" w:hAnsi="Arial Narrow" w:cs="Tahoma"/>
                <w:b/>
                <w:bCs/>
                <w:color w:val="FF0000"/>
                <w:sz w:val="18"/>
                <w:szCs w:val="18"/>
              </w:rPr>
              <w:t xml:space="preserve">OFFEND </w:t>
            </w:r>
            <w:r w:rsidRPr="006A6CCD">
              <w:rPr>
                <w:rFonts w:ascii="Arial Narrow" w:hAnsi="Arial Narrow" w:cs="Tahoma"/>
                <w:b/>
                <w:color w:val="000000"/>
                <w:sz w:val="18"/>
                <w:szCs w:val="18"/>
              </w:rPr>
              <w:t xml:space="preserve">during the reporting period </w:t>
            </w:r>
          </w:p>
          <w:p w:rsidR="003B5A13" w:rsidRPr="005233A1" w:rsidRDefault="003B5A13" w:rsidP="003B5A13">
            <w:pPr>
              <w:keepLines/>
              <w:spacing w:after="120" w:line="195" w:lineRule="atLeast"/>
              <w:rPr>
                <w:rFonts w:ascii="Arial Narrow" w:hAnsi="Arial Narrow" w:cs="Tahoma"/>
                <w:color w:val="000000"/>
                <w:sz w:val="18"/>
                <w:szCs w:val="18"/>
              </w:rPr>
            </w:pPr>
            <w:r w:rsidRPr="005233A1">
              <w:rPr>
                <w:rFonts w:ascii="Arial Narrow" w:hAnsi="Arial Narrow" w:cs="Tahoma"/>
                <w:color w:val="000000"/>
                <w:sz w:val="18"/>
                <w:szCs w:val="18"/>
              </w:rPr>
              <w:t>(short term)</w:t>
            </w:r>
          </w:p>
        </w:tc>
        <w:tc>
          <w:tcPr>
            <w:tcW w:w="4285" w:type="dxa"/>
            <w:tcBorders>
              <w:top w:val="single" w:sz="6" w:space="0" w:color="000000"/>
              <w:bottom w:val="single" w:sz="6" w:space="0" w:color="000000"/>
              <w:right w:val="single" w:sz="6" w:space="0" w:color="000000"/>
            </w:tcBorders>
          </w:tcPr>
          <w:p w:rsidR="003B5A13" w:rsidRPr="005233A1" w:rsidRDefault="003B5A13" w:rsidP="003B5A13">
            <w:pPr>
              <w:keepLines/>
              <w:spacing w:after="120" w:line="195" w:lineRule="atLeast"/>
              <w:rPr>
                <w:rFonts w:ascii="Arial Narrow" w:hAnsi="Arial Narrow" w:cs="Tahoma"/>
                <w:color w:val="000000"/>
                <w:sz w:val="18"/>
                <w:szCs w:val="18"/>
              </w:rPr>
            </w:pPr>
            <w:r w:rsidRPr="005233A1">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3023" w:type="dxa"/>
            <w:tcBorders>
              <w:top w:val="single" w:sz="6" w:space="0" w:color="000000"/>
              <w:bottom w:val="single" w:sz="6" w:space="0" w:color="000000"/>
              <w:right w:val="single" w:sz="6" w:space="0" w:color="000000"/>
            </w:tcBorders>
          </w:tcPr>
          <w:p w:rsidR="003B5A13" w:rsidRPr="005233A1" w:rsidRDefault="003B5A13" w:rsidP="003B5A13">
            <w:pPr>
              <w:keepLines/>
              <w:tabs>
                <w:tab w:val="left" w:pos="201"/>
              </w:tabs>
              <w:spacing w:after="120" w:line="195" w:lineRule="atLeast"/>
              <w:ind w:left="185" w:hanging="162"/>
              <w:rPr>
                <w:rFonts w:ascii="Arial Narrow" w:hAnsi="Arial Narrow" w:cs="Tahoma"/>
                <w:color w:val="000000"/>
                <w:sz w:val="18"/>
                <w:szCs w:val="18"/>
              </w:rPr>
            </w:pPr>
            <w:r w:rsidRPr="005233A1">
              <w:rPr>
                <w:rFonts w:ascii="Arial Narrow" w:hAnsi="Arial Narrow" w:cs="Tahoma"/>
                <w:color w:val="000000"/>
                <w:sz w:val="18"/>
                <w:szCs w:val="18"/>
              </w:rPr>
              <w:t>A.</w:t>
            </w:r>
            <w:r w:rsidRPr="005233A1">
              <w:rPr>
                <w:rFonts w:ascii="Arial Narrow" w:hAnsi="Arial Narrow" w:cs="Tahoma"/>
                <w:color w:val="000000"/>
                <w:sz w:val="18"/>
                <w:szCs w:val="18"/>
              </w:rPr>
              <w:tab/>
              <w:t>Total number of program youth served</w:t>
            </w:r>
          </w:p>
          <w:p w:rsidR="003B5A13" w:rsidRPr="005233A1" w:rsidRDefault="003B5A13" w:rsidP="003B5A13">
            <w:pPr>
              <w:keepLines/>
              <w:tabs>
                <w:tab w:val="left" w:pos="201"/>
              </w:tabs>
              <w:spacing w:after="120" w:line="195" w:lineRule="atLeast"/>
              <w:ind w:left="185" w:hanging="162"/>
              <w:rPr>
                <w:rFonts w:ascii="Arial Narrow" w:hAnsi="Arial Narrow" w:cs="Tahoma"/>
                <w:color w:val="000000"/>
                <w:sz w:val="18"/>
                <w:szCs w:val="18"/>
              </w:rPr>
            </w:pPr>
            <w:r w:rsidRPr="005233A1">
              <w:rPr>
                <w:rFonts w:ascii="Arial Narrow" w:hAnsi="Arial Narrow" w:cs="Tahoma"/>
                <w:color w:val="000000"/>
                <w:sz w:val="18"/>
                <w:szCs w:val="18"/>
              </w:rPr>
              <w:t>B.</w:t>
            </w:r>
            <w:r w:rsidRPr="005233A1">
              <w:rPr>
                <w:rFonts w:ascii="Arial Narrow" w:hAnsi="Arial Narrow" w:cs="Tahoma"/>
                <w:color w:val="000000"/>
                <w:sz w:val="18"/>
                <w:szCs w:val="18"/>
              </w:rPr>
              <w:tab/>
              <w:t>Number of program youth tracked during this reporting period</w:t>
            </w:r>
          </w:p>
          <w:p w:rsidR="003B5A13" w:rsidRPr="005233A1" w:rsidRDefault="003B5A13" w:rsidP="003B5A13">
            <w:pPr>
              <w:keepLines/>
              <w:tabs>
                <w:tab w:val="left" w:pos="201"/>
              </w:tabs>
              <w:spacing w:after="120" w:line="195" w:lineRule="atLeast"/>
              <w:ind w:left="185" w:hanging="162"/>
              <w:rPr>
                <w:rFonts w:ascii="Arial Narrow" w:hAnsi="Arial Narrow" w:cs="Tahoma"/>
                <w:color w:val="000000"/>
                <w:sz w:val="18"/>
                <w:szCs w:val="18"/>
              </w:rPr>
            </w:pPr>
            <w:r w:rsidRPr="005233A1">
              <w:rPr>
                <w:rFonts w:ascii="Arial Narrow" w:hAnsi="Arial Narrow" w:cs="Tahoma"/>
                <w:color w:val="000000"/>
                <w:sz w:val="18"/>
                <w:szCs w:val="18"/>
              </w:rPr>
              <w:t>C.</w:t>
            </w:r>
            <w:r w:rsidRPr="005233A1">
              <w:rPr>
                <w:rFonts w:ascii="Arial Narrow" w:hAnsi="Arial Narrow" w:cs="Tahoma"/>
                <w:color w:val="000000"/>
                <w:sz w:val="18"/>
                <w:szCs w:val="18"/>
              </w:rPr>
              <w:tab/>
              <w:t>Of B, the number of program youth who had a new arrest or delinquent offense during this reporting period</w:t>
            </w:r>
          </w:p>
          <w:p w:rsidR="003B5A13" w:rsidRPr="005233A1" w:rsidRDefault="003B5A13" w:rsidP="003B5A13">
            <w:pPr>
              <w:keepLines/>
              <w:tabs>
                <w:tab w:val="left" w:pos="201"/>
              </w:tabs>
              <w:spacing w:after="120" w:line="195" w:lineRule="atLeast"/>
              <w:ind w:left="185" w:hanging="162"/>
              <w:rPr>
                <w:rFonts w:ascii="Arial Narrow" w:hAnsi="Arial Narrow" w:cs="Tahoma"/>
                <w:color w:val="000000"/>
                <w:sz w:val="18"/>
                <w:szCs w:val="18"/>
              </w:rPr>
            </w:pPr>
            <w:r w:rsidRPr="005233A1">
              <w:rPr>
                <w:rFonts w:ascii="Arial Narrow" w:hAnsi="Arial Narrow" w:cs="Tahoma"/>
                <w:color w:val="000000"/>
                <w:sz w:val="18"/>
                <w:szCs w:val="18"/>
              </w:rPr>
              <w:t>D.</w:t>
            </w:r>
            <w:r w:rsidRPr="005233A1">
              <w:rPr>
                <w:rFonts w:ascii="Arial Narrow" w:hAnsi="Arial Narrow" w:cs="Tahoma"/>
                <w:color w:val="000000"/>
                <w:sz w:val="18"/>
                <w:szCs w:val="18"/>
              </w:rPr>
              <w:tab/>
              <w:t>Number of program youth who were recommitted to a juvenile facility during this reporting period</w:t>
            </w:r>
          </w:p>
          <w:p w:rsidR="003B5A13" w:rsidRPr="005233A1" w:rsidRDefault="003B5A13" w:rsidP="003B5A13">
            <w:pPr>
              <w:keepLines/>
              <w:tabs>
                <w:tab w:val="left" w:pos="201"/>
              </w:tabs>
              <w:spacing w:after="120" w:line="195" w:lineRule="atLeast"/>
              <w:ind w:left="185" w:hanging="162"/>
              <w:rPr>
                <w:rFonts w:ascii="Arial Narrow" w:hAnsi="Arial Narrow" w:cs="Tahoma"/>
                <w:color w:val="000000"/>
                <w:sz w:val="18"/>
                <w:szCs w:val="18"/>
              </w:rPr>
            </w:pPr>
            <w:r w:rsidRPr="005233A1">
              <w:rPr>
                <w:rFonts w:ascii="Arial Narrow" w:hAnsi="Arial Narrow" w:cs="Tahoma"/>
                <w:color w:val="000000"/>
                <w:sz w:val="18"/>
                <w:szCs w:val="18"/>
              </w:rPr>
              <w:t>E.</w:t>
            </w:r>
            <w:r w:rsidRPr="005233A1">
              <w:rPr>
                <w:rFonts w:ascii="Arial Narrow" w:hAnsi="Arial Narrow" w:cs="Tahoma"/>
                <w:color w:val="000000"/>
                <w:sz w:val="18"/>
                <w:szCs w:val="18"/>
              </w:rPr>
              <w:tab/>
              <w:t>Number of program youth who were sentenced to adult prison during this reporting period</w:t>
            </w:r>
          </w:p>
          <w:p w:rsidR="003B5A13" w:rsidRPr="005233A1" w:rsidRDefault="003B5A13" w:rsidP="003B5A13">
            <w:pPr>
              <w:keepLines/>
              <w:tabs>
                <w:tab w:val="left" w:pos="201"/>
              </w:tabs>
              <w:spacing w:after="120" w:line="195" w:lineRule="atLeast"/>
              <w:ind w:left="185" w:hanging="162"/>
              <w:rPr>
                <w:rFonts w:ascii="Arial Narrow" w:hAnsi="Arial Narrow" w:cs="Tahoma"/>
                <w:color w:val="000000"/>
                <w:sz w:val="18"/>
                <w:szCs w:val="18"/>
              </w:rPr>
            </w:pPr>
            <w:r w:rsidRPr="005233A1">
              <w:rPr>
                <w:rFonts w:ascii="Arial Narrow" w:hAnsi="Arial Narrow" w:cs="Tahoma"/>
                <w:color w:val="000000"/>
                <w:sz w:val="18"/>
                <w:szCs w:val="18"/>
              </w:rPr>
              <w:t>F.</w:t>
            </w:r>
            <w:r w:rsidRPr="005233A1">
              <w:rPr>
                <w:rFonts w:ascii="Arial Narrow" w:hAnsi="Arial Narrow" w:cs="Tahoma"/>
                <w:color w:val="000000"/>
                <w:sz w:val="18"/>
                <w:szCs w:val="18"/>
              </w:rPr>
              <w:tab/>
              <w:t>Number of youth who received another sentence during this reporting period</w:t>
            </w:r>
          </w:p>
          <w:p w:rsidR="003B5A13" w:rsidRPr="005233A1" w:rsidRDefault="003B5A13" w:rsidP="003B5A13">
            <w:pPr>
              <w:keepLines/>
              <w:tabs>
                <w:tab w:val="left" w:pos="201"/>
              </w:tabs>
              <w:spacing w:after="120" w:line="195" w:lineRule="atLeast"/>
              <w:ind w:left="185" w:hanging="162"/>
              <w:rPr>
                <w:rFonts w:ascii="Arial Narrow" w:hAnsi="Arial Narrow" w:cs="Tahoma"/>
                <w:color w:val="000000"/>
                <w:sz w:val="18"/>
                <w:szCs w:val="18"/>
              </w:rPr>
            </w:pPr>
            <w:r w:rsidRPr="005233A1">
              <w:rPr>
                <w:rFonts w:ascii="Arial Narrow" w:hAnsi="Arial Narrow" w:cs="Tahoma"/>
                <w:color w:val="000000"/>
                <w:sz w:val="18"/>
                <w:szCs w:val="18"/>
              </w:rPr>
              <w:t>G.</w:t>
            </w:r>
            <w:r w:rsidRPr="005233A1">
              <w:rPr>
                <w:rFonts w:ascii="Arial Narrow" w:hAnsi="Arial Narrow" w:cs="Tahoma"/>
                <w:color w:val="000000"/>
                <w:sz w:val="18"/>
                <w:szCs w:val="18"/>
              </w:rPr>
              <w:tab/>
              <w:t>Percent OFFENDING (C/B)</w:t>
            </w:r>
          </w:p>
        </w:tc>
        <w:tc>
          <w:tcPr>
            <w:tcW w:w="1620" w:type="dxa"/>
            <w:tcBorders>
              <w:top w:val="single" w:sz="6" w:space="0" w:color="000000"/>
              <w:bottom w:val="single" w:sz="6" w:space="0" w:color="000000"/>
              <w:right w:val="single" w:sz="6" w:space="0" w:color="000000"/>
            </w:tcBorders>
          </w:tcPr>
          <w:p w:rsidR="003B5A13" w:rsidRPr="005C5F15" w:rsidRDefault="003B5A13" w:rsidP="003B5A13">
            <w:pPr>
              <w:keepLines/>
              <w:spacing w:after="120" w:line="195" w:lineRule="atLeast"/>
              <w:rPr>
                <w:rFonts w:ascii="Arial Narrow" w:hAnsi="Arial Narrow" w:cs="Tahoma"/>
                <w:color w:val="000000"/>
                <w:sz w:val="18"/>
                <w:szCs w:val="17"/>
              </w:rPr>
            </w:pPr>
          </w:p>
        </w:tc>
      </w:tr>
      <w:tr w:rsidR="003B5A13" w:rsidRPr="005C5F15" w:rsidTr="003B5A13">
        <w:trPr>
          <w:cantSplit/>
          <w:tblCellSpacing w:w="0" w:type="dxa"/>
        </w:trPr>
        <w:tc>
          <w:tcPr>
            <w:tcW w:w="0" w:type="auto"/>
            <w:tcBorders>
              <w:top w:val="single" w:sz="6" w:space="0" w:color="000000"/>
              <w:left w:val="single" w:sz="6" w:space="0" w:color="000000"/>
              <w:bottom w:val="single" w:sz="6" w:space="0" w:color="000000"/>
            </w:tcBorders>
          </w:tcPr>
          <w:p w:rsidR="003B5A13" w:rsidRPr="005C5F15" w:rsidRDefault="003B5A13" w:rsidP="003B5A13">
            <w:pPr>
              <w:keepLines/>
              <w:spacing w:after="120" w:line="195" w:lineRule="atLeast"/>
              <w:rPr>
                <w:rFonts w:ascii="Arial Narrow" w:hAnsi="Arial Narrow" w:cs="Tahoma"/>
                <w:color w:val="000000"/>
                <w:sz w:val="18"/>
                <w:szCs w:val="17"/>
              </w:rPr>
            </w:pPr>
            <w:r>
              <w:rPr>
                <w:rFonts w:ascii="Arial Narrow" w:hAnsi="Arial Narrow" w:cs="Tahoma"/>
                <w:color w:val="000000"/>
                <w:sz w:val="18"/>
                <w:szCs w:val="17"/>
              </w:rPr>
              <w:t>13</w:t>
            </w:r>
          </w:p>
        </w:tc>
        <w:tc>
          <w:tcPr>
            <w:tcW w:w="0" w:type="auto"/>
            <w:tcBorders>
              <w:top w:val="single" w:sz="6" w:space="0" w:color="000000"/>
              <w:left w:val="single" w:sz="6" w:space="0" w:color="000000"/>
              <w:bottom w:val="single" w:sz="6" w:space="0" w:color="000000"/>
              <w:right w:val="single" w:sz="6" w:space="0" w:color="000000"/>
            </w:tcBorders>
          </w:tcPr>
          <w:p w:rsidR="003B5A13" w:rsidRPr="006A6CCD" w:rsidRDefault="003B5A13" w:rsidP="003B5A13">
            <w:pPr>
              <w:keepLines/>
              <w:spacing w:after="120" w:line="195" w:lineRule="atLeast"/>
              <w:rPr>
                <w:rFonts w:ascii="Arial Narrow" w:hAnsi="Arial Narrow" w:cs="Tahoma"/>
                <w:b/>
                <w:color w:val="000000"/>
                <w:sz w:val="18"/>
                <w:szCs w:val="18"/>
              </w:rPr>
            </w:pPr>
            <w:r w:rsidRPr="006A6CCD">
              <w:rPr>
                <w:rFonts w:ascii="Arial Narrow" w:hAnsi="Arial Narrow" w:cs="Tahoma"/>
                <w:b/>
                <w:color w:val="000000"/>
                <w:sz w:val="18"/>
                <w:szCs w:val="18"/>
              </w:rPr>
              <w:t xml:space="preserve">Number and percent of program youth who </w:t>
            </w:r>
            <w:r w:rsidRPr="006A6CCD">
              <w:rPr>
                <w:rFonts w:ascii="Arial Narrow" w:hAnsi="Arial Narrow" w:cs="Tahoma"/>
                <w:b/>
                <w:bCs/>
                <w:color w:val="FF0000"/>
                <w:sz w:val="18"/>
                <w:szCs w:val="18"/>
              </w:rPr>
              <w:t xml:space="preserve">OFFEND </w:t>
            </w:r>
            <w:r w:rsidRPr="006A6CCD">
              <w:rPr>
                <w:rFonts w:ascii="Arial Narrow" w:hAnsi="Arial Narrow" w:cs="Tahoma"/>
                <w:b/>
                <w:color w:val="000000"/>
                <w:sz w:val="18"/>
                <w:szCs w:val="18"/>
              </w:rPr>
              <w:t xml:space="preserve">during the reporting period </w:t>
            </w:r>
          </w:p>
          <w:p w:rsidR="003B5A13" w:rsidRPr="005233A1" w:rsidRDefault="003B5A13" w:rsidP="003B5A13">
            <w:pPr>
              <w:keepLines/>
              <w:spacing w:after="120" w:line="195" w:lineRule="atLeast"/>
              <w:rPr>
                <w:rFonts w:ascii="Arial Narrow" w:hAnsi="Arial Narrow" w:cs="Tahoma"/>
                <w:color w:val="000000"/>
                <w:sz w:val="18"/>
                <w:szCs w:val="18"/>
              </w:rPr>
            </w:pPr>
            <w:r w:rsidRPr="005233A1">
              <w:rPr>
                <w:rFonts w:ascii="Arial Narrow" w:hAnsi="Arial Narrow" w:cs="Tahoma"/>
                <w:color w:val="000000"/>
                <w:sz w:val="18"/>
                <w:szCs w:val="18"/>
              </w:rPr>
              <w:t>(long term)</w:t>
            </w:r>
          </w:p>
        </w:tc>
        <w:tc>
          <w:tcPr>
            <w:tcW w:w="4285" w:type="dxa"/>
            <w:tcBorders>
              <w:top w:val="single" w:sz="6" w:space="0" w:color="000000"/>
              <w:bottom w:val="single" w:sz="6" w:space="0" w:color="000000"/>
              <w:right w:val="single" w:sz="6" w:space="0" w:color="000000"/>
            </w:tcBorders>
          </w:tcPr>
          <w:p w:rsidR="003B5A13" w:rsidRPr="005233A1" w:rsidRDefault="003B5A13" w:rsidP="003B5A13">
            <w:pPr>
              <w:keepLines/>
              <w:spacing w:after="120" w:line="195" w:lineRule="atLeast"/>
              <w:rPr>
                <w:rFonts w:ascii="Arial Narrow" w:hAnsi="Arial Narrow" w:cs="Tahoma"/>
                <w:color w:val="000000"/>
                <w:sz w:val="18"/>
                <w:szCs w:val="18"/>
              </w:rPr>
            </w:pPr>
            <w:r w:rsidRPr="005233A1">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3023" w:type="dxa"/>
            <w:tcBorders>
              <w:top w:val="single" w:sz="6" w:space="0" w:color="000000"/>
              <w:bottom w:val="single" w:sz="6" w:space="0" w:color="000000"/>
              <w:right w:val="single" w:sz="6" w:space="0" w:color="000000"/>
            </w:tcBorders>
          </w:tcPr>
          <w:p w:rsidR="003B5A13" w:rsidRPr="005233A1" w:rsidRDefault="003B5A13" w:rsidP="003B5A13">
            <w:pPr>
              <w:keepLines/>
              <w:tabs>
                <w:tab w:val="left" w:pos="201"/>
              </w:tabs>
              <w:spacing w:after="120" w:line="195" w:lineRule="atLeast"/>
              <w:ind w:left="185" w:hanging="162"/>
              <w:rPr>
                <w:rFonts w:ascii="Arial Narrow" w:hAnsi="Arial Narrow" w:cs="Tahoma"/>
                <w:color w:val="000000"/>
                <w:sz w:val="18"/>
                <w:szCs w:val="18"/>
              </w:rPr>
            </w:pPr>
            <w:r w:rsidRPr="005233A1">
              <w:rPr>
                <w:rFonts w:ascii="Arial Narrow" w:hAnsi="Arial Narrow" w:cs="Tahoma"/>
                <w:color w:val="000000"/>
                <w:sz w:val="18"/>
                <w:szCs w:val="18"/>
              </w:rPr>
              <w:t xml:space="preserve">A. Number of program youth who exited the program 6-12 months ago that you are tracking       </w:t>
            </w:r>
          </w:p>
          <w:p w:rsidR="003B5A13" w:rsidRPr="005233A1" w:rsidRDefault="003B5A13" w:rsidP="003B5A13">
            <w:pPr>
              <w:keepLines/>
              <w:tabs>
                <w:tab w:val="left" w:pos="201"/>
              </w:tabs>
              <w:spacing w:after="120" w:line="195" w:lineRule="atLeast"/>
              <w:ind w:left="185" w:hanging="162"/>
              <w:rPr>
                <w:rFonts w:ascii="Arial Narrow" w:hAnsi="Arial Narrow" w:cs="Tahoma"/>
                <w:color w:val="000000"/>
                <w:sz w:val="18"/>
                <w:szCs w:val="18"/>
              </w:rPr>
            </w:pPr>
            <w:r w:rsidRPr="005233A1">
              <w:rPr>
                <w:rFonts w:ascii="Arial Narrow" w:hAnsi="Arial Narrow" w:cs="Tahoma"/>
                <w:color w:val="000000"/>
                <w:sz w:val="18"/>
                <w:szCs w:val="18"/>
              </w:rPr>
              <w:t xml:space="preserve">B. Of A, the number of program youth who had a new arrest or delinquent offense during this reporting period       </w:t>
            </w:r>
          </w:p>
          <w:p w:rsidR="003B5A13" w:rsidRPr="005233A1" w:rsidRDefault="003B5A13" w:rsidP="003B5A13">
            <w:pPr>
              <w:keepLines/>
              <w:tabs>
                <w:tab w:val="left" w:pos="201"/>
              </w:tabs>
              <w:spacing w:after="120" w:line="195" w:lineRule="atLeast"/>
              <w:ind w:left="185" w:hanging="162"/>
              <w:rPr>
                <w:rFonts w:ascii="Arial Narrow" w:hAnsi="Arial Narrow" w:cs="Tahoma"/>
                <w:color w:val="000000"/>
                <w:sz w:val="18"/>
                <w:szCs w:val="18"/>
              </w:rPr>
            </w:pPr>
            <w:r w:rsidRPr="005233A1">
              <w:rPr>
                <w:rFonts w:ascii="Arial Narrow" w:hAnsi="Arial Narrow" w:cs="Tahoma"/>
                <w:color w:val="000000"/>
                <w:sz w:val="18"/>
                <w:szCs w:val="18"/>
              </w:rPr>
              <w:t xml:space="preserve">C. Number of program youth who were recommitted to a juvenile facility during this reporting period       </w:t>
            </w:r>
          </w:p>
          <w:p w:rsidR="003B5A13" w:rsidRPr="005233A1" w:rsidRDefault="003B5A13" w:rsidP="003B5A13">
            <w:pPr>
              <w:keepLines/>
              <w:tabs>
                <w:tab w:val="left" w:pos="201"/>
              </w:tabs>
              <w:spacing w:after="120" w:line="195" w:lineRule="atLeast"/>
              <w:ind w:left="185" w:hanging="162"/>
              <w:rPr>
                <w:rFonts w:ascii="Arial Narrow" w:hAnsi="Arial Narrow" w:cs="Tahoma"/>
                <w:color w:val="000000"/>
                <w:sz w:val="18"/>
                <w:szCs w:val="18"/>
              </w:rPr>
            </w:pPr>
            <w:r w:rsidRPr="005233A1">
              <w:rPr>
                <w:rFonts w:ascii="Arial Narrow" w:hAnsi="Arial Narrow" w:cs="Tahoma"/>
                <w:color w:val="000000"/>
                <w:sz w:val="18"/>
                <w:szCs w:val="18"/>
              </w:rPr>
              <w:t xml:space="preserve">D. Number of program youth who were sentenced to adult prison during this reporting period       </w:t>
            </w:r>
          </w:p>
          <w:p w:rsidR="003B5A13" w:rsidRPr="005233A1" w:rsidRDefault="003B5A13" w:rsidP="003B5A13">
            <w:pPr>
              <w:keepLines/>
              <w:tabs>
                <w:tab w:val="left" w:pos="201"/>
              </w:tabs>
              <w:spacing w:after="120" w:line="195" w:lineRule="atLeast"/>
              <w:ind w:left="185" w:hanging="162"/>
              <w:rPr>
                <w:rFonts w:ascii="Arial Narrow" w:hAnsi="Arial Narrow" w:cs="Tahoma"/>
                <w:color w:val="000000"/>
                <w:sz w:val="18"/>
                <w:szCs w:val="18"/>
              </w:rPr>
            </w:pPr>
            <w:r w:rsidRPr="005233A1">
              <w:rPr>
                <w:rFonts w:ascii="Arial Narrow" w:hAnsi="Arial Narrow" w:cs="Tahoma"/>
                <w:color w:val="000000"/>
                <w:sz w:val="18"/>
                <w:szCs w:val="18"/>
              </w:rPr>
              <w:t xml:space="preserve">E. Number of youth who received another sentence during this reporting period       </w:t>
            </w:r>
          </w:p>
          <w:p w:rsidR="003B5A13" w:rsidRPr="005233A1" w:rsidRDefault="003B5A13" w:rsidP="003B5A13">
            <w:pPr>
              <w:keepLines/>
              <w:tabs>
                <w:tab w:val="left" w:pos="201"/>
              </w:tabs>
              <w:spacing w:after="120" w:line="195" w:lineRule="atLeast"/>
              <w:ind w:left="185" w:hanging="162"/>
              <w:rPr>
                <w:rFonts w:ascii="Arial Narrow" w:hAnsi="Arial Narrow" w:cs="Tahoma"/>
                <w:color w:val="000000"/>
                <w:sz w:val="18"/>
                <w:szCs w:val="18"/>
              </w:rPr>
            </w:pPr>
            <w:r w:rsidRPr="005233A1">
              <w:rPr>
                <w:rFonts w:ascii="Arial Narrow" w:hAnsi="Arial Narrow" w:cs="Tahoma"/>
                <w:color w:val="000000"/>
                <w:sz w:val="18"/>
                <w:szCs w:val="18"/>
              </w:rPr>
              <w:t xml:space="preserve">F. Percent of Long Term RECIDIVISM (B/A)  </w:t>
            </w:r>
          </w:p>
        </w:tc>
        <w:tc>
          <w:tcPr>
            <w:tcW w:w="1620" w:type="dxa"/>
            <w:tcBorders>
              <w:top w:val="single" w:sz="6" w:space="0" w:color="000000"/>
              <w:bottom w:val="single" w:sz="6" w:space="0" w:color="000000"/>
              <w:right w:val="single" w:sz="6" w:space="0" w:color="000000"/>
            </w:tcBorders>
          </w:tcPr>
          <w:p w:rsidR="003B5A13" w:rsidRPr="005C5F15" w:rsidRDefault="003B5A13" w:rsidP="003B5A13">
            <w:pPr>
              <w:keepLines/>
              <w:spacing w:after="120" w:line="195" w:lineRule="atLeast"/>
              <w:rPr>
                <w:rFonts w:ascii="Arial Narrow" w:hAnsi="Arial Narrow" w:cs="Tahoma"/>
                <w:color w:val="000000"/>
                <w:sz w:val="18"/>
                <w:szCs w:val="17"/>
              </w:rPr>
            </w:pPr>
          </w:p>
        </w:tc>
      </w:tr>
      <w:tr w:rsidR="003B5A13" w:rsidRPr="005C5F15" w:rsidTr="003B5A13">
        <w:trPr>
          <w:cantSplit/>
          <w:tblCellSpacing w:w="0" w:type="dxa"/>
        </w:trPr>
        <w:tc>
          <w:tcPr>
            <w:tcW w:w="0" w:type="auto"/>
            <w:tcBorders>
              <w:top w:val="single" w:sz="6" w:space="0" w:color="000000"/>
              <w:left w:val="single" w:sz="6" w:space="0" w:color="000000"/>
              <w:bottom w:val="single" w:sz="6" w:space="0" w:color="000000"/>
            </w:tcBorders>
          </w:tcPr>
          <w:p w:rsidR="003B5A13" w:rsidRPr="005C5F15" w:rsidRDefault="003B5A13" w:rsidP="003B5A13">
            <w:pPr>
              <w:keepLines/>
              <w:spacing w:after="120" w:line="195" w:lineRule="atLeast"/>
              <w:rPr>
                <w:rFonts w:ascii="Arial Narrow" w:hAnsi="Arial Narrow" w:cs="Tahoma"/>
                <w:color w:val="000000"/>
                <w:sz w:val="18"/>
                <w:szCs w:val="17"/>
              </w:rPr>
            </w:pPr>
            <w:r>
              <w:rPr>
                <w:rFonts w:ascii="Arial Narrow" w:hAnsi="Arial Narrow" w:cs="Tahoma"/>
                <w:color w:val="000000"/>
                <w:sz w:val="18"/>
                <w:szCs w:val="17"/>
              </w:rPr>
              <w:t>14</w:t>
            </w:r>
          </w:p>
        </w:tc>
        <w:tc>
          <w:tcPr>
            <w:tcW w:w="0" w:type="auto"/>
            <w:tcBorders>
              <w:top w:val="single" w:sz="6" w:space="0" w:color="000000"/>
              <w:left w:val="single" w:sz="6" w:space="0" w:color="000000"/>
              <w:bottom w:val="single" w:sz="6" w:space="0" w:color="000000"/>
              <w:right w:val="single" w:sz="6" w:space="0" w:color="000000"/>
            </w:tcBorders>
          </w:tcPr>
          <w:p w:rsidR="003B5A13" w:rsidRPr="006A6CCD" w:rsidRDefault="003B5A13" w:rsidP="003B5A13">
            <w:pPr>
              <w:keepLines/>
              <w:spacing w:after="120" w:line="195" w:lineRule="atLeast"/>
              <w:rPr>
                <w:rFonts w:ascii="Arial Narrow" w:hAnsi="Arial Narrow" w:cs="Tahoma"/>
                <w:b/>
                <w:color w:val="000000"/>
                <w:sz w:val="18"/>
                <w:szCs w:val="18"/>
              </w:rPr>
            </w:pPr>
            <w:r w:rsidRPr="006A6CCD">
              <w:rPr>
                <w:rFonts w:ascii="Arial Narrow" w:hAnsi="Arial Narrow" w:cs="Tahoma"/>
                <w:b/>
                <w:color w:val="000000"/>
                <w:sz w:val="18"/>
                <w:szCs w:val="18"/>
              </w:rPr>
              <w:t xml:space="preserve">Number and percent of program youth who </w:t>
            </w:r>
            <w:r w:rsidRPr="006A6CCD">
              <w:rPr>
                <w:rFonts w:ascii="Arial Narrow" w:hAnsi="Arial Narrow" w:cs="Tahoma"/>
                <w:b/>
                <w:color w:val="FF0000"/>
                <w:sz w:val="18"/>
                <w:szCs w:val="18"/>
              </w:rPr>
              <w:t>RE-</w:t>
            </w:r>
            <w:r w:rsidRPr="006A6CCD">
              <w:rPr>
                <w:rFonts w:ascii="Arial Narrow" w:hAnsi="Arial Narrow" w:cs="Tahoma"/>
                <w:b/>
                <w:bCs/>
                <w:color w:val="FF0000"/>
                <w:sz w:val="18"/>
                <w:szCs w:val="18"/>
              </w:rPr>
              <w:t xml:space="preserve">OFFEND </w:t>
            </w:r>
            <w:r w:rsidRPr="006A6CCD">
              <w:rPr>
                <w:rFonts w:ascii="Arial Narrow" w:hAnsi="Arial Narrow" w:cs="Tahoma"/>
                <w:b/>
                <w:color w:val="000000"/>
                <w:sz w:val="18"/>
                <w:szCs w:val="18"/>
              </w:rPr>
              <w:t xml:space="preserve">during the reporting period </w:t>
            </w:r>
          </w:p>
          <w:p w:rsidR="003B5A13" w:rsidRPr="005233A1" w:rsidRDefault="003B5A13" w:rsidP="003B5A13">
            <w:pPr>
              <w:keepLines/>
              <w:spacing w:after="120" w:line="195" w:lineRule="atLeast"/>
              <w:rPr>
                <w:rFonts w:ascii="Arial Narrow" w:hAnsi="Arial Narrow" w:cs="Tahoma"/>
                <w:b/>
                <w:bCs/>
                <w:color w:val="000000"/>
                <w:sz w:val="18"/>
                <w:szCs w:val="18"/>
              </w:rPr>
            </w:pPr>
            <w:r w:rsidRPr="005233A1">
              <w:rPr>
                <w:rFonts w:ascii="Arial Narrow" w:hAnsi="Arial Narrow" w:cs="Tahoma"/>
                <w:color w:val="000000"/>
                <w:sz w:val="18"/>
                <w:szCs w:val="18"/>
              </w:rPr>
              <w:t>(short term)</w:t>
            </w:r>
          </w:p>
        </w:tc>
        <w:tc>
          <w:tcPr>
            <w:tcW w:w="4285" w:type="dxa"/>
            <w:tcBorders>
              <w:top w:val="single" w:sz="6" w:space="0" w:color="000000"/>
              <w:bottom w:val="single" w:sz="6" w:space="0" w:color="000000"/>
              <w:right w:val="single" w:sz="6" w:space="0" w:color="000000"/>
            </w:tcBorders>
          </w:tcPr>
          <w:p w:rsidR="003B5A13" w:rsidRPr="005233A1" w:rsidRDefault="003B5A13" w:rsidP="003B5A13">
            <w:pPr>
              <w:keepLines/>
              <w:spacing w:after="120" w:line="195" w:lineRule="atLeast"/>
              <w:rPr>
                <w:rFonts w:ascii="Arial Narrow" w:hAnsi="Arial Narrow" w:cs="Tahoma"/>
                <w:color w:val="000000"/>
                <w:sz w:val="18"/>
                <w:szCs w:val="18"/>
              </w:rPr>
            </w:pPr>
            <w:r w:rsidRPr="005233A1">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3023" w:type="dxa"/>
            <w:tcBorders>
              <w:top w:val="single" w:sz="6" w:space="0" w:color="000000"/>
              <w:bottom w:val="single" w:sz="6" w:space="0" w:color="000000"/>
              <w:right w:val="single" w:sz="6" w:space="0" w:color="000000"/>
            </w:tcBorders>
          </w:tcPr>
          <w:p w:rsidR="003B5A13" w:rsidRPr="005233A1" w:rsidRDefault="003B5A13" w:rsidP="003B5A13">
            <w:pPr>
              <w:keepLines/>
              <w:tabs>
                <w:tab w:val="left" w:pos="201"/>
              </w:tabs>
              <w:spacing w:after="120" w:line="195" w:lineRule="atLeast"/>
              <w:ind w:left="185" w:hanging="162"/>
              <w:rPr>
                <w:rFonts w:ascii="Arial Narrow" w:hAnsi="Arial Narrow" w:cs="Tahoma"/>
                <w:color w:val="000000"/>
                <w:sz w:val="18"/>
                <w:szCs w:val="18"/>
              </w:rPr>
            </w:pPr>
            <w:r w:rsidRPr="005233A1">
              <w:rPr>
                <w:rFonts w:ascii="Arial Narrow" w:hAnsi="Arial Narrow" w:cs="Tahoma"/>
                <w:color w:val="000000"/>
                <w:sz w:val="18"/>
                <w:szCs w:val="18"/>
              </w:rPr>
              <w:t>A.</w:t>
            </w:r>
            <w:r w:rsidRPr="005233A1">
              <w:rPr>
                <w:rFonts w:ascii="Arial Narrow" w:hAnsi="Arial Narrow" w:cs="Tahoma"/>
                <w:color w:val="000000"/>
                <w:sz w:val="18"/>
                <w:szCs w:val="18"/>
              </w:rPr>
              <w:tab/>
              <w:t>Total number of program youth served</w:t>
            </w:r>
          </w:p>
          <w:p w:rsidR="003B5A13" w:rsidRPr="005233A1" w:rsidRDefault="003B5A13" w:rsidP="003B5A13">
            <w:pPr>
              <w:keepLines/>
              <w:tabs>
                <w:tab w:val="left" w:pos="201"/>
              </w:tabs>
              <w:spacing w:after="120" w:line="195" w:lineRule="atLeast"/>
              <w:ind w:left="185" w:hanging="162"/>
              <w:rPr>
                <w:rFonts w:ascii="Arial Narrow" w:hAnsi="Arial Narrow" w:cs="Tahoma"/>
                <w:color w:val="000000"/>
                <w:sz w:val="18"/>
                <w:szCs w:val="18"/>
              </w:rPr>
            </w:pPr>
            <w:r w:rsidRPr="005233A1">
              <w:rPr>
                <w:rFonts w:ascii="Arial Narrow" w:hAnsi="Arial Narrow" w:cs="Tahoma"/>
                <w:color w:val="000000"/>
                <w:sz w:val="18"/>
                <w:szCs w:val="18"/>
              </w:rPr>
              <w:t>B.</w:t>
            </w:r>
            <w:r w:rsidRPr="005233A1">
              <w:rPr>
                <w:rFonts w:ascii="Arial Narrow" w:hAnsi="Arial Narrow" w:cs="Tahoma"/>
                <w:color w:val="000000"/>
                <w:sz w:val="18"/>
                <w:szCs w:val="18"/>
              </w:rPr>
              <w:tab/>
              <w:t>Number of program youth tracked during this reporting period</w:t>
            </w:r>
          </w:p>
          <w:p w:rsidR="003B5A13" w:rsidRPr="005233A1" w:rsidRDefault="003B5A13" w:rsidP="003B5A13">
            <w:pPr>
              <w:keepLines/>
              <w:tabs>
                <w:tab w:val="left" w:pos="201"/>
              </w:tabs>
              <w:spacing w:after="120" w:line="195" w:lineRule="atLeast"/>
              <w:ind w:left="185" w:hanging="162"/>
              <w:rPr>
                <w:rFonts w:ascii="Arial Narrow" w:hAnsi="Arial Narrow" w:cs="Tahoma"/>
                <w:color w:val="000000"/>
                <w:sz w:val="18"/>
                <w:szCs w:val="18"/>
              </w:rPr>
            </w:pPr>
            <w:r w:rsidRPr="005233A1">
              <w:rPr>
                <w:rFonts w:ascii="Arial Narrow" w:hAnsi="Arial Narrow" w:cs="Tahoma"/>
                <w:color w:val="000000"/>
                <w:sz w:val="18"/>
                <w:szCs w:val="18"/>
              </w:rPr>
              <w:t>C.</w:t>
            </w:r>
            <w:r w:rsidRPr="005233A1">
              <w:rPr>
                <w:rFonts w:ascii="Arial Narrow" w:hAnsi="Arial Narrow" w:cs="Tahoma"/>
                <w:color w:val="000000"/>
                <w:sz w:val="18"/>
                <w:szCs w:val="18"/>
              </w:rPr>
              <w:tab/>
              <w:t>Of B, the number of program youth who had a new arrest or delinquent offense during this reporting period</w:t>
            </w:r>
          </w:p>
          <w:p w:rsidR="003B5A13" w:rsidRPr="005233A1" w:rsidRDefault="003B5A13" w:rsidP="003B5A13">
            <w:pPr>
              <w:keepLines/>
              <w:tabs>
                <w:tab w:val="left" w:pos="201"/>
              </w:tabs>
              <w:spacing w:after="120" w:line="195" w:lineRule="atLeast"/>
              <w:ind w:left="185" w:hanging="162"/>
              <w:rPr>
                <w:rFonts w:ascii="Arial Narrow" w:hAnsi="Arial Narrow" w:cs="Tahoma"/>
                <w:color w:val="000000"/>
                <w:sz w:val="18"/>
                <w:szCs w:val="18"/>
              </w:rPr>
            </w:pPr>
            <w:r w:rsidRPr="005233A1">
              <w:rPr>
                <w:rFonts w:ascii="Arial Narrow" w:hAnsi="Arial Narrow" w:cs="Tahoma"/>
                <w:color w:val="000000"/>
                <w:sz w:val="18"/>
                <w:szCs w:val="18"/>
              </w:rPr>
              <w:t>D.</w:t>
            </w:r>
            <w:r w:rsidRPr="005233A1">
              <w:rPr>
                <w:rFonts w:ascii="Arial Narrow" w:hAnsi="Arial Narrow" w:cs="Tahoma"/>
                <w:color w:val="000000"/>
                <w:sz w:val="18"/>
                <w:szCs w:val="18"/>
              </w:rPr>
              <w:tab/>
              <w:t>Number of program youth who were recommitted to a juvenile facility during this reporting period</w:t>
            </w:r>
          </w:p>
          <w:p w:rsidR="003B5A13" w:rsidRPr="005233A1" w:rsidRDefault="003B5A13" w:rsidP="003B5A13">
            <w:pPr>
              <w:keepLines/>
              <w:tabs>
                <w:tab w:val="left" w:pos="201"/>
              </w:tabs>
              <w:spacing w:after="120" w:line="195" w:lineRule="atLeast"/>
              <w:ind w:left="185" w:hanging="162"/>
              <w:rPr>
                <w:rFonts w:ascii="Arial Narrow" w:hAnsi="Arial Narrow" w:cs="Tahoma"/>
                <w:color w:val="000000"/>
                <w:sz w:val="18"/>
                <w:szCs w:val="18"/>
              </w:rPr>
            </w:pPr>
            <w:r w:rsidRPr="005233A1">
              <w:rPr>
                <w:rFonts w:ascii="Arial Narrow" w:hAnsi="Arial Narrow" w:cs="Tahoma"/>
                <w:color w:val="000000"/>
                <w:sz w:val="18"/>
                <w:szCs w:val="18"/>
              </w:rPr>
              <w:t>E.</w:t>
            </w:r>
            <w:r w:rsidRPr="005233A1">
              <w:rPr>
                <w:rFonts w:ascii="Arial Narrow" w:hAnsi="Arial Narrow" w:cs="Tahoma"/>
                <w:color w:val="000000"/>
                <w:sz w:val="18"/>
                <w:szCs w:val="18"/>
              </w:rPr>
              <w:tab/>
              <w:t>Number of program youth who were sentenced to adult prison during this reporting period</w:t>
            </w:r>
          </w:p>
          <w:p w:rsidR="003B5A13" w:rsidRPr="005233A1" w:rsidRDefault="003B5A13" w:rsidP="003B5A13">
            <w:pPr>
              <w:keepLines/>
              <w:tabs>
                <w:tab w:val="left" w:pos="201"/>
              </w:tabs>
              <w:spacing w:after="120" w:line="195" w:lineRule="atLeast"/>
              <w:ind w:left="185" w:hanging="162"/>
              <w:rPr>
                <w:rFonts w:ascii="Arial Narrow" w:hAnsi="Arial Narrow" w:cs="Tahoma"/>
                <w:color w:val="000000"/>
                <w:sz w:val="18"/>
                <w:szCs w:val="18"/>
              </w:rPr>
            </w:pPr>
            <w:r w:rsidRPr="005233A1">
              <w:rPr>
                <w:rFonts w:ascii="Arial Narrow" w:hAnsi="Arial Narrow" w:cs="Tahoma"/>
                <w:color w:val="000000"/>
                <w:sz w:val="18"/>
                <w:szCs w:val="18"/>
              </w:rPr>
              <w:t>F.</w:t>
            </w:r>
            <w:r w:rsidRPr="005233A1">
              <w:rPr>
                <w:rFonts w:ascii="Arial Narrow" w:hAnsi="Arial Narrow" w:cs="Tahoma"/>
                <w:color w:val="000000"/>
                <w:sz w:val="18"/>
                <w:szCs w:val="18"/>
              </w:rPr>
              <w:tab/>
              <w:t>Number of youth who received another sentence during this reporting period</w:t>
            </w:r>
          </w:p>
          <w:p w:rsidR="003B5A13" w:rsidRPr="005233A1" w:rsidRDefault="003B5A13" w:rsidP="003B5A13">
            <w:pPr>
              <w:keepLines/>
              <w:spacing w:after="120" w:line="195" w:lineRule="atLeast"/>
              <w:rPr>
                <w:rFonts w:ascii="Arial Narrow" w:hAnsi="Arial Narrow" w:cs="Tahoma"/>
                <w:color w:val="000000"/>
                <w:sz w:val="18"/>
                <w:szCs w:val="18"/>
              </w:rPr>
            </w:pPr>
            <w:r w:rsidRPr="005233A1">
              <w:rPr>
                <w:rFonts w:ascii="Arial Narrow" w:hAnsi="Arial Narrow" w:cs="Tahoma"/>
                <w:color w:val="000000"/>
                <w:sz w:val="18"/>
                <w:szCs w:val="18"/>
              </w:rPr>
              <w:t>G. Percent RECIDIVISM (C/B)</w:t>
            </w:r>
          </w:p>
        </w:tc>
        <w:tc>
          <w:tcPr>
            <w:tcW w:w="1620" w:type="dxa"/>
            <w:tcBorders>
              <w:top w:val="single" w:sz="6" w:space="0" w:color="000000"/>
              <w:bottom w:val="single" w:sz="6" w:space="0" w:color="000000"/>
              <w:right w:val="single" w:sz="6" w:space="0" w:color="000000"/>
            </w:tcBorders>
          </w:tcPr>
          <w:p w:rsidR="003B5A13" w:rsidRPr="005C5F15" w:rsidRDefault="003B5A13" w:rsidP="003B5A13">
            <w:pPr>
              <w:keepLines/>
              <w:spacing w:after="120" w:line="195" w:lineRule="atLeast"/>
              <w:rPr>
                <w:rFonts w:ascii="Arial Narrow" w:hAnsi="Arial Narrow" w:cs="Tahoma"/>
                <w:color w:val="000000"/>
                <w:sz w:val="18"/>
                <w:szCs w:val="17"/>
              </w:rPr>
            </w:pPr>
          </w:p>
        </w:tc>
      </w:tr>
      <w:tr w:rsidR="003B5A13" w:rsidRPr="005C5F15" w:rsidTr="003B5A13">
        <w:trPr>
          <w:cantSplit/>
          <w:tblCellSpacing w:w="0" w:type="dxa"/>
        </w:trPr>
        <w:tc>
          <w:tcPr>
            <w:tcW w:w="0" w:type="auto"/>
            <w:tcBorders>
              <w:top w:val="single" w:sz="6" w:space="0" w:color="000000"/>
              <w:left w:val="single" w:sz="6" w:space="0" w:color="000000"/>
              <w:bottom w:val="single" w:sz="6" w:space="0" w:color="000000"/>
            </w:tcBorders>
          </w:tcPr>
          <w:p w:rsidR="003B5A13" w:rsidRPr="005C5F15" w:rsidRDefault="003B5A13" w:rsidP="003B5A13">
            <w:pPr>
              <w:keepLines/>
              <w:spacing w:after="120" w:line="195" w:lineRule="atLeast"/>
              <w:rPr>
                <w:rFonts w:ascii="Arial Narrow" w:hAnsi="Arial Narrow" w:cs="Tahoma"/>
                <w:color w:val="000000"/>
                <w:sz w:val="18"/>
                <w:szCs w:val="17"/>
              </w:rPr>
            </w:pPr>
            <w:r>
              <w:rPr>
                <w:rFonts w:ascii="Arial Narrow" w:hAnsi="Arial Narrow" w:cs="Tahoma"/>
                <w:color w:val="000000"/>
                <w:sz w:val="18"/>
                <w:szCs w:val="17"/>
              </w:rPr>
              <w:t>15</w:t>
            </w:r>
          </w:p>
        </w:tc>
        <w:tc>
          <w:tcPr>
            <w:tcW w:w="0" w:type="auto"/>
            <w:tcBorders>
              <w:top w:val="single" w:sz="6" w:space="0" w:color="000000"/>
              <w:left w:val="single" w:sz="6" w:space="0" w:color="000000"/>
              <w:bottom w:val="single" w:sz="6" w:space="0" w:color="000000"/>
              <w:right w:val="single" w:sz="6" w:space="0" w:color="000000"/>
            </w:tcBorders>
          </w:tcPr>
          <w:p w:rsidR="003B5A13" w:rsidRPr="006A6CCD" w:rsidRDefault="003B5A13" w:rsidP="003B5A13">
            <w:pPr>
              <w:keepLines/>
              <w:spacing w:after="120" w:line="195" w:lineRule="atLeast"/>
              <w:rPr>
                <w:rFonts w:ascii="Arial Narrow" w:hAnsi="Arial Narrow" w:cs="Tahoma"/>
                <w:b/>
                <w:color w:val="000000"/>
                <w:sz w:val="18"/>
                <w:szCs w:val="18"/>
              </w:rPr>
            </w:pPr>
            <w:r w:rsidRPr="006A6CCD">
              <w:rPr>
                <w:rFonts w:ascii="Arial Narrow" w:hAnsi="Arial Narrow" w:cs="Tahoma"/>
                <w:b/>
                <w:color w:val="000000"/>
                <w:sz w:val="18"/>
                <w:szCs w:val="18"/>
              </w:rPr>
              <w:t xml:space="preserve">Number and percent of program youth who </w:t>
            </w:r>
            <w:r w:rsidRPr="006A6CCD">
              <w:rPr>
                <w:rFonts w:ascii="Arial Narrow" w:hAnsi="Arial Narrow" w:cs="Tahoma"/>
                <w:b/>
                <w:bCs/>
                <w:color w:val="FF0000"/>
                <w:sz w:val="18"/>
                <w:szCs w:val="18"/>
              </w:rPr>
              <w:t xml:space="preserve">RE-OFFEND </w:t>
            </w:r>
          </w:p>
          <w:p w:rsidR="003B5A13" w:rsidRPr="005233A1" w:rsidRDefault="003B5A13" w:rsidP="003B5A13">
            <w:pPr>
              <w:keepLines/>
              <w:spacing w:after="120" w:line="195" w:lineRule="atLeast"/>
              <w:rPr>
                <w:rFonts w:ascii="Arial Narrow" w:hAnsi="Arial Narrow" w:cs="Tahoma"/>
                <w:b/>
                <w:bCs/>
                <w:color w:val="000000"/>
                <w:sz w:val="18"/>
                <w:szCs w:val="18"/>
              </w:rPr>
            </w:pPr>
            <w:r w:rsidRPr="005233A1">
              <w:rPr>
                <w:rFonts w:ascii="Arial Narrow" w:hAnsi="Arial Narrow" w:cs="Tahoma"/>
                <w:color w:val="000000"/>
                <w:sz w:val="18"/>
                <w:szCs w:val="18"/>
              </w:rPr>
              <w:t>(long term)</w:t>
            </w:r>
          </w:p>
        </w:tc>
        <w:tc>
          <w:tcPr>
            <w:tcW w:w="4285" w:type="dxa"/>
            <w:tcBorders>
              <w:top w:val="single" w:sz="6" w:space="0" w:color="000000"/>
              <w:bottom w:val="single" w:sz="6" w:space="0" w:color="000000"/>
              <w:right w:val="single" w:sz="6" w:space="0" w:color="000000"/>
            </w:tcBorders>
          </w:tcPr>
          <w:p w:rsidR="003B5A13" w:rsidRPr="005233A1" w:rsidRDefault="003B5A13" w:rsidP="003B5A13">
            <w:pPr>
              <w:keepLines/>
              <w:spacing w:after="120" w:line="195" w:lineRule="atLeast"/>
              <w:rPr>
                <w:rFonts w:ascii="Arial Narrow" w:hAnsi="Arial Narrow" w:cs="Tahoma"/>
                <w:color w:val="000000"/>
                <w:sz w:val="18"/>
                <w:szCs w:val="18"/>
              </w:rPr>
            </w:pPr>
            <w:r w:rsidRPr="005233A1">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3023" w:type="dxa"/>
            <w:tcBorders>
              <w:top w:val="single" w:sz="6" w:space="0" w:color="000000"/>
              <w:bottom w:val="single" w:sz="6" w:space="0" w:color="000000"/>
              <w:right w:val="single" w:sz="6" w:space="0" w:color="000000"/>
            </w:tcBorders>
          </w:tcPr>
          <w:p w:rsidR="003B5A13" w:rsidRPr="005233A1" w:rsidRDefault="003B5A13" w:rsidP="003B5A13">
            <w:pPr>
              <w:keepLines/>
              <w:tabs>
                <w:tab w:val="left" w:pos="201"/>
              </w:tabs>
              <w:spacing w:after="120" w:line="195" w:lineRule="atLeast"/>
              <w:ind w:left="185" w:hanging="162"/>
              <w:rPr>
                <w:rFonts w:ascii="Arial Narrow" w:hAnsi="Arial Narrow" w:cs="Tahoma"/>
                <w:color w:val="000000"/>
                <w:sz w:val="18"/>
                <w:szCs w:val="18"/>
              </w:rPr>
            </w:pPr>
            <w:r w:rsidRPr="005233A1">
              <w:rPr>
                <w:rFonts w:ascii="Arial Narrow" w:hAnsi="Arial Narrow" w:cs="Tahoma"/>
                <w:color w:val="000000"/>
                <w:sz w:val="18"/>
                <w:szCs w:val="18"/>
              </w:rPr>
              <w:t xml:space="preserve">A. Number of program youth who exited the program 6-12 months ago that you are tracking       </w:t>
            </w:r>
          </w:p>
          <w:p w:rsidR="003B5A13" w:rsidRPr="005233A1" w:rsidRDefault="003B5A13" w:rsidP="003B5A13">
            <w:pPr>
              <w:keepLines/>
              <w:tabs>
                <w:tab w:val="left" w:pos="201"/>
              </w:tabs>
              <w:spacing w:after="120" w:line="195" w:lineRule="atLeast"/>
              <w:ind w:left="185" w:hanging="162"/>
              <w:rPr>
                <w:rFonts w:ascii="Arial Narrow" w:hAnsi="Arial Narrow" w:cs="Tahoma"/>
                <w:color w:val="000000"/>
                <w:sz w:val="18"/>
                <w:szCs w:val="18"/>
              </w:rPr>
            </w:pPr>
            <w:r w:rsidRPr="005233A1">
              <w:rPr>
                <w:rFonts w:ascii="Arial Narrow" w:hAnsi="Arial Narrow" w:cs="Tahoma"/>
                <w:color w:val="000000"/>
                <w:sz w:val="18"/>
                <w:szCs w:val="18"/>
              </w:rPr>
              <w:t xml:space="preserve">B. Of A, the number of program youth who had a new arrest or delinquent offense during this reporting period       </w:t>
            </w:r>
          </w:p>
          <w:p w:rsidR="003B5A13" w:rsidRPr="005233A1" w:rsidRDefault="003B5A13" w:rsidP="003B5A13">
            <w:pPr>
              <w:keepLines/>
              <w:tabs>
                <w:tab w:val="left" w:pos="201"/>
              </w:tabs>
              <w:spacing w:after="120" w:line="195" w:lineRule="atLeast"/>
              <w:ind w:left="185" w:hanging="162"/>
              <w:rPr>
                <w:rFonts w:ascii="Arial Narrow" w:hAnsi="Arial Narrow" w:cs="Tahoma"/>
                <w:color w:val="000000"/>
                <w:sz w:val="18"/>
                <w:szCs w:val="18"/>
              </w:rPr>
            </w:pPr>
            <w:r w:rsidRPr="005233A1">
              <w:rPr>
                <w:rFonts w:ascii="Arial Narrow" w:hAnsi="Arial Narrow" w:cs="Tahoma"/>
                <w:color w:val="000000"/>
                <w:sz w:val="18"/>
                <w:szCs w:val="18"/>
              </w:rPr>
              <w:t xml:space="preserve">C. Number of program youth who were recommitted to a juvenile facility during this reporting period       </w:t>
            </w:r>
          </w:p>
          <w:p w:rsidR="003B5A13" w:rsidRPr="005233A1" w:rsidRDefault="003B5A13" w:rsidP="003B5A13">
            <w:pPr>
              <w:keepLines/>
              <w:tabs>
                <w:tab w:val="left" w:pos="201"/>
              </w:tabs>
              <w:spacing w:after="120" w:line="195" w:lineRule="atLeast"/>
              <w:ind w:left="185" w:hanging="162"/>
              <w:rPr>
                <w:rFonts w:ascii="Arial Narrow" w:hAnsi="Arial Narrow" w:cs="Tahoma"/>
                <w:color w:val="000000"/>
                <w:sz w:val="18"/>
                <w:szCs w:val="18"/>
              </w:rPr>
            </w:pPr>
            <w:r w:rsidRPr="005233A1">
              <w:rPr>
                <w:rFonts w:ascii="Arial Narrow" w:hAnsi="Arial Narrow" w:cs="Tahoma"/>
                <w:color w:val="000000"/>
                <w:sz w:val="18"/>
                <w:szCs w:val="18"/>
              </w:rPr>
              <w:t xml:space="preserve">D. Number of program youth who were sentenced to adult prison during this reporting period       </w:t>
            </w:r>
          </w:p>
          <w:p w:rsidR="003B5A13" w:rsidRPr="005233A1" w:rsidRDefault="003B5A13" w:rsidP="003B5A13">
            <w:pPr>
              <w:keepLines/>
              <w:tabs>
                <w:tab w:val="left" w:pos="201"/>
              </w:tabs>
              <w:spacing w:after="120" w:line="195" w:lineRule="atLeast"/>
              <w:ind w:left="185" w:hanging="162"/>
              <w:rPr>
                <w:rFonts w:ascii="Arial Narrow" w:hAnsi="Arial Narrow" w:cs="Tahoma"/>
                <w:color w:val="000000"/>
                <w:sz w:val="18"/>
                <w:szCs w:val="18"/>
              </w:rPr>
            </w:pPr>
            <w:r w:rsidRPr="005233A1">
              <w:rPr>
                <w:rFonts w:ascii="Arial Narrow" w:hAnsi="Arial Narrow" w:cs="Tahoma"/>
                <w:color w:val="000000"/>
                <w:sz w:val="18"/>
                <w:szCs w:val="18"/>
              </w:rPr>
              <w:t xml:space="preserve">E. Number of youth who received another sentence during this reporting period       </w:t>
            </w:r>
          </w:p>
          <w:p w:rsidR="003B5A13" w:rsidRPr="005233A1" w:rsidRDefault="003B5A13" w:rsidP="003B5A13">
            <w:pPr>
              <w:keepLines/>
              <w:tabs>
                <w:tab w:val="left" w:pos="201"/>
              </w:tabs>
              <w:spacing w:after="120" w:line="195" w:lineRule="atLeast"/>
              <w:ind w:left="185" w:hanging="162"/>
              <w:rPr>
                <w:rFonts w:ascii="Arial Narrow" w:hAnsi="Arial Narrow" w:cs="Tahoma"/>
                <w:color w:val="000000"/>
                <w:sz w:val="18"/>
                <w:szCs w:val="18"/>
              </w:rPr>
            </w:pPr>
            <w:r w:rsidRPr="005233A1">
              <w:rPr>
                <w:rFonts w:ascii="Arial Narrow" w:hAnsi="Arial Narrow" w:cs="Tahoma"/>
                <w:color w:val="000000"/>
                <w:sz w:val="18"/>
                <w:szCs w:val="18"/>
              </w:rPr>
              <w:t xml:space="preserve">F. Percent of Long Term RECIDIVISM (B/A)  </w:t>
            </w:r>
          </w:p>
        </w:tc>
        <w:tc>
          <w:tcPr>
            <w:tcW w:w="1620" w:type="dxa"/>
            <w:tcBorders>
              <w:top w:val="single" w:sz="6" w:space="0" w:color="000000"/>
              <w:bottom w:val="single" w:sz="6" w:space="0" w:color="000000"/>
              <w:right w:val="single" w:sz="6" w:space="0" w:color="000000"/>
            </w:tcBorders>
          </w:tcPr>
          <w:p w:rsidR="003B5A13" w:rsidRPr="005C5F15" w:rsidRDefault="003B5A13" w:rsidP="003B5A13">
            <w:pPr>
              <w:keepLines/>
              <w:spacing w:after="120" w:line="195" w:lineRule="atLeast"/>
              <w:rPr>
                <w:rFonts w:ascii="Arial Narrow" w:hAnsi="Arial Narrow" w:cs="Tahoma"/>
                <w:color w:val="000000"/>
                <w:sz w:val="18"/>
                <w:szCs w:val="17"/>
              </w:rPr>
            </w:pPr>
          </w:p>
        </w:tc>
      </w:tr>
      <w:tr w:rsidR="003B5A13" w:rsidRPr="005C5F15" w:rsidTr="003B5A13">
        <w:trPr>
          <w:cantSplit/>
          <w:tblCellSpacing w:w="0" w:type="dxa"/>
        </w:trPr>
        <w:tc>
          <w:tcPr>
            <w:tcW w:w="0" w:type="auto"/>
            <w:tcBorders>
              <w:top w:val="single" w:sz="6" w:space="0" w:color="000000"/>
              <w:left w:val="single" w:sz="6" w:space="0" w:color="000000"/>
              <w:bottom w:val="single" w:sz="6" w:space="0" w:color="000000"/>
            </w:tcBorders>
          </w:tcPr>
          <w:p w:rsidR="003B5A13" w:rsidRPr="005C5F15" w:rsidRDefault="003B5A13" w:rsidP="003B5A13">
            <w:pPr>
              <w:keepLines/>
              <w:spacing w:after="120" w:line="195" w:lineRule="atLeast"/>
              <w:rPr>
                <w:rFonts w:ascii="Arial Narrow" w:hAnsi="Arial Narrow" w:cs="Tahoma"/>
                <w:color w:val="000000"/>
                <w:sz w:val="18"/>
                <w:szCs w:val="17"/>
              </w:rPr>
            </w:pPr>
            <w:r>
              <w:rPr>
                <w:rFonts w:ascii="Arial Narrow" w:hAnsi="Arial Narrow" w:cs="Tahoma"/>
                <w:color w:val="000000"/>
                <w:sz w:val="18"/>
                <w:szCs w:val="17"/>
              </w:rPr>
              <w:t>16</w:t>
            </w:r>
          </w:p>
        </w:tc>
        <w:tc>
          <w:tcPr>
            <w:tcW w:w="0" w:type="auto"/>
            <w:tcBorders>
              <w:top w:val="single" w:sz="6" w:space="0" w:color="000000"/>
              <w:left w:val="single" w:sz="6" w:space="0" w:color="000000"/>
              <w:bottom w:val="single" w:sz="6" w:space="0" w:color="000000"/>
              <w:right w:val="single" w:sz="6" w:space="0" w:color="000000"/>
            </w:tcBorders>
          </w:tcPr>
          <w:p w:rsidR="003B5A13" w:rsidRPr="005233A1" w:rsidRDefault="003B5A13" w:rsidP="003B5A13">
            <w:pPr>
              <w:keepLines/>
              <w:spacing w:after="120" w:line="195" w:lineRule="atLeast"/>
              <w:rPr>
                <w:rFonts w:ascii="Arial Narrow" w:hAnsi="Arial Narrow" w:cs="Tahoma"/>
                <w:b/>
                <w:bCs/>
                <w:color w:val="000000"/>
                <w:sz w:val="18"/>
                <w:szCs w:val="18"/>
              </w:rPr>
            </w:pPr>
            <w:r w:rsidRPr="005233A1">
              <w:rPr>
                <w:rFonts w:ascii="Arial Narrow" w:hAnsi="Arial Narrow" w:cs="Tahoma"/>
                <w:color w:val="000000"/>
                <w:sz w:val="18"/>
                <w:szCs w:val="18"/>
              </w:rPr>
              <w:t>Number and percent of program youth charged with formal probation violations</w:t>
            </w:r>
            <w:r w:rsidRPr="005233A1">
              <w:rPr>
                <w:rFonts w:ascii="Arial Narrow" w:hAnsi="Arial Narrow" w:cs="Tahoma"/>
                <w:b/>
                <w:bCs/>
                <w:color w:val="000000"/>
                <w:sz w:val="18"/>
                <w:szCs w:val="18"/>
              </w:rPr>
              <w:t xml:space="preserve"> </w:t>
            </w:r>
          </w:p>
          <w:p w:rsidR="003B5A13" w:rsidRPr="005233A1" w:rsidRDefault="003B5A13" w:rsidP="003B5A13">
            <w:pPr>
              <w:keepLines/>
              <w:spacing w:after="120" w:line="195" w:lineRule="atLeast"/>
              <w:rPr>
                <w:rFonts w:ascii="Arial Narrow" w:hAnsi="Arial Narrow" w:cs="Tahoma"/>
                <w:color w:val="000000"/>
                <w:sz w:val="18"/>
                <w:szCs w:val="18"/>
              </w:rPr>
            </w:pPr>
            <w:r w:rsidRPr="005233A1">
              <w:rPr>
                <w:rFonts w:ascii="Arial Narrow" w:hAnsi="Arial Narrow" w:cs="Tahoma"/>
                <w:bCs/>
                <w:color w:val="000000"/>
                <w:sz w:val="18"/>
                <w:szCs w:val="18"/>
              </w:rPr>
              <w:t>(short term)</w:t>
            </w:r>
          </w:p>
        </w:tc>
        <w:tc>
          <w:tcPr>
            <w:tcW w:w="4285" w:type="dxa"/>
            <w:tcBorders>
              <w:top w:val="single" w:sz="6" w:space="0" w:color="000000"/>
              <w:bottom w:val="single" w:sz="6" w:space="0" w:color="000000"/>
              <w:right w:val="single" w:sz="6" w:space="0" w:color="000000"/>
            </w:tcBorders>
          </w:tcPr>
          <w:p w:rsidR="003B5A13" w:rsidRPr="005233A1" w:rsidRDefault="003B5A13" w:rsidP="003B5A13">
            <w:pPr>
              <w:keepLines/>
              <w:spacing w:after="120" w:line="195" w:lineRule="atLeast"/>
              <w:rPr>
                <w:rFonts w:ascii="Arial Narrow" w:hAnsi="Arial Narrow" w:cs="Tahoma"/>
                <w:color w:val="000000"/>
                <w:sz w:val="18"/>
                <w:szCs w:val="18"/>
              </w:rPr>
            </w:pPr>
            <w:r w:rsidRPr="005233A1">
              <w:rPr>
                <w:rFonts w:ascii="Arial Narrow" w:hAnsi="Arial Narrow" w:cs="Tahoma"/>
                <w:color w:val="000000"/>
                <w:sz w:val="18"/>
                <w:szCs w:val="18"/>
              </w:rPr>
              <w:t>The number and percent of program youth who have been charged with a formal probation violation. Official records are the preferred data source. </w:t>
            </w:r>
          </w:p>
        </w:tc>
        <w:tc>
          <w:tcPr>
            <w:tcW w:w="3023" w:type="dxa"/>
            <w:tcBorders>
              <w:top w:val="single" w:sz="6" w:space="0" w:color="000000"/>
              <w:bottom w:val="single" w:sz="6" w:space="0" w:color="000000"/>
              <w:right w:val="single" w:sz="6" w:space="0" w:color="000000"/>
            </w:tcBorders>
          </w:tcPr>
          <w:p w:rsidR="003B5A13" w:rsidRPr="005233A1" w:rsidRDefault="003B5A13" w:rsidP="003B5A13">
            <w:pPr>
              <w:keepLines/>
              <w:tabs>
                <w:tab w:val="left" w:pos="201"/>
              </w:tabs>
              <w:spacing w:after="120"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A.</w:t>
            </w:r>
            <w:r w:rsidRPr="005233A1">
              <w:rPr>
                <w:rFonts w:ascii="Arial Narrow" w:hAnsi="Arial Narrow" w:cs="Tahoma"/>
                <w:color w:val="000000"/>
                <w:sz w:val="18"/>
                <w:szCs w:val="18"/>
              </w:rPr>
              <w:tab/>
              <w:t>Number of program youth charged with probation violation</w:t>
            </w:r>
          </w:p>
          <w:p w:rsidR="003B5A13" w:rsidRPr="005233A1" w:rsidRDefault="003B5A13" w:rsidP="003B5A13">
            <w:pPr>
              <w:keepLines/>
              <w:tabs>
                <w:tab w:val="left" w:pos="201"/>
              </w:tabs>
              <w:spacing w:after="120"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B.</w:t>
            </w:r>
            <w:r w:rsidRPr="005233A1">
              <w:rPr>
                <w:rFonts w:ascii="Arial Narrow" w:hAnsi="Arial Narrow" w:cs="Tahoma"/>
                <w:color w:val="000000"/>
                <w:sz w:val="18"/>
                <w:szCs w:val="18"/>
              </w:rPr>
              <w:tab/>
              <w:t>Number of youth in program</w:t>
            </w:r>
          </w:p>
          <w:p w:rsidR="003B5A13" w:rsidRPr="005233A1" w:rsidRDefault="003B5A13" w:rsidP="003B5A13">
            <w:pPr>
              <w:keepLines/>
              <w:tabs>
                <w:tab w:val="left" w:pos="201"/>
              </w:tabs>
              <w:spacing w:after="120"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C.</w:t>
            </w:r>
            <w:r w:rsidRPr="005233A1">
              <w:rPr>
                <w:rFonts w:ascii="Arial Narrow" w:hAnsi="Arial Narrow" w:cs="Tahoma"/>
                <w:color w:val="000000"/>
                <w:sz w:val="18"/>
                <w:szCs w:val="18"/>
              </w:rPr>
              <w:tab/>
              <w:t>Percent (A/B)</w:t>
            </w:r>
          </w:p>
          <w:p w:rsidR="003B5A13" w:rsidRPr="005233A1" w:rsidRDefault="003B5A13" w:rsidP="003B5A13">
            <w:pPr>
              <w:keepLines/>
              <w:spacing w:after="120" w:line="195" w:lineRule="atLeast"/>
              <w:rPr>
                <w:rFonts w:ascii="Arial Narrow" w:hAnsi="Arial Narrow" w:cs="Tahoma"/>
                <w:color w:val="000000"/>
                <w:sz w:val="18"/>
                <w:szCs w:val="18"/>
              </w:rPr>
            </w:pPr>
          </w:p>
        </w:tc>
        <w:tc>
          <w:tcPr>
            <w:tcW w:w="1620" w:type="dxa"/>
            <w:tcBorders>
              <w:top w:val="single" w:sz="6" w:space="0" w:color="000000"/>
              <w:bottom w:val="single" w:sz="6" w:space="0" w:color="000000"/>
              <w:right w:val="single" w:sz="6" w:space="0" w:color="000000"/>
            </w:tcBorders>
          </w:tcPr>
          <w:p w:rsidR="003B5A13" w:rsidRPr="005C5F15" w:rsidRDefault="003B5A13" w:rsidP="003B5A13">
            <w:pPr>
              <w:keepLines/>
              <w:spacing w:after="120" w:line="195" w:lineRule="atLeast"/>
              <w:rPr>
                <w:rFonts w:ascii="Arial Narrow" w:hAnsi="Arial Narrow" w:cs="Tahoma"/>
                <w:color w:val="000000"/>
                <w:sz w:val="18"/>
                <w:szCs w:val="17"/>
              </w:rPr>
            </w:pPr>
          </w:p>
        </w:tc>
      </w:tr>
      <w:tr w:rsidR="003B5A13" w:rsidRPr="005C5F15" w:rsidTr="003B5A13">
        <w:trPr>
          <w:cantSplit/>
          <w:tblCellSpacing w:w="0" w:type="dxa"/>
        </w:trPr>
        <w:tc>
          <w:tcPr>
            <w:tcW w:w="0" w:type="auto"/>
            <w:tcBorders>
              <w:top w:val="single" w:sz="6" w:space="0" w:color="000000"/>
              <w:left w:val="single" w:sz="6" w:space="0" w:color="000000"/>
              <w:bottom w:val="single" w:sz="6" w:space="0" w:color="000000"/>
            </w:tcBorders>
          </w:tcPr>
          <w:p w:rsidR="003B5A13" w:rsidRPr="005C5F15" w:rsidRDefault="003B5A13" w:rsidP="003B5A13">
            <w:pPr>
              <w:keepLines/>
              <w:spacing w:after="120" w:line="195" w:lineRule="atLeast"/>
              <w:rPr>
                <w:rFonts w:ascii="Arial Narrow" w:hAnsi="Arial Narrow" w:cs="Tahoma"/>
                <w:color w:val="000000"/>
                <w:sz w:val="18"/>
                <w:szCs w:val="17"/>
              </w:rPr>
            </w:pPr>
            <w:r>
              <w:rPr>
                <w:rFonts w:ascii="Arial Narrow" w:hAnsi="Arial Narrow" w:cs="Tahoma"/>
                <w:color w:val="000000"/>
                <w:sz w:val="18"/>
                <w:szCs w:val="17"/>
              </w:rPr>
              <w:t>17</w:t>
            </w:r>
          </w:p>
        </w:tc>
        <w:tc>
          <w:tcPr>
            <w:tcW w:w="0" w:type="auto"/>
            <w:tcBorders>
              <w:top w:val="single" w:sz="6" w:space="0" w:color="000000"/>
              <w:left w:val="single" w:sz="6" w:space="0" w:color="000000"/>
              <w:bottom w:val="single" w:sz="6" w:space="0" w:color="000000"/>
              <w:right w:val="single" w:sz="6" w:space="0" w:color="000000"/>
            </w:tcBorders>
          </w:tcPr>
          <w:p w:rsidR="003B5A13" w:rsidRPr="005233A1" w:rsidRDefault="003B5A13" w:rsidP="003B5A13">
            <w:pPr>
              <w:keepLines/>
              <w:spacing w:after="120" w:line="195" w:lineRule="atLeast"/>
              <w:rPr>
                <w:rFonts w:ascii="Arial Narrow" w:hAnsi="Arial Narrow" w:cs="Tahoma"/>
                <w:color w:val="000000"/>
                <w:sz w:val="18"/>
                <w:szCs w:val="18"/>
              </w:rPr>
            </w:pPr>
            <w:r w:rsidRPr="005233A1">
              <w:rPr>
                <w:rFonts w:ascii="Arial Narrow" w:hAnsi="Arial Narrow" w:cs="Tahoma"/>
                <w:color w:val="000000"/>
                <w:sz w:val="18"/>
                <w:szCs w:val="18"/>
              </w:rPr>
              <w:t xml:space="preserve">Number and percent of program youth charged with formal probation violations </w:t>
            </w:r>
          </w:p>
          <w:p w:rsidR="003B5A13" w:rsidRPr="005233A1" w:rsidRDefault="003B5A13" w:rsidP="003B5A13">
            <w:pPr>
              <w:keepLines/>
              <w:spacing w:after="120" w:line="195" w:lineRule="atLeast"/>
              <w:rPr>
                <w:rFonts w:ascii="Arial Narrow" w:hAnsi="Arial Narrow" w:cs="Tahoma"/>
                <w:color w:val="000000"/>
                <w:sz w:val="18"/>
                <w:szCs w:val="18"/>
              </w:rPr>
            </w:pPr>
            <w:r w:rsidRPr="005233A1">
              <w:rPr>
                <w:rFonts w:ascii="Arial Narrow" w:hAnsi="Arial Narrow" w:cs="Tahoma"/>
                <w:color w:val="000000"/>
                <w:sz w:val="18"/>
                <w:szCs w:val="18"/>
              </w:rPr>
              <w:t>(long term)</w:t>
            </w:r>
          </w:p>
        </w:tc>
        <w:tc>
          <w:tcPr>
            <w:tcW w:w="4285" w:type="dxa"/>
            <w:tcBorders>
              <w:top w:val="single" w:sz="6" w:space="0" w:color="000000"/>
              <w:bottom w:val="single" w:sz="6" w:space="0" w:color="000000"/>
              <w:right w:val="single" w:sz="6" w:space="0" w:color="000000"/>
            </w:tcBorders>
          </w:tcPr>
          <w:p w:rsidR="003B5A13" w:rsidRPr="005233A1" w:rsidRDefault="003B5A13" w:rsidP="003B5A13">
            <w:pPr>
              <w:keepLines/>
              <w:spacing w:after="120" w:line="195" w:lineRule="atLeast"/>
              <w:rPr>
                <w:rFonts w:ascii="Arial Narrow" w:hAnsi="Arial Narrow" w:cs="Tahoma"/>
                <w:color w:val="000000"/>
                <w:sz w:val="18"/>
                <w:szCs w:val="18"/>
              </w:rPr>
            </w:pPr>
            <w:r w:rsidRPr="005233A1">
              <w:rPr>
                <w:rFonts w:ascii="Arial Narrow" w:hAnsi="Arial Narrow" w:cs="Tahoma"/>
                <w:color w:val="000000"/>
                <w:sz w:val="18"/>
                <w:szCs w:val="18"/>
              </w:rPr>
              <w:t>The number and percent of program youth who have been charged with a formal probation violation. Official records are the preferred data source. </w:t>
            </w:r>
          </w:p>
        </w:tc>
        <w:tc>
          <w:tcPr>
            <w:tcW w:w="3023" w:type="dxa"/>
            <w:tcBorders>
              <w:top w:val="single" w:sz="6" w:space="0" w:color="000000"/>
              <w:bottom w:val="single" w:sz="6" w:space="0" w:color="000000"/>
              <w:right w:val="single" w:sz="6" w:space="0" w:color="000000"/>
            </w:tcBorders>
          </w:tcPr>
          <w:p w:rsidR="003B5A13" w:rsidRPr="005233A1" w:rsidRDefault="003B5A13" w:rsidP="003B5A13">
            <w:pPr>
              <w:keepLines/>
              <w:tabs>
                <w:tab w:val="left" w:pos="201"/>
              </w:tabs>
              <w:spacing w:after="120"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A.</w:t>
            </w:r>
            <w:r w:rsidRPr="005233A1">
              <w:rPr>
                <w:rFonts w:ascii="Arial Narrow" w:hAnsi="Arial Narrow" w:cs="Tahoma"/>
                <w:color w:val="000000"/>
                <w:sz w:val="18"/>
                <w:szCs w:val="18"/>
              </w:rPr>
              <w:tab/>
              <w:t>Number of program youth charged with probation violation</w:t>
            </w:r>
          </w:p>
          <w:p w:rsidR="003B5A13" w:rsidRPr="005233A1" w:rsidRDefault="003B5A13" w:rsidP="003B5A13">
            <w:pPr>
              <w:keepLines/>
              <w:tabs>
                <w:tab w:val="left" w:pos="201"/>
              </w:tabs>
              <w:spacing w:after="120"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B.</w:t>
            </w:r>
            <w:r w:rsidRPr="005233A1">
              <w:rPr>
                <w:rFonts w:ascii="Arial Narrow" w:hAnsi="Arial Narrow" w:cs="Tahoma"/>
                <w:color w:val="000000"/>
                <w:sz w:val="18"/>
                <w:szCs w:val="18"/>
              </w:rPr>
              <w:tab/>
              <w:t>Number of youth in program</w:t>
            </w:r>
          </w:p>
          <w:p w:rsidR="003B5A13" w:rsidRPr="005233A1" w:rsidRDefault="003B5A13" w:rsidP="003B5A13">
            <w:pPr>
              <w:keepLines/>
              <w:tabs>
                <w:tab w:val="left" w:pos="201"/>
              </w:tabs>
              <w:spacing w:after="120"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C.</w:t>
            </w:r>
            <w:r w:rsidRPr="005233A1">
              <w:rPr>
                <w:rFonts w:ascii="Arial Narrow" w:hAnsi="Arial Narrow" w:cs="Tahoma"/>
                <w:color w:val="000000"/>
                <w:sz w:val="18"/>
                <w:szCs w:val="18"/>
              </w:rPr>
              <w:tab/>
              <w:t>Percent (A/B)</w:t>
            </w:r>
          </w:p>
          <w:p w:rsidR="003B5A13" w:rsidRPr="005233A1" w:rsidRDefault="003B5A13" w:rsidP="003B5A13">
            <w:pPr>
              <w:keepLines/>
              <w:spacing w:after="120" w:line="195" w:lineRule="atLeast"/>
              <w:rPr>
                <w:rFonts w:ascii="Arial Narrow" w:hAnsi="Arial Narrow" w:cs="Tahoma"/>
                <w:color w:val="000000"/>
                <w:sz w:val="18"/>
                <w:szCs w:val="18"/>
              </w:rPr>
            </w:pPr>
          </w:p>
        </w:tc>
        <w:tc>
          <w:tcPr>
            <w:tcW w:w="1620" w:type="dxa"/>
            <w:tcBorders>
              <w:top w:val="single" w:sz="6" w:space="0" w:color="000000"/>
              <w:bottom w:val="single" w:sz="6" w:space="0" w:color="000000"/>
              <w:right w:val="single" w:sz="6" w:space="0" w:color="000000"/>
            </w:tcBorders>
          </w:tcPr>
          <w:p w:rsidR="003B5A13" w:rsidRPr="005C5F15" w:rsidRDefault="003B5A13" w:rsidP="003B5A13">
            <w:pPr>
              <w:keepLines/>
              <w:spacing w:after="120" w:line="195" w:lineRule="atLeast"/>
              <w:rPr>
                <w:rFonts w:ascii="Arial Narrow" w:hAnsi="Arial Narrow" w:cs="Tahoma"/>
                <w:color w:val="000000"/>
                <w:sz w:val="18"/>
                <w:szCs w:val="17"/>
              </w:rPr>
            </w:pPr>
          </w:p>
        </w:tc>
      </w:tr>
      <w:tr w:rsidR="003B5A13" w:rsidRPr="005C5F15" w:rsidTr="003B5A13">
        <w:trPr>
          <w:cantSplit/>
          <w:tblCellSpacing w:w="0" w:type="dxa"/>
        </w:trPr>
        <w:tc>
          <w:tcPr>
            <w:tcW w:w="0" w:type="auto"/>
            <w:tcBorders>
              <w:top w:val="single" w:sz="6" w:space="0" w:color="000000"/>
              <w:left w:val="single" w:sz="6" w:space="0" w:color="000000"/>
              <w:bottom w:val="single" w:sz="6" w:space="0" w:color="000000"/>
            </w:tcBorders>
          </w:tcPr>
          <w:p w:rsidR="003B5A13" w:rsidRPr="005C5F15" w:rsidRDefault="003B5A13" w:rsidP="003B5A13">
            <w:pPr>
              <w:keepLines/>
              <w:spacing w:after="120" w:line="195" w:lineRule="atLeast"/>
              <w:rPr>
                <w:rFonts w:ascii="Arial Narrow" w:hAnsi="Arial Narrow" w:cs="Tahoma"/>
                <w:color w:val="000000"/>
                <w:sz w:val="18"/>
                <w:szCs w:val="17"/>
              </w:rPr>
            </w:pPr>
            <w:r>
              <w:rPr>
                <w:rFonts w:ascii="Arial Narrow" w:hAnsi="Arial Narrow" w:cs="Tahoma"/>
                <w:color w:val="000000"/>
                <w:sz w:val="18"/>
                <w:szCs w:val="17"/>
              </w:rPr>
              <w:t>18</w:t>
            </w:r>
          </w:p>
        </w:tc>
        <w:tc>
          <w:tcPr>
            <w:tcW w:w="0" w:type="auto"/>
            <w:tcBorders>
              <w:top w:val="single" w:sz="6" w:space="0" w:color="000000"/>
              <w:left w:val="single" w:sz="6" w:space="0" w:color="000000"/>
              <w:bottom w:val="single" w:sz="6" w:space="0" w:color="000000"/>
              <w:right w:val="single" w:sz="6" w:space="0" w:color="000000"/>
            </w:tcBorders>
          </w:tcPr>
          <w:p w:rsidR="003B5A13" w:rsidRPr="005233A1" w:rsidRDefault="003B5A13" w:rsidP="003B5A13">
            <w:pPr>
              <w:keepLines/>
              <w:spacing w:after="120" w:line="195" w:lineRule="atLeast"/>
              <w:rPr>
                <w:rFonts w:ascii="Arial Narrow" w:hAnsi="Arial Narrow" w:cs="Tahoma"/>
                <w:color w:val="000000"/>
                <w:sz w:val="18"/>
                <w:szCs w:val="18"/>
              </w:rPr>
            </w:pPr>
            <w:r w:rsidRPr="005233A1">
              <w:rPr>
                <w:rFonts w:ascii="Arial Narrow" w:hAnsi="Arial Narrow" w:cs="Tahoma"/>
                <w:color w:val="000000"/>
                <w:sz w:val="18"/>
                <w:szCs w:val="18"/>
              </w:rPr>
              <w:t>Number and percent of program youth committed to correctional facility</w:t>
            </w:r>
            <w:r w:rsidRPr="005233A1">
              <w:rPr>
                <w:rFonts w:ascii="Arial Narrow" w:hAnsi="Arial Narrow" w:cs="Tahoma"/>
                <w:b/>
                <w:bCs/>
                <w:color w:val="000000"/>
                <w:sz w:val="18"/>
                <w:szCs w:val="18"/>
              </w:rPr>
              <w:t xml:space="preserve"> </w:t>
            </w:r>
            <w:r w:rsidRPr="005233A1">
              <w:rPr>
                <w:rFonts w:ascii="Arial Narrow" w:hAnsi="Arial Narrow" w:cs="Tahoma"/>
                <w:bCs/>
                <w:color w:val="000000"/>
                <w:sz w:val="18"/>
                <w:szCs w:val="18"/>
              </w:rPr>
              <w:t>(short term)</w:t>
            </w:r>
          </w:p>
        </w:tc>
        <w:tc>
          <w:tcPr>
            <w:tcW w:w="4285" w:type="dxa"/>
            <w:tcBorders>
              <w:top w:val="single" w:sz="6" w:space="0" w:color="000000"/>
              <w:bottom w:val="single" w:sz="6" w:space="0" w:color="000000"/>
              <w:right w:val="single" w:sz="6" w:space="0" w:color="000000"/>
            </w:tcBorders>
          </w:tcPr>
          <w:p w:rsidR="003B5A13" w:rsidRPr="005233A1" w:rsidRDefault="003B5A13" w:rsidP="003B5A13">
            <w:pPr>
              <w:keepLines/>
              <w:spacing w:after="120" w:line="195" w:lineRule="atLeast"/>
              <w:rPr>
                <w:rFonts w:ascii="Arial Narrow" w:hAnsi="Arial Narrow" w:cs="Tahoma"/>
                <w:color w:val="000000"/>
                <w:sz w:val="18"/>
                <w:szCs w:val="18"/>
              </w:rPr>
            </w:pPr>
            <w:r w:rsidRPr="005233A1">
              <w:rPr>
                <w:rFonts w:ascii="Arial Narrow" w:hAnsi="Arial Narrow" w:cs="Tahoma"/>
                <w:color w:val="000000"/>
                <w:sz w:val="18"/>
                <w:szCs w:val="18"/>
              </w:rPr>
              <w:t>The number and percent of program youth who have been ordered to a correctional facility. Include youth mandated to any secure residential facility including juvenile correctional and adult corrections facilities. Official records are the preferred data source. </w:t>
            </w:r>
          </w:p>
        </w:tc>
        <w:tc>
          <w:tcPr>
            <w:tcW w:w="3023" w:type="dxa"/>
            <w:tcBorders>
              <w:top w:val="single" w:sz="6" w:space="0" w:color="000000"/>
              <w:bottom w:val="single" w:sz="6" w:space="0" w:color="000000"/>
              <w:right w:val="single" w:sz="6" w:space="0" w:color="000000"/>
            </w:tcBorders>
          </w:tcPr>
          <w:p w:rsidR="003B5A13" w:rsidRPr="005233A1" w:rsidRDefault="003B5A13" w:rsidP="003B5A13">
            <w:pPr>
              <w:keepLines/>
              <w:tabs>
                <w:tab w:val="left" w:pos="201"/>
              </w:tabs>
              <w:spacing w:after="120"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A.</w:t>
            </w:r>
            <w:r w:rsidRPr="005233A1">
              <w:rPr>
                <w:rFonts w:ascii="Arial Narrow" w:hAnsi="Arial Narrow" w:cs="Tahoma"/>
                <w:color w:val="000000"/>
                <w:sz w:val="18"/>
                <w:szCs w:val="18"/>
              </w:rPr>
              <w:tab/>
              <w:t>Number of program youth enrolled in a correctional facility</w:t>
            </w:r>
          </w:p>
          <w:p w:rsidR="003B5A13" w:rsidRPr="005233A1" w:rsidRDefault="003B5A13" w:rsidP="003B5A13">
            <w:pPr>
              <w:keepLines/>
              <w:tabs>
                <w:tab w:val="left" w:pos="201"/>
              </w:tabs>
              <w:spacing w:after="120"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B.</w:t>
            </w:r>
            <w:r w:rsidRPr="005233A1">
              <w:rPr>
                <w:rFonts w:ascii="Arial Narrow" w:hAnsi="Arial Narrow" w:cs="Tahoma"/>
                <w:color w:val="000000"/>
                <w:sz w:val="18"/>
                <w:szCs w:val="18"/>
              </w:rPr>
              <w:tab/>
              <w:t>Number of youth in program</w:t>
            </w:r>
          </w:p>
          <w:p w:rsidR="003B5A13" w:rsidRPr="005233A1" w:rsidRDefault="003B5A13" w:rsidP="003B5A13">
            <w:pPr>
              <w:keepLines/>
              <w:tabs>
                <w:tab w:val="left" w:pos="201"/>
              </w:tabs>
              <w:spacing w:after="120"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C.</w:t>
            </w:r>
            <w:r w:rsidRPr="005233A1">
              <w:rPr>
                <w:rFonts w:ascii="Arial Narrow" w:hAnsi="Arial Narrow" w:cs="Tahoma"/>
                <w:color w:val="000000"/>
                <w:sz w:val="18"/>
                <w:szCs w:val="18"/>
              </w:rPr>
              <w:tab/>
              <w:t>Percent (A/B)</w:t>
            </w:r>
          </w:p>
          <w:p w:rsidR="003B5A13" w:rsidRPr="005233A1" w:rsidRDefault="003B5A13" w:rsidP="003B5A13">
            <w:pPr>
              <w:keepLines/>
              <w:spacing w:after="120" w:line="195" w:lineRule="atLeast"/>
              <w:rPr>
                <w:rFonts w:ascii="Arial Narrow" w:hAnsi="Arial Narrow" w:cs="Tahoma"/>
                <w:color w:val="000000"/>
                <w:sz w:val="18"/>
                <w:szCs w:val="18"/>
              </w:rPr>
            </w:pPr>
          </w:p>
        </w:tc>
        <w:tc>
          <w:tcPr>
            <w:tcW w:w="1620" w:type="dxa"/>
            <w:tcBorders>
              <w:top w:val="single" w:sz="6" w:space="0" w:color="000000"/>
              <w:bottom w:val="single" w:sz="6" w:space="0" w:color="000000"/>
              <w:right w:val="single" w:sz="6" w:space="0" w:color="000000"/>
            </w:tcBorders>
          </w:tcPr>
          <w:p w:rsidR="003B5A13" w:rsidRPr="005C5F15" w:rsidRDefault="003B5A13" w:rsidP="003B5A13">
            <w:pPr>
              <w:keepLines/>
              <w:spacing w:after="120" w:line="195" w:lineRule="atLeast"/>
              <w:rPr>
                <w:rFonts w:ascii="Arial Narrow" w:hAnsi="Arial Narrow" w:cs="Tahoma"/>
                <w:color w:val="000000"/>
                <w:sz w:val="18"/>
                <w:szCs w:val="17"/>
              </w:rPr>
            </w:pPr>
          </w:p>
        </w:tc>
      </w:tr>
      <w:tr w:rsidR="003B5A13" w:rsidRPr="005C5F15" w:rsidTr="003B5A13">
        <w:trPr>
          <w:cantSplit/>
          <w:tblCellSpacing w:w="0" w:type="dxa"/>
        </w:trPr>
        <w:tc>
          <w:tcPr>
            <w:tcW w:w="0" w:type="auto"/>
            <w:tcBorders>
              <w:top w:val="single" w:sz="6" w:space="0" w:color="000000"/>
              <w:left w:val="single" w:sz="6" w:space="0" w:color="000000"/>
              <w:bottom w:val="single" w:sz="6" w:space="0" w:color="000000"/>
            </w:tcBorders>
          </w:tcPr>
          <w:p w:rsidR="003B5A13" w:rsidRPr="005C5F15" w:rsidRDefault="003B5A13" w:rsidP="003B5A13">
            <w:pPr>
              <w:keepLines/>
              <w:spacing w:after="120" w:line="195" w:lineRule="atLeast"/>
              <w:rPr>
                <w:rFonts w:ascii="Arial Narrow" w:hAnsi="Arial Narrow" w:cs="Tahoma"/>
                <w:color w:val="000000"/>
                <w:sz w:val="18"/>
                <w:szCs w:val="17"/>
              </w:rPr>
            </w:pPr>
            <w:r>
              <w:rPr>
                <w:rFonts w:ascii="Arial Narrow" w:hAnsi="Arial Narrow" w:cs="Tahoma"/>
                <w:color w:val="000000"/>
                <w:sz w:val="18"/>
                <w:szCs w:val="17"/>
              </w:rPr>
              <w:t>19</w:t>
            </w:r>
          </w:p>
        </w:tc>
        <w:tc>
          <w:tcPr>
            <w:tcW w:w="0" w:type="auto"/>
            <w:tcBorders>
              <w:top w:val="single" w:sz="6" w:space="0" w:color="000000"/>
              <w:left w:val="single" w:sz="6" w:space="0" w:color="000000"/>
              <w:bottom w:val="single" w:sz="6" w:space="0" w:color="000000"/>
              <w:right w:val="single" w:sz="6" w:space="0" w:color="000000"/>
            </w:tcBorders>
          </w:tcPr>
          <w:p w:rsidR="003B5A13" w:rsidRPr="005233A1" w:rsidRDefault="003B5A13" w:rsidP="003B5A13">
            <w:pPr>
              <w:keepLines/>
              <w:spacing w:after="120" w:line="195" w:lineRule="atLeast"/>
              <w:rPr>
                <w:rFonts w:ascii="Arial Narrow" w:hAnsi="Arial Narrow" w:cs="Tahoma"/>
                <w:color w:val="000000"/>
                <w:sz w:val="18"/>
                <w:szCs w:val="18"/>
              </w:rPr>
            </w:pPr>
            <w:r w:rsidRPr="005233A1">
              <w:rPr>
                <w:rFonts w:ascii="Arial Narrow" w:hAnsi="Arial Narrow" w:cs="Tahoma"/>
                <w:color w:val="000000"/>
                <w:sz w:val="18"/>
                <w:szCs w:val="18"/>
              </w:rPr>
              <w:t>Number and percent of program youth committed to correctional facility (long term)</w:t>
            </w:r>
          </w:p>
        </w:tc>
        <w:tc>
          <w:tcPr>
            <w:tcW w:w="4285" w:type="dxa"/>
            <w:tcBorders>
              <w:top w:val="single" w:sz="6" w:space="0" w:color="000000"/>
              <w:bottom w:val="single" w:sz="6" w:space="0" w:color="000000"/>
              <w:right w:val="single" w:sz="6" w:space="0" w:color="000000"/>
            </w:tcBorders>
          </w:tcPr>
          <w:p w:rsidR="003B5A13" w:rsidRPr="005233A1" w:rsidRDefault="003B5A13" w:rsidP="003B5A13">
            <w:pPr>
              <w:keepLines/>
              <w:spacing w:after="120" w:line="195" w:lineRule="atLeast"/>
              <w:rPr>
                <w:rFonts w:ascii="Arial Narrow" w:hAnsi="Arial Narrow" w:cs="Tahoma"/>
                <w:color w:val="000000"/>
                <w:sz w:val="18"/>
                <w:szCs w:val="18"/>
              </w:rPr>
            </w:pPr>
            <w:r w:rsidRPr="005233A1">
              <w:rPr>
                <w:rFonts w:ascii="Arial Narrow" w:hAnsi="Arial Narrow" w:cs="Tahoma"/>
                <w:color w:val="000000"/>
                <w:sz w:val="18"/>
                <w:szCs w:val="18"/>
              </w:rPr>
              <w:t>The number and percent of program youth who have been ordered to a correctional facility. Include youth mandated to any secure residential facility including juvenile correctional and adult corrections facilities. Official records are the preferred data source. </w:t>
            </w:r>
          </w:p>
        </w:tc>
        <w:tc>
          <w:tcPr>
            <w:tcW w:w="3023" w:type="dxa"/>
            <w:tcBorders>
              <w:top w:val="single" w:sz="6" w:space="0" w:color="000000"/>
              <w:bottom w:val="single" w:sz="6" w:space="0" w:color="000000"/>
              <w:right w:val="single" w:sz="6" w:space="0" w:color="000000"/>
            </w:tcBorders>
          </w:tcPr>
          <w:p w:rsidR="003B5A13" w:rsidRPr="005233A1" w:rsidRDefault="003B5A13" w:rsidP="003B5A13">
            <w:pPr>
              <w:keepLines/>
              <w:tabs>
                <w:tab w:val="left" w:pos="201"/>
              </w:tabs>
              <w:spacing w:after="120"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A.</w:t>
            </w:r>
            <w:r w:rsidRPr="005233A1">
              <w:rPr>
                <w:rFonts w:ascii="Arial Narrow" w:hAnsi="Arial Narrow" w:cs="Tahoma"/>
                <w:color w:val="000000"/>
                <w:sz w:val="18"/>
                <w:szCs w:val="18"/>
              </w:rPr>
              <w:tab/>
              <w:t>Number of program youth enrolled in a correctional facility</w:t>
            </w:r>
          </w:p>
          <w:p w:rsidR="003B5A13" w:rsidRPr="005233A1" w:rsidRDefault="003B5A13" w:rsidP="003B5A13">
            <w:pPr>
              <w:keepLines/>
              <w:tabs>
                <w:tab w:val="left" w:pos="201"/>
              </w:tabs>
              <w:spacing w:after="120"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B.</w:t>
            </w:r>
            <w:r w:rsidRPr="005233A1">
              <w:rPr>
                <w:rFonts w:ascii="Arial Narrow" w:hAnsi="Arial Narrow" w:cs="Tahoma"/>
                <w:color w:val="000000"/>
                <w:sz w:val="18"/>
                <w:szCs w:val="18"/>
              </w:rPr>
              <w:tab/>
              <w:t>Number of youth in program</w:t>
            </w:r>
          </w:p>
          <w:p w:rsidR="003B5A13" w:rsidRPr="005233A1" w:rsidRDefault="003B5A13" w:rsidP="003B5A13">
            <w:pPr>
              <w:keepLines/>
              <w:tabs>
                <w:tab w:val="left" w:pos="201"/>
              </w:tabs>
              <w:spacing w:after="120"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C.</w:t>
            </w:r>
            <w:r w:rsidRPr="005233A1">
              <w:rPr>
                <w:rFonts w:ascii="Arial Narrow" w:hAnsi="Arial Narrow" w:cs="Tahoma"/>
                <w:color w:val="000000"/>
                <w:sz w:val="18"/>
                <w:szCs w:val="18"/>
              </w:rPr>
              <w:tab/>
              <w:t>Percent (A/B)</w:t>
            </w:r>
          </w:p>
          <w:p w:rsidR="003B5A13" w:rsidRPr="005233A1" w:rsidRDefault="003B5A13" w:rsidP="003B5A13">
            <w:pPr>
              <w:keepLines/>
              <w:spacing w:after="120" w:line="195" w:lineRule="atLeast"/>
              <w:rPr>
                <w:rFonts w:ascii="Arial Narrow" w:hAnsi="Arial Narrow" w:cs="Tahoma"/>
                <w:color w:val="000000"/>
                <w:sz w:val="18"/>
                <w:szCs w:val="18"/>
              </w:rPr>
            </w:pPr>
          </w:p>
        </w:tc>
        <w:tc>
          <w:tcPr>
            <w:tcW w:w="1620" w:type="dxa"/>
            <w:tcBorders>
              <w:top w:val="single" w:sz="6" w:space="0" w:color="000000"/>
              <w:bottom w:val="single" w:sz="6" w:space="0" w:color="000000"/>
              <w:right w:val="single" w:sz="6" w:space="0" w:color="000000"/>
            </w:tcBorders>
          </w:tcPr>
          <w:p w:rsidR="003B5A13" w:rsidRPr="005C5F15" w:rsidRDefault="003B5A13" w:rsidP="003B5A13">
            <w:pPr>
              <w:keepLines/>
              <w:spacing w:after="120" w:line="195" w:lineRule="atLeast"/>
              <w:rPr>
                <w:rFonts w:ascii="Arial Narrow" w:hAnsi="Arial Narrow" w:cs="Tahoma"/>
                <w:color w:val="000000"/>
                <w:sz w:val="18"/>
                <w:szCs w:val="17"/>
              </w:rPr>
            </w:pPr>
          </w:p>
        </w:tc>
      </w:tr>
      <w:tr w:rsidR="003B5A13" w:rsidRPr="005C5F15" w:rsidTr="003B5A13">
        <w:trPr>
          <w:cantSplit/>
          <w:tblCellSpacing w:w="0" w:type="dxa"/>
        </w:trPr>
        <w:tc>
          <w:tcPr>
            <w:tcW w:w="0" w:type="auto"/>
            <w:tcBorders>
              <w:top w:val="single" w:sz="6" w:space="0" w:color="000000"/>
              <w:left w:val="single" w:sz="6" w:space="0" w:color="000000"/>
              <w:bottom w:val="single" w:sz="6" w:space="0" w:color="000000"/>
            </w:tcBorders>
          </w:tcPr>
          <w:p w:rsidR="003B5A13" w:rsidRPr="005C5F15" w:rsidRDefault="003B5A13" w:rsidP="003B5A13">
            <w:pPr>
              <w:keepLines/>
              <w:spacing w:after="120" w:line="195" w:lineRule="atLeast"/>
              <w:rPr>
                <w:rFonts w:ascii="Arial Narrow" w:hAnsi="Arial Narrow" w:cs="Tahoma"/>
                <w:color w:val="000000"/>
                <w:sz w:val="18"/>
                <w:szCs w:val="17"/>
              </w:rPr>
            </w:pPr>
            <w:r>
              <w:rPr>
                <w:rFonts w:ascii="Arial Narrow" w:hAnsi="Arial Narrow" w:cs="Tahoma"/>
                <w:color w:val="000000"/>
                <w:sz w:val="18"/>
                <w:szCs w:val="17"/>
              </w:rPr>
              <w:t>20</w:t>
            </w:r>
            <w:r w:rsidRPr="005C5F15">
              <w:rPr>
                <w:rFonts w:ascii="Arial Narrow" w:hAnsi="Arial Narrow" w:cs="Tahoma"/>
                <w:color w:val="000000"/>
                <w:sz w:val="18"/>
                <w:szCs w:val="17"/>
              </w:rPr>
              <w:t>a</w:t>
            </w:r>
          </w:p>
        </w:tc>
        <w:tc>
          <w:tcPr>
            <w:tcW w:w="0" w:type="auto"/>
            <w:tcBorders>
              <w:top w:val="single" w:sz="6" w:space="0" w:color="000000"/>
              <w:left w:val="single" w:sz="6" w:space="0" w:color="000000"/>
              <w:bottom w:val="single" w:sz="6" w:space="0" w:color="000000"/>
              <w:right w:val="single" w:sz="6" w:space="0" w:color="000000"/>
            </w:tcBorders>
          </w:tcPr>
          <w:p w:rsidR="003B5A13" w:rsidRPr="005233A1" w:rsidRDefault="003B5A13" w:rsidP="003B5A13">
            <w:pPr>
              <w:keepLines/>
              <w:spacing w:after="120" w:line="195" w:lineRule="atLeast"/>
              <w:rPr>
                <w:rFonts w:ascii="Arial Narrow" w:hAnsi="Arial Narrow" w:cs="Tahoma"/>
                <w:b/>
                <w:bCs/>
                <w:color w:val="000000"/>
                <w:sz w:val="18"/>
                <w:szCs w:val="18"/>
              </w:rPr>
            </w:pPr>
            <w:r w:rsidRPr="005233A1">
              <w:rPr>
                <w:rFonts w:ascii="Arial Narrow" w:hAnsi="Arial Narrow" w:cs="Tahoma"/>
                <w:color w:val="000000"/>
                <w:sz w:val="18"/>
                <w:szCs w:val="18"/>
              </w:rPr>
              <w:t>Substance use</w:t>
            </w:r>
            <w:r w:rsidRPr="005233A1">
              <w:rPr>
                <w:rFonts w:ascii="Arial Narrow" w:hAnsi="Arial Narrow" w:cs="Tahoma"/>
                <w:b/>
                <w:bCs/>
                <w:color w:val="000000"/>
                <w:sz w:val="18"/>
                <w:szCs w:val="18"/>
              </w:rPr>
              <w:t xml:space="preserve"> </w:t>
            </w:r>
          </w:p>
          <w:p w:rsidR="003B5A13" w:rsidRPr="005233A1" w:rsidRDefault="003B5A13" w:rsidP="003B5A13">
            <w:pPr>
              <w:keepLines/>
              <w:spacing w:after="120" w:line="195" w:lineRule="atLeast"/>
              <w:rPr>
                <w:rFonts w:ascii="Arial Narrow" w:hAnsi="Arial Narrow" w:cs="Tahoma"/>
                <w:color w:val="000000"/>
                <w:sz w:val="18"/>
                <w:szCs w:val="18"/>
              </w:rPr>
            </w:pPr>
            <w:r w:rsidRPr="005233A1">
              <w:rPr>
                <w:rFonts w:ascii="Arial Narrow" w:hAnsi="Arial Narrow" w:cs="Tahoma"/>
                <w:bCs/>
                <w:color w:val="000000"/>
                <w:sz w:val="18"/>
                <w:szCs w:val="18"/>
              </w:rPr>
              <w:t>(short term)</w:t>
            </w:r>
          </w:p>
        </w:tc>
        <w:tc>
          <w:tcPr>
            <w:tcW w:w="4285" w:type="dxa"/>
            <w:tcBorders>
              <w:top w:val="single" w:sz="6" w:space="0" w:color="000000"/>
              <w:bottom w:val="single" w:sz="6" w:space="0" w:color="000000"/>
              <w:right w:val="single" w:sz="6" w:space="0" w:color="000000"/>
            </w:tcBorders>
          </w:tcPr>
          <w:p w:rsidR="003B5A13" w:rsidRPr="005233A1" w:rsidRDefault="003B5A13" w:rsidP="003B5A13">
            <w:pPr>
              <w:keepLines/>
              <w:spacing w:after="120" w:line="195" w:lineRule="atLeast"/>
              <w:rPr>
                <w:rFonts w:ascii="Arial Narrow" w:hAnsi="Arial Narrow" w:cs="Tahoma"/>
                <w:color w:val="000000"/>
                <w:sz w:val="18"/>
                <w:szCs w:val="18"/>
              </w:rPr>
            </w:pPr>
            <w:r w:rsidRPr="005233A1">
              <w:rPr>
                <w:rFonts w:ascii="Arial Narrow" w:hAnsi="Arial Narrow" w:cs="Tahoma"/>
                <w:color w:val="000000"/>
                <w:sz w:val="18"/>
                <w:szCs w:val="18"/>
              </w:rPr>
              <w:t>The number and percent of program youth who have exhibited a decrease in substance use during the reporting period. Self-report or staff ratings are most likely data sources. </w:t>
            </w:r>
          </w:p>
        </w:tc>
        <w:tc>
          <w:tcPr>
            <w:tcW w:w="3023" w:type="dxa"/>
            <w:tcBorders>
              <w:top w:val="single" w:sz="6" w:space="0" w:color="000000"/>
              <w:bottom w:val="single" w:sz="6" w:space="0" w:color="000000"/>
              <w:right w:val="single" w:sz="6" w:space="0" w:color="000000"/>
            </w:tcBorders>
          </w:tcPr>
          <w:p w:rsidR="003B5A13" w:rsidRPr="005233A1" w:rsidRDefault="003B5A13" w:rsidP="003B5A13">
            <w:pPr>
              <w:keepLines/>
              <w:tabs>
                <w:tab w:val="left" w:pos="201"/>
              </w:tabs>
              <w:spacing w:after="120"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A.</w:t>
            </w:r>
            <w:r w:rsidRPr="005233A1">
              <w:rPr>
                <w:rFonts w:ascii="Arial Narrow" w:hAnsi="Arial Narrow" w:cs="Tahoma"/>
                <w:color w:val="000000"/>
                <w:sz w:val="18"/>
                <w:szCs w:val="18"/>
              </w:rPr>
              <w:tab/>
              <w:t>Number of program youth served during the program period with the noted behavioral change</w:t>
            </w:r>
          </w:p>
          <w:p w:rsidR="003B5A13" w:rsidRPr="005233A1" w:rsidRDefault="003B5A13" w:rsidP="003B5A13">
            <w:pPr>
              <w:keepLines/>
              <w:tabs>
                <w:tab w:val="left" w:pos="201"/>
              </w:tabs>
              <w:spacing w:after="120"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B.</w:t>
            </w:r>
            <w:r w:rsidRPr="005233A1">
              <w:rPr>
                <w:rFonts w:ascii="Arial Narrow" w:hAnsi="Arial Narrow" w:cs="Tahoma"/>
                <w:color w:val="000000"/>
                <w:sz w:val="18"/>
                <w:szCs w:val="18"/>
              </w:rPr>
              <w:tab/>
            </w:r>
            <w:r w:rsidRPr="005233A1">
              <w:rPr>
                <w:rFonts w:ascii="Arial Narrow" w:hAnsi="Arial Narrow" w:cs="Tahoma"/>
                <w:sz w:val="18"/>
                <w:szCs w:val="18"/>
              </w:rPr>
              <w:t>Number of youth in the program who received services for this behavior</w:t>
            </w:r>
          </w:p>
          <w:p w:rsidR="003B5A13" w:rsidRPr="005233A1" w:rsidRDefault="003B5A13" w:rsidP="003B5A13">
            <w:pPr>
              <w:keepLines/>
              <w:tabs>
                <w:tab w:val="left" w:pos="201"/>
              </w:tabs>
              <w:spacing w:after="120"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C.</w:t>
            </w:r>
            <w:r w:rsidRPr="005233A1">
              <w:rPr>
                <w:rFonts w:ascii="Arial Narrow" w:hAnsi="Arial Narrow" w:cs="Tahoma"/>
                <w:color w:val="000000"/>
                <w:sz w:val="18"/>
                <w:szCs w:val="18"/>
              </w:rPr>
              <w:tab/>
              <w:t>Percent (A/B)</w:t>
            </w:r>
          </w:p>
          <w:p w:rsidR="003B5A13" w:rsidRPr="005233A1" w:rsidRDefault="003B5A13" w:rsidP="003B5A13">
            <w:pPr>
              <w:keepLines/>
              <w:spacing w:after="120" w:line="195" w:lineRule="atLeast"/>
              <w:rPr>
                <w:rFonts w:ascii="Arial Narrow" w:hAnsi="Arial Narrow" w:cs="Tahoma"/>
                <w:color w:val="000000"/>
                <w:sz w:val="18"/>
                <w:szCs w:val="18"/>
              </w:rPr>
            </w:pPr>
          </w:p>
        </w:tc>
        <w:tc>
          <w:tcPr>
            <w:tcW w:w="1620" w:type="dxa"/>
            <w:tcBorders>
              <w:top w:val="single" w:sz="6" w:space="0" w:color="000000"/>
              <w:bottom w:val="single" w:sz="6" w:space="0" w:color="000000"/>
              <w:right w:val="single" w:sz="6" w:space="0" w:color="000000"/>
            </w:tcBorders>
          </w:tcPr>
          <w:p w:rsidR="003B5A13" w:rsidRPr="005C5F15" w:rsidRDefault="003B5A13" w:rsidP="003B5A13">
            <w:pPr>
              <w:keepLines/>
              <w:spacing w:after="120" w:line="195" w:lineRule="atLeast"/>
              <w:rPr>
                <w:rFonts w:ascii="Arial Narrow" w:hAnsi="Arial Narrow" w:cs="Tahoma"/>
                <w:color w:val="000000"/>
                <w:sz w:val="18"/>
                <w:szCs w:val="17"/>
              </w:rPr>
            </w:pPr>
          </w:p>
        </w:tc>
      </w:tr>
      <w:tr w:rsidR="003B5A13" w:rsidRPr="005C5F15" w:rsidTr="003B5A13">
        <w:trPr>
          <w:cantSplit/>
          <w:tblCellSpacing w:w="0" w:type="dxa"/>
        </w:trPr>
        <w:tc>
          <w:tcPr>
            <w:tcW w:w="0" w:type="auto"/>
            <w:tcBorders>
              <w:top w:val="single" w:sz="6" w:space="0" w:color="000000"/>
              <w:left w:val="single" w:sz="6" w:space="0" w:color="000000"/>
              <w:bottom w:val="single" w:sz="6" w:space="0" w:color="000000"/>
            </w:tcBorders>
          </w:tcPr>
          <w:p w:rsidR="003B5A13" w:rsidRPr="005C5F15" w:rsidRDefault="003B5A13" w:rsidP="003B5A13">
            <w:pPr>
              <w:keepLines/>
              <w:spacing w:after="120" w:line="195" w:lineRule="atLeast"/>
              <w:rPr>
                <w:rFonts w:ascii="Arial Narrow" w:hAnsi="Arial Narrow" w:cs="Tahoma"/>
                <w:color w:val="000000"/>
                <w:sz w:val="18"/>
                <w:szCs w:val="17"/>
              </w:rPr>
            </w:pPr>
            <w:r>
              <w:rPr>
                <w:rFonts w:ascii="Arial Narrow" w:hAnsi="Arial Narrow" w:cs="Tahoma"/>
                <w:color w:val="000000"/>
                <w:sz w:val="18"/>
                <w:szCs w:val="17"/>
              </w:rPr>
              <w:t>20</w:t>
            </w:r>
            <w:r w:rsidRPr="005C5F15">
              <w:rPr>
                <w:rFonts w:ascii="Arial Narrow" w:hAnsi="Arial Narrow" w:cs="Tahoma"/>
                <w:color w:val="000000"/>
                <w:sz w:val="18"/>
                <w:szCs w:val="17"/>
              </w:rPr>
              <w:t>a</w:t>
            </w:r>
          </w:p>
        </w:tc>
        <w:tc>
          <w:tcPr>
            <w:tcW w:w="0" w:type="auto"/>
            <w:tcBorders>
              <w:top w:val="single" w:sz="6" w:space="0" w:color="000000"/>
              <w:left w:val="single" w:sz="6" w:space="0" w:color="000000"/>
              <w:bottom w:val="single" w:sz="6" w:space="0" w:color="000000"/>
              <w:right w:val="single" w:sz="6" w:space="0" w:color="000000"/>
            </w:tcBorders>
          </w:tcPr>
          <w:p w:rsidR="003B5A13" w:rsidRPr="005233A1" w:rsidRDefault="003B5A13" w:rsidP="003B5A13">
            <w:pPr>
              <w:keepLines/>
              <w:spacing w:after="120" w:line="195" w:lineRule="atLeast"/>
              <w:rPr>
                <w:rFonts w:ascii="Arial Narrow" w:hAnsi="Arial Narrow" w:cs="Tahoma"/>
                <w:color w:val="000000"/>
                <w:sz w:val="18"/>
                <w:szCs w:val="18"/>
              </w:rPr>
            </w:pPr>
            <w:r w:rsidRPr="005233A1">
              <w:rPr>
                <w:rFonts w:ascii="Arial Narrow" w:hAnsi="Arial Narrow" w:cs="Tahoma"/>
                <w:color w:val="000000"/>
                <w:sz w:val="18"/>
                <w:szCs w:val="18"/>
              </w:rPr>
              <w:t xml:space="preserve">Substance use </w:t>
            </w:r>
          </w:p>
          <w:p w:rsidR="003B5A13" w:rsidRPr="005233A1" w:rsidRDefault="003B5A13" w:rsidP="003B5A13">
            <w:pPr>
              <w:keepLines/>
              <w:spacing w:after="120" w:line="195" w:lineRule="atLeast"/>
              <w:rPr>
                <w:rFonts w:ascii="Arial Narrow" w:hAnsi="Arial Narrow" w:cs="Tahoma"/>
                <w:color w:val="000000"/>
                <w:sz w:val="18"/>
                <w:szCs w:val="18"/>
              </w:rPr>
            </w:pPr>
            <w:r w:rsidRPr="005233A1">
              <w:rPr>
                <w:rFonts w:ascii="Arial Narrow" w:hAnsi="Arial Narrow" w:cs="Tahoma"/>
                <w:color w:val="000000"/>
                <w:sz w:val="18"/>
                <w:szCs w:val="18"/>
              </w:rPr>
              <w:t>(long term)</w:t>
            </w:r>
          </w:p>
        </w:tc>
        <w:tc>
          <w:tcPr>
            <w:tcW w:w="4285" w:type="dxa"/>
            <w:tcBorders>
              <w:top w:val="single" w:sz="6" w:space="0" w:color="000000"/>
              <w:bottom w:val="single" w:sz="6" w:space="0" w:color="000000"/>
              <w:right w:val="single" w:sz="6" w:space="0" w:color="000000"/>
            </w:tcBorders>
          </w:tcPr>
          <w:p w:rsidR="003B5A13" w:rsidRPr="005233A1" w:rsidRDefault="003B5A13" w:rsidP="003B5A13">
            <w:pPr>
              <w:keepLines/>
              <w:spacing w:after="120" w:line="195" w:lineRule="atLeast"/>
              <w:rPr>
                <w:rFonts w:ascii="Arial Narrow" w:hAnsi="Arial Narrow" w:cs="Tahoma"/>
                <w:color w:val="000000"/>
                <w:sz w:val="18"/>
                <w:szCs w:val="18"/>
              </w:rPr>
            </w:pPr>
            <w:r w:rsidRPr="005233A1">
              <w:rPr>
                <w:rFonts w:ascii="Arial Narrow" w:hAnsi="Arial Narrow" w:cs="Tahoma"/>
                <w:color w:val="000000"/>
                <w:sz w:val="18"/>
                <w:szCs w:val="18"/>
              </w:rPr>
              <w:t>Number and percent of program youth who exhibited a decrease in substance use 6 months to 1 year after exiting the program. </w:t>
            </w:r>
          </w:p>
        </w:tc>
        <w:tc>
          <w:tcPr>
            <w:tcW w:w="3023" w:type="dxa"/>
            <w:tcBorders>
              <w:top w:val="single" w:sz="6" w:space="0" w:color="000000"/>
              <w:bottom w:val="single" w:sz="6" w:space="0" w:color="000000"/>
              <w:right w:val="single" w:sz="6" w:space="0" w:color="000000"/>
            </w:tcBorders>
          </w:tcPr>
          <w:p w:rsidR="003B5A13" w:rsidRPr="005233A1" w:rsidRDefault="003B5A13" w:rsidP="003B5A13">
            <w:pPr>
              <w:keepLines/>
              <w:tabs>
                <w:tab w:val="left" w:pos="201"/>
              </w:tabs>
              <w:spacing w:after="120"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A.</w:t>
            </w:r>
            <w:r w:rsidRPr="005233A1">
              <w:rPr>
                <w:rFonts w:ascii="Arial Narrow" w:hAnsi="Arial Narrow" w:cs="Tahoma"/>
                <w:color w:val="000000"/>
                <w:sz w:val="18"/>
                <w:szCs w:val="18"/>
              </w:rPr>
              <w:tab/>
              <w:t>Total number of youth who exited the program 6-12 months ago who had the noted behavioral change</w:t>
            </w:r>
          </w:p>
          <w:p w:rsidR="003B5A13" w:rsidRPr="005233A1" w:rsidRDefault="003B5A13" w:rsidP="003B5A13">
            <w:pPr>
              <w:keepLines/>
              <w:tabs>
                <w:tab w:val="left" w:pos="201"/>
              </w:tabs>
              <w:spacing w:after="120"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B.</w:t>
            </w:r>
            <w:r w:rsidRPr="005233A1">
              <w:rPr>
                <w:rFonts w:ascii="Arial Narrow" w:hAnsi="Arial Narrow" w:cs="Tahoma"/>
                <w:color w:val="000000"/>
                <w:sz w:val="18"/>
                <w:szCs w:val="18"/>
              </w:rPr>
              <w:tab/>
            </w:r>
            <w:r w:rsidRPr="005233A1">
              <w:rPr>
                <w:rFonts w:ascii="Arial Narrow" w:hAnsi="Arial Narrow" w:cs="Tahoma"/>
                <w:sz w:val="18"/>
                <w:szCs w:val="18"/>
              </w:rPr>
              <w:t>Number of youth who exited the program 6-12 months earlier and received services for this behavior</w:t>
            </w:r>
          </w:p>
          <w:p w:rsidR="003B5A13" w:rsidRPr="005233A1" w:rsidRDefault="003B5A13" w:rsidP="003B5A13">
            <w:pPr>
              <w:keepLines/>
              <w:tabs>
                <w:tab w:val="left" w:pos="201"/>
              </w:tabs>
              <w:spacing w:after="120"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C.</w:t>
            </w:r>
            <w:r w:rsidRPr="005233A1">
              <w:rPr>
                <w:rFonts w:ascii="Arial Narrow" w:hAnsi="Arial Narrow" w:cs="Tahoma"/>
                <w:color w:val="000000"/>
                <w:sz w:val="18"/>
                <w:szCs w:val="18"/>
              </w:rPr>
              <w:tab/>
              <w:t>Percent (A/B)</w:t>
            </w:r>
          </w:p>
          <w:p w:rsidR="003B5A13" w:rsidRPr="005233A1" w:rsidRDefault="003B5A13" w:rsidP="003B5A13">
            <w:pPr>
              <w:keepLines/>
              <w:spacing w:after="120" w:line="195" w:lineRule="atLeast"/>
              <w:rPr>
                <w:rFonts w:ascii="Arial Narrow" w:hAnsi="Arial Narrow" w:cs="Tahoma"/>
                <w:color w:val="000000"/>
                <w:sz w:val="18"/>
                <w:szCs w:val="18"/>
              </w:rPr>
            </w:pPr>
          </w:p>
        </w:tc>
        <w:tc>
          <w:tcPr>
            <w:tcW w:w="1620" w:type="dxa"/>
            <w:tcBorders>
              <w:top w:val="single" w:sz="6" w:space="0" w:color="000000"/>
              <w:bottom w:val="single" w:sz="6" w:space="0" w:color="000000"/>
              <w:right w:val="single" w:sz="6" w:space="0" w:color="000000"/>
            </w:tcBorders>
          </w:tcPr>
          <w:p w:rsidR="003B5A13" w:rsidRPr="005C5F15" w:rsidRDefault="003B5A13" w:rsidP="003B5A13">
            <w:pPr>
              <w:keepLines/>
              <w:spacing w:after="120" w:line="195" w:lineRule="atLeast"/>
              <w:rPr>
                <w:rFonts w:ascii="Arial Narrow" w:hAnsi="Arial Narrow" w:cs="Tahoma"/>
                <w:color w:val="000000"/>
                <w:sz w:val="18"/>
                <w:szCs w:val="17"/>
              </w:rPr>
            </w:pPr>
          </w:p>
        </w:tc>
      </w:tr>
      <w:tr w:rsidR="003B5A13" w:rsidRPr="005C5F15" w:rsidTr="003B5A13">
        <w:trPr>
          <w:cantSplit/>
          <w:tblCellSpacing w:w="0" w:type="dxa"/>
        </w:trPr>
        <w:tc>
          <w:tcPr>
            <w:tcW w:w="0" w:type="auto"/>
            <w:tcBorders>
              <w:top w:val="single" w:sz="6" w:space="0" w:color="000000"/>
              <w:left w:val="single" w:sz="6" w:space="0" w:color="000000"/>
              <w:bottom w:val="single" w:sz="6" w:space="0" w:color="000000"/>
            </w:tcBorders>
          </w:tcPr>
          <w:p w:rsidR="003B5A13" w:rsidRPr="005C5F15" w:rsidRDefault="003B5A13" w:rsidP="003B5A13">
            <w:pPr>
              <w:keepLines/>
              <w:spacing w:after="120" w:line="195" w:lineRule="atLeast"/>
              <w:rPr>
                <w:rFonts w:ascii="Arial Narrow" w:hAnsi="Arial Narrow" w:cs="Tahoma"/>
                <w:color w:val="000000"/>
                <w:sz w:val="18"/>
                <w:szCs w:val="17"/>
              </w:rPr>
            </w:pPr>
            <w:r>
              <w:rPr>
                <w:rFonts w:ascii="Arial Narrow" w:hAnsi="Arial Narrow" w:cs="Tahoma"/>
                <w:color w:val="000000"/>
                <w:sz w:val="18"/>
                <w:szCs w:val="17"/>
              </w:rPr>
              <w:t>20</w:t>
            </w:r>
            <w:r w:rsidRPr="005C5F15">
              <w:rPr>
                <w:rFonts w:ascii="Arial Narrow" w:hAnsi="Arial Narrow" w:cs="Tahoma"/>
                <w:color w:val="000000"/>
                <w:sz w:val="18"/>
                <w:szCs w:val="17"/>
              </w:rPr>
              <w:t>b</w:t>
            </w:r>
          </w:p>
        </w:tc>
        <w:tc>
          <w:tcPr>
            <w:tcW w:w="0" w:type="auto"/>
            <w:tcBorders>
              <w:top w:val="single" w:sz="6" w:space="0" w:color="000000"/>
              <w:left w:val="single" w:sz="6" w:space="0" w:color="000000"/>
              <w:bottom w:val="single" w:sz="6" w:space="0" w:color="000000"/>
              <w:right w:val="single" w:sz="6" w:space="0" w:color="000000"/>
            </w:tcBorders>
          </w:tcPr>
          <w:p w:rsidR="003B5A13" w:rsidRPr="005233A1" w:rsidRDefault="003B5A13" w:rsidP="003B5A13">
            <w:pPr>
              <w:keepLines/>
              <w:spacing w:after="120" w:line="195" w:lineRule="atLeast"/>
              <w:rPr>
                <w:rFonts w:ascii="Arial Narrow" w:hAnsi="Arial Narrow" w:cs="Tahoma"/>
                <w:color w:val="000000"/>
                <w:sz w:val="18"/>
                <w:szCs w:val="18"/>
              </w:rPr>
            </w:pPr>
            <w:r w:rsidRPr="005233A1">
              <w:rPr>
                <w:rFonts w:ascii="Arial Narrow" w:hAnsi="Arial Narrow" w:cs="Tahoma"/>
                <w:color w:val="000000"/>
                <w:sz w:val="18"/>
                <w:szCs w:val="18"/>
              </w:rPr>
              <w:t>Antisocial behavior</w:t>
            </w:r>
            <w:r w:rsidRPr="005233A1">
              <w:rPr>
                <w:rFonts w:ascii="Arial Narrow" w:hAnsi="Arial Narrow" w:cs="Tahoma"/>
                <w:b/>
                <w:bCs/>
                <w:color w:val="000000"/>
                <w:sz w:val="18"/>
                <w:szCs w:val="18"/>
              </w:rPr>
              <w:t xml:space="preserve"> </w:t>
            </w:r>
            <w:r w:rsidRPr="005233A1">
              <w:rPr>
                <w:rFonts w:ascii="Arial Narrow" w:hAnsi="Arial Narrow" w:cs="Tahoma"/>
                <w:bCs/>
                <w:color w:val="000000"/>
                <w:sz w:val="18"/>
                <w:szCs w:val="18"/>
              </w:rPr>
              <w:t>(short term)</w:t>
            </w:r>
          </w:p>
        </w:tc>
        <w:tc>
          <w:tcPr>
            <w:tcW w:w="4285" w:type="dxa"/>
            <w:tcBorders>
              <w:top w:val="single" w:sz="6" w:space="0" w:color="000000"/>
              <w:bottom w:val="single" w:sz="6" w:space="0" w:color="000000"/>
              <w:right w:val="single" w:sz="6" w:space="0" w:color="000000"/>
            </w:tcBorders>
          </w:tcPr>
          <w:p w:rsidR="003B5A13" w:rsidRPr="005233A1" w:rsidRDefault="003B5A13" w:rsidP="003B5A13">
            <w:pPr>
              <w:keepLines/>
              <w:spacing w:after="120" w:line="195" w:lineRule="atLeast"/>
              <w:rPr>
                <w:rFonts w:ascii="Arial Narrow" w:hAnsi="Arial Narrow" w:cs="Tahoma"/>
                <w:color w:val="000000"/>
                <w:sz w:val="18"/>
                <w:szCs w:val="18"/>
              </w:rPr>
            </w:pPr>
            <w:r w:rsidRPr="005233A1">
              <w:rPr>
                <w:rFonts w:ascii="Arial Narrow" w:hAnsi="Arial Narrow" w:cs="Tahoma"/>
                <w:color w:val="000000"/>
                <w:sz w:val="18"/>
                <w:szCs w:val="18"/>
              </w:rPr>
              <w:t>The number and percent of youth who have exhibited a decrease in antisocial behavior during the reporting period. Self-report or staff ratings are the preferred data source. </w:t>
            </w:r>
            <w:r w:rsidRPr="005233A1">
              <w:rPr>
                <w:rFonts w:ascii="Arial Narrow" w:hAnsi="Arial Narrow" w:cs="Tahoma"/>
                <w:sz w:val="18"/>
                <w:szCs w:val="18"/>
              </w:rPr>
              <w:t>Anti-social behavior: A pervasive pattern of behavior that displays disregard for and violation of the rights of others, societal mores, or the law (such as deceitfulness, irritability, consistent irresponsibility, lack of remorse, failure to conform to social norms).</w:t>
            </w:r>
          </w:p>
        </w:tc>
        <w:tc>
          <w:tcPr>
            <w:tcW w:w="3023" w:type="dxa"/>
            <w:tcBorders>
              <w:top w:val="single" w:sz="6" w:space="0" w:color="000000"/>
              <w:bottom w:val="single" w:sz="6" w:space="0" w:color="000000"/>
              <w:right w:val="single" w:sz="6" w:space="0" w:color="000000"/>
            </w:tcBorders>
          </w:tcPr>
          <w:p w:rsidR="003B5A13" w:rsidRPr="005233A1" w:rsidRDefault="003B5A13" w:rsidP="003B5A13">
            <w:pPr>
              <w:keepLines/>
              <w:tabs>
                <w:tab w:val="left" w:pos="201"/>
              </w:tabs>
              <w:spacing w:after="120"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A.</w:t>
            </w:r>
            <w:r w:rsidRPr="005233A1">
              <w:rPr>
                <w:rFonts w:ascii="Arial Narrow" w:hAnsi="Arial Narrow" w:cs="Tahoma"/>
                <w:color w:val="000000"/>
                <w:sz w:val="18"/>
                <w:szCs w:val="18"/>
              </w:rPr>
              <w:tab/>
              <w:t>Number of program youth served during the program period with the noted behavioral change</w:t>
            </w:r>
          </w:p>
          <w:p w:rsidR="003B5A13" w:rsidRPr="005233A1" w:rsidRDefault="003B5A13" w:rsidP="003B5A13">
            <w:pPr>
              <w:keepLines/>
              <w:tabs>
                <w:tab w:val="left" w:pos="201"/>
              </w:tabs>
              <w:spacing w:after="120"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B.</w:t>
            </w:r>
            <w:r w:rsidRPr="005233A1">
              <w:rPr>
                <w:rFonts w:ascii="Arial Narrow" w:hAnsi="Arial Narrow" w:cs="Tahoma"/>
                <w:color w:val="000000"/>
                <w:sz w:val="18"/>
                <w:szCs w:val="18"/>
              </w:rPr>
              <w:tab/>
            </w:r>
            <w:r w:rsidRPr="005233A1">
              <w:rPr>
                <w:rFonts w:ascii="Arial Narrow" w:hAnsi="Arial Narrow" w:cs="Tahoma"/>
                <w:sz w:val="18"/>
                <w:szCs w:val="18"/>
              </w:rPr>
              <w:t>Number of youth in the program who received services for this behavior</w:t>
            </w:r>
          </w:p>
          <w:p w:rsidR="003B5A13" w:rsidRPr="005233A1" w:rsidRDefault="003B5A13" w:rsidP="003B5A13">
            <w:pPr>
              <w:keepLines/>
              <w:tabs>
                <w:tab w:val="left" w:pos="201"/>
              </w:tabs>
              <w:spacing w:after="120"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C.</w:t>
            </w:r>
            <w:r w:rsidRPr="005233A1">
              <w:rPr>
                <w:rFonts w:ascii="Arial Narrow" w:hAnsi="Arial Narrow" w:cs="Tahoma"/>
                <w:color w:val="000000"/>
                <w:sz w:val="18"/>
                <w:szCs w:val="18"/>
              </w:rPr>
              <w:tab/>
              <w:t>Percent (A/B)</w:t>
            </w:r>
          </w:p>
          <w:p w:rsidR="003B5A13" w:rsidRPr="005233A1" w:rsidRDefault="003B5A13" w:rsidP="003B5A13">
            <w:pPr>
              <w:keepLines/>
              <w:spacing w:after="120" w:line="195" w:lineRule="atLeast"/>
              <w:rPr>
                <w:rFonts w:ascii="Arial Narrow" w:hAnsi="Arial Narrow" w:cs="Tahoma"/>
                <w:color w:val="000000"/>
                <w:sz w:val="18"/>
                <w:szCs w:val="18"/>
              </w:rPr>
            </w:pPr>
          </w:p>
        </w:tc>
        <w:tc>
          <w:tcPr>
            <w:tcW w:w="1620" w:type="dxa"/>
            <w:tcBorders>
              <w:top w:val="single" w:sz="6" w:space="0" w:color="000000"/>
              <w:bottom w:val="single" w:sz="6" w:space="0" w:color="000000"/>
              <w:right w:val="single" w:sz="6" w:space="0" w:color="000000"/>
            </w:tcBorders>
          </w:tcPr>
          <w:p w:rsidR="003B5A13" w:rsidRPr="005C5F15" w:rsidRDefault="003B5A13" w:rsidP="003B5A13">
            <w:pPr>
              <w:keepLines/>
              <w:spacing w:after="120" w:line="195" w:lineRule="atLeast"/>
              <w:rPr>
                <w:rFonts w:ascii="Arial Narrow" w:hAnsi="Arial Narrow" w:cs="Tahoma"/>
                <w:color w:val="000000"/>
                <w:sz w:val="18"/>
                <w:szCs w:val="17"/>
              </w:rPr>
            </w:pPr>
          </w:p>
        </w:tc>
      </w:tr>
      <w:tr w:rsidR="003B5A13" w:rsidRPr="005C5F15" w:rsidTr="003B5A13">
        <w:trPr>
          <w:cantSplit/>
          <w:tblCellSpacing w:w="0" w:type="dxa"/>
        </w:trPr>
        <w:tc>
          <w:tcPr>
            <w:tcW w:w="0" w:type="auto"/>
            <w:tcBorders>
              <w:top w:val="single" w:sz="6" w:space="0" w:color="000000"/>
              <w:left w:val="single" w:sz="6" w:space="0" w:color="000000"/>
              <w:bottom w:val="single" w:sz="6" w:space="0" w:color="000000"/>
            </w:tcBorders>
          </w:tcPr>
          <w:p w:rsidR="003B5A13" w:rsidRPr="005C5F15" w:rsidRDefault="003B5A13" w:rsidP="003B5A13">
            <w:pPr>
              <w:keepLines/>
              <w:spacing w:after="120" w:line="195" w:lineRule="atLeast"/>
              <w:rPr>
                <w:rFonts w:ascii="Arial Narrow" w:hAnsi="Arial Narrow" w:cs="Tahoma"/>
                <w:color w:val="000000"/>
                <w:sz w:val="18"/>
                <w:szCs w:val="17"/>
              </w:rPr>
            </w:pPr>
            <w:r>
              <w:rPr>
                <w:rFonts w:ascii="Arial Narrow" w:hAnsi="Arial Narrow" w:cs="Tahoma"/>
                <w:color w:val="000000"/>
                <w:sz w:val="18"/>
                <w:szCs w:val="17"/>
              </w:rPr>
              <w:t>20</w:t>
            </w:r>
            <w:r w:rsidRPr="005C5F15">
              <w:rPr>
                <w:rFonts w:ascii="Arial Narrow" w:hAnsi="Arial Narrow" w:cs="Tahoma"/>
                <w:color w:val="000000"/>
                <w:sz w:val="18"/>
                <w:szCs w:val="17"/>
              </w:rPr>
              <w:t>b</w:t>
            </w:r>
          </w:p>
        </w:tc>
        <w:tc>
          <w:tcPr>
            <w:tcW w:w="0" w:type="auto"/>
            <w:tcBorders>
              <w:top w:val="single" w:sz="6" w:space="0" w:color="000000"/>
              <w:left w:val="single" w:sz="6" w:space="0" w:color="000000"/>
              <w:bottom w:val="single" w:sz="6" w:space="0" w:color="000000"/>
              <w:right w:val="single" w:sz="6" w:space="0" w:color="000000"/>
            </w:tcBorders>
          </w:tcPr>
          <w:p w:rsidR="003B5A13" w:rsidRPr="005233A1" w:rsidRDefault="003B5A13" w:rsidP="003B5A13">
            <w:pPr>
              <w:keepLines/>
              <w:spacing w:after="120" w:line="195" w:lineRule="atLeast"/>
              <w:rPr>
                <w:rFonts w:ascii="Arial Narrow" w:hAnsi="Arial Narrow" w:cs="Tahoma"/>
                <w:color w:val="000000"/>
                <w:sz w:val="18"/>
                <w:szCs w:val="18"/>
              </w:rPr>
            </w:pPr>
            <w:r w:rsidRPr="005233A1">
              <w:rPr>
                <w:rFonts w:ascii="Arial Narrow" w:hAnsi="Arial Narrow" w:cs="Tahoma"/>
                <w:color w:val="000000"/>
                <w:sz w:val="18"/>
                <w:szCs w:val="18"/>
              </w:rPr>
              <w:t>Antisocial behavior (long term)</w:t>
            </w:r>
          </w:p>
        </w:tc>
        <w:tc>
          <w:tcPr>
            <w:tcW w:w="4285" w:type="dxa"/>
            <w:tcBorders>
              <w:top w:val="single" w:sz="6" w:space="0" w:color="000000"/>
              <w:bottom w:val="single" w:sz="6" w:space="0" w:color="000000"/>
              <w:right w:val="single" w:sz="6" w:space="0" w:color="000000"/>
            </w:tcBorders>
          </w:tcPr>
          <w:p w:rsidR="003B5A13" w:rsidRPr="005233A1" w:rsidRDefault="003B5A13" w:rsidP="003B5A13">
            <w:pPr>
              <w:keepLines/>
              <w:spacing w:after="120" w:line="195" w:lineRule="atLeast"/>
              <w:rPr>
                <w:rFonts w:ascii="Arial Narrow" w:hAnsi="Arial Narrow" w:cs="Tahoma"/>
                <w:color w:val="000000"/>
                <w:sz w:val="18"/>
                <w:szCs w:val="18"/>
              </w:rPr>
            </w:pPr>
            <w:r w:rsidRPr="005233A1">
              <w:rPr>
                <w:rFonts w:ascii="Arial Narrow" w:hAnsi="Arial Narrow" w:cs="Tahoma"/>
                <w:color w:val="000000"/>
                <w:sz w:val="18"/>
                <w:szCs w:val="18"/>
              </w:rPr>
              <w:t>Number and percent of program youth who exhibited a decrease in antisocial behavior 6 months to 1 year after exiting the program. </w:t>
            </w:r>
            <w:r w:rsidRPr="005233A1">
              <w:rPr>
                <w:rFonts w:ascii="Arial Narrow" w:hAnsi="Arial Narrow" w:cs="Tahoma"/>
                <w:sz w:val="18"/>
                <w:szCs w:val="18"/>
              </w:rPr>
              <w:t>Anti-social behavior: A pervasive pattern of behavior that displays disregard for and violation of the rights of others, societal mores, or the law (such as deceitfulness, irritability, consistent irresponsibility, lack of remorse, failure to conform to social norms).</w:t>
            </w:r>
          </w:p>
        </w:tc>
        <w:tc>
          <w:tcPr>
            <w:tcW w:w="3023" w:type="dxa"/>
            <w:tcBorders>
              <w:top w:val="single" w:sz="6" w:space="0" w:color="000000"/>
              <w:bottom w:val="single" w:sz="6" w:space="0" w:color="000000"/>
              <w:right w:val="single" w:sz="6" w:space="0" w:color="000000"/>
            </w:tcBorders>
          </w:tcPr>
          <w:p w:rsidR="003B5A13" w:rsidRPr="005233A1" w:rsidRDefault="003B5A13" w:rsidP="003B5A13">
            <w:pPr>
              <w:keepLines/>
              <w:tabs>
                <w:tab w:val="left" w:pos="201"/>
              </w:tabs>
              <w:spacing w:after="120"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A.</w:t>
            </w:r>
            <w:r w:rsidRPr="005233A1">
              <w:rPr>
                <w:rFonts w:ascii="Arial Narrow" w:hAnsi="Arial Narrow" w:cs="Tahoma"/>
                <w:color w:val="000000"/>
                <w:sz w:val="18"/>
                <w:szCs w:val="18"/>
              </w:rPr>
              <w:tab/>
              <w:t>Total number of youth who exited the program 6-12 months ago who had the noted behavioral change</w:t>
            </w:r>
          </w:p>
          <w:p w:rsidR="003B5A13" w:rsidRPr="005233A1" w:rsidRDefault="003B5A13" w:rsidP="003B5A13">
            <w:pPr>
              <w:keepLines/>
              <w:tabs>
                <w:tab w:val="left" w:pos="201"/>
              </w:tabs>
              <w:spacing w:after="120"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B.</w:t>
            </w:r>
            <w:r w:rsidRPr="005233A1">
              <w:rPr>
                <w:rFonts w:ascii="Arial Narrow" w:hAnsi="Arial Narrow" w:cs="Tahoma"/>
                <w:color w:val="000000"/>
                <w:sz w:val="18"/>
                <w:szCs w:val="18"/>
              </w:rPr>
              <w:tab/>
            </w:r>
            <w:r w:rsidRPr="005233A1">
              <w:rPr>
                <w:rFonts w:ascii="Arial Narrow" w:hAnsi="Arial Narrow" w:cs="Tahoma"/>
                <w:sz w:val="18"/>
                <w:szCs w:val="18"/>
              </w:rPr>
              <w:t>Number of youth who exited the program 6-12 months earlier and received services for this behavior</w:t>
            </w:r>
          </w:p>
          <w:p w:rsidR="003B5A13" w:rsidRPr="005233A1" w:rsidRDefault="003B5A13" w:rsidP="003B5A13">
            <w:pPr>
              <w:keepLines/>
              <w:tabs>
                <w:tab w:val="left" w:pos="201"/>
              </w:tabs>
              <w:spacing w:after="120"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C.</w:t>
            </w:r>
            <w:r w:rsidRPr="005233A1">
              <w:rPr>
                <w:rFonts w:ascii="Arial Narrow" w:hAnsi="Arial Narrow" w:cs="Tahoma"/>
                <w:color w:val="000000"/>
                <w:sz w:val="18"/>
                <w:szCs w:val="18"/>
              </w:rPr>
              <w:tab/>
              <w:t>Percent (A/B)</w:t>
            </w:r>
          </w:p>
          <w:p w:rsidR="003B5A13" w:rsidRPr="005233A1" w:rsidRDefault="003B5A13" w:rsidP="003B5A13">
            <w:pPr>
              <w:keepLines/>
              <w:spacing w:after="120" w:line="195" w:lineRule="atLeast"/>
              <w:rPr>
                <w:rFonts w:ascii="Arial Narrow" w:hAnsi="Arial Narrow" w:cs="Tahoma"/>
                <w:color w:val="000000"/>
                <w:sz w:val="18"/>
                <w:szCs w:val="18"/>
              </w:rPr>
            </w:pPr>
          </w:p>
        </w:tc>
        <w:tc>
          <w:tcPr>
            <w:tcW w:w="1620" w:type="dxa"/>
            <w:tcBorders>
              <w:top w:val="single" w:sz="6" w:space="0" w:color="000000"/>
              <w:bottom w:val="single" w:sz="6" w:space="0" w:color="000000"/>
              <w:right w:val="single" w:sz="6" w:space="0" w:color="000000"/>
            </w:tcBorders>
          </w:tcPr>
          <w:p w:rsidR="003B5A13" w:rsidRPr="005C5F15" w:rsidRDefault="003B5A13" w:rsidP="003B5A13">
            <w:pPr>
              <w:keepLines/>
              <w:spacing w:after="120" w:line="195" w:lineRule="atLeast"/>
              <w:rPr>
                <w:rFonts w:ascii="Arial Narrow" w:hAnsi="Arial Narrow" w:cs="Tahoma"/>
                <w:color w:val="000000"/>
                <w:sz w:val="18"/>
                <w:szCs w:val="17"/>
              </w:rPr>
            </w:pPr>
          </w:p>
        </w:tc>
      </w:tr>
      <w:tr w:rsidR="003B5A13" w:rsidRPr="005C5F15" w:rsidTr="003B5A13">
        <w:trPr>
          <w:cantSplit/>
          <w:tblCellSpacing w:w="0" w:type="dxa"/>
        </w:trPr>
        <w:tc>
          <w:tcPr>
            <w:tcW w:w="0" w:type="auto"/>
            <w:tcBorders>
              <w:top w:val="single" w:sz="6" w:space="0" w:color="000000"/>
              <w:left w:val="single" w:sz="6" w:space="0" w:color="000000"/>
              <w:bottom w:val="single" w:sz="6" w:space="0" w:color="000000"/>
            </w:tcBorders>
          </w:tcPr>
          <w:p w:rsidR="003B5A13" w:rsidRPr="005C5F15" w:rsidRDefault="003B5A13" w:rsidP="003B5A13">
            <w:pPr>
              <w:keepLines/>
              <w:spacing w:after="120" w:line="195" w:lineRule="atLeast"/>
              <w:rPr>
                <w:rFonts w:ascii="Arial Narrow" w:hAnsi="Arial Narrow" w:cs="Tahoma"/>
                <w:color w:val="000000"/>
                <w:sz w:val="18"/>
                <w:szCs w:val="17"/>
              </w:rPr>
            </w:pPr>
            <w:r>
              <w:rPr>
                <w:rFonts w:ascii="Arial Narrow" w:hAnsi="Arial Narrow" w:cs="Tahoma"/>
                <w:color w:val="000000"/>
                <w:sz w:val="18"/>
                <w:szCs w:val="17"/>
              </w:rPr>
              <w:t>20</w:t>
            </w:r>
            <w:r w:rsidRPr="005C5F15">
              <w:rPr>
                <w:rFonts w:ascii="Arial Narrow" w:hAnsi="Arial Narrow" w:cs="Tahoma"/>
                <w:color w:val="000000"/>
                <w:sz w:val="18"/>
                <w:szCs w:val="17"/>
              </w:rPr>
              <w:t>c</w:t>
            </w:r>
          </w:p>
        </w:tc>
        <w:tc>
          <w:tcPr>
            <w:tcW w:w="0" w:type="auto"/>
            <w:tcBorders>
              <w:top w:val="single" w:sz="6" w:space="0" w:color="000000"/>
              <w:left w:val="single" w:sz="6" w:space="0" w:color="000000"/>
              <w:bottom w:val="single" w:sz="6" w:space="0" w:color="000000"/>
              <w:right w:val="single" w:sz="6" w:space="0" w:color="000000"/>
            </w:tcBorders>
          </w:tcPr>
          <w:p w:rsidR="003B5A13" w:rsidRPr="005233A1" w:rsidRDefault="003B5A13" w:rsidP="003B5A13">
            <w:pPr>
              <w:keepLines/>
              <w:spacing w:after="120" w:line="195" w:lineRule="atLeast"/>
              <w:rPr>
                <w:rFonts w:ascii="Arial Narrow" w:hAnsi="Arial Narrow" w:cs="Tahoma"/>
                <w:color w:val="000000"/>
                <w:sz w:val="18"/>
                <w:szCs w:val="18"/>
              </w:rPr>
            </w:pPr>
            <w:r w:rsidRPr="005233A1">
              <w:rPr>
                <w:rFonts w:ascii="Arial Narrow" w:hAnsi="Arial Narrow" w:cs="Tahoma"/>
                <w:color w:val="000000"/>
                <w:sz w:val="18"/>
                <w:szCs w:val="18"/>
              </w:rPr>
              <w:t>Family relationships</w:t>
            </w:r>
            <w:r w:rsidRPr="005233A1">
              <w:rPr>
                <w:rFonts w:ascii="Arial Narrow" w:hAnsi="Arial Narrow" w:cs="Tahoma"/>
                <w:b/>
                <w:bCs/>
                <w:color w:val="000000"/>
                <w:sz w:val="18"/>
                <w:szCs w:val="18"/>
              </w:rPr>
              <w:t xml:space="preserve"> </w:t>
            </w:r>
            <w:r w:rsidRPr="005233A1">
              <w:rPr>
                <w:rFonts w:ascii="Arial Narrow" w:hAnsi="Arial Narrow" w:cs="Tahoma"/>
                <w:bCs/>
                <w:color w:val="000000"/>
                <w:sz w:val="18"/>
                <w:szCs w:val="18"/>
              </w:rPr>
              <w:t>(short term)</w:t>
            </w:r>
          </w:p>
        </w:tc>
        <w:tc>
          <w:tcPr>
            <w:tcW w:w="4285" w:type="dxa"/>
            <w:tcBorders>
              <w:top w:val="single" w:sz="6" w:space="0" w:color="000000"/>
              <w:bottom w:val="single" w:sz="6" w:space="0" w:color="000000"/>
              <w:right w:val="single" w:sz="6" w:space="0" w:color="000000"/>
            </w:tcBorders>
          </w:tcPr>
          <w:p w:rsidR="003B5A13" w:rsidRPr="005233A1" w:rsidRDefault="003B5A13" w:rsidP="003B5A13">
            <w:pPr>
              <w:keepLines/>
              <w:spacing w:after="120" w:line="195" w:lineRule="atLeast"/>
              <w:rPr>
                <w:rFonts w:ascii="Arial Narrow" w:hAnsi="Arial Narrow" w:cs="Tahoma"/>
                <w:color w:val="000000"/>
                <w:sz w:val="18"/>
                <w:szCs w:val="18"/>
              </w:rPr>
            </w:pPr>
            <w:r w:rsidRPr="005233A1">
              <w:rPr>
                <w:rFonts w:ascii="Arial Narrow" w:hAnsi="Arial Narrow" w:cs="Tahoma"/>
                <w:color w:val="000000"/>
                <w:sz w:val="18"/>
                <w:szCs w:val="18"/>
              </w:rPr>
              <w:t>Number and percent of program youth who exhibited an improvement in family relationships during the reporting period. Self-report, staff ratings are most likely data sources. </w:t>
            </w:r>
          </w:p>
        </w:tc>
        <w:tc>
          <w:tcPr>
            <w:tcW w:w="3023" w:type="dxa"/>
            <w:tcBorders>
              <w:top w:val="single" w:sz="6" w:space="0" w:color="000000"/>
              <w:bottom w:val="single" w:sz="6" w:space="0" w:color="000000"/>
              <w:right w:val="single" w:sz="6" w:space="0" w:color="000000"/>
            </w:tcBorders>
          </w:tcPr>
          <w:p w:rsidR="003B5A13" w:rsidRPr="005233A1" w:rsidRDefault="003B5A13" w:rsidP="003B5A13">
            <w:pPr>
              <w:keepLines/>
              <w:tabs>
                <w:tab w:val="left" w:pos="201"/>
              </w:tabs>
              <w:spacing w:after="120"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A.</w:t>
            </w:r>
            <w:r w:rsidRPr="005233A1">
              <w:rPr>
                <w:rFonts w:ascii="Arial Narrow" w:hAnsi="Arial Narrow" w:cs="Tahoma"/>
                <w:color w:val="000000"/>
                <w:sz w:val="18"/>
                <w:szCs w:val="18"/>
              </w:rPr>
              <w:tab/>
              <w:t>Number of program youth served during the program period with the noted behavioral change</w:t>
            </w:r>
          </w:p>
          <w:p w:rsidR="003B5A13" w:rsidRPr="005233A1" w:rsidRDefault="003B5A13" w:rsidP="003B5A13">
            <w:pPr>
              <w:keepLines/>
              <w:tabs>
                <w:tab w:val="left" w:pos="201"/>
              </w:tabs>
              <w:spacing w:after="120"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B.</w:t>
            </w:r>
            <w:r w:rsidRPr="005233A1">
              <w:rPr>
                <w:rFonts w:ascii="Arial Narrow" w:hAnsi="Arial Narrow" w:cs="Tahoma"/>
                <w:color w:val="000000"/>
                <w:sz w:val="18"/>
                <w:szCs w:val="18"/>
              </w:rPr>
              <w:tab/>
            </w:r>
            <w:r w:rsidRPr="005233A1">
              <w:rPr>
                <w:rFonts w:ascii="Arial Narrow" w:hAnsi="Arial Narrow" w:cs="Tahoma"/>
                <w:sz w:val="18"/>
                <w:szCs w:val="18"/>
              </w:rPr>
              <w:t>Number of youth in the program who received services for this behavior</w:t>
            </w:r>
          </w:p>
          <w:p w:rsidR="003B5A13" w:rsidRPr="005233A1" w:rsidRDefault="003B5A13" w:rsidP="003B5A13">
            <w:pPr>
              <w:keepLines/>
              <w:tabs>
                <w:tab w:val="left" w:pos="201"/>
              </w:tabs>
              <w:spacing w:after="120"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C.</w:t>
            </w:r>
            <w:r w:rsidRPr="005233A1">
              <w:rPr>
                <w:rFonts w:ascii="Arial Narrow" w:hAnsi="Arial Narrow" w:cs="Tahoma"/>
                <w:color w:val="000000"/>
                <w:sz w:val="18"/>
                <w:szCs w:val="18"/>
              </w:rPr>
              <w:tab/>
              <w:t>Percent (A/B)</w:t>
            </w:r>
          </w:p>
          <w:p w:rsidR="003B5A13" w:rsidRPr="005233A1" w:rsidRDefault="003B5A13" w:rsidP="003B5A13">
            <w:pPr>
              <w:keepLines/>
              <w:spacing w:after="120" w:line="195" w:lineRule="atLeast"/>
              <w:rPr>
                <w:rFonts w:ascii="Arial Narrow" w:hAnsi="Arial Narrow" w:cs="Tahoma"/>
                <w:color w:val="000000"/>
                <w:sz w:val="18"/>
                <w:szCs w:val="18"/>
              </w:rPr>
            </w:pPr>
          </w:p>
        </w:tc>
        <w:tc>
          <w:tcPr>
            <w:tcW w:w="1620" w:type="dxa"/>
            <w:tcBorders>
              <w:top w:val="single" w:sz="6" w:space="0" w:color="000000"/>
              <w:bottom w:val="single" w:sz="6" w:space="0" w:color="000000"/>
              <w:right w:val="single" w:sz="6" w:space="0" w:color="000000"/>
            </w:tcBorders>
          </w:tcPr>
          <w:p w:rsidR="003B5A13" w:rsidRPr="005C5F15" w:rsidRDefault="003B5A13" w:rsidP="003B5A13">
            <w:pPr>
              <w:keepLines/>
              <w:spacing w:after="120" w:line="195" w:lineRule="atLeast"/>
              <w:rPr>
                <w:rFonts w:ascii="Arial Narrow" w:hAnsi="Arial Narrow" w:cs="Tahoma"/>
                <w:color w:val="000000"/>
                <w:sz w:val="18"/>
                <w:szCs w:val="17"/>
              </w:rPr>
            </w:pPr>
          </w:p>
        </w:tc>
      </w:tr>
      <w:tr w:rsidR="003B5A13" w:rsidRPr="005C5F15" w:rsidTr="003B5A13">
        <w:trPr>
          <w:cantSplit/>
          <w:tblCellSpacing w:w="0" w:type="dxa"/>
        </w:trPr>
        <w:tc>
          <w:tcPr>
            <w:tcW w:w="0" w:type="auto"/>
            <w:tcBorders>
              <w:top w:val="single" w:sz="6" w:space="0" w:color="000000"/>
              <w:left w:val="single" w:sz="6" w:space="0" w:color="000000"/>
              <w:bottom w:val="single" w:sz="6" w:space="0" w:color="000000"/>
            </w:tcBorders>
          </w:tcPr>
          <w:p w:rsidR="003B5A13" w:rsidRPr="005C5F15" w:rsidRDefault="003B5A13" w:rsidP="003B5A13">
            <w:pPr>
              <w:keepLines/>
              <w:spacing w:after="120" w:line="195" w:lineRule="atLeast"/>
              <w:rPr>
                <w:rFonts w:ascii="Arial Narrow" w:hAnsi="Arial Narrow" w:cs="Tahoma"/>
                <w:color w:val="000000"/>
                <w:sz w:val="18"/>
                <w:szCs w:val="17"/>
              </w:rPr>
            </w:pPr>
            <w:r>
              <w:rPr>
                <w:rFonts w:ascii="Arial Narrow" w:hAnsi="Arial Narrow" w:cs="Tahoma"/>
                <w:color w:val="000000"/>
                <w:sz w:val="18"/>
                <w:szCs w:val="17"/>
              </w:rPr>
              <w:t>20</w:t>
            </w:r>
            <w:r w:rsidRPr="005C5F15">
              <w:rPr>
                <w:rFonts w:ascii="Arial Narrow" w:hAnsi="Arial Narrow" w:cs="Tahoma"/>
                <w:color w:val="000000"/>
                <w:sz w:val="18"/>
                <w:szCs w:val="17"/>
              </w:rPr>
              <w:t>c</w:t>
            </w:r>
          </w:p>
        </w:tc>
        <w:tc>
          <w:tcPr>
            <w:tcW w:w="0" w:type="auto"/>
            <w:tcBorders>
              <w:top w:val="single" w:sz="6" w:space="0" w:color="000000"/>
              <w:left w:val="single" w:sz="6" w:space="0" w:color="000000"/>
              <w:bottom w:val="single" w:sz="6" w:space="0" w:color="000000"/>
              <w:right w:val="single" w:sz="6" w:space="0" w:color="000000"/>
            </w:tcBorders>
          </w:tcPr>
          <w:p w:rsidR="003B5A13" w:rsidRPr="005233A1" w:rsidRDefault="003B5A13" w:rsidP="003B5A13">
            <w:pPr>
              <w:keepLines/>
              <w:spacing w:after="120" w:line="195" w:lineRule="atLeast"/>
              <w:rPr>
                <w:rFonts w:ascii="Arial Narrow" w:hAnsi="Arial Narrow" w:cs="Tahoma"/>
                <w:color w:val="000000"/>
                <w:sz w:val="18"/>
                <w:szCs w:val="18"/>
              </w:rPr>
            </w:pPr>
            <w:r w:rsidRPr="005233A1">
              <w:rPr>
                <w:rFonts w:ascii="Arial Narrow" w:hAnsi="Arial Narrow" w:cs="Tahoma"/>
                <w:color w:val="000000"/>
                <w:sz w:val="18"/>
                <w:szCs w:val="18"/>
              </w:rPr>
              <w:t>Family relationships (long term)</w:t>
            </w:r>
          </w:p>
        </w:tc>
        <w:tc>
          <w:tcPr>
            <w:tcW w:w="4285" w:type="dxa"/>
            <w:tcBorders>
              <w:top w:val="single" w:sz="6" w:space="0" w:color="000000"/>
              <w:bottom w:val="single" w:sz="6" w:space="0" w:color="000000"/>
              <w:right w:val="single" w:sz="6" w:space="0" w:color="000000"/>
            </w:tcBorders>
          </w:tcPr>
          <w:p w:rsidR="003B5A13" w:rsidRPr="005233A1" w:rsidRDefault="003B5A13" w:rsidP="003B5A13">
            <w:pPr>
              <w:keepLines/>
              <w:spacing w:after="120" w:line="195" w:lineRule="atLeast"/>
              <w:rPr>
                <w:rFonts w:ascii="Arial Narrow" w:hAnsi="Arial Narrow" w:cs="Tahoma"/>
                <w:color w:val="000000"/>
                <w:sz w:val="18"/>
                <w:szCs w:val="18"/>
              </w:rPr>
            </w:pPr>
            <w:r w:rsidRPr="005233A1">
              <w:rPr>
                <w:rFonts w:ascii="Arial Narrow" w:hAnsi="Arial Narrow" w:cs="Tahoma"/>
                <w:color w:val="000000"/>
                <w:sz w:val="18"/>
                <w:szCs w:val="18"/>
              </w:rPr>
              <w:t>Number and percent of program youth who exhibited an improvement in family relationships 6 months to 1 year after exiting the program. </w:t>
            </w:r>
          </w:p>
        </w:tc>
        <w:tc>
          <w:tcPr>
            <w:tcW w:w="3023" w:type="dxa"/>
            <w:tcBorders>
              <w:top w:val="single" w:sz="6" w:space="0" w:color="000000"/>
              <w:bottom w:val="single" w:sz="6" w:space="0" w:color="000000"/>
              <w:right w:val="single" w:sz="6" w:space="0" w:color="000000"/>
            </w:tcBorders>
          </w:tcPr>
          <w:p w:rsidR="003B5A13" w:rsidRPr="005233A1" w:rsidRDefault="003B5A13" w:rsidP="003B5A13">
            <w:pPr>
              <w:keepLines/>
              <w:tabs>
                <w:tab w:val="left" w:pos="201"/>
              </w:tabs>
              <w:spacing w:after="120"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A.</w:t>
            </w:r>
            <w:r w:rsidRPr="005233A1">
              <w:rPr>
                <w:rFonts w:ascii="Arial Narrow" w:hAnsi="Arial Narrow" w:cs="Tahoma"/>
                <w:color w:val="000000"/>
                <w:sz w:val="18"/>
                <w:szCs w:val="18"/>
              </w:rPr>
              <w:tab/>
              <w:t>Total number of youth who exited the program 6-12 months ago who had the noted behavioral change</w:t>
            </w:r>
          </w:p>
          <w:p w:rsidR="003B5A13" w:rsidRPr="005233A1" w:rsidRDefault="003B5A13" w:rsidP="003B5A13">
            <w:pPr>
              <w:keepLines/>
              <w:tabs>
                <w:tab w:val="left" w:pos="201"/>
              </w:tabs>
              <w:spacing w:after="120"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B.</w:t>
            </w:r>
            <w:r w:rsidRPr="005233A1">
              <w:rPr>
                <w:rFonts w:ascii="Arial Narrow" w:hAnsi="Arial Narrow" w:cs="Tahoma"/>
                <w:color w:val="000000"/>
                <w:sz w:val="18"/>
                <w:szCs w:val="18"/>
              </w:rPr>
              <w:tab/>
            </w:r>
            <w:r w:rsidRPr="005233A1">
              <w:rPr>
                <w:rFonts w:ascii="Arial Narrow" w:hAnsi="Arial Narrow" w:cs="Tahoma"/>
                <w:sz w:val="18"/>
                <w:szCs w:val="18"/>
              </w:rPr>
              <w:t>Number of youth who exited the program 6-12 months earlier and received services for this behavior</w:t>
            </w:r>
          </w:p>
          <w:p w:rsidR="003B5A13" w:rsidRPr="005233A1" w:rsidRDefault="003B5A13" w:rsidP="003B5A13">
            <w:pPr>
              <w:keepLines/>
              <w:tabs>
                <w:tab w:val="left" w:pos="201"/>
              </w:tabs>
              <w:spacing w:after="120"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C.</w:t>
            </w:r>
            <w:r w:rsidRPr="005233A1">
              <w:rPr>
                <w:rFonts w:ascii="Arial Narrow" w:hAnsi="Arial Narrow" w:cs="Tahoma"/>
                <w:color w:val="000000"/>
                <w:sz w:val="18"/>
                <w:szCs w:val="18"/>
              </w:rPr>
              <w:tab/>
              <w:t>Percent (A/B)</w:t>
            </w:r>
          </w:p>
          <w:p w:rsidR="003B5A13" w:rsidRPr="005233A1" w:rsidRDefault="003B5A13" w:rsidP="003B5A13">
            <w:pPr>
              <w:keepLines/>
              <w:spacing w:after="120" w:line="195" w:lineRule="atLeast"/>
              <w:rPr>
                <w:rFonts w:ascii="Arial Narrow" w:hAnsi="Arial Narrow" w:cs="Tahoma"/>
                <w:color w:val="000000"/>
                <w:sz w:val="18"/>
                <w:szCs w:val="18"/>
              </w:rPr>
            </w:pPr>
          </w:p>
        </w:tc>
        <w:tc>
          <w:tcPr>
            <w:tcW w:w="1620" w:type="dxa"/>
            <w:tcBorders>
              <w:top w:val="single" w:sz="6" w:space="0" w:color="000000"/>
              <w:bottom w:val="single" w:sz="6" w:space="0" w:color="000000"/>
              <w:right w:val="single" w:sz="6" w:space="0" w:color="000000"/>
            </w:tcBorders>
          </w:tcPr>
          <w:p w:rsidR="003B5A13" w:rsidRPr="005C5F15" w:rsidRDefault="003B5A13" w:rsidP="003B5A13">
            <w:pPr>
              <w:keepLines/>
              <w:spacing w:after="120" w:line="195" w:lineRule="atLeast"/>
              <w:rPr>
                <w:rFonts w:ascii="Arial Narrow" w:hAnsi="Arial Narrow" w:cs="Tahoma"/>
                <w:color w:val="000000"/>
                <w:sz w:val="18"/>
                <w:szCs w:val="17"/>
              </w:rPr>
            </w:pPr>
          </w:p>
        </w:tc>
      </w:tr>
      <w:tr w:rsidR="003B5A13" w:rsidRPr="005C5F15" w:rsidTr="003B5A13">
        <w:trPr>
          <w:cantSplit/>
          <w:tblCellSpacing w:w="0" w:type="dxa"/>
        </w:trPr>
        <w:tc>
          <w:tcPr>
            <w:tcW w:w="0" w:type="auto"/>
            <w:tcBorders>
              <w:top w:val="single" w:sz="6" w:space="0" w:color="000000"/>
              <w:left w:val="single" w:sz="6" w:space="0" w:color="000000"/>
              <w:bottom w:val="single" w:sz="6" w:space="0" w:color="000000"/>
            </w:tcBorders>
          </w:tcPr>
          <w:p w:rsidR="003B5A13" w:rsidRPr="005C5F15" w:rsidRDefault="003B5A13" w:rsidP="003B5A13">
            <w:pPr>
              <w:keepLines/>
              <w:spacing w:after="120" w:line="195" w:lineRule="atLeast"/>
              <w:rPr>
                <w:rFonts w:ascii="Arial Narrow" w:hAnsi="Arial Narrow" w:cs="Tahoma"/>
                <w:color w:val="000000"/>
                <w:sz w:val="18"/>
                <w:szCs w:val="17"/>
              </w:rPr>
            </w:pPr>
            <w:r>
              <w:rPr>
                <w:rFonts w:ascii="Arial Narrow" w:hAnsi="Arial Narrow" w:cs="Tahoma"/>
                <w:color w:val="000000"/>
                <w:sz w:val="18"/>
                <w:szCs w:val="17"/>
              </w:rPr>
              <w:t>20</w:t>
            </w:r>
            <w:r w:rsidRPr="005C5F15">
              <w:rPr>
                <w:rFonts w:ascii="Arial Narrow" w:hAnsi="Arial Narrow" w:cs="Tahoma"/>
                <w:color w:val="000000"/>
                <w:sz w:val="18"/>
                <w:szCs w:val="17"/>
              </w:rPr>
              <w:t>d</w:t>
            </w:r>
          </w:p>
        </w:tc>
        <w:tc>
          <w:tcPr>
            <w:tcW w:w="0" w:type="auto"/>
            <w:tcBorders>
              <w:top w:val="single" w:sz="6" w:space="0" w:color="000000"/>
              <w:left w:val="single" w:sz="6" w:space="0" w:color="000000"/>
              <w:bottom w:val="single" w:sz="6" w:space="0" w:color="000000"/>
              <w:right w:val="single" w:sz="6" w:space="0" w:color="000000"/>
            </w:tcBorders>
          </w:tcPr>
          <w:p w:rsidR="003B5A13" w:rsidRPr="005233A1" w:rsidRDefault="003B5A13" w:rsidP="003B5A13">
            <w:pPr>
              <w:keepLines/>
              <w:spacing w:after="120" w:line="195" w:lineRule="atLeast"/>
              <w:rPr>
                <w:rFonts w:ascii="Arial Narrow" w:hAnsi="Arial Narrow" w:cs="Tahoma"/>
                <w:color w:val="000000"/>
                <w:sz w:val="18"/>
                <w:szCs w:val="18"/>
              </w:rPr>
            </w:pPr>
            <w:r w:rsidRPr="005233A1">
              <w:rPr>
                <w:rFonts w:ascii="Arial Narrow" w:hAnsi="Arial Narrow" w:cs="Tahoma"/>
                <w:color w:val="000000"/>
                <w:sz w:val="18"/>
                <w:szCs w:val="18"/>
              </w:rPr>
              <w:t>Social competencies</w:t>
            </w:r>
            <w:r w:rsidRPr="005233A1">
              <w:rPr>
                <w:rFonts w:ascii="Arial Narrow" w:hAnsi="Arial Narrow" w:cs="Tahoma"/>
                <w:b/>
                <w:bCs/>
                <w:color w:val="000000"/>
                <w:sz w:val="18"/>
                <w:szCs w:val="18"/>
              </w:rPr>
              <w:t xml:space="preserve"> </w:t>
            </w:r>
            <w:r w:rsidRPr="005233A1">
              <w:rPr>
                <w:rFonts w:ascii="Arial Narrow" w:hAnsi="Arial Narrow" w:cs="Tahoma"/>
                <w:bCs/>
                <w:color w:val="000000"/>
                <w:sz w:val="18"/>
                <w:szCs w:val="18"/>
              </w:rPr>
              <w:t>(short term)</w:t>
            </w:r>
          </w:p>
        </w:tc>
        <w:tc>
          <w:tcPr>
            <w:tcW w:w="4285" w:type="dxa"/>
            <w:tcBorders>
              <w:top w:val="single" w:sz="6" w:space="0" w:color="000000"/>
              <w:bottom w:val="single" w:sz="6" w:space="0" w:color="000000"/>
              <w:right w:val="single" w:sz="6" w:space="0" w:color="000000"/>
            </w:tcBorders>
          </w:tcPr>
          <w:p w:rsidR="003B5A13" w:rsidRPr="005233A1" w:rsidRDefault="003B5A13" w:rsidP="003B5A13">
            <w:pPr>
              <w:keepLines/>
              <w:spacing w:after="120" w:line="195" w:lineRule="atLeast"/>
              <w:rPr>
                <w:rFonts w:ascii="Arial Narrow" w:hAnsi="Arial Narrow" w:cs="Tahoma"/>
                <w:color w:val="000000"/>
                <w:sz w:val="18"/>
                <w:szCs w:val="18"/>
              </w:rPr>
            </w:pPr>
            <w:r w:rsidRPr="005233A1">
              <w:rPr>
                <w:rFonts w:ascii="Arial Narrow" w:hAnsi="Arial Narrow" w:cs="Tahoma"/>
                <w:color w:val="000000"/>
                <w:sz w:val="18"/>
                <w:szCs w:val="18"/>
              </w:rPr>
              <w:t>The number and percent of program youth who exhibited an improvement in social competencies during the reporting period. Self-report, staff ratings are most likely data sources. </w:t>
            </w:r>
          </w:p>
        </w:tc>
        <w:tc>
          <w:tcPr>
            <w:tcW w:w="3023" w:type="dxa"/>
            <w:tcBorders>
              <w:top w:val="single" w:sz="6" w:space="0" w:color="000000"/>
              <w:bottom w:val="single" w:sz="6" w:space="0" w:color="000000"/>
              <w:right w:val="single" w:sz="6" w:space="0" w:color="000000"/>
            </w:tcBorders>
          </w:tcPr>
          <w:p w:rsidR="003B5A13" w:rsidRPr="005233A1" w:rsidRDefault="003B5A13" w:rsidP="003B5A13">
            <w:pPr>
              <w:keepLines/>
              <w:tabs>
                <w:tab w:val="left" w:pos="201"/>
              </w:tabs>
              <w:spacing w:after="120"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A.</w:t>
            </w:r>
            <w:r w:rsidRPr="005233A1">
              <w:rPr>
                <w:rFonts w:ascii="Arial Narrow" w:hAnsi="Arial Narrow" w:cs="Tahoma"/>
                <w:color w:val="000000"/>
                <w:sz w:val="18"/>
                <w:szCs w:val="18"/>
              </w:rPr>
              <w:tab/>
              <w:t>Number of program youth served during the program period with the noted behavioral change</w:t>
            </w:r>
          </w:p>
          <w:p w:rsidR="003B5A13" w:rsidRPr="005233A1" w:rsidRDefault="003B5A13" w:rsidP="003B5A13">
            <w:pPr>
              <w:keepLines/>
              <w:tabs>
                <w:tab w:val="left" w:pos="201"/>
              </w:tabs>
              <w:spacing w:after="120"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B.</w:t>
            </w:r>
            <w:r w:rsidRPr="005233A1">
              <w:rPr>
                <w:rFonts w:ascii="Arial Narrow" w:hAnsi="Arial Narrow" w:cs="Tahoma"/>
                <w:color w:val="000000"/>
                <w:sz w:val="18"/>
                <w:szCs w:val="18"/>
              </w:rPr>
              <w:tab/>
            </w:r>
            <w:r w:rsidRPr="005233A1">
              <w:rPr>
                <w:rFonts w:ascii="Arial Narrow" w:hAnsi="Arial Narrow" w:cs="Tahoma"/>
                <w:sz w:val="18"/>
                <w:szCs w:val="18"/>
              </w:rPr>
              <w:t>Number of youth in the program who received services for this behavior</w:t>
            </w:r>
          </w:p>
          <w:p w:rsidR="003B5A13" w:rsidRPr="005233A1" w:rsidRDefault="003B5A13" w:rsidP="003B5A13">
            <w:pPr>
              <w:keepLines/>
              <w:tabs>
                <w:tab w:val="left" w:pos="201"/>
              </w:tabs>
              <w:spacing w:after="120"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C.</w:t>
            </w:r>
            <w:r w:rsidRPr="005233A1">
              <w:rPr>
                <w:rFonts w:ascii="Arial Narrow" w:hAnsi="Arial Narrow" w:cs="Tahoma"/>
                <w:color w:val="000000"/>
                <w:sz w:val="18"/>
                <w:szCs w:val="18"/>
              </w:rPr>
              <w:tab/>
              <w:t>Percent (A/B)</w:t>
            </w:r>
          </w:p>
          <w:p w:rsidR="003B5A13" w:rsidRPr="005233A1" w:rsidRDefault="003B5A13" w:rsidP="003B5A13">
            <w:pPr>
              <w:keepLines/>
              <w:spacing w:after="120" w:line="195" w:lineRule="atLeast"/>
              <w:rPr>
                <w:rFonts w:ascii="Arial Narrow" w:hAnsi="Arial Narrow" w:cs="Tahoma"/>
                <w:color w:val="000000"/>
                <w:sz w:val="18"/>
                <w:szCs w:val="18"/>
              </w:rPr>
            </w:pPr>
          </w:p>
        </w:tc>
        <w:tc>
          <w:tcPr>
            <w:tcW w:w="1620" w:type="dxa"/>
            <w:tcBorders>
              <w:top w:val="single" w:sz="6" w:space="0" w:color="000000"/>
              <w:bottom w:val="single" w:sz="6" w:space="0" w:color="000000"/>
              <w:right w:val="single" w:sz="6" w:space="0" w:color="000000"/>
            </w:tcBorders>
          </w:tcPr>
          <w:p w:rsidR="003B5A13" w:rsidRPr="005C5F15" w:rsidRDefault="003B5A13" w:rsidP="003B5A13">
            <w:pPr>
              <w:keepLines/>
              <w:spacing w:after="120" w:line="195" w:lineRule="atLeast"/>
              <w:rPr>
                <w:rFonts w:ascii="Arial Narrow" w:hAnsi="Arial Narrow" w:cs="Tahoma"/>
                <w:color w:val="000000"/>
                <w:sz w:val="18"/>
                <w:szCs w:val="17"/>
              </w:rPr>
            </w:pPr>
          </w:p>
        </w:tc>
      </w:tr>
      <w:tr w:rsidR="003B5A13" w:rsidRPr="005C5F15" w:rsidTr="003B5A13">
        <w:trPr>
          <w:cantSplit/>
          <w:tblCellSpacing w:w="0" w:type="dxa"/>
        </w:trPr>
        <w:tc>
          <w:tcPr>
            <w:tcW w:w="0" w:type="auto"/>
            <w:tcBorders>
              <w:top w:val="single" w:sz="6" w:space="0" w:color="000000"/>
              <w:left w:val="single" w:sz="6" w:space="0" w:color="000000"/>
              <w:bottom w:val="single" w:sz="6" w:space="0" w:color="000000"/>
            </w:tcBorders>
          </w:tcPr>
          <w:p w:rsidR="003B5A13" w:rsidRPr="005C5F15" w:rsidRDefault="003B5A13" w:rsidP="003B5A13">
            <w:pPr>
              <w:keepLines/>
              <w:spacing w:after="120" w:line="195" w:lineRule="atLeast"/>
              <w:rPr>
                <w:rFonts w:ascii="Arial Narrow" w:hAnsi="Arial Narrow" w:cs="Tahoma"/>
                <w:color w:val="000000"/>
                <w:sz w:val="18"/>
                <w:szCs w:val="17"/>
              </w:rPr>
            </w:pPr>
            <w:r>
              <w:rPr>
                <w:rFonts w:ascii="Arial Narrow" w:hAnsi="Arial Narrow" w:cs="Tahoma"/>
                <w:color w:val="000000"/>
                <w:sz w:val="18"/>
                <w:szCs w:val="17"/>
              </w:rPr>
              <w:t>20</w:t>
            </w:r>
            <w:r w:rsidRPr="005C5F15">
              <w:rPr>
                <w:rFonts w:ascii="Arial Narrow" w:hAnsi="Arial Narrow" w:cs="Tahoma"/>
                <w:color w:val="000000"/>
                <w:sz w:val="18"/>
                <w:szCs w:val="17"/>
              </w:rPr>
              <w:t>d</w:t>
            </w:r>
          </w:p>
        </w:tc>
        <w:tc>
          <w:tcPr>
            <w:tcW w:w="0" w:type="auto"/>
            <w:tcBorders>
              <w:top w:val="single" w:sz="6" w:space="0" w:color="000000"/>
              <w:left w:val="single" w:sz="6" w:space="0" w:color="000000"/>
              <w:bottom w:val="single" w:sz="6" w:space="0" w:color="000000"/>
              <w:right w:val="single" w:sz="6" w:space="0" w:color="000000"/>
            </w:tcBorders>
          </w:tcPr>
          <w:p w:rsidR="003B5A13" w:rsidRPr="005233A1" w:rsidRDefault="003B5A13" w:rsidP="003B5A13">
            <w:pPr>
              <w:keepLines/>
              <w:spacing w:after="120" w:line="195" w:lineRule="atLeast"/>
              <w:rPr>
                <w:rFonts w:ascii="Arial Narrow" w:hAnsi="Arial Narrow" w:cs="Tahoma"/>
                <w:color w:val="000000"/>
                <w:sz w:val="18"/>
                <w:szCs w:val="18"/>
              </w:rPr>
            </w:pPr>
            <w:r w:rsidRPr="005233A1">
              <w:rPr>
                <w:rFonts w:ascii="Arial Narrow" w:hAnsi="Arial Narrow" w:cs="Tahoma"/>
                <w:color w:val="000000"/>
                <w:sz w:val="18"/>
                <w:szCs w:val="18"/>
              </w:rPr>
              <w:t>Social competence (long term)</w:t>
            </w:r>
          </w:p>
        </w:tc>
        <w:tc>
          <w:tcPr>
            <w:tcW w:w="4285" w:type="dxa"/>
            <w:tcBorders>
              <w:top w:val="single" w:sz="6" w:space="0" w:color="000000"/>
              <w:bottom w:val="single" w:sz="6" w:space="0" w:color="000000"/>
              <w:right w:val="single" w:sz="6" w:space="0" w:color="000000"/>
            </w:tcBorders>
          </w:tcPr>
          <w:p w:rsidR="003B5A13" w:rsidRPr="005233A1" w:rsidRDefault="003B5A13" w:rsidP="003B5A13">
            <w:pPr>
              <w:keepLines/>
              <w:spacing w:after="120" w:line="195" w:lineRule="atLeast"/>
              <w:rPr>
                <w:rFonts w:ascii="Arial Narrow" w:hAnsi="Arial Narrow" w:cs="Tahoma"/>
                <w:color w:val="000000"/>
                <w:sz w:val="18"/>
                <w:szCs w:val="18"/>
              </w:rPr>
            </w:pPr>
            <w:r w:rsidRPr="005233A1">
              <w:rPr>
                <w:rFonts w:ascii="Arial Narrow" w:hAnsi="Arial Narrow" w:cs="Tahoma"/>
                <w:color w:val="000000"/>
                <w:sz w:val="18"/>
                <w:szCs w:val="18"/>
              </w:rPr>
              <w:t>Number and percent of program youth who exhibited an improvement in social competencies 6 months to 1 year after exiting the program. </w:t>
            </w:r>
          </w:p>
        </w:tc>
        <w:tc>
          <w:tcPr>
            <w:tcW w:w="3023" w:type="dxa"/>
            <w:tcBorders>
              <w:top w:val="single" w:sz="6" w:space="0" w:color="000000"/>
              <w:bottom w:val="single" w:sz="6" w:space="0" w:color="000000"/>
              <w:right w:val="single" w:sz="6" w:space="0" w:color="000000"/>
            </w:tcBorders>
          </w:tcPr>
          <w:p w:rsidR="003B5A13" w:rsidRPr="005233A1" w:rsidRDefault="003B5A13" w:rsidP="003B5A13">
            <w:pPr>
              <w:keepLines/>
              <w:tabs>
                <w:tab w:val="left" w:pos="201"/>
              </w:tabs>
              <w:spacing w:after="120"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A.</w:t>
            </w:r>
            <w:r w:rsidRPr="005233A1">
              <w:rPr>
                <w:rFonts w:ascii="Arial Narrow" w:hAnsi="Arial Narrow" w:cs="Tahoma"/>
                <w:color w:val="000000"/>
                <w:sz w:val="18"/>
                <w:szCs w:val="18"/>
              </w:rPr>
              <w:tab/>
              <w:t>Total number of youth who exited the program 6-12 months ago who had the noted behavioral change</w:t>
            </w:r>
          </w:p>
          <w:p w:rsidR="003B5A13" w:rsidRPr="005233A1" w:rsidRDefault="003B5A13" w:rsidP="003B5A13">
            <w:pPr>
              <w:keepLines/>
              <w:tabs>
                <w:tab w:val="left" w:pos="201"/>
              </w:tabs>
              <w:spacing w:after="120"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B.</w:t>
            </w:r>
            <w:r w:rsidRPr="005233A1">
              <w:rPr>
                <w:rFonts w:ascii="Arial Narrow" w:hAnsi="Arial Narrow" w:cs="Tahoma"/>
                <w:color w:val="000000"/>
                <w:sz w:val="18"/>
                <w:szCs w:val="18"/>
              </w:rPr>
              <w:tab/>
            </w:r>
            <w:r w:rsidRPr="005233A1">
              <w:rPr>
                <w:rFonts w:ascii="Arial Narrow" w:hAnsi="Arial Narrow" w:cs="Tahoma"/>
                <w:sz w:val="18"/>
                <w:szCs w:val="18"/>
              </w:rPr>
              <w:t>Number of youth who exited the program 6-12 months earlier and received services for this behavior</w:t>
            </w:r>
          </w:p>
          <w:p w:rsidR="003B5A13" w:rsidRPr="005233A1" w:rsidRDefault="003B5A13" w:rsidP="003B5A13">
            <w:pPr>
              <w:keepLines/>
              <w:tabs>
                <w:tab w:val="left" w:pos="201"/>
              </w:tabs>
              <w:spacing w:after="120"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C.</w:t>
            </w:r>
            <w:r w:rsidRPr="005233A1">
              <w:rPr>
                <w:rFonts w:ascii="Arial Narrow" w:hAnsi="Arial Narrow" w:cs="Tahoma"/>
                <w:color w:val="000000"/>
                <w:sz w:val="18"/>
                <w:szCs w:val="18"/>
              </w:rPr>
              <w:tab/>
              <w:t>Percent (A/B)</w:t>
            </w:r>
          </w:p>
          <w:p w:rsidR="003B5A13" w:rsidRPr="005233A1" w:rsidRDefault="003B5A13" w:rsidP="003B5A13">
            <w:pPr>
              <w:keepLines/>
              <w:spacing w:after="120" w:line="195" w:lineRule="atLeast"/>
              <w:rPr>
                <w:rFonts w:ascii="Arial Narrow" w:hAnsi="Arial Narrow" w:cs="Tahoma"/>
                <w:color w:val="000000"/>
                <w:sz w:val="18"/>
                <w:szCs w:val="18"/>
              </w:rPr>
            </w:pPr>
          </w:p>
        </w:tc>
        <w:tc>
          <w:tcPr>
            <w:tcW w:w="1620" w:type="dxa"/>
            <w:tcBorders>
              <w:top w:val="single" w:sz="6" w:space="0" w:color="000000"/>
              <w:bottom w:val="single" w:sz="6" w:space="0" w:color="000000"/>
              <w:right w:val="single" w:sz="6" w:space="0" w:color="000000"/>
            </w:tcBorders>
          </w:tcPr>
          <w:p w:rsidR="003B5A13" w:rsidRPr="005C5F15" w:rsidRDefault="003B5A13" w:rsidP="003B5A13">
            <w:pPr>
              <w:keepLines/>
              <w:spacing w:after="120" w:line="195" w:lineRule="atLeast"/>
              <w:rPr>
                <w:rFonts w:ascii="Arial Narrow" w:hAnsi="Arial Narrow" w:cs="Tahoma"/>
                <w:color w:val="000000"/>
                <w:sz w:val="18"/>
                <w:szCs w:val="17"/>
              </w:rPr>
            </w:pPr>
          </w:p>
        </w:tc>
      </w:tr>
      <w:tr w:rsidR="003B5A13" w:rsidRPr="005C5F15" w:rsidTr="003B5A13">
        <w:trPr>
          <w:cantSplit/>
          <w:tblCellSpacing w:w="0" w:type="dxa"/>
        </w:trPr>
        <w:tc>
          <w:tcPr>
            <w:tcW w:w="0" w:type="auto"/>
            <w:tcBorders>
              <w:top w:val="single" w:sz="6" w:space="0" w:color="000000"/>
              <w:left w:val="single" w:sz="6" w:space="0" w:color="000000"/>
              <w:bottom w:val="single" w:sz="6" w:space="0" w:color="000000"/>
            </w:tcBorders>
          </w:tcPr>
          <w:p w:rsidR="003B5A13" w:rsidRPr="005C5F15" w:rsidRDefault="003B5A13" w:rsidP="003B5A13">
            <w:pPr>
              <w:keepLines/>
              <w:spacing w:after="120" w:line="195" w:lineRule="atLeast"/>
              <w:rPr>
                <w:rFonts w:ascii="Arial Narrow" w:hAnsi="Arial Narrow" w:cs="Tahoma"/>
                <w:color w:val="000000"/>
                <w:sz w:val="18"/>
                <w:szCs w:val="17"/>
              </w:rPr>
            </w:pPr>
            <w:r>
              <w:rPr>
                <w:rFonts w:ascii="Arial Narrow" w:hAnsi="Arial Narrow" w:cs="Tahoma"/>
                <w:color w:val="000000"/>
                <w:sz w:val="18"/>
                <w:szCs w:val="17"/>
              </w:rPr>
              <w:t>21</w:t>
            </w:r>
          </w:p>
        </w:tc>
        <w:tc>
          <w:tcPr>
            <w:tcW w:w="0" w:type="auto"/>
            <w:tcBorders>
              <w:top w:val="single" w:sz="6" w:space="0" w:color="000000"/>
              <w:left w:val="single" w:sz="6" w:space="0" w:color="000000"/>
              <w:bottom w:val="single" w:sz="6" w:space="0" w:color="000000"/>
              <w:right w:val="single" w:sz="6" w:space="0" w:color="000000"/>
            </w:tcBorders>
          </w:tcPr>
          <w:p w:rsidR="003B5A13" w:rsidRDefault="003B5A13" w:rsidP="003B5A13">
            <w:pPr>
              <w:keepLines/>
              <w:spacing w:after="120" w:line="195" w:lineRule="atLeast"/>
              <w:rPr>
                <w:rFonts w:ascii="Arial Narrow" w:hAnsi="Arial Narrow" w:cs="Tahoma"/>
                <w:b/>
                <w:bCs/>
                <w:color w:val="000000"/>
                <w:sz w:val="18"/>
                <w:szCs w:val="18"/>
              </w:rPr>
            </w:pPr>
            <w:r w:rsidRPr="005233A1">
              <w:rPr>
                <w:rFonts w:ascii="Arial Narrow" w:hAnsi="Arial Narrow" w:cs="Tahoma"/>
                <w:b/>
                <w:bCs/>
                <w:color w:val="000000"/>
                <w:sz w:val="18"/>
                <w:szCs w:val="18"/>
              </w:rPr>
              <w:t xml:space="preserve">Number and percent of program youth completing program requirements </w:t>
            </w:r>
          </w:p>
          <w:p w:rsidR="003B5A13" w:rsidRPr="005233A1" w:rsidRDefault="003B5A13" w:rsidP="003B5A13">
            <w:pPr>
              <w:keepLines/>
              <w:spacing w:after="120" w:line="195" w:lineRule="atLeast"/>
              <w:rPr>
                <w:rFonts w:ascii="Arial Narrow" w:hAnsi="Arial Narrow" w:cs="Tahoma"/>
                <w:b/>
                <w:bCs/>
                <w:color w:val="000000"/>
                <w:sz w:val="18"/>
                <w:szCs w:val="18"/>
              </w:rPr>
            </w:pPr>
            <w:r w:rsidRPr="005233A1">
              <w:rPr>
                <w:rFonts w:ascii="Arial Narrow" w:hAnsi="Arial Narrow" w:cs="Tahoma"/>
                <w:bCs/>
                <w:color w:val="000000"/>
                <w:sz w:val="18"/>
                <w:szCs w:val="18"/>
              </w:rPr>
              <w:t>(short term)</w:t>
            </w:r>
          </w:p>
        </w:tc>
        <w:tc>
          <w:tcPr>
            <w:tcW w:w="4285" w:type="dxa"/>
            <w:tcBorders>
              <w:top w:val="single" w:sz="6" w:space="0" w:color="000000"/>
              <w:bottom w:val="single" w:sz="6" w:space="0" w:color="000000"/>
              <w:right w:val="single" w:sz="6" w:space="0" w:color="000000"/>
            </w:tcBorders>
          </w:tcPr>
          <w:p w:rsidR="003B5A13" w:rsidRPr="005233A1" w:rsidRDefault="003B5A13" w:rsidP="003B5A13">
            <w:pPr>
              <w:keepLines/>
              <w:spacing w:after="120" w:line="195" w:lineRule="atLeast"/>
              <w:rPr>
                <w:rFonts w:ascii="Arial Narrow" w:hAnsi="Arial Narrow" w:cs="Tahoma"/>
                <w:color w:val="000000"/>
                <w:sz w:val="18"/>
                <w:szCs w:val="18"/>
              </w:rPr>
            </w:pPr>
            <w:r w:rsidRPr="005233A1">
              <w:rPr>
                <w:rFonts w:ascii="Arial Narrow" w:hAnsi="Arial Narrow" w:cs="Tahoma"/>
                <w:color w:val="000000"/>
                <w:sz w:val="18"/>
                <w:szCs w:val="18"/>
              </w:rPr>
              <w:t>The number and percent of program youth who have successfully fulfilled all program obligations and requirements. Program obligations will vary by program, but should be a predefined list of requirements or obligations that clients must meet prior to program completion. Program records are the preferred data source. The total number of youth includes those who exited successfully or unsuccessfully. </w:t>
            </w:r>
          </w:p>
        </w:tc>
        <w:tc>
          <w:tcPr>
            <w:tcW w:w="3023" w:type="dxa"/>
            <w:tcBorders>
              <w:top w:val="single" w:sz="6" w:space="0" w:color="000000"/>
              <w:bottom w:val="single" w:sz="6" w:space="0" w:color="000000"/>
              <w:right w:val="single" w:sz="6" w:space="0" w:color="000000"/>
            </w:tcBorders>
          </w:tcPr>
          <w:p w:rsidR="003B5A13" w:rsidRPr="005233A1" w:rsidRDefault="003B5A13" w:rsidP="003B5A13">
            <w:pPr>
              <w:keepLines/>
              <w:tabs>
                <w:tab w:val="left" w:pos="201"/>
              </w:tabs>
              <w:spacing w:after="120"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A.</w:t>
            </w:r>
            <w:r w:rsidRPr="005233A1">
              <w:rPr>
                <w:rFonts w:ascii="Arial Narrow" w:hAnsi="Arial Narrow" w:cs="Tahoma"/>
                <w:color w:val="000000"/>
                <w:sz w:val="18"/>
                <w:szCs w:val="18"/>
              </w:rPr>
              <w:tab/>
              <w:t>Number of program youth who exited the program having completed program requirements</w:t>
            </w:r>
          </w:p>
          <w:p w:rsidR="003B5A13" w:rsidRPr="005233A1" w:rsidRDefault="003B5A13" w:rsidP="003B5A13">
            <w:pPr>
              <w:keepLines/>
              <w:tabs>
                <w:tab w:val="left" w:pos="201"/>
              </w:tabs>
              <w:spacing w:after="120"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B.</w:t>
            </w:r>
            <w:r w:rsidRPr="005233A1">
              <w:rPr>
                <w:rFonts w:ascii="Arial Narrow" w:hAnsi="Arial Narrow" w:cs="Tahoma"/>
                <w:color w:val="000000"/>
                <w:sz w:val="18"/>
                <w:szCs w:val="18"/>
              </w:rPr>
              <w:tab/>
              <w:t>Total number of youth who exited the program during the reporting period (both successfully and unsuccessfully)</w:t>
            </w:r>
          </w:p>
          <w:p w:rsidR="003B5A13" w:rsidRPr="005233A1" w:rsidRDefault="003B5A13" w:rsidP="003B5A13">
            <w:pPr>
              <w:keepLines/>
              <w:tabs>
                <w:tab w:val="left" w:pos="201"/>
              </w:tabs>
              <w:spacing w:after="120"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C.</w:t>
            </w:r>
            <w:r w:rsidRPr="005233A1">
              <w:rPr>
                <w:rFonts w:ascii="Arial Narrow" w:hAnsi="Arial Narrow" w:cs="Tahoma"/>
                <w:color w:val="000000"/>
                <w:sz w:val="18"/>
                <w:szCs w:val="18"/>
              </w:rPr>
              <w:tab/>
              <w:t>Percent (A/B)</w:t>
            </w:r>
          </w:p>
          <w:p w:rsidR="003B5A13" w:rsidRPr="005233A1" w:rsidRDefault="003B5A13" w:rsidP="003B5A13">
            <w:pPr>
              <w:keepLines/>
              <w:spacing w:after="120" w:line="195" w:lineRule="atLeast"/>
              <w:rPr>
                <w:rFonts w:ascii="Arial Narrow" w:hAnsi="Arial Narrow" w:cs="Tahoma"/>
                <w:color w:val="000000"/>
                <w:sz w:val="18"/>
                <w:szCs w:val="18"/>
              </w:rPr>
            </w:pPr>
          </w:p>
        </w:tc>
        <w:tc>
          <w:tcPr>
            <w:tcW w:w="1620" w:type="dxa"/>
            <w:tcBorders>
              <w:top w:val="single" w:sz="6" w:space="0" w:color="000000"/>
              <w:bottom w:val="single" w:sz="6" w:space="0" w:color="000000"/>
              <w:right w:val="single" w:sz="6" w:space="0" w:color="000000"/>
            </w:tcBorders>
          </w:tcPr>
          <w:p w:rsidR="003B5A13" w:rsidRPr="005C5F15" w:rsidRDefault="003B5A13" w:rsidP="003B5A13">
            <w:pPr>
              <w:keepLines/>
              <w:spacing w:after="120" w:line="195" w:lineRule="atLeast"/>
              <w:rPr>
                <w:rFonts w:ascii="Arial Narrow" w:hAnsi="Arial Narrow" w:cs="Tahoma"/>
                <w:color w:val="000000"/>
                <w:sz w:val="18"/>
                <w:szCs w:val="17"/>
              </w:rPr>
            </w:pPr>
          </w:p>
        </w:tc>
      </w:tr>
      <w:tr w:rsidR="003B5A13" w:rsidRPr="005C5F15" w:rsidTr="003B5A13">
        <w:trPr>
          <w:cantSplit/>
          <w:tblCellSpacing w:w="0" w:type="dxa"/>
        </w:trPr>
        <w:tc>
          <w:tcPr>
            <w:tcW w:w="0" w:type="auto"/>
            <w:tcBorders>
              <w:top w:val="single" w:sz="6" w:space="0" w:color="000000"/>
              <w:left w:val="single" w:sz="6" w:space="0" w:color="000000"/>
              <w:bottom w:val="single" w:sz="6" w:space="0" w:color="000000"/>
            </w:tcBorders>
          </w:tcPr>
          <w:p w:rsidR="003B5A13" w:rsidRPr="005C5F15" w:rsidRDefault="003B5A13" w:rsidP="003B5A13">
            <w:pPr>
              <w:keepLines/>
              <w:spacing w:after="120" w:line="195" w:lineRule="atLeast"/>
              <w:rPr>
                <w:rFonts w:ascii="Arial Narrow" w:hAnsi="Arial Narrow" w:cs="Tahoma"/>
                <w:color w:val="000000"/>
                <w:sz w:val="18"/>
                <w:szCs w:val="17"/>
              </w:rPr>
            </w:pPr>
            <w:r>
              <w:rPr>
                <w:rFonts w:ascii="Arial Narrow" w:hAnsi="Arial Narrow" w:cs="Tahoma"/>
                <w:color w:val="000000"/>
                <w:sz w:val="18"/>
                <w:szCs w:val="17"/>
              </w:rPr>
              <w:t>22</w:t>
            </w:r>
          </w:p>
        </w:tc>
        <w:tc>
          <w:tcPr>
            <w:tcW w:w="0" w:type="auto"/>
            <w:tcBorders>
              <w:top w:val="single" w:sz="6" w:space="0" w:color="000000"/>
              <w:left w:val="single" w:sz="6" w:space="0" w:color="000000"/>
              <w:bottom w:val="single" w:sz="6" w:space="0" w:color="000000"/>
              <w:right w:val="single" w:sz="6" w:space="0" w:color="000000"/>
            </w:tcBorders>
          </w:tcPr>
          <w:p w:rsidR="003B5A13" w:rsidRPr="005233A1" w:rsidRDefault="003B5A13" w:rsidP="003B5A13">
            <w:pPr>
              <w:keepLines/>
              <w:spacing w:after="120" w:line="195" w:lineRule="atLeast"/>
              <w:rPr>
                <w:rFonts w:ascii="Arial Narrow" w:hAnsi="Arial Narrow" w:cs="Tahoma"/>
                <w:color w:val="000000"/>
                <w:sz w:val="18"/>
                <w:szCs w:val="18"/>
              </w:rPr>
            </w:pPr>
            <w:r w:rsidRPr="005233A1">
              <w:rPr>
                <w:rFonts w:ascii="Arial Narrow" w:hAnsi="Arial Narrow" w:cs="Tahoma"/>
                <w:color w:val="000000"/>
                <w:sz w:val="18"/>
                <w:szCs w:val="18"/>
              </w:rPr>
              <w:t>Number and percent of program families satisfied with program</w:t>
            </w:r>
            <w:r w:rsidRPr="005233A1">
              <w:rPr>
                <w:rFonts w:ascii="Arial Narrow" w:hAnsi="Arial Narrow" w:cs="Tahoma"/>
                <w:b/>
                <w:bCs/>
                <w:color w:val="000000"/>
                <w:sz w:val="18"/>
                <w:szCs w:val="18"/>
              </w:rPr>
              <w:t xml:space="preserve"> </w:t>
            </w:r>
            <w:r w:rsidRPr="005233A1">
              <w:rPr>
                <w:rFonts w:ascii="Arial Narrow" w:hAnsi="Arial Narrow" w:cs="Tahoma"/>
                <w:bCs/>
                <w:color w:val="000000"/>
                <w:sz w:val="18"/>
                <w:szCs w:val="18"/>
              </w:rPr>
              <w:t>(short term)</w:t>
            </w:r>
          </w:p>
        </w:tc>
        <w:tc>
          <w:tcPr>
            <w:tcW w:w="4285" w:type="dxa"/>
            <w:tcBorders>
              <w:top w:val="single" w:sz="6" w:space="0" w:color="000000"/>
              <w:bottom w:val="single" w:sz="6" w:space="0" w:color="000000"/>
              <w:right w:val="single" w:sz="6" w:space="0" w:color="000000"/>
            </w:tcBorders>
          </w:tcPr>
          <w:p w:rsidR="003B5A13" w:rsidRPr="005233A1" w:rsidRDefault="003B5A13" w:rsidP="003B5A13">
            <w:pPr>
              <w:keepLines/>
              <w:spacing w:after="120" w:line="195" w:lineRule="atLeast"/>
              <w:rPr>
                <w:rFonts w:ascii="Arial Narrow" w:hAnsi="Arial Narrow" w:cs="Tahoma"/>
                <w:color w:val="000000"/>
                <w:sz w:val="18"/>
                <w:szCs w:val="18"/>
              </w:rPr>
            </w:pPr>
            <w:r w:rsidRPr="005233A1">
              <w:rPr>
                <w:rFonts w:ascii="Arial Narrow" w:hAnsi="Arial Narrow" w:cs="Tahoma"/>
                <w:color w:val="000000"/>
                <w:sz w:val="18"/>
                <w:szCs w:val="18"/>
              </w:rPr>
              <w:t>The number and percent of program families satisfied with the program in areas such as staff relations and expertise, general program operations, facilities, materials, and service. Self-report data collected using program evaluation or assessment forms are the expected data source. </w:t>
            </w:r>
          </w:p>
        </w:tc>
        <w:tc>
          <w:tcPr>
            <w:tcW w:w="3023" w:type="dxa"/>
            <w:tcBorders>
              <w:top w:val="single" w:sz="6" w:space="0" w:color="000000"/>
              <w:bottom w:val="single" w:sz="6" w:space="0" w:color="000000"/>
              <w:right w:val="single" w:sz="6" w:space="0" w:color="000000"/>
            </w:tcBorders>
          </w:tcPr>
          <w:p w:rsidR="003B5A13" w:rsidRPr="005233A1" w:rsidRDefault="003B5A13" w:rsidP="003B5A13">
            <w:pPr>
              <w:keepLines/>
              <w:tabs>
                <w:tab w:val="left" w:pos="201"/>
              </w:tabs>
              <w:spacing w:after="120"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A.</w:t>
            </w:r>
            <w:r w:rsidRPr="005233A1">
              <w:rPr>
                <w:rFonts w:ascii="Arial Narrow" w:hAnsi="Arial Narrow" w:cs="Tahoma"/>
                <w:color w:val="000000"/>
                <w:sz w:val="18"/>
                <w:szCs w:val="18"/>
              </w:rPr>
              <w:tab/>
              <w:t>Number of program families satisfied with the program during the reporting period</w:t>
            </w:r>
          </w:p>
          <w:p w:rsidR="003B5A13" w:rsidRPr="005233A1" w:rsidRDefault="003B5A13" w:rsidP="003B5A13">
            <w:pPr>
              <w:keepLines/>
              <w:tabs>
                <w:tab w:val="left" w:pos="201"/>
              </w:tabs>
              <w:spacing w:after="120"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B.</w:t>
            </w:r>
            <w:r w:rsidRPr="005233A1">
              <w:rPr>
                <w:rFonts w:ascii="Arial Narrow" w:hAnsi="Arial Narrow" w:cs="Tahoma"/>
                <w:color w:val="000000"/>
                <w:sz w:val="18"/>
                <w:szCs w:val="18"/>
              </w:rPr>
              <w:tab/>
              <w:t>Total number of program families served by the program during the reporting period</w:t>
            </w:r>
          </w:p>
          <w:p w:rsidR="003B5A13" w:rsidRPr="005233A1" w:rsidRDefault="003B5A13" w:rsidP="003B5A13">
            <w:pPr>
              <w:keepLines/>
              <w:tabs>
                <w:tab w:val="left" w:pos="201"/>
              </w:tabs>
              <w:spacing w:after="120"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C.</w:t>
            </w:r>
            <w:r w:rsidRPr="005233A1">
              <w:rPr>
                <w:rFonts w:ascii="Arial Narrow" w:hAnsi="Arial Narrow" w:cs="Tahoma"/>
                <w:color w:val="000000"/>
                <w:sz w:val="18"/>
                <w:szCs w:val="18"/>
              </w:rPr>
              <w:tab/>
              <w:t>Percent (A/B)</w:t>
            </w:r>
          </w:p>
          <w:p w:rsidR="003B5A13" w:rsidRPr="005233A1" w:rsidRDefault="003B5A13" w:rsidP="003B5A13">
            <w:pPr>
              <w:keepLines/>
              <w:spacing w:after="120" w:line="195" w:lineRule="atLeast"/>
              <w:rPr>
                <w:rFonts w:ascii="Arial Narrow" w:hAnsi="Arial Narrow" w:cs="Tahoma"/>
                <w:color w:val="000000"/>
                <w:sz w:val="18"/>
                <w:szCs w:val="18"/>
              </w:rPr>
            </w:pPr>
          </w:p>
        </w:tc>
        <w:tc>
          <w:tcPr>
            <w:tcW w:w="1620" w:type="dxa"/>
            <w:tcBorders>
              <w:top w:val="single" w:sz="6" w:space="0" w:color="000000"/>
              <w:bottom w:val="single" w:sz="6" w:space="0" w:color="000000"/>
              <w:right w:val="single" w:sz="6" w:space="0" w:color="000000"/>
            </w:tcBorders>
          </w:tcPr>
          <w:p w:rsidR="003B5A13" w:rsidRPr="005C5F15" w:rsidRDefault="003B5A13" w:rsidP="003B5A13">
            <w:pPr>
              <w:keepLines/>
              <w:spacing w:after="120" w:line="195" w:lineRule="atLeast"/>
              <w:rPr>
                <w:rFonts w:ascii="Arial Narrow" w:hAnsi="Arial Narrow" w:cs="Tahoma"/>
                <w:color w:val="000000"/>
                <w:sz w:val="18"/>
                <w:szCs w:val="17"/>
              </w:rPr>
            </w:pPr>
          </w:p>
        </w:tc>
      </w:tr>
      <w:tr w:rsidR="003B5A13" w:rsidRPr="005C5F15" w:rsidTr="003B5A13">
        <w:trPr>
          <w:cantSplit/>
          <w:tblCellSpacing w:w="0" w:type="dxa"/>
        </w:trPr>
        <w:tc>
          <w:tcPr>
            <w:tcW w:w="0" w:type="auto"/>
            <w:tcBorders>
              <w:top w:val="single" w:sz="6" w:space="0" w:color="000000"/>
              <w:left w:val="single" w:sz="6" w:space="0" w:color="000000"/>
              <w:bottom w:val="single" w:sz="6" w:space="0" w:color="000000"/>
            </w:tcBorders>
          </w:tcPr>
          <w:p w:rsidR="003B5A13" w:rsidRPr="005C5F15" w:rsidRDefault="003B5A13" w:rsidP="003B5A13">
            <w:pPr>
              <w:keepLines/>
              <w:spacing w:after="120" w:line="195" w:lineRule="atLeast"/>
              <w:rPr>
                <w:rFonts w:ascii="Arial Narrow" w:hAnsi="Arial Narrow" w:cs="Tahoma"/>
                <w:color w:val="000000"/>
                <w:sz w:val="18"/>
                <w:szCs w:val="17"/>
              </w:rPr>
            </w:pPr>
            <w:r>
              <w:rPr>
                <w:rFonts w:ascii="Arial Narrow" w:hAnsi="Arial Narrow" w:cs="Tahoma"/>
                <w:color w:val="000000"/>
                <w:sz w:val="18"/>
                <w:szCs w:val="17"/>
              </w:rPr>
              <w:t>23</w:t>
            </w:r>
          </w:p>
        </w:tc>
        <w:tc>
          <w:tcPr>
            <w:tcW w:w="0" w:type="auto"/>
            <w:tcBorders>
              <w:top w:val="single" w:sz="6" w:space="0" w:color="000000"/>
              <w:left w:val="single" w:sz="6" w:space="0" w:color="000000"/>
              <w:bottom w:val="single" w:sz="6" w:space="0" w:color="000000"/>
              <w:right w:val="single" w:sz="6" w:space="0" w:color="000000"/>
            </w:tcBorders>
          </w:tcPr>
          <w:p w:rsidR="003B5A13" w:rsidRPr="005233A1" w:rsidRDefault="003B5A13" w:rsidP="003B5A13">
            <w:pPr>
              <w:keepLines/>
              <w:spacing w:after="120" w:line="195" w:lineRule="atLeast"/>
              <w:rPr>
                <w:rFonts w:ascii="Arial Narrow" w:hAnsi="Arial Narrow" w:cs="Tahoma"/>
                <w:color w:val="000000"/>
                <w:sz w:val="18"/>
                <w:szCs w:val="18"/>
              </w:rPr>
            </w:pPr>
            <w:r w:rsidRPr="005233A1">
              <w:rPr>
                <w:rFonts w:ascii="Arial Narrow" w:hAnsi="Arial Narrow" w:cs="Tahoma"/>
                <w:color w:val="000000"/>
                <w:sz w:val="18"/>
                <w:szCs w:val="18"/>
              </w:rPr>
              <w:t>Number and percent of program youth satisfied with program</w:t>
            </w:r>
            <w:r w:rsidRPr="005233A1">
              <w:rPr>
                <w:rFonts w:ascii="Arial Narrow" w:hAnsi="Arial Narrow" w:cs="Tahoma"/>
                <w:b/>
                <w:bCs/>
                <w:color w:val="000000"/>
                <w:sz w:val="18"/>
                <w:szCs w:val="18"/>
              </w:rPr>
              <w:t xml:space="preserve"> </w:t>
            </w:r>
            <w:r w:rsidRPr="005233A1">
              <w:rPr>
                <w:rFonts w:ascii="Arial Narrow" w:hAnsi="Arial Narrow" w:cs="Tahoma"/>
                <w:bCs/>
                <w:color w:val="000000"/>
                <w:sz w:val="18"/>
                <w:szCs w:val="18"/>
              </w:rPr>
              <w:t>(short term)</w:t>
            </w:r>
          </w:p>
        </w:tc>
        <w:tc>
          <w:tcPr>
            <w:tcW w:w="4285" w:type="dxa"/>
            <w:tcBorders>
              <w:top w:val="single" w:sz="6" w:space="0" w:color="000000"/>
              <w:bottom w:val="single" w:sz="6" w:space="0" w:color="000000"/>
              <w:right w:val="single" w:sz="6" w:space="0" w:color="000000"/>
            </w:tcBorders>
          </w:tcPr>
          <w:p w:rsidR="003B5A13" w:rsidRPr="005233A1" w:rsidRDefault="003B5A13" w:rsidP="003B5A13">
            <w:pPr>
              <w:keepLines/>
              <w:spacing w:after="120" w:line="195" w:lineRule="atLeast"/>
              <w:rPr>
                <w:rFonts w:ascii="Arial Narrow" w:hAnsi="Arial Narrow" w:cs="Tahoma"/>
                <w:color w:val="000000"/>
                <w:sz w:val="18"/>
                <w:szCs w:val="18"/>
              </w:rPr>
            </w:pPr>
            <w:r w:rsidRPr="005233A1">
              <w:rPr>
                <w:rFonts w:ascii="Arial Narrow" w:hAnsi="Arial Narrow" w:cs="Tahoma"/>
                <w:color w:val="000000"/>
                <w:sz w:val="18"/>
                <w:szCs w:val="18"/>
              </w:rPr>
              <w:t>The number and percent of program youth satisfied with the program in areas such as staff relations and expertise, general program operations, facilities, materials, and service. Self-report data collected using program evaluation or assessment forms are the expected data source. </w:t>
            </w:r>
          </w:p>
        </w:tc>
        <w:tc>
          <w:tcPr>
            <w:tcW w:w="3023" w:type="dxa"/>
            <w:tcBorders>
              <w:top w:val="single" w:sz="6" w:space="0" w:color="000000"/>
              <w:bottom w:val="single" w:sz="6" w:space="0" w:color="000000"/>
              <w:right w:val="single" w:sz="6" w:space="0" w:color="000000"/>
            </w:tcBorders>
          </w:tcPr>
          <w:p w:rsidR="003B5A13" w:rsidRPr="005233A1" w:rsidRDefault="003B5A13" w:rsidP="003B5A13">
            <w:pPr>
              <w:keepLines/>
              <w:tabs>
                <w:tab w:val="left" w:pos="201"/>
              </w:tabs>
              <w:spacing w:after="120"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A.</w:t>
            </w:r>
            <w:r w:rsidRPr="005233A1">
              <w:rPr>
                <w:rFonts w:ascii="Arial Narrow" w:hAnsi="Arial Narrow" w:cs="Tahoma"/>
                <w:color w:val="000000"/>
                <w:sz w:val="18"/>
                <w:szCs w:val="18"/>
              </w:rPr>
              <w:tab/>
              <w:t>Number of program youth satisfied with the program during the reporting period</w:t>
            </w:r>
          </w:p>
          <w:p w:rsidR="003B5A13" w:rsidRPr="005233A1" w:rsidRDefault="003B5A13" w:rsidP="003B5A13">
            <w:pPr>
              <w:keepLines/>
              <w:tabs>
                <w:tab w:val="left" w:pos="201"/>
              </w:tabs>
              <w:spacing w:after="120"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B.</w:t>
            </w:r>
            <w:r w:rsidRPr="005233A1">
              <w:rPr>
                <w:rFonts w:ascii="Arial Narrow" w:hAnsi="Arial Narrow" w:cs="Tahoma"/>
                <w:color w:val="000000"/>
                <w:sz w:val="18"/>
                <w:szCs w:val="18"/>
              </w:rPr>
              <w:tab/>
              <w:t>Total number of program youth served by the program during the reporting period</w:t>
            </w:r>
          </w:p>
          <w:p w:rsidR="003B5A13" w:rsidRPr="005233A1" w:rsidRDefault="003B5A13" w:rsidP="003B5A13">
            <w:pPr>
              <w:keepLines/>
              <w:tabs>
                <w:tab w:val="left" w:pos="201"/>
              </w:tabs>
              <w:spacing w:after="120"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C.</w:t>
            </w:r>
            <w:r w:rsidRPr="005233A1">
              <w:rPr>
                <w:rFonts w:ascii="Arial Narrow" w:hAnsi="Arial Narrow" w:cs="Tahoma"/>
                <w:color w:val="000000"/>
                <w:sz w:val="18"/>
                <w:szCs w:val="18"/>
              </w:rPr>
              <w:tab/>
              <w:t>Percent (A/B)</w:t>
            </w:r>
          </w:p>
          <w:p w:rsidR="003B5A13" w:rsidRPr="005233A1" w:rsidRDefault="003B5A13" w:rsidP="003B5A13">
            <w:pPr>
              <w:keepLines/>
              <w:spacing w:after="120" w:line="195" w:lineRule="atLeast"/>
              <w:rPr>
                <w:rFonts w:ascii="Arial Narrow" w:hAnsi="Arial Narrow" w:cs="Tahoma"/>
                <w:color w:val="000000"/>
                <w:sz w:val="18"/>
                <w:szCs w:val="18"/>
              </w:rPr>
            </w:pPr>
          </w:p>
        </w:tc>
        <w:tc>
          <w:tcPr>
            <w:tcW w:w="1620" w:type="dxa"/>
            <w:tcBorders>
              <w:top w:val="single" w:sz="6" w:space="0" w:color="000000"/>
              <w:bottom w:val="single" w:sz="6" w:space="0" w:color="000000"/>
              <w:right w:val="single" w:sz="6" w:space="0" w:color="000000"/>
            </w:tcBorders>
          </w:tcPr>
          <w:p w:rsidR="003B5A13" w:rsidRPr="005C5F15" w:rsidRDefault="003B5A13" w:rsidP="003B5A13">
            <w:pPr>
              <w:keepLines/>
              <w:spacing w:after="120" w:line="195" w:lineRule="atLeast"/>
              <w:rPr>
                <w:rFonts w:ascii="Arial Narrow" w:hAnsi="Arial Narrow" w:cs="Tahoma"/>
                <w:color w:val="000000"/>
                <w:sz w:val="18"/>
                <w:szCs w:val="17"/>
              </w:rPr>
            </w:pPr>
          </w:p>
        </w:tc>
      </w:tr>
      <w:tr w:rsidR="003B5A13" w:rsidRPr="005C5F15" w:rsidTr="003B5A13">
        <w:trPr>
          <w:cantSplit/>
          <w:tblCellSpacing w:w="0" w:type="dxa"/>
        </w:trPr>
        <w:tc>
          <w:tcPr>
            <w:tcW w:w="0" w:type="auto"/>
            <w:tcBorders>
              <w:top w:val="single" w:sz="6" w:space="0" w:color="000000"/>
              <w:left w:val="single" w:sz="6" w:space="0" w:color="000000"/>
              <w:bottom w:val="single" w:sz="6" w:space="0" w:color="000000"/>
            </w:tcBorders>
          </w:tcPr>
          <w:p w:rsidR="003B5A13" w:rsidRPr="005C5F15" w:rsidRDefault="003B5A13" w:rsidP="003B5A13">
            <w:pPr>
              <w:keepLines/>
              <w:spacing w:after="120" w:line="195" w:lineRule="atLeast"/>
              <w:rPr>
                <w:rFonts w:ascii="Arial Narrow" w:hAnsi="Arial Narrow" w:cs="Tahoma"/>
                <w:color w:val="000000"/>
                <w:sz w:val="18"/>
                <w:szCs w:val="17"/>
              </w:rPr>
            </w:pPr>
            <w:r>
              <w:rPr>
                <w:rFonts w:ascii="Arial Narrow" w:hAnsi="Arial Narrow" w:cs="Tahoma"/>
                <w:color w:val="000000"/>
                <w:sz w:val="18"/>
                <w:szCs w:val="17"/>
              </w:rPr>
              <w:t>24</w:t>
            </w:r>
          </w:p>
        </w:tc>
        <w:tc>
          <w:tcPr>
            <w:tcW w:w="0" w:type="auto"/>
            <w:tcBorders>
              <w:top w:val="single" w:sz="6" w:space="0" w:color="000000"/>
              <w:left w:val="single" w:sz="6" w:space="0" w:color="000000"/>
              <w:bottom w:val="single" w:sz="6" w:space="0" w:color="000000"/>
              <w:right w:val="single" w:sz="6" w:space="0" w:color="000000"/>
            </w:tcBorders>
          </w:tcPr>
          <w:p w:rsidR="003B5A13" w:rsidRPr="005233A1" w:rsidRDefault="003B5A13" w:rsidP="003B5A13">
            <w:pPr>
              <w:keepLines/>
              <w:spacing w:after="120" w:line="195" w:lineRule="atLeast"/>
              <w:rPr>
                <w:rFonts w:ascii="Arial Narrow" w:hAnsi="Arial Narrow" w:cs="Tahoma"/>
                <w:color w:val="000000"/>
                <w:sz w:val="18"/>
                <w:szCs w:val="18"/>
              </w:rPr>
            </w:pPr>
            <w:r w:rsidRPr="005233A1">
              <w:rPr>
                <w:rFonts w:ascii="Arial Narrow" w:hAnsi="Arial Narrow" w:cs="Tahoma"/>
                <w:color w:val="000000"/>
                <w:sz w:val="18"/>
                <w:szCs w:val="18"/>
              </w:rPr>
              <w:t>Number and percent of program staff with increased knowledge of program area</w:t>
            </w:r>
            <w:r w:rsidRPr="005233A1">
              <w:rPr>
                <w:rFonts w:ascii="Arial Narrow" w:hAnsi="Arial Narrow" w:cs="Tahoma"/>
                <w:b/>
                <w:bCs/>
                <w:color w:val="000000"/>
                <w:sz w:val="18"/>
                <w:szCs w:val="18"/>
              </w:rPr>
              <w:t xml:space="preserve"> </w:t>
            </w:r>
            <w:r w:rsidRPr="005233A1">
              <w:rPr>
                <w:rFonts w:ascii="Arial Narrow" w:hAnsi="Arial Narrow" w:cs="Tahoma"/>
                <w:bCs/>
                <w:color w:val="000000"/>
                <w:sz w:val="18"/>
                <w:szCs w:val="18"/>
              </w:rPr>
              <w:t>(short term)</w:t>
            </w:r>
          </w:p>
        </w:tc>
        <w:tc>
          <w:tcPr>
            <w:tcW w:w="4285" w:type="dxa"/>
            <w:tcBorders>
              <w:top w:val="single" w:sz="6" w:space="0" w:color="000000"/>
              <w:bottom w:val="single" w:sz="6" w:space="0" w:color="000000"/>
              <w:right w:val="single" w:sz="6" w:space="0" w:color="000000"/>
            </w:tcBorders>
          </w:tcPr>
          <w:p w:rsidR="003B5A13" w:rsidRPr="005233A1" w:rsidRDefault="003B5A13" w:rsidP="003B5A13">
            <w:pPr>
              <w:keepLines/>
              <w:spacing w:after="120" w:line="195" w:lineRule="atLeast"/>
              <w:rPr>
                <w:rFonts w:ascii="Arial Narrow" w:hAnsi="Arial Narrow" w:cs="Tahoma"/>
                <w:color w:val="000000"/>
                <w:sz w:val="18"/>
                <w:szCs w:val="18"/>
              </w:rPr>
            </w:pPr>
            <w:r w:rsidRPr="005233A1">
              <w:rPr>
                <w:rFonts w:ascii="Arial Narrow" w:hAnsi="Arial Narrow" w:cs="Tahoma"/>
                <w:color w:val="000000"/>
                <w:sz w:val="18"/>
                <w:szCs w:val="18"/>
              </w:rPr>
              <w:t>The number and percent of program staff who gained a greater knowledge of the program area through trainings or other formal learning opportunities. Appropriate for any program whose staff received program-related training. Training does not need to have been given by the program. Self-report data collected using training evaluation or assessment forms are the expected data source. </w:t>
            </w:r>
          </w:p>
        </w:tc>
        <w:tc>
          <w:tcPr>
            <w:tcW w:w="3023" w:type="dxa"/>
            <w:tcBorders>
              <w:top w:val="single" w:sz="6" w:space="0" w:color="000000"/>
              <w:bottom w:val="single" w:sz="6" w:space="0" w:color="000000"/>
              <w:right w:val="single" w:sz="6" w:space="0" w:color="000000"/>
            </w:tcBorders>
          </w:tcPr>
          <w:p w:rsidR="003B5A13" w:rsidRPr="005233A1" w:rsidRDefault="003B5A13" w:rsidP="003B5A13">
            <w:pPr>
              <w:keepLines/>
              <w:tabs>
                <w:tab w:val="left" w:pos="201"/>
              </w:tabs>
              <w:spacing w:after="120"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A.</w:t>
            </w:r>
            <w:r w:rsidRPr="005233A1">
              <w:rPr>
                <w:rFonts w:ascii="Arial Narrow" w:hAnsi="Arial Narrow" w:cs="Tahoma"/>
                <w:color w:val="000000"/>
                <w:sz w:val="18"/>
                <w:szCs w:val="18"/>
              </w:rPr>
              <w:tab/>
              <w:t>Number of program staff trained during the reporting period who report increased knowledge</w:t>
            </w:r>
          </w:p>
          <w:p w:rsidR="003B5A13" w:rsidRPr="005233A1" w:rsidRDefault="003B5A13" w:rsidP="003B5A13">
            <w:pPr>
              <w:keepLines/>
              <w:tabs>
                <w:tab w:val="left" w:pos="201"/>
              </w:tabs>
              <w:spacing w:after="120"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B.</w:t>
            </w:r>
            <w:r w:rsidRPr="005233A1">
              <w:rPr>
                <w:rFonts w:ascii="Arial Narrow" w:hAnsi="Arial Narrow" w:cs="Tahoma"/>
                <w:color w:val="000000"/>
                <w:sz w:val="18"/>
                <w:szCs w:val="18"/>
              </w:rPr>
              <w:tab/>
              <w:t>Number of program staff trained during the reporting period</w:t>
            </w:r>
          </w:p>
          <w:p w:rsidR="003B5A13" w:rsidRPr="005233A1" w:rsidRDefault="003B5A13" w:rsidP="003B5A13">
            <w:pPr>
              <w:keepLines/>
              <w:tabs>
                <w:tab w:val="left" w:pos="201"/>
              </w:tabs>
              <w:spacing w:after="120"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C.</w:t>
            </w:r>
            <w:r w:rsidRPr="005233A1">
              <w:rPr>
                <w:rFonts w:ascii="Arial Narrow" w:hAnsi="Arial Narrow" w:cs="Tahoma"/>
                <w:color w:val="000000"/>
                <w:sz w:val="18"/>
                <w:szCs w:val="18"/>
              </w:rPr>
              <w:tab/>
              <w:t>Percent (A/B)</w:t>
            </w:r>
          </w:p>
          <w:p w:rsidR="003B5A13" w:rsidRPr="005233A1" w:rsidRDefault="003B5A13" w:rsidP="003B5A13">
            <w:pPr>
              <w:keepLines/>
              <w:spacing w:after="120" w:line="195" w:lineRule="atLeast"/>
              <w:rPr>
                <w:rFonts w:ascii="Arial Narrow" w:hAnsi="Arial Narrow" w:cs="Tahoma"/>
                <w:color w:val="000000"/>
                <w:sz w:val="18"/>
                <w:szCs w:val="18"/>
              </w:rPr>
            </w:pPr>
          </w:p>
        </w:tc>
        <w:tc>
          <w:tcPr>
            <w:tcW w:w="1620" w:type="dxa"/>
            <w:tcBorders>
              <w:top w:val="single" w:sz="6" w:space="0" w:color="000000"/>
              <w:bottom w:val="single" w:sz="6" w:space="0" w:color="000000"/>
              <w:right w:val="single" w:sz="6" w:space="0" w:color="000000"/>
            </w:tcBorders>
          </w:tcPr>
          <w:p w:rsidR="003B5A13" w:rsidRPr="005C5F15" w:rsidRDefault="003B5A13" w:rsidP="003B5A13">
            <w:pPr>
              <w:spacing w:after="120"/>
              <w:jc w:val="center"/>
              <w:rPr>
                <w:rFonts w:ascii="Arial Narrow" w:hAnsi="Arial Narrow" w:cs="Tahoma"/>
                <w:sz w:val="18"/>
                <w:szCs w:val="17"/>
              </w:rPr>
            </w:pPr>
          </w:p>
        </w:tc>
      </w:tr>
    </w:tbl>
    <w:p w:rsidR="003B5A13" w:rsidRDefault="003B5A13" w:rsidP="003B5A13">
      <w:pPr>
        <w:pStyle w:val="NormalWeb"/>
        <w:spacing w:line="195" w:lineRule="atLeast"/>
        <w:rPr>
          <w:color w:val="000000"/>
        </w:rPr>
      </w:pPr>
      <w:r>
        <w:rPr>
          <w:color w:val="000000"/>
        </w:rPr>
        <w:t> </w:t>
      </w:r>
    </w:p>
    <w:p w:rsidR="003B5A13" w:rsidRDefault="003B5A13" w:rsidP="003B5A13"/>
    <w:p w:rsidR="0070361E" w:rsidRDefault="0070361E" w:rsidP="00E73CB5">
      <w:pPr>
        <w:jc w:val="center"/>
        <w:rPr>
          <w:rFonts w:cstheme="minorHAnsi"/>
          <w:color w:val="1F497D"/>
        </w:rPr>
        <w:sectPr w:rsidR="0070361E" w:rsidSect="00080F10">
          <w:pgSz w:w="12240" w:h="15840"/>
          <w:pgMar w:top="720" w:right="720" w:bottom="720" w:left="720" w:header="720" w:footer="720" w:gutter="0"/>
          <w:cols w:space="720"/>
          <w:docGrid w:linePitch="360"/>
        </w:sectPr>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330"/>
        <w:gridCol w:w="1954"/>
        <w:gridCol w:w="4491"/>
        <w:gridCol w:w="2760"/>
        <w:gridCol w:w="1425"/>
      </w:tblGrid>
      <w:tr w:rsidR="0070361E" w:rsidRPr="00406AD8" w:rsidTr="0070361E">
        <w:trPr>
          <w:cantSplit/>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70361E" w:rsidRPr="00406AD8" w:rsidRDefault="0070361E" w:rsidP="0070361E">
            <w:pPr>
              <w:keepLines/>
              <w:spacing w:after="0"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t>#</w:t>
            </w:r>
          </w:p>
        </w:tc>
        <w:tc>
          <w:tcPr>
            <w:tcW w:w="0" w:type="auto"/>
            <w:tcBorders>
              <w:left w:val="single" w:sz="6" w:space="0" w:color="FFFFFF"/>
              <w:bottom w:val="single" w:sz="6" w:space="0" w:color="000000"/>
              <w:right w:val="single" w:sz="6" w:space="0" w:color="FFFFFF"/>
            </w:tcBorders>
            <w:shd w:val="clear" w:color="auto" w:fill="003366"/>
            <w:vAlign w:val="center"/>
          </w:tcPr>
          <w:p w:rsidR="0070361E" w:rsidRPr="009653FE" w:rsidRDefault="0070361E" w:rsidP="0070361E">
            <w:pPr>
              <w:keepLines/>
              <w:spacing w:after="0" w:line="195" w:lineRule="atLeast"/>
              <w:rPr>
                <w:rFonts w:ascii="Arial Narrow" w:hAnsi="Arial Narrow" w:cs="Tahoma"/>
                <w:b/>
                <w:color w:val="FFFFFF"/>
                <w:sz w:val="18"/>
                <w:szCs w:val="18"/>
              </w:rPr>
            </w:pPr>
            <w:r w:rsidRPr="009653FE">
              <w:rPr>
                <w:rStyle w:val="Strong"/>
                <w:rFonts w:ascii="Arial Narrow" w:hAnsi="Arial Narrow" w:cs="Tahoma"/>
                <w:color w:val="FFFFFF"/>
                <w:sz w:val="18"/>
                <w:szCs w:val="18"/>
              </w:rPr>
              <w:t>Output Measure</w:t>
            </w:r>
          </w:p>
        </w:tc>
        <w:tc>
          <w:tcPr>
            <w:tcW w:w="4491" w:type="dxa"/>
            <w:tcBorders>
              <w:left w:val="single" w:sz="6" w:space="0" w:color="FFFFFF"/>
              <w:bottom w:val="single" w:sz="6" w:space="0" w:color="000000"/>
              <w:right w:val="single" w:sz="6" w:space="0" w:color="FFFFFF"/>
            </w:tcBorders>
            <w:shd w:val="clear" w:color="auto" w:fill="003366"/>
            <w:vAlign w:val="center"/>
          </w:tcPr>
          <w:p w:rsidR="0070361E" w:rsidRPr="009653FE" w:rsidRDefault="0070361E" w:rsidP="0070361E">
            <w:pPr>
              <w:keepLines/>
              <w:spacing w:after="0" w:line="195" w:lineRule="atLeast"/>
              <w:rPr>
                <w:rFonts w:ascii="Arial Narrow" w:hAnsi="Arial Narrow" w:cs="Tahoma"/>
                <w:b/>
                <w:color w:val="FFFFFF"/>
                <w:sz w:val="18"/>
                <w:szCs w:val="18"/>
              </w:rPr>
            </w:pPr>
            <w:r w:rsidRPr="009653FE">
              <w:rPr>
                <w:rStyle w:val="Strong"/>
                <w:rFonts w:ascii="Arial Narrow" w:hAnsi="Arial Narrow" w:cs="Tahoma"/>
                <w:color w:val="FFFFFF"/>
                <w:sz w:val="18"/>
                <w:szCs w:val="18"/>
              </w:rPr>
              <w:t>Definition</w:t>
            </w:r>
          </w:p>
        </w:tc>
        <w:tc>
          <w:tcPr>
            <w:tcW w:w="2730" w:type="dxa"/>
            <w:tcBorders>
              <w:left w:val="single" w:sz="6" w:space="0" w:color="FFFFFF"/>
              <w:bottom w:val="single" w:sz="6" w:space="0" w:color="000000"/>
              <w:right w:val="single" w:sz="6" w:space="0" w:color="FFFFFF"/>
            </w:tcBorders>
            <w:shd w:val="clear" w:color="auto" w:fill="003366"/>
            <w:noWrap/>
            <w:vAlign w:val="center"/>
          </w:tcPr>
          <w:p w:rsidR="0070361E" w:rsidRPr="009653FE" w:rsidRDefault="0070361E" w:rsidP="0070361E">
            <w:pPr>
              <w:keepLines/>
              <w:spacing w:after="0" w:line="195" w:lineRule="atLeast"/>
              <w:rPr>
                <w:rFonts w:ascii="Arial Narrow" w:hAnsi="Arial Narrow" w:cs="Tahoma"/>
                <w:b/>
                <w:color w:val="FFFFFF"/>
                <w:sz w:val="18"/>
                <w:szCs w:val="17"/>
              </w:rPr>
            </w:pPr>
            <w:r w:rsidRPr="009653FE">
              <w:rPr>
                <w:rStyle w:val="Strong"/>
                <w:rFonts w:ascii="Arial Narrow" w:hAnsi="Arial Narrow" w:cs="Tahoma"/>
                <w:color w:val="FFFFFF"/>
                <w:sz w:val="18"/>
                <w:szCs w:val="17"/>
              </w:rPr>
              <w:t>Data Grantee Provides</w:t>
            </w:r>
          </w:p>
        </w:tc>
        <w:tc>
          <w:tcPr>
            <w:tcW w:w="1425" w:type="dxa"/>
            <w:tcBorders>
              <w:left w:val="single" w:sz="6" w:space="0" w:color="FFFFFF"/>
              <w:bottom w:val="single" w:sz="6" w:space="0" w:color="000000"/>
            </w:tcBorders>
            <w:shd w:val="clear" w:color="auto" w:fill="003366"/>
          </w:tcPr>
          <w:p w:rsidR="0070361E" w:rsidRPr="00406AD8" w:rsidRDefault="0070361E" w:rsidP="0070361E">
            <w:pPr>
              <w:keepLines/>
              <w:spacing w:after="0"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70361E" w:rsidRPr="005C5F15" w:rsidTr="0070361E">
        <w:trPr>
          <w:cantSplit/>
          <w:tblCellSpacing w:w="0" w:type="dxa"/>
        </w:trPr>
        <w:tc>
          <w:tcPr>
            <w:tcW w:w="0" w:type="auto"/>
            <w:tcBorders>
              <w:top w:val="single" w:sz="6" w:space="0" w:color="000000"/>
              <w:left w:val="single" w:sz="6" w:space="0" w:color="000000"/>
              <w:bottom w:val="single" w:sz="6" w:space="0" w:color="000000"/>
            </w:tcBorders>
          </w:tcPr>
          <w:p w:rsidR="0070361E" w:rsidRPr="005C5F15" w:rsidRDefault="0070361E" w:rsidP="0070361E">
            <w:pPr>
              <w:keepLines/>
              <w:spacing w:after="0"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70361E" w:rsidRPr="009653FE" w:rsidRDefault="0070361E" w:rsidP="0070361E">
            <w:pPr>
              <w:keepLines/>
              <w:spacing w:after="0" w:line="195" w:lineRule="atLeast"/>
              <w:rPr>
                <w:rFonts w:ascii="Arial Narrow" w:hAnsi="Arial Narrow" w:cs="Tahoma"/>
                <w:color w:val="000000"/>
                <w:sz w:val="18"/>
                <w:szCs w:val="18"/>
              </w:rPr>
            </w:pPr>
            <w:r w:rsidRPr="009653FE">
              <w:rPr>
                <w:rFonts w:ascii="Arial Narrow" w:hAnsi="Arial Narrow" w:cs="Tahoma"/>
                <w:color w:val="000000"/>
                <w:sz w:val="18"/>
                <w:szCs w:val="18"/>
              </w:rPr>
              <w:t>Number of MOUs developed</w:t>
            </w:r>
          </w:p>
        </w:tc>
        <w:tc>
          <w:tcPr>
            <w:tcW w:w="4491" w:type="dxa"/>
            <w:tcBorders>
              <w:top w:val="single" w:sz="6" w:space="0" w:color="000000"/>
              <w:bottom w:val="single" w:sz="6" w:space="0" w:color="000000"/>
              <w:right w:val="single" w:sz="6" w:space="0" w:color="000000"/>
            </w:tcBorders>
          </w:tcPr>
          <w:p w:rsidR="0070361E" w:rsidRPr="009653FE" w:rsidRDefault="0070361E" w:rsidP="0070361E">
            <w:pPr>
              <w:keepLines/>
              <w:spacing w:after="0" w:line="195" w:lineRule="atLeast"/>
              <w:rPr>
                <w:rFonts w:ascii="Arial Narrow" w:hAnsi="Arial Narrow" w:cs="Tahoma"/>
                <w:color w:val="000000"/>
                <w:sz w:val="18"/>
                <w:szCs w:val="18"/>
              </w:rPr>
            </w:pPr>
            <w:r w:rsidRPr="009653FE">
              <w:rPr>
                <w:rFonts w:ascii="Arial Narrow" w:hAnsi="Arial Narrow" w:cs="Tahoma"/>
                <w:color w:val="000000"/>
                <w:sz w:val="18"/>
                <w:szCs w:val="18"/>
              </w:rPr>
              <w:t>The number of Memoranda of Understanding or interagency agreements developed during reporting period of the program. Include all formal partnership or coordination agreements. Program records are the preferred data source. </w:t>
            </w:r>
          </w:p>
        </w:tc>
        <w:tc>
          <w:tcPr>
            <w:tcW w:w="2730" w:type="dxa"/>
            <w:tcBorders>
              <w:top w:val="single" w:sz="6" w:space="0" w:color="000000"/>
              <w:bottom w:val="single" w:sz="6" w:space="0" w:color="000000"/>
              <w:right w:val="single" w:sz="6" w:space="0" w:color="000000"/>
            </w:tcBorders>
          </w:tcPr>
          <w:p w:rsidR="0070361E" w:rsidRPr="009653FE" w:rsidRDefault="0070361E" w:rsidP="0070361E">
            <w:pPr>
              <w:keepLines/>
              <w:tabs>
                <w:tab w:val="left" w:pos="193"/>
              </w:tabs>
              <w:spacing w:after="0" w:line="195" w:lineRule="atLeast"/>
              <w:ind w:left="225" w:hanging="202"/>
              <w:rPr>
                <w:rFonts w:ascii="Arial Narrow" w:hAnsi="Arial Narrow" w:cs="Tahoma"/>
                <w:color w:val="000000"/>
                <w:sz w:val="18"/>
                <w:szCs w:val="17"/>
              </w:rPr>
            </w:pPr>
            <w:r w:rsidRPr="009653FE">
              <w:rPr>
                <w:rFonts w:ascii="Arial Narrow" w:hAnsi="Arial Narrow" w:cs="Tahoma"/>
                <w:color w:val="000000"/>
                <w:sz w:val="18"/>
                <w:szCs w:val="17"/>
              </w:rPr>
              <w:t>A.</w:t>
            </w:r>
            <w:r w:rsidRPr="009653FE">
              <w:rPr>
                <w:rFonts w:ascii="Arial Narrow" w:hAnsi="Arial Narrow" w:cs="Tahoma"/>
                <w:color w:val="000000"/>
                <w:sz w:val="18"/>
                <w:szCs w:val="17"/>
              </w:rPr>
              <w:tab/>
              <w:t>Number of Memoranda of Understanding developed</w:t>
            </w:r>
          </w:p>
          <w:p w:rsidR="0070361E" w:rsidRPr="009653FE" w:rsidRDefault="0070361E" w:rsidP="0070361E">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70361E" w:rsidRPr="005C5F15" w:rsidRDefault="0070361E" w:rsidP="0070361E">
            <w:pPr>
              <w:keepLines/>
              <w:spacing w:after="0" w:line="195" w:lineRule="atLeast"/>
              <w:rPr>
                <w:rFonts w:ascii="Arial Narrow" w:hAnsi="Arial Narrow" w:cs="Tahoma"/>
                <w:color w:val="000000"/>
                <w:sz w:val="18"/>
                <w:szCs w:val="17"/>
              </w:rPr>
            </w:pPr>
          </w:p>
        </w:tc>
      </w:tr>
      <w:tr w:rsidR="0070361E" w:rsidRPr="005C5F15" w:rsidTr="0070361E">
        <w:trPr>
          <w:cantSplit/>
          <w:tblCellSpacing w:w="0" w:type="dxa"/>
        </w:trPr>
        <w:tc>
          <w:tcPr>
            <w:tcW w:w="0" w:type="auto"/>
            <w:tcBorders>
              <w:top w:val="single" w:sz="6" w:space="0" w:color="000000"/>
              <w:left w:val="single" w:sz="6" w:space="0" w:color="000000"/>
              <w:bottom w:val="single" w:sz="6" w:space="0" w:color="000000"/>
            </w:tcBorders>
          </w:tcPr>
          <w:p w:rsidR="0070361E" w:rsidRPr="005C5F15" w:rsidRDefault="0070361E" w:rsidP="0070361E">
            <w:pPr>
              <w:keepLines/>
              <w:spacing w:after="0"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2 </w:t>
            </w:r>
          </w:p>
        </w:tc>
        <w:tc>
          <w:tcPr>
            <w:tcW w:w="0" w:type="auto"/>
            <w:tcBorders>
              <w:top w:val="single" w:sz="6" w:space="0" w:color="000000"/>
              <w:left w:val="single" w:sz="6" w:space="0" w:color="000000"/>
              <w:bottom w:val="single" w:sz="6" w:space="0" w:color="000000"/>
              <w:right w:val="single" w:sz="6" w:space="0" w:color="000000"/>
            </w:tcBorders>
          </w:tcPr>
          <w:p w:rsidR="0070361E" w:rsidRPr="009653FE" w:rsidRDefault="0070361E" w:rsidP="0070361E">
            <w:pPr>
              <w:keepLines/>
              <w:spacing w:after="0" w:line="195" w:lineRule="atLeast"/>
              <w:rPr>
                <w:rFonts w:ascii="Arial Narrow" w:hAnsi="Arial Narrow" w:cs="Tahoma"/>
                <w:color w:val="000000"/>
                <w:sz w:val="18"/>
                <w:szCs w:val="18"/>
              </w:rPr>
            </w:pPr>
            <w:r w:rsidRPr="009653FE">
              <w:rPr>
                <w:rFonts w:ascii="Arial Narrow" w:hAnsi="Arial Narrow" w:cs="Tahoma"/>
                <w:color w:val="000000"/>
                <w:sz w:val="18"/>
                <w:szCs w:val="18"/>
              </w:rPr>
              <w:t>Number of program slots available</w:t>
            </w:r>
          </w:p>
        </w:tc>
        <w:tc>
          <w:tcPr>
            <w:tcW w:w="4491" w:type="dxa"/>
            <w:tcBorders>
              <w:top w:val="single" w:sz="6" w:space="0" w:color="000000"/>
              <w:bottom w:val="single" w:sz="6" w:space="0" w:color="000000"/>
              <w:right w:val="single" w:sz="6" w:space="0" w:color="000000"/>
            </w:tcBorders>
          </w:tcPr>
          <w:p w:rsidR="0070361E" w:rsidRPr="009653FE" w:rsidRDefault="0070361E" w:rsidP="0070361E">
            <w:pPr>
              <w:keepLines/>
              <w:spacing w:after="0" w:line="195" w:lineRule="atLeast"/>
              <w:rPr>
                <w:rFonts w:ascii="Arial Narrow" w:hAnsi="Arial Narrow" w:cs="Tahoma"/>
                <w:color w:val="000000"/>
                <w:sz w:val="18"/>
                <w:szCs w:val="18"/>
              </w:rPr>
            </w:pPr>
            <w:r w:rsidRPr="009653FE">
              <w:rPr>
                <w:rFonts w:ascii="Arial Narrow" w:hAnsi="Arial Narrow" w:cs="Tahoma"/>
                <w:color w:val="000000"/>
                <w:sz w:val="18"/>
                <w:szCs w:val="18"/>
              </w:rPr>
              <w:t>The number of client service slots available during the reporting period of the program. If slots were lost over the reporting period, please report a negative number. Program records are the preferred data source. </w:t>
            </w:r>
          </w:p>
        </w:tc>
        <w:tc>
          <w:tcPr>
            <w:tcW w:w="2730" w:type="dxa"/>
            <w:tcBorders>
              <w:top w:val="single" w:sz="6" w:space="0" w:color="000000"/>
              <w:bottom w:val="single" w:sz="6" w:space="0" w:color="000000"/>
              <w:right w:val="single" w:sz="6" w:space="0" w:color="000000"/>
            </w:tcBorders>
          </w:tcPr>
          <w:p w:rsidR="0070361E" w:rsidRPr="009653FE" w:rsidRDefault="0070361E" w:rsidP="0070361E">
            <w:pPr>
              <w:keepLines/>
              <w:tabs>
                <w:tab w:val="left" w:pos="193"/>
              </w:tabs>
              <w:spacing w:after="0" w:line="195" w:lineRule="atLeast"/>
              <w:ind w:left="225" w:hanging="202"/>
              <w:rPr>
                <w:rFonts w:ascii="Arial Narrow" w:hAnsi="Arial Narrow" w:cs="Tahoma"/>
                <w:color w:val="000000"/>
                <w:sz w:val="18"/>
                <w:szCs w:val="17"/>
              </w:rPr>
            </w:pPr>
            <w:r w:rsidRPr="009653FE">
              <w:rPr>
                <w:rFonts w:ascii="Arial Narrow" w:hAnsi="Arial Narrow" w:cs="Tahoma"/>
                <w:color w:val="000000"/>
                <w:sz w:val="18"/>
                <w:szCs w:val="17"/>
              </w:rPr>
              <w:t>A.</w:t>
            </w:r>
            <w:r w:rsidRPr="009653FE">
              <w:rPr>
                <w:rFonts w:ascii="Arial Narrow" w:hAnsi="Arial Narrow" w:cs="Tahoma"/>
                <w:color w:val="000000"/>
                <w:sz w:val="18"/>
                <w:szCs w:val="17"/>
              </w:rPr>
              <w:tab/>
              <w:t>Number of client service slots available during the reporting period</w:t>
            </w:r>
          </w:p>
          <w:p w:rsidR="0070361E" w:rsidRPr="009653FE" w:rsidRDefault="0070361E" w:rsidP="0070361E">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70361E" w:rsidRPr="005C5F15" w:rsidRDefault="0070361E" w:rsidP="0070361E">
            <w:pPr>
              <w:keepLines/>
              <w:spacing w:after="0" w:line="195" w:lineRule="atLeast"/>
              <w:rPr>
                <w:rFonts w:ascii="Arial Narrow" w:hAnsi="Arial Narrow" w:cs="Tahoma"/>
                <w:color w:val="000000"/>
                <w:sz w:val="18"/>
                <w:szCs w:val="17"/>
              </w:rPr>
            </w:pPr>
          </w:p>
        </w:tc>
      </w:tr>
      <w:tr w:rsidR="0070361E" w:rsidRPr="005C5F15" w:rsidTr="0070361E">
        <w:trPr>
          <w:cantSplit/>
          <w:tblCellSpacing w:w="0" w:type="dxa"/>
        </w:trPr>
        <w:tc>
          <w:tcPr>
            <w:tcW w:w="0" w:type="auto"/>
            <w:tcBorders>
              <w:top w:val="single" w:sz="6" w:space="0" w:color="000000"/>
              <w:left w:val="single" w:sz="6" w:space="0" w:color="000000"/>
              <w:bottom w:val="single" w:sz="6" w:space="0" w:color="000000"/>
            </w:tcBorders>
          </w:tcPr>
          <w:p w:rsidR="0070361E" w:rsidRPr="005C5F15" w:rsidRDefault="0070361E" w:rsidP="0070361E">
            <w:pPr>
              <w:keepLines/>
              <w:spacing w:after="0"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3 </w:t>
            </w:r>
          </w:p>
        </w:tc>
        <w:tc>
          <w:tcPr>
            <w:tcW w:w="0" w:type="auto"/>
            <w:tcBorders>
              <w:top w:val="single" w:sz="6" w:space="0" w:color="000000"/>
              <w:left w:val="single" w:sz="6" w:space="0" w:color="000000"/>
              <w:bottom w:val="single" w:sz="6" w:space="0" w:color="000000"/>
              <w:right w:val="single" w:sz="6" w:space="0" w:color="000000"/>
            </w:tcBorders>
          </w:tcPr>
          <w:p w:rsidR="0070361E" w:rsidRPr="009653FE" w:rsidRDefault="0070361E" w:rsidP="0070361E">
            <w:pPr>
              <w:keepLines/>
              <w:spacing w:after="0" w:line="195" w:lineRule="atLeast"/>
              <w:rPr>
                <w:rFonts w:ascii="Arial Narrow" w:hAnsi="Arial Narrow" w:cs="Tahoma"/>
                <w:color w:val="000000"/>
                <w:sz w:val="18"/>
                <w:szCs w:val="18"/>
              </w:rPr>
            </w:pPr>
            <w:r w:rsidRPr="009653FE">
              <w:rPr>
                <w:rFonts w:ascii="Arial Narrow" w:hAnsi="Arial Narrow" w:cs="Tahoma"/>
                <w:color w:val="000000"/>
                <w:sz w:val="18"/>
                <w:szCs w:val="18"/>
              </w:rPr>
              <w:t>Number of FTEs funded with TV or FG $</w:t>
            </w:r>
          </w:p>
        </w:tc>
        <w:tc>
          <w:tcPr>
            <w:tcW w:w="4491" w:type="dxa"/>
            <w:tcBorders>
              <w:top w:val="single" w:sz="6" w:space="0" w:color="000000"/>
              <w:bottom w:val="single" w:sz="6" w:space="0" w:color="000000"/>
              <w:right w:val="single" w:sz="6" w:space="0" w:color="000000"/>
            </w:tcBorders>
          </w:tcPr>
          <w:p w:rsidR="0070361E" w:rsidRPr="009653FE" w:rsidRDefault="0070361E" w:rsidP="0070361E">
            <w:pPr>
              <w:keepLines/>
              <w:spacing w:after="0" w:line="195" w:lineRule="atLeast"/>
              <w:rPr>
                <w:rFonts w:ascii="Arial Narrow" w:hAnsi="Arial Narrow" w:cs="Tahoma"/>
                <w:color w:val="000000"/>
                <w:sz w:val="18"/>
                <w:szCs w:val="18"/>
              </w:rPr>
            </w:pPr>
            <w:r w:rsidRPr="009653FE">
              <w:rPr>
                <w:rFonts w:ascii="Arial Narrow" w:hAnsi="Arial Narrow" w:cs="Tahoma"/>
                <w:color w:val="000000"/>
                <w:sz w:val="18"/>
                <w:szCs w:val="18"/>
              </w:rPr>
              <w:t>The number of staff funded through Title V or Formula Grants, as measured through the number of Full-Time Equivalents, working for the program during the reporting period. To calculate FTE, divide the number of staff hours used by the program by 2080. </w:t>
            </w:r>
          </w:p>
        </w:tc>
        <w:tc>
          <w:tcPr>
            <w:tcW w:w="2730" w:type="dxa"/>
            <w:tcBorders>
              <w:top w:val="single" w:sz="6" w:space="0" w:color="000000"/>
              <w:bottom w:val="single" w:sz="6" w:space="0" w:color="000000"/>
              <w:right w:val="single" w:sz="6" w:space="0" w:color="000000"/>
            </w:tcBorders>
          </w:tcPr>
          <w:p w:rsidR="0070361E" w:rsidRPr="009653FE" w:rsidRDefault="0070361E" w:rsidP="0070361E">
            <w:pPr>
              <w:keepLines/>
              <w:tabs>
                <w:tab w:val="left" w:pos="193"/>
              </w:tabs>
              <w:spacing w:after="0" w:line="195" w:lineRule="atLeast"/>
              <w:ind w:left="225" w:hanging="202"/>
              <w:rPr>
                <w:rFonts w:ascii="Arial Narrow" w:hAnsi="Arial Narrow" w:cs="Tahoma"/>
                <w:color w:val="000000"/>
                <w:sz w:val="18"/>
                <w:szCs w:val="17"/>
              </w:rPr>
            </w:pPr>
            <w:r w:rsidRPr="009653FE">
              <w:rPr>
                <w:rFonts w:ascii="Arial Narrow" w:hAnsi="Arial Narrow" w:cs="Tahoma"/>
                <w:color w:val="000000"/>
                <w:sz w:val="18"/>
                <w:szCs w:val="17"/>
              </w:rPr>
              <w:t>A.</w:t>
            </w:r>
            <w:r w:rsidRPr="009653FE">
              <w:rPr>
                <w:rFonts w:ascii="Arial Narrow" w:hAnsi="Arial Narrow" w:cs="Tahoma"/>
                <w:color w:val="000000"/>
                <w:sz w:val="18"/>
                <w:szCs w:val="17"/>
              </w:rPr>
              <w:tab/>
              <w:t>Number of Full-Time Equivalents funded with FG funds</w:t>
            </w:r>
          </w:p>
          <w:p w:rsidR="0070361E" w:rsidRPr="009653FE" w:rsidRDefault="0070361E" w:rsidP="0070361E">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70361E" w:rsidRPr="005C5F15" w:rsidRDefault="0070361E" w:rsidP="0070361E">
            <w:pPr>
              <w:keepLines/>
              <w:spacing w:after="0" w:line="195" w:lineRule="atLeast"/>
              <w:rPr>
                <w:rFonts w:ascii="Arial Narrow" w:hAnsi="Arial Narrow" w:cs="Tahoma"/>
                <w:color w:val="000000"/>
                <w:sz w:val="18"/>
                <w:szCs w:val="17"/>
              </w:rPr>
            </w:pPr>
          </w:p>
        </w:tc>
      </w:tr>
      <w:tr w:rsidR="0070361E" w:rsidRPr="005C5F15" w:rsidTr="0070361E">
        <w:trPr>
          <w:cantSplit/>
          <w:tblCellSpacing w:w="0" w:type="dxa"/>
        </w:trPr>
        <w:tc>
          <w:tcPr>
            <w:tcW w:w="0" w:type="auto"/>
            <w:tcBorders>
              <w:top w:val="single" w:sz="6" w:space="0" w:color="000000"/>
              <w:left w:val="single" w:sz="6" w:space="0" w:color="000000"/>
              <w:bottom w:val="single" w:sz="6" w:space="0" w:color="000000"/>
            </w:tcBorders>
          </w:tcPr>
          <w:p w:rsidR="0070361E" w:rsidRPr="005C5F15" w:rsidRDefault="0070361E" w:rsidP="0070361E">
            <w:pPr>
              <w:keepLines/>
              <w:spacing w:after="0"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4 </w:t>
            </w:r>
          </w:p>
        </w:tc>
        <w:tc>
          <w:tcPr>
            <w:tcW w:w="0" w:type="auto"/>
            <w:tcBorders>
              <w:top w:val="single" w:sz="6" w:space="0" w:color="000000"/>
              <w:left w:val="single" w:sz="6" w:space="0" w:color="000000"/>
              <w:bottom w:val="single" w:sz="6" w:space="0" w:color="000000"/>
              <w:right w:val="single" w:sz="6" w:space="0" w:color="000000"/>
            </w:tcBorders>
          </w:tcPr>
          <w:p w:rsidR="0070361E" w:rsidRPr="009653FE" w:rsidRDefault="0070361E" w:rsidP="0070361E">
            <w:pPr>
              <w:keepLines/>
              <w:spacing w:after="0" w:line="195" w:lineRule="atLeast"/>
              <w:rPr>
                <w:rFonts w:ascii="Arial Narrow" w:hAnsi="Arial Narrow" w:cs="Tahoma"/>
                <w:color w:val="000000"/>
                <w:sz w:val="18"/>
                <w:szCs w:val="18"/>
              </w:rPr>
            </w:pPr>
            <w:r w:rsidRPr="009653FE">
              <w:rPr>
                <w:rFonts w:ascii="Arial Narrow" w:hAnsi="Arial Narrow" w:cs="Tahoma"/>
                <w:color w:val="000000"/>
                <w:sz w:val="18"/>
                <w:szCs w:val="18"/>
              </w:rPr>
              <w:t>Number of program materials developed</w:t>
            </w:r>
          </w:p>
        </w:tc>
        <w:tc>
          <w:tcPr>
            <w:tcW w:w="4491" w:type="dxa"/>
            <w:tcBorders>
              <w:top w:val="single" w:sz="6" w:space="0" w:color="000000"/>
              <w:bottom w:val="single" w:sz="6" w:space="0" w:color="000000"/>
              <w:right w:val="single" w:sz="6" w:space="0" w:color="000000"/>
            </w:tcBorders>
          </w:tcPr>
          <w:p w:rsidR="0070361E" w:rsidRPr="009653FE" w:rsidRDefault="0070361E" w:rsidP="0070361E">
            <w:pPr>
              <w:keepLines/>
              <w:spacing w:after="0" w:line="195" w:lineRule="atLeast"/>
              <w:rPr>
                <w:rFonts w:ascii="Arial Narrow" w:hAnsi="Arial Narrow" w:cs="Tahoma"/>
                <w:color w:val="000000"/>
                <w:sz w:val="18"/>
                <w:szCs w:val="18"/>
              </w:rPr>
            </w:pPr>
            <w:r w:rsidRPr="009653FE">
              <w:rPr>
                <w:rFonts w:ascii="Arial Narrow" w:hAnsi="Arial Narrow" w:cs="Tahoma"/>
                <w:color w:val="000000"/>
                <w:sz w:val="18"/>
                <w:szCs w:val="18"/>
              </w:rPr>
              <w:t>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 </w:t>
            </w:r>
          </w:p>
        </w:tc>
        <w:tc>
          <w:tcPr>
            <w:tcW w:w="2730" w:type="dxa"/>
            <w:tcBorders>
              <w:top w:val="single" w:sz="6" w:space="0" w:color="000000"/>
              <w:bottom w:val="single" w:sz="6" w:space="0" w:color="000000"/>
              <w:right w:val="single" w:sz="6" w:space="0" w:color="000000"/>
            </w:tcBorders>
          </w:tcPr>
          <w:p w:rsidR="0070361E" w:rsidRPr="009653FE" w:rsidRDefault="0070361E" w:rsidP="0070361E">
            <w:pPr>
              <w:keepLines/>
              <w:tabs>
                <w:tab w:val="left" w:pos="193"/>
              </w:tabs>
              <w:spacing w:after="0" w:line="195" w:lineRule="atLeast"/>
              <w:ind w:left="225" w:hanging="180"/>
              <w:rPr>
                <w:rFonts w:ascii="Arial Narrow" w:hAnsi="Arial Narrow" w:cs="Tahoma"/>
                <w:color w:val="000000"/>
                <w:sz w:val="18"/>
                <w:szCs w:val="17"/>
              </w:rPr>
            </w:pPr>
            <w:r w:rsidRPr="009653FE">
              <w:rPr>
                <w:rFonts w:ascii="Arial Narrow" w:hAnsi="Arial Narrow" w:cs="Tahoma"/>
                <w:color w:val="000000"/>
                <w:sz w:val="18"/>
                <w:szCs w:val="17"/>
              </w:rPr>
              <w:t>A.</w:t>
            </w:r>
            <w:r w:rsidRPr="009653FE">
              <w:rPr>
                <w:rFonts w:ascii="Arial Narrow" w:hAnsi="Arial Narrow" w:cs="Tahoma"/>
                <w:color w:val="000000"/>
                <w:sz w:val="18"/>
                <w:szCs w:val="17"/>
              </w:rPr>
              <w:tab/>
              <w:t>Number of program materials developed</w:t>
            </w:r>
          </w:p>
          <w:p w:rsidR="0070361E" w:rsidRPr="009653FE" w:rsidRDefault="0070361E" w:rsidP="0070361E">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70361E" w:rsidRPr="005C5F15" w:rsidRDefault="0070361E" w:rsidP="0070361E">
            <w:pPr>
              <w:keepLines/>
              <w:spacing w:after="0" w:line="195" w:lineRule="atLeast"/>
              <w:rPr>
                <w:rFonts w:ascii="Arial Narrow" w:hAnsi="Arial Narrow" w:cs="Tahoma"/>
                <w:color w:val="000000"/>
                <w:sz w:val="18"/>
                <w:szCs w:val="17"/>
              </w:rPr>
            </w:pPr>
          </w:p>
        </w:tc>
      </w:tr>
      <w:tr w:rsidR="0070361E" w:rsidRPr="005C5F15" w:rsidTr="0070361E">
        <w:trPr>
          <w:cantSplit/>
          <w:tblCellSpacing w:w="0" w:type="dxa"/>
        </w:trPr>
        <w:tc>
          <w:tcPr>
            <w:tcW w:w="0" w:type="auto"/>
            <w:tcBorders>
              <w:top w:val="single" w:sz="6" w:space="0" w:color="000000"/>
              <w:left w:val="single" w:sz="6" w:space="0" w:color="000000"/>
              <w:bottom w:val="single" w:sz="6" w:space="0" w:color="000000"/>
            </w:tcBorders>
          </w:tcPr>
          <w:p w:rsidR="0070361E" w:rsidRPr="005C5F15" w:rsidRDefault="0070361E" w:rsidP="0070361E">
            <w:pPr>
              <w:keepLines/>
              <w:spacing w:after="0"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5 </w:t>
            </w:r>
          </w:p>
        </w:tc>
        <w:tc>
          <w:tcPr>
            <w:tcW w:w="0" w:type="auto"/>
            <w:tcBorders>
              <w:top w:val="single" w:sz="6" w:space="0" w:color="000000"/>
              <w:left w:val="single" w:sz="6" w:space="0" w:color="000000"/>
              <w:bottom w:val="single" w:sz="6" w:space="0" w:color="000000"/>
              <w:right w:val="single" w:sz="6" w:space="0" w:color="000000"/>
            </w:tcBorders>
          </w:tcPr>
          <w:p w:rsidR="0070361E" w:rsidRPr="009653FE" w:rsidRDefault="0070361E" w:rsidP="0070361E">
            <w:pPr>
              <w:keepLines/>
              <w:spacing w:after="0" w:line="195" w:lineRule="atLeast"/>
              <w:rPr>
                <w:rFonts w:ascii="Arial Narrow" w:hAnsi="Arial Narrow" w:cs="Tahoma"/>
                <w:color w:val="000000"/>
                <w:sz w:val="18"/>
                <w:szCs w:val="18"/>
              </w:rPr>
            </w:pPr>
            <w:r w:rsidRPr="009653FE">
              <w:rPr>
                <w:rFonts w:ascii="Arial Narrow" w:hAnsi="Arial Narrow" w:cs="Tahoma"/>
                <w:color w:val="000000"/>
                <w:sz w:val="18"/>
                <w:szCs w:val="18"/>
              </w:rPr>
              <w:t>Number and percent of program staff trained</w:t>
            </w:r>
          </w:p>
        </w:tc>
        <w:tc>
          <w:tcPr>
            <w:tcW w:w="4491" w:type="dxa"/>
            <w:tcBorders>
              <w:top w:val="single" w:sz="6" w:space="0" w:color="000000"/>
              <w:bottom w:val="single" w:sz="6" w:space="0" w:color="000000"/>
              <w:right w:val="single" w:sz="6" w:space="0" w:color="000000"/>
            </w:tcBorders>
          </w:tcPr>
          <w:p w:rsidR="0070361E" w:rsidRPr="009653FE" w:rsidRDefault="0070361E" w:rsidP="0070361E">
            <w:pPr>
              <w:keepLines/>
              <w:spacing w:after="0" w:line="195" w:lineRule="atLeast"/>
              <w:rPr>
                <w:rFonts w:ascii="Arial Narrow" w:hAnsi="Arial Narrow" w:cs="Tahoma"/>
                <w:color w:val="000000"/>
                <w:sz w:val="18"/>
                <w:szCs w:val="18"/>
              </w:rPr>
            </w:pPr>
            <w:r w:rsidRPr="009653FE">
              <w:rPr>
                <w:rFonts w:ascii="Arial Narrow" w:hAnsi="Arial Narrow" w:cs="Tahoma"/>
                <w:color w:val="000000"/>
                <w:sz w:val="18"/>
                <w:szCs w:val="18"/>
              </w:rPr>
              <w:t>The number and percent of program staff that are trained during reporting period. Program staff includes full and part-time employees and/or volunteers. The number is the raw number of staff to receive any formal training relevant to the program or their position as program staff. Include any training from any source or medium received during the reporting period as long as receipt can be verified. Training does not have to have been completed during the reporting period. To get the percent divide the raw number by the total number of program staff. Program records are the preferred data source. </w:t>
            </w:r>
          </w:p>
        </w:tc>
        <w:tc>
          <w:tcPr>
            <w:tcW w:w="2730" w:type="dxa"/>
            <w:tcBorders>
              <w:top w:val="single" w:sz="6" w:space="0" w:color="000000"/>
              <w:bottom w:val="single" w:sz="6" w:space="0" w:color="000000"/>
              <w:right w:val="single" w:sz="6" w:space="0" w:color="000000"/>
            </w:tcBorders>
          </w:tcPr>
          <w:p w:rsidR="0070361E" w:rsidRPr="009653FE" w:rsidRDefault="0070361E" w:rsidP="0070361E">
            <w:pPr>
              <w:keepLines/>
              <w:tabs>
                <w:tab w:val="left" w:pos="201"/>
              </w:tabs>
              <w:spacing w:after="0" w:line="195" w:lineRule="atLeast"/>
              <w:ind w:left="225" w:hanging="202"/>
              <w:rPr>
                <w:rFonts w:ascii="Arial Narrow" w:hAnsi="Arial Narrow" w:cs="Tahoma"/>
                <w:color w:val="000000"/>
                <w:sz w:val="18"/>
                <w:szCs w:val="17"/>
              </w:rPr>
            </w:pPr>
            <w:r w:rsidRPr="009653FE">
              <w:rPr>
                <w:rFonts w:ascii="Arial Narrow" w:hAnsi="Arial Narrow" w:cs="Tahoma"/>
                <w:color w:val="000000"/>
                <w:sz w:val="18"/>
                <w:szCs w:val="17"/>
              </w:rPr>
              <w:t>A.</w:t>
            </w:r>
            <w:r w:rsidRPr="009653FE">
              <w:rPr>
                <w:rFonts w:ascii="Arial Narrow" w:hAnsi="Arial Narrow" w:cs="Tahoma"/>
                <w:color w:val="000000"/>
                <w:sz w:val="18"/>
                <w:szCs w:val="17"/>
              </w:rPr>
              <w:tab/>
              <w:t>Number of staff who participated in training</w:t>
            </w:r>
          </w:p>
          <w:p w:rsidR="0070361E" w:rsidRPr="009653FE" w:rsidRDefault="0070361E" w:rsidP="0070361E">
            <w:pPr>
              <w:keepLines/>
              <w:tabs>
                <w:tab w:val="left" w:pos="201"/>
              </w:tabs>
              <w:spacing w:after="0" w:line="195" w:lineRule="atLeast"/>
              <w:ind w:left="225" w:hanging="202"/>
              <w:rPr>
                <w:rFonts w:ascii="Arial Narrow" w:hAnsi="Arial Narrow" w:cs="Tahoma"/>
                <w:color w:val="000000"/>
                <w:sz w:val="18"/>
                <w:szCs w:val="17"/>
              </w:rPr>
            </w:pPr>
            <w:r w:rsidRPr="009653FE">
              <w:rPr>
                <w:rFonts w:ascii="Arial Narrow" w:hAnsi="Arial Narrow" w:cs="Tahoma"/>
                <w:color w:val="000000"/>
                <w:sz w:val="18"/>
                <w:szCs w:val="17"/>
              </w:rPr>
              <w:t>B.</w:t>
            </w:r>
            <w:r w:rsidRPr="009653FE">
              <w:rPr>
                <w:rFonts w:ascii="Arial Narrow" w:hAnsi="Arial Narrow" w:cs="Tahoma"/>
                <w:color w:val="000000"/>
                <w:sz w:val="18"/>
                <w:szCs w:val="17"/>
              </w:rPr>
              <w:tab/>
              <w:t>Total program number of program staff</w:t>
            </w:r>
          </w:p>
          <w:p w:rsidR="0070361E" w:rsidRPr="009653FE" w:rsidRDefault="0070361E" w:rsidP="0070361E">
            <w:pPr>
              <w:keepLines/>
              <w:tabs>
                <w:tab w:val="left" w:pos="201"/>
              </w:tabs>
              <w:spacing w:after="0" w:line="195" w:lineRule="atLeast"/>
              <w:ind w:left="225" w:hanging="202"/>
              <w:rPr>
                <w:rFonts w:ascii="Arial Narrow" w:hAnsi="Arial Narrow" w:cs="Tahoma"/>
                <w:color w:val="000000"/>
                <w:sz w:val="18"/>
                <w:szCs w:val="17"/>
              </w:rPr>
            </w:pPr>
            <w:r w:rsidRPr="009653FE">
              <w:rPr>
                <w:rFonts w:ascii="Arial Narrow" w:hAnsi="Arial Narrow" w:cs="Tahoma"/>
                <w:color w:val="000000"/>
                <w:sz w:val="18"/>
                <w:szCs w:val="17"/>
              </w:rPr>
              <w:t>C.</w:t>
            </w:r>
            <w:r w:rsidRPr="009653FE">
              <w:rPr>
                <w:rFonts w:ascii="Arial Narrow" w:hAnsi="Arial Narrow" w:cs="Tahoma"/>
                <w:color w:val="000000"/>
                <w:sz w:val="18"/>
                <w:szCs w:val="17"/>
              </w:rPr>
              <w:tab/>
              <w:t>Percent (A/B)</w:t>
            </w:r>
          </w:p>
          <w:p w:rsidR="0070361E" w:rsidRPr="009653FE" w:rsidRDefault="0070361E" w:rsidP="0070361E">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70361E" w:rsidRPr="005C5F15" w:rsidRDefault="0070361E" w:rsidP="0070361E">
            <w:pPr>
              <w:keepLines/>
              <w:spacing w:after="0" w:line="195" w:lineRule="atLeast"/>
              <w:rPr>
                <w:rFonts w:ascii="Arial Narrow" w:hAnsi="Arial Narrow" w:cs="Tahoma"/>
                <w:color w:val="000000"/>
                <w:sz w:val="18"/>
                <w:szCs w:val="17"/>
              </w:rPr>
            </w:pPr>
          </w:p>
        </w:tc>
      </w:tr>
      <w:tr w:rsidR="0070361E" w:rsidRPr="005C5F15" w:rsidTr="0070361E">
        <w:trPr>
          <w:cantSplit/>
          <w:tblCellSpacing w:w="0" w:type="dxa"/>
        </w:trPr>
        <w:tc>
          <w:tcPr>
            <w:tcW w:w="0" w:type="auto"/>
            <w:tcBorders>
              <w:top w:val="single" w:sz="6" w:space="0" w:color="000000"/>
              <w:left w:val="single" w:sz="6" w:space="0" w:color="000000"/>
              <w:bottom w:val="single" w:sz="6" w:space="0" w:color="000000"/>
            </w:tcBorders>
          </w:tcPr>
          <w:p w:rsidR="0070361E" w:rsidRPr="005C5F15" w:rsidRDefault="0070361E" w:rsidP="0070361E">
            <w:pPr>
              <w:keepLines/>
              <w:spacing w:after="0" w:line="195" w:lineRule="atLeast"/>
              <w:rPr>
                <w:rFonts w:ascii="Arial Narrow" w:hAnsi="Arial Narrow" w:cs="Tahoma"/>
                <w:color w:val="000000"/>
                <w:sz w:val="18"/>
                <w:szCs w:val="17"/>
              </w:rPr>
            </w:pPr>
            <w:r w:rsidRPr="005C5F15">
              <w:rPr>
                <w:rFonts w:ascii="Arial Narrow" w:hAnsi="Arial Narrow" w:cs="Tahoma"/>
                <w:color w:val="000000"/>
                <w:sz w:val="18"/>
                <w:szCs w:val="17"/>
              </w:rPr>
              <w:t>6</w:t>
            </w:r>
          </w:p>
        </w:tc>
        <w:tc>
          <w:tcPr>
            <w:tcW w:w="0" w:type="auto"/>
            <w:tcBorders>
              <w:top w:val="single" w:sz="6" w:space="0" w:color="000000"/>
              <w:left w:val="single" w:sz="6" w:space="0" w:color="000000"/>
              <w:bottom w:val="single" w:sz="6" w:space="0" w:color="000000"/>
              <w:right w:val="single" w:sz="6" w:space="0" w:color="000000"/>
            </w:tcBorders>
          </w:tcPr>
          <w:p w:rsidR="0070361E" w:rsidRPr="009653FE" w:rsidRDefault="0070361E" w:rsidP="0070361E">
            <w:pPr>
              <w:keepLines/>
              <w:spacing w:after="0" w:line="195" w:lineRule="atLeast"/>
              <w:rPr>
                <w:rFonts w:ascii="Arial Narrow" w:hAnsi="Arial Narrow" w:cs="Tahoma"/>
                <w:color w:val="000000"/>
                <w:sz w:val="18"/>
                <w:szCs w:val="18"/>
              </w:rPr>
            </w:pPr>
            <w:r w:rsidRPr="009653FE">
              <w:rPr>
                <w:rFonts w:ascii="Arial Narrow" w:hAnsi="Arial Narrow" w:cs="Tahoma"/>
                <w:color w:val="000000"/>
                <w:sz w:val="18"/>
                <w:szCs w:val="18"/>
              </w:rPr>
              <w:t>Number of hours of program staff training provided</w:t>
            </w:r>
          </w:p>
        </w:tc>
        <w:tc>
          <w:tcPr>
            <w:tcW w:w="4491" w:type="dxa"/>
            <w:tcBorders>
              <w:top w:val="single" w:sz="6" w:space="0" w:color="000000"/>
              <w:bottom w:val="single" w:sz="6" w:space="0" w:color="000000"/>
              <w:right w:val="single" w:sz="6" w:space="0" w:color="000000"/>
            </w:tcBorders>
          </w:tcPr>
          <w:p w:rsidR="0070361E" w:rsidRPr="009653FE" w:rsidRDefault="0070361E" w:rsidP="0070361E">
            <w:pPr>
              <w:keepLines/>
              <w:spacing w:after="0" w:line="195" w:lineRule="atLeast"/>
              <w:rPr>
                <w:rFonts w:ascii="Arial Narrow" w:hAnsi="Arial Narrow" w:cs="Tahoma"/>
                <w:color w:val="000000"/>
                <w:sz w:val="18"/>
                <w:szCs w:val="18"/>
              </w:rPr>
            </w:pPr>
            <w:r w:rsidRPr="009653FE">
              <w:rPr>
                <w:rFonts w:ascii="Arial Narrow" w:hAnsi="Arial Narrow" w:cs="Tahoma"/>
                <w:color w:val="000000"/>
                <w:sz w:val="18"/>
                <w:szCs w:val="18"/>
              </w:rPr>
              <w:t>The number of training hours that program staff are provided during the reporting period. Training includes in-house and external trainings. </w:t>
            </w:r>
          </w:p>
        </w:tc>
        <w:tc>
          <w:tcPr>
            <w:tcW w:w="2730" w:type="dxa"/>
            <w:tcBorders>
              <w:top w:val="single" w:sz="6" w:space="0" w:color="000000"/>
              <w:bottom w:val="single" w:sz="6" w:space="0" w:color="000000"/>
              <w:right w:val="single" w:sz="6" w:space="0" w:color="000000"/>
            </w:tcBorders>
          </w:tcPr>
          <w:p w:rsidR="0070361E" w:rsidRPr="009653FE" w:rsidRDefault="0070361E" w:rsidP="0070361E">
            <w:pPr>
              <w:keepLines/>
              <w:tabs>
                <w:tab w:val="left" w:pos="193"/>
              </w:tabs>
              <w:spacing w:after="0" w:line="195" w:lineRule="atLeast"/>
              <w:ind w:left="225" w:hanging="202"/>
              <w:rPr>
                <w:rFonts w:ascii="Arial Narrow" w:hAnsi="Arial Narrow" w:cs="Tahoma"/>
                <w:color w:val="000000"/>
                <w:sz w:val="18"/>
                <w:szCs w:val="17"/>
              </w:rPr>
            </w:pPr>
            <w:r w:rsidRPr="009653FE">
              <w:rPr>
                <w:rFonts w:ascii="Arial Narrow" w:hAnsi="Arial Narrow" w:cs="Tahoma"/>
                <w:color w:val="000000"/>
                <w:sz w:val="18"/>
                <w:szCs w:val="17"/>
              </w:rPr>
              <w:t>A.</w:t>
            </w:r>
            <w:r w:rsidRPr="009653FE">
              <w:rPr>
                <w:rFonts w:ascii="Arial Narrow" w:hAnsi="Arial Narrow" w:cs="Tahoma"/>
                <w:color w:val="000000"/>
                <w:sz w:val="18"/>
                <w:szCs w:val="17"/>
              </w:rPr>
              <w:tab/>
              <w:t>Number of hours of training provided to program staff</w:t>
            </w:r>
          </w:p>
          <w:p w:rsidR="0070361E" w:rsidRPr="009653FE" w:rsidRDefault="0070361E" w:rsidP="0070361E">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70361E" w:rsidRPr="005C5F15" w:rsidRDefault="0070361E" w:rsidP="0070361E">
            <w:pPr>
              <w:keepLines/>
              <w:spacing w:after="0" w:line="195" w:lineRule="atLeast"/>
              <w:rPr>
                <w:rFonts w:ascii="Arial Narrow" w:hAnsi="Arial Narrow" w:cs="Tahoma"/>
                <w:color w:val="000000"/>
                <w:sz w:val="18"/>
                <w:szCs w:val="17"/>
              </w:rPr>
            </w:pPr>
          </w:p>
        </w:tc>
      </w:tr>
      <w:tr w:rsidR="0070361E" w:rsidRPr="005C5F15" w:rsidTr="0070361E">
        <w:trPr>
          <w:cantSplit/>
          <w:tblCellSpacing w:w="0" w:type="dxa"/>
        </w:trPr>
        <w:tc>
          <w:tcPr>
            <w:tcW w:w="0" w:type="auto"/>
            <w:tcBorders>
              <w:top w:val="single" w:sz="6" w:space="0" w:color="000000"/>
              <w:left w:val="single" w:sz="6" w:space="0" w:color="000000"/>
              <w:bottom w:val="single" w:sz="6" w:space="0" w:color="000000"/>
            </w:tcBorders>
          </w:tcPr>
          <w:p w:rsidR="0070361E" w:rsidRPr="005C5F15" w:rsidRDefault="0070361E" w:rsidP="0070361E">
            <w:pPr>
              <w:keepLines/>
              <w:spacing w:after="0"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7 </w:t>
            </w:r>
          </w:p>
        </w:tc>
        <w:tc>
          <w:tcPr>
            <w:tcW w:w="0" w:type="auto"/>
            <w:tcBorders>
              <w:top w:val="single" w:sz="6" w:space="0" w:color="000000"/>
              <w:left w:val="single" w:sz="6" w:space="0" w:color="000000"/>
              <w:bottom w:val="single" w:sz="6" w:space="0" w:color="000000"/>
              <w:right w:val="single" w:sz="6" w:space="0" w:color="000000"/>
            </w:tcBorders>
          </w:tcPr>
          <w:p w:rsidR="0070361E" w:rsidRPr="009653FE" w:rsidRDefault="0070361E" w:rsidP="0070361E">
            <w:pPr>
              <w:keepLines/>
              <w:spacing w:after="0" w:line="195" w:lineRule="atLeast"/>
              <w:rPr>
                <w:rFonts w:ascii="Arial Narrow" w:hAnsi="Arial Narrow" w:cs="Tahoma"/>
                <w:color w:val="000000"/>
                <w:sz w:val="18"/>
                <w:szCs w:val="18"/>
              </w:rPr>
            </w:pPr>
            <w:r w:rsidRPr="009653FE">
              <w:rPr>
                <w:rFonts w:ascii="Arial Narrow" w:hAnsi="Arial Narrow" w:cs="Tahoma"/>
                <w:color w:val="000000"/>
                <w:sz w:val="18"/>
                <w:szCs w:val="18"/>
              </w:rPr>
              <w:t>Number of planning activities conducted</w:t>
            </w:r>
          </w:p>
        </w:tc>
        <w:tc>
          <w:tcPr>
            <w:tcW w:w="4491" w:type="dxa"/>
            <w:tcBorders>
              <w:top w:val="single" w:sz="6" w:space="0" w:color="000000"/>
              <w:bottom w:val="single" w:sz="6" w:space="0" w:color="000000"/>
              <w:right w:val="single" w:sz="6" w:space="0" w:color="000000"/>
            </w:tcBorders>
          </w:tcPr>
          <w:p w:rsidR="0070361E" w:rsidRPr="009653FE" w:rsidRDefault="0070361E" w:rsidP="0070361E">
            <w:pPr>
              <w:keepLines/>
              <w:spacing w:after="0" w:line="195" w:lineRule="atLeast"/>
              <w:rPr>
                <w:rFonts w:ascii="Arial Narrow" w:hAnsi="Arial Narrow" w:cs="Tahoma"/>
                <w:color w:val="000000"/>
                <w:sz w:val="18"/>
                <w:szCs w:val="18"/>
              </w:rPr>
            </w:pPr>
            <w:r w:rsidRPr="009653FE">
              <w:rPr>
                <w:rFonts w:ascii="Arial Narrow" w:hAnsi="Arial Narrow" w:cs="Tahoma"/>
                <w:color w:val="000000"/>
                <w:sz w:val="18"/>
                <w:szCs w:val="18"/>
              </w:rPr>
              <w:t>The number of planning activities undertaken during the reporting period. Planning activities include meetings held, needs assessments undertaken. </w:t>
            </w:r>
          </w:p>
        </w:tc>
        <w:tc>
          <w:tcPr>
            <w:tcW w:w="2730" w:type="dxa"/>
            <w:tcBorders>
              <w:top w:val="single" w:sz="6" w:space="0" w:color="000000"/>
              <w:bottom w:val="single" w:sz="6" w:space="0" w:color="000000"/>
              <w:right w:val="single" w:sz="6" w:space="0" w:color="000000"/>
            </w:tcBorders>
          </w:tcPr>
          <w:p w:rsidR="0070361E" w:rsidRPr="009653FE" w:rsidRDefault="0070361E" w:rsidP="0070361E">
            <w:pPr>
              <w:keepLines/>
              <w:tabs>
                <w:tab w:val="left" w:pos="193"/>
              </w:tabs>
              <w:spacing w:after="0" w:line="195" w:lineRule="atLeast"/>
              <w:ind w:left="225" w:hanging="202"/>
              <w:rPr>
                <w:rFonts w:ascii="Arial Narrow" w:hAnsi="Arial Narrow" w:cs="Tahoma"/>
                <w:color w:val="000000"/>
                <w:sz w:val="18"/>
                <w:szCs w:val="17"/>
              </w:rPr>
            </w:pPr>
            <w:r w:rsidRPr="009653FE">
              <w:rPr>
                <w:rFonts w:ascii="Arial Narrow" w:hAnsi="Arial Narrow" w:cs="Tahoma"/>
                <w:color w:val="000000"/>
                <w:sz w:val="18"/>
                <w:szCs w:val="17"/>
              </w:rPr>
              <w:t>A.</w:t>
            </w:r>
            <w:r w:rsidRPr="009653FE">
              <w:rPr>
                <w:rFonts w:ascii="Arial Narrow" w:hAnsi="Arial Narrow" w:cs="Tahoma"/>
                <w:color w:val="000000"/>
                <w:sz w:val="18"/>
                <w:szCs w:val="17"/>
              </w:rPr>
              <w:tab/>
              <w:t>Number of planning activities undertaken</w:t>
            </w:r>
          </w:p>
          <w:p w:rsidR="0070361E" w:rsidRPr="009653FE" w:rsidRDefault="0070361E" w:rsidP="0070361E">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70361E" w:rsidRPr="005C5F15" w:rsidRDefault="0070361E" w:rsidP="0070361E">
            <w:pPr>
              <w:keepLines/>
              <w:spacing w:after="0" w:line="195" w:lineRule="atLeast"/>
              <w:rPr>
                <w:rFonts w:ascii="Arial Narrow" w:hAnsi="Arial Narrow" w:cs="Tahoma"/>
                <w:color w:val="000000"/>
                <w:sz w:val="18"/>
                <w:szCs w:val="17"/>
              </w:rPr>
            </w:pPr>
          </w:p>
        </w:tc>
      </w:tr>
      <w:tr w:rsidR="0070361E" w:rsidRPr="005C5F15" w:rsidTr="0070361E">
        <w:trPr>
          <w:cantSplit/>
          <w:tblCellSpacing w:w="0" w:type="dxa"/>
        </w:trPr>
        <w:tc>
          <w:tcPr>
            <w:tcW w:w="0" w:type="auto"/>
            <w:tcBorders>
              <w:top w:val="single" w:sz="6" w:space="0" w:color="000000"/>
              <w:left w:val="single" w:sz="6" w:space="0" w:color="000000"/>
              <w:bottom w:val="single" w:sz="6" w:space="0" w:color="000000"/>
            </w:tcBorders>
          </w:tcPr>
          <w:p w:rsidR="0070361E" w:rsidRPr="005C5F15" w:rsidRDefault="0070361E" w:rsidP="0070361E">
            <w:pPr>
              <w:keepLines/>
              <w:spacing w:after="0"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8 </w:t>
            </w:r>
          </w:p>
        </w:tc>
        <w:tc>
          <w:tcPr>
            <w:tcW w:w="0" w:type="auto"/>
            <w:tcBorders>
              <w:top w:val="single" w:sz="6" w:space="0" w:color="000000"/>
              <w:left w:val="single" w:sz="6" w:space="0" w:color="000000"/>
              <w:bottom w:val="single" w:sz="6" w:space="0" w:color="000000"/>
              <w:right w:val="single" w:sz="6" w:space="0" w:color="000000"/>
            </w:tcBorders>
          </w:tcPr>
          <w:p w:rsidR="0070361E" w:rsidRPr="009653FE" w:rsidRDefault="0070361E" w:rsidP="0070361E">
            <w:pPr>
              <w:keepLines/>
              <w:spacing w:after="0" w:line="195" w:lineRule="atLeast"/>
              <w:rPr>
                <w:rFonts w:ascii="Arial Narrow" w:hAnsi="Arial Narrow" w:cs="Tahoma"/>
                <w:color w:val="000000"/>
                <w:sz w:val="18"/>
                <w:szCs w:val="18"/>
              </w:rPr>
            </w:pPr>
            <w:r w:rsidRPr="009653FE">
              <w:rPr>
                <w:rFonts w:ascii="Arial Narrow" w:hAnsi="Arial Narrow" w:cs="Tahoma"/>
                <w:color w:val="000000"/>
                <w:sz w:val="18"/>
                <w:szCs w:val="18"/>
              </w:rPr>
              <w:t>Number of program/agency policies or procedures created, amended, or rescinded</w:t>
            </w:r>
          </w:p>
        </w:tc>
        <w:tc>
          <w:tcPr>
            <w:tcW w:w="4491" w:type="dxa"/>
            <w:tcBorders>
              <w:top w:val="single" w:sz="6" w:space="0" w:color="000000"/>
              <w:bottom w:val="single" w:sz="6" w:space="0" w:color="000000"/>
              <w:right w:val="single" w:sz="6" w:space="0" w:color="000000"/>
            </w:tcBorders>
          </w:tcPr>
          <w:p w:rsidR="0070361E" w:rsidRPr="009653FE" w:rsidRDefault="0070361E" w:rsidP="0070361E">
            <w:pPr>
              <w:keepLines/>
              <w:spacing w:after="0" w:line="195" w:lineRule="atLeast"/>
              <w:rPr>
                <w:rFonts w:ascii="Arial Narrow" w:hAnsi="Arial Narrow" w:cs="Tahoma"/>
                <w:color w:val="000000"/>
                <w:sz w:val="18"/>
                <w:szCs w:val="18"/>
              </w:rPr>
            </w:pPr>
            <w:r w:rsidRPr="009653FE">
              <w:rPr>
                <w:rFonts w:ascii="Arial Narrow" w:hAnsi="Arial Narrow" w:cs="Tahoma"/>
                <w:color w:val="000000"/>
                <w:sz w:val="18"/>
                <w:szCs w:val="18"/>
              </w:rPr>
              <w:t>The number of program/agency policies or procedures created, amended, or rescinded during the reporting period. A policy is a plan or specific course of action that guides the general goals and directives of the program or agency. Include policies that are either relevant to the topic area of the program or policies that affect program operations. </w:t>
            </w:r>
          </w:p>
        </w:tc>
        <w:tc>
          <w:tcPr>
            <w:tcW w:w="2730" w:type="dxa"/>
            <w:tcBorders>
              <w:top w:val="single" w:sz="6" w:space="0" w:color="000000"/>
              <w:bottom w:val="single" w:sz="6" w:space="0" w:color="000000"/>
              <w:right w:val="single" w:sz="6" w:space="0" w:color="000000"/>
            </w:tcBorders>
          </w:tcPr>
          <w:p w:rsidR="0070361E" w:rsidRPr="009653FE" w:rsidRDefault="0070361E" w:rsidP="0070361E">
            <w:pPr>
              <w:keepLines/>
              <w:tabs>
                <w:tab w:val="left" w:pos="193"/>
              </w:tabs>
              <w:spacing w:after="0" w:line="195" w:lineRule="atLeast"/>
              <w:ind w:left="225" w:hanging="202"/>
              <w:rPr>
                <w:rFonts w:ascii="Arial Narrow" w:hAnsi="Arial Narrow" w:cs="Tahoma"/>
                <w:color w:val="000000"/>
                <w:sz w:val="18"/>
                <w:szCs w:val="17"/>
              </w:rPr>
            </w:pPr>
            <w:r w:rsidRPr="009653FE">
              <w:rPr>
                <w:rFonts w:ascii="Arial Narrow" w:hAnsi="Arial Narrow" w:cs="Tahoma"/>
                <w:color w:val="000000"/>
                <w:sz w:val="18"/>
                <w:szCs w:val="17"/>
              </w:rPr>
              <w:t>A.</w:t>
            </w:r>
            <w:r w:rsidRPr="009653FE">
              <w:rPr>
                <w:rFonts w:ascii="Arial Narrow" w:hAnsi="Arial Narrow" w:cs="Tahoma"/>
                <w:color w:val="000000"/>
                <w:sz w:val="18"/>
                <w:szCs w:val="17"/>
              </w:rPr>
              <w:tab/>
              <w:t>Number of program/agency policies or procedures created, amended, or rescinded</w:t>
            </w:r>
          </w:p>
          <w:p w:rsidR="0070361E" w:rsidRPr="009653FE" w:rsidRDefault="0070361E" w:rsidP="0070361E">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70361E" w:rsidRPr="005C5F15" w:rsidRDefault="0070361E" w:rsidP="0070361E">
            <w:pPr>
              <w:keepLines/>
              <w:spacing w:after="0" w:line="195" w:lineRule="atLeast"/>
              <w:rPr>
                <w:rFonts w:ascii="Arial Narrow" w:hAnsi="Arial Narrow" w:cs="Tahoma"/>
                <w:color w:val="000000"/>
                <w:sz w:val="18"/>
                <w:szCs w:val="17"/>
              </w:rPr>
            </w:pPr>
          </w:p>
        </w:tc>
      </w:tr>
      <w:tr w:rsidR="0070361E" w:rsidRPr="005C5F15" w:rsidTr="0070361E">
        <w:trPr>
          <w:cantSplit/>
          <w:tblCellSpacing w:w="0" w:type="dxa"/>
        </w:trPr>
        <w:tc>
          <w:tcPr>
            <w:tcW w:w="0" w:type="auto"/>
            <w:tcBorders>
              <w:top w:val="single" w:sz="6" w:space="0" w:color="000000"/>
              <w:left w:val="single" w:sz="6" w:space="0" w:color="000000"/>
              <w:bottom w:val="single" w:sz="6" w:space="0" w:color="000000"/>
            </w:tcBorders>
          </w:tcPr>
          <w:p w:rsidR="0070361E" w:rsidRPr="005C5F15" w:rsidRDefault="0070361E" w:rsidP="0070361E">
            <w:pPr>
              <w:keepLines/>
              <w:spacing w:after="0"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9 </w:t>
            </w:r>
          </w:p>
        </w:tc>
        <w:tc>
          <w:tcPr>
            <w:tcW w:w="0" w:type="auto"/>
            <w:tcBorders>
              <w:top w:val="single" w:sz="6" w:space="0" w:color="000000"/>
              <w:left w:val="single" w:sz="6" w:space="0" w:color="000000"/>
              <w:bottom w:val="single" w:sz="6" w:space="0" w:color="000000"/>
              <w:right w:val="single" w:sz="6" w:space="0" w:color="000000"/>
            </w:tcBorders>
          </w:tcPr>
          <w:p w:rsidR="0070361E" w:rsidRPr="009653FE" w:rsidRDefault="0070361E" w:rsidP="0070361E">
            <w:pPr>
              <w:keepLines/>
              <w:spacing w:after="0" w:line="195" w:lineRule="atLeast"/>
              <w:rPr>
                <w:rFonts w:ascii="Arial Narrow" w:hAnsi="Arial Narrow" w:cs="Tahoma"/>
                <w:b/>
                <w:bCs/>
                <w:color w:val="000000"/>
                <w:sz w:val="18"/>
                <w:szCs w:val="18"/>
              </w:rPr>
            </w:pPr>
            <w:r w:rsidRPr="009653FE">
              <w:rPr>
                <w:rFonts w:ascii="Arial Narrow" w:hAnsi="Arial Narrow" w:cs="Tahoma"/>
                <w:b/>
                <w:bCs/>
                <w:color w:val="000000"/>
                <w:sz w:val="18"/>
                <w:szCs w:val="18"/>
              </w:rPr>
              <w:t>Number of program youth served</w:t>
            </w:r>
          </w:p>
        </w:tc>
        <w:tc>
          <w:tcPr>
            <w:tcW w:w="4491" w:type="dxa"/>
            <w:tcBorders>
              <w:top w:val="single" w:sz="6" w:space="0" w:color="000000"/>
              <w:bottom w:val="single" w:sz="6" w:space="0" w:color="000000"/>
              <w:right w:val="single" w:sz="6" w:space="0" w:color="000000"/>
            </w:tcBorders>
          </w:tcPr>
          <w:p w:rsidR="0070361E" w:rsidRPr="009653FE" w:rsidRDefault="0070361E" w:rsidP="0070361E">
            <w:pPr>
              <w:keepLines/>
              <w:spacing w:after="0" w:line="195" w:lineRule="atLeast"/>
              <w:rPr>
                <w:rFonts w:ascii="Arial Narrow" w:hAnsi="Arial Narrow" w:cs="Tahoma"/>
                <w:color w:val="000000"/>
                <w:sz w:val="18"/>
                <w:szCs w:val="18"/>
              </w:rPr>
            </w:pPr>
            <w:r w:rsidRPr="009653FE">
              <w:rPr>
                <w:rFonts w:ascii="Arial Narrow" w:hAnsi="Arial Narrow" w:cs="Tahoma"/>
                <w:color w:val="000000"/>
                <w:sz w:val="18"/>
                <w:szCs w:val="18"/>
              </w:rPr>
              <w:t>An unduplicated count of the number of youth served by the program during the reporting period. Definition of the number of youth served for a reporting period is the number of program youth carried over from previous reporting period, plus new admissions during the reporting period.  In calculating the 3-year summary, the total number of youth served is the number of participants carried over from the year previous to the first fiscal year, plus all new admissions during the 3 reporting fiscal years. Program records are the preferred data source. </w:t>
            </w:r>
          </w:p>
        </w:tc>
        <w:tc>
          <w:tcPr>
            <w:tcW w:w="2730" w:type="dxa"/>
            <w:tcBorders>
              <w:top w:val="single" w:sz="6" w:space="0" w:color="000000"/>
              <w:bottom w:val="single" w:sz="6" w:space="0" w:color="000000"/>
              <w:right w:val="single" w:sz="6" w:space="0" w:color="000000"/>
            </w:tcBorders>
          </w:tcPr>
          <w:p w:rsidR="0070361E" w:rsidRPr="009653FE" w:rsidRDefault="0070361E" w:rsidP="0070361E">
            <w:pPr>
              <w:keepLines/>
              <w:tabs>
                <w:tab w:val="left" w:pos="193"/>
              </w:tabs>
              <w:spacing w:after="0" w:line="195" w:lineRule="atLeast"/>
              <w:ind w:left="225" w:hanging="202"/>
              <w:rPr>
                <w:rFonts w:ascii="Arial Narrow" w:hAnsi="Arial Narrow" w:cs="Tahoma"/>
                <w:color w:val="000000"/>
                <w:sz w:val="18"/>
                <w:szCs w:val="17"/>
              </w:rPr>
            </w:pPr>
            <w:r w:rsidRPr="009653FE">
              <w:rPr>
                <w:rFonts w:ascii="Arial Narrow" w:hAnsi="Arial Narrow" w:cs="Tahoma"/>
                <w:color w:val="000000"/>
                <w:sz w:val="18"/>
                <w:szCs w:val="17"/>
              </w:rPr>
              <w:t>A.</w:t>
            </w:r>
            <w:r w:rsidRPr="009653FE">
              <w:rPr>
                <w:rFonts w:ascii="Arial Narrow" w:hAnsi="Arial Narrow" w:cs="Tahoma"/>
                <w:color w:val="000000"/>
                <w:sz w:val="18"/>
                <w:szCs w:val="17"/>
              </w:rPr>
              <w:tab/>
              <w:t>Number of program youth carried over from the previous reporting period, plus new admissions during the reporting period</w:t>
            </w:r>
          </w:p>
          <w:p w:rsidR="0070361E" w:rsidRPr="009653FE" w:rsidRDefault="0070361E" w:rsidP="0070361E">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70361E" w:rsidRPr="005C5F15" w:rsidRDefault="0070361E" w:rsidP="0070361E">
            <w:pPr>
              <w:keepLines/>
              <w:spacing w:after="0" w:line="195" w:lineRule="atLeast"/>
              <w:rPr>
                <w:rFonts w:ascii="Arial Narrow" w:hAnsi="Arial Narrow" w:cs="Tahoma"/>
                <w:color w:val="000000"/>
                <w:sz w:val="18"/>
                <w:szCs w:val="17"/>
              </w:rPr>
            </w:pPr>
          </w:p>
        </w:tc>
      </w:tr>
      <w:tr w:rsidR="0070361E" w:rsidRPr="005C5F15" w:rsidTr="0070361E">
        <w:trPr>
          <w:cantSplit/>
          <w:tblCellSpacing w:w="0" w:type="dxa"/>
        </w:trPr>
        <w:tc>
          <w:tcPr>
            <w:tcW w:w="0" w:type="auto"/>
            <w:tcBorders>
              <w:top w:val="single" w:sz="6" w:space="0" w:color="000000"/>
              <w:left w:val="single" w:sz="6" w:space="0" w:color="000000"/>
              <w:bottom w:val="single" w:sz="6" w:space="0" w:color="000000"/>
            </w:tcBorders>
          </w:tcPr>
          <w:p w:rsidR="0070361E" w:rsidRPr="005C5F15" w:rsidRDefault="0070361E" w:rsidP="0070361E">
            <w:pPr>
              <w:keepLines/>
              <w:spacing w:after="0"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10 </w:t>
            </w:r>
          </w:p>
        </w:tc>
        <w:tc>
          <w:tcPr>
            <w:tcW w:w="0" w:type="auto"/>
            <w:tcBorders>
              <w:top w:val="single" w:sz="6" w:space="0" w:color="000000"/>
              <w:left w:val="single" w:sz="6" w:space="0" w:color="000000"/>
              <w:bottom w:val="single" w:sz="6" w:space="0" w:color="000000"/>
              <w:right w:val="single" w:sz="6" w:space="0" w:color="000000"/>
            </w:tcBorders>
          </w:tcPr>
          <w:p w:rsidR="0070361E" w:rsidRPr="009653FE" w:rsidRDefault="0070361E" w:rsidP="0070361E">
            <w:pPr>
              <w:keepLines/>
              <w:spacing w:after="0" w:line="195" w:lineRule="atLeast"/>
              <w:rPr>
                <w:rFonts w:ascii="Arial Narrow" w:hAnsi="Arial Narrow" w:cs="Tahoma"/>
                <w:color w:val="000000"/>
                <w:sz w:val="18"/>
                <w:szCs w:val="18"/>
              </w:rPr>
            </w:pPr>
            <w:r w:rsidRPr="009653FE">
              <w:rPr>
                <w:rFonts w:ascii="Arial Narrow" w:hAnsi="Arial Narrow" w:cs="Tahoma"/>
                <w:color w:val="000000"/>
                <w:sz w:val="18"/>
                <w:szCs w:val="18"/>
              </w:rPr>
              <w:t>Number of service hours completed</w:t>
            </w:r>
          </w:p>
        </w:tc>
        <w:tc>
          <w:tcPr>
            <w:tcW w:w="4491" w:type="dxa"/>
            <w:tcBorders>
              <w:top w:val="single" w:sz="6" w:space="0" w:color="000000"/>
              <w:bottom w:val="single" w:sz="6" w:space="0" w:color="000000"/>
              <w:right w:val="single" w:sz="6" w:space="0" w:color="000000"/>
            </w:tcBorders>
          </w:tcPr>
          <w:p w:rsidR="0070361E" w:rsidRPr="009653FE" w:rsidRDefault="0070361E" w:rsidP="0070361E">
            <w:pPr>
              <w:keepLines/>
              <w:spacing w:after="0" w:line="195" w:lineRule="atLeast"/>
              <w:rPr>
                <w:rFonts w:ascii="Arial Narrow" w:hAnsi="Arial Narrow" w:cs="Tahoma"/>
                <w:color w:val="000000"/>
                <w:sz w:val="18"/>
                <w:szCs w:val="18"/>
              </w:rPr>
            </w:pPr>
            <w:r w:rsidRPr="009653FE">
              <w:rPr>
                <w:rFonts w:ascii="Arial Narrow" w:hAnsi="Arial Narrow" w:cs="Tahoma"/>
                <w:color w:val="000000"/>
                <w:sz w:val="18"/>
                <w:szCs w:val="18"/>
              </w:rPr>
              <w:t>The number of hours of service completed by program youth during the reporting period. Service is any explicit activity (such as program contact, counseling sessions, course curriculum, community service, etc.) delivered by program staff or other professionals dedicated to completing the program requirements. Program records are the preferred data source. </w:t>
            </w:r>
          </w:p>
        </w:tc>
        <w:tc>
          <w:tcPr>
            <w:tcW w:w="2730" w:type="dxa"/>
            <w:tcBorders>
              <w:top w:val="single" w:sz="6" w:space="0" w:color="000000"/>
              <w:bottom w:val="single" w:sz="6" w:space="0" w:color="000000"/>
              <w:right w:val="single" w:sz="6" w:space="0" w:color="000000"/>
            </w:tcBorders>
          </w:tcPr>
          <w:p w:rsidR="0070361E" w:rsidRPr="009653FE" w:rsidRDefault="0070361E" w:rsidP="0070361E">
            <w:pPr>
              <w:keepLines/>
              <w:tabs>
                <w:tab w:val="left" w:pos="193"/>
              </w:tabs>
              <w:spacing w:after="0" w:line="195" w:lineRule="atLeast"/>
              <w:ind w:left="225" w:hanging="202"/>
              <w:rPr>
                <w:rFonts w:ascii="Arial Narrow" w:hAnsi="Arial Narrow" w:cs="Tahoma"/>
                <w:color w:val="000000"/>
                <w:sz w:val="18"/>
                <w:szCs w:val="17"/>
              </w:rPr>
            </w:pPr>
            <w:r w:rsidRPr="009653FE">
              <w:rPr>
                <w:rFonts w:ascii="Arial Narrow" w:hAnsi="Arial Narrow" w:cs="Tahoma"/>
                <w:color w:val="000000"/>
                <w:sz w:val="18"/>
                <w:szCs w:val="17"/>
              </w:rPr>
              <w:t>A.</w:t>
            </w:r>
            <w:r w:rsidRPr="009653FE">
              <w:rPr>
                <w:rFonts w:ascii="Arial Narrow" w:hAnsi="Arial Narrow" w:cs="Tahoma"/>
                <w:color w:val="000000"/>
                <w:sz w:val="18"/>
                <w:szCs w:val="17"/>
              </w:rPr>
              <w:tab/>
              <w:t>Total number of program youth service hours</w:t>
            </w:r>
          </w:p>
          <w:p w:rsidR="0070361E" w:rsidRPr="009653FE" w:rsidRDefault="0070361E" w:rsidP="0070361E">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70361E" w:rsidRPr="005C5F15" w:rsidRDefault="0070361E" w:rsidP="0070361E">
            <w:pPr>
              <w:keepLines/>
              <w:spacing w:after="0" w:line="195" w:lineRule="atLeast"/>
              <w:rPr>
                <w:rFonts w:ascii="Arial Narrow" w:hAnsi="Arial Narrow" w:cs="Tahoma"/>
                <w:color w:val="000000"/>
                <w:sz w:val="18"/>
                <w:szCs w:val="17"/>
              </w:rPr>
            </w:pPr>
          </w:p>
        </w:tc>
      </w:tr>
      <w:tr w:rsidR="0070361E" w:rsidRPr="005C5F15" w:rsidTr="0070361E">
        <w:trPr>
          <w:cantSplit/>
          <w:tblCellSpacing w:w="0" w:type="dxa"/>
        </w:trPr>
        <w:tc>
          <w:tcPr>
            <w:tcW w:w="0" w:type="auto"/>
            <w:tcBorders>
              <w:top w:val="single" w:sz="6" w:space="0" w:color="000000"/>
              <w:left w:val="single" w:sz="6" w:space="0" w:color="000000"/>
              <w:bottom w:val="single" w:sz="6" w:space="0" w:color="000000"/>
            </w:tcBorders>
          </w:tcPr>
          <w:p w:rsidR="0070361E" w:rsidRPr="005C5F15" w:rsidRDefault="0070361E" w:rsidP="0070361E">
            <w:pPr>
              <w:keepLines/>
              <w:spacing w:after="0"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11 </w:t>
            </w:r>
          </w:p>
        </w:tc>
        <w:tc>
          <w:tcPr>
            <w:tcW w:w="0" w:type="auto"/>
            <w:tcBorders>
              <w:top w:val="single" w:sz="6" w:space="0" w:color="000000"/>
              <w:left w:val="single" w:sz="6" w:space="0" w:color="000000"/>
              <w:bottom w:val="single" w:sz="6" w:space="0" w:color="000000"/>
              <w:right w:val="single" w:sz="6" w:space="0" w:color="000000"/>
            </w:tcBorders>
          </w:tcPr>
          <w:p w:rsidR="0070361E" w:rsidRPr="009653FE" w:rsidRDefault="0070361E" w:rsidP="0070361E">
            <w:pPr>
              <w:keepLines/>
              <w:spacing w:after="0" w:line="195" w:lineRule="atLeast"/>
              <w:rPr>
                <w:rFonts w:ascii="Arial Narrow" w:hAnsi="Arial Narrow" w:cs="Tahoma"/>
                <w:color w:val="000000"/>
                <w:sz w:val="18"/>
                <w:szCs w:val="18"/>
              </w:rPr>
            </w:pPr>
            <w:r w:rsidRPr="009653FE">
              <w:rPr>
                <w:rFonts w:ascii="Arial Narrow" w:hAnsi="Arial Narrow" w:cs="Tahoma"/>
                <w:color w:val="000000"/>
                <w:sz w:val="18"/>
                <w:szCs w:val="18"/>
              </w:rPr>
              <w:t>Average length of stay in program</w:t>
            </w:r>
          </w:p>
        </w:tc>
        <w:tc>
          <w:tcPr>
            <w:tcW w:w="4491" w:type="dxa"/>
            <w:tcBorders>
              <w:top w:val="single" w:sz="6" w:space="0" w:color="000000"/>
              <w:bottom w:val="single" w:sz="6" w:space="0" w:color="000000"/>
              <w:right w:val="single" w:sz="6" w:space="0" w:color="000000"/>
            </w:tcBorders>
          </w:tcPr>
          <w:p w:rsidR="0070361E" w:rsidRPr="009653FE" w:rsidRDefault="0070361E" w:rsidP="0070361E">
            <w:pPr>
              <w:keepLines/>
              <w:spacing w:after="0" w:line="195" w:lineRule="atLeast"/>
              <w:rPr>
                <w:rFonts w:ascii="Arial Narrow" w:hAnsi="Arial Narrow" w:cs="Tahoma"/>
                <w:color w:val="000000"/>
                <w:sz w:val="18"/>
                <w:szCs w:val="18"/>
              </w:rPr>
            </w:pPr>
            <w:r w:rsidRPr="009653FE">
              <w:rPr>
                <w:rFonts w:ascii="Arial Narrow" w:hAnsi="Arial Narrow" w:cs="Tahoma"/>
                <w:color w:val="000000"/>
                <w:sz w:val="18"/>
                <w:szCs w:val="18"/>
              </w:rPr>
              <w:t>The average length of time (in days) that clients remain in the program. Include data for clients who both complete program requirements prior to program exit and those who do not. Program records are the preferred data source. </w:t>
            </w:r>
          </w:p>
        </w:tc>
        <w:tc>
          <w:tcPr>
            <w:tcW w:w="2730" w:type="dxa"/>
            <w:tcBorders>
              <w:top w:val="single" w:sz="6" w:space="0" w:color="000000"/>
              <w:bottom w:val="single" w:sz="6" w:space="0" w:color="000000"/>
              <w:right w:val="single" w:sz="6" w:space="0" w:color="000000"/>
            </w:tcBorders>
          </w:tcPr>
          <w:p w:rsidR="0070361E" w:rsidRPr="009653FE" w:rsidRDefault="0070361E" w:rsidP="0070361E">
            <w:pPr>
              <w:keepLines/>
              <w:tabs>
                <w:tab w:val="left" w:pos="201"/>
              </w:tabs>
              <w:spacing w:after="0" w:line="195" w:lineRule="atLeast"/>
              <w:ind w:left="225" w:hanging="202"/>
              <w:rPr>
                <w:rFonts w:ascii="Arial Narrow" w:hAnsi="Arial Narrow" w:cs="Tahoma"/>
                <w:color w:val="000000"/>
                <w:sz w:val="18"/>
                <w:szCs w:val="17"/>
              </w:rPr>
            </w:pPr>
            <w:r w:rsidRPr="009653FE">
              <w:rPr>
                <w:rFonts w:ascii="Arial Narrow" w:hAnsi="Arial Narrow" w:cs="Tahoma"/>
                <w:color w:val="000000"/>
                <w:sz w:val="18"/>
                <w:szCs w:val="17"/>
              </w:rPr>
              <w:t>A.</w:t>
            </w:r>
            <w:r w:rsidRPr="009653FE">
              <w:rPr>
                <w:rFonts w:ascii="Arial Narrow" w:hAnsi="Arial Narrow" w:cs="Tahoma"/>
                <w:color w:val="000000"/>
                <w:sz w:val="18"/>
                <w:szCs w:val="17"/>
              </w:rPr>
              <w:tab/>
              <w:t>Total number of days between intake and program exit across all program youth exiting program</w:t>
            </w:r>
          </w:p>
          <w:p w:rsidR="0070361E" w:rsidRPr="009653FE" w:rsidRDefault="0070361E" w:rsidP="0070361E">
            <w:pPr>
              <w:keepLines/>
              <w:tabs>
                <w:tab w:val="left" w:pos="201"/>
              </w:tabs>
              <w:spacing w:after="0" w:line="195" w:lineRule="atLeast"/>
              <w:ind w:left="225" w:hanging="202"/>
              <w:rPr>
                <w:rFonts w:ascii="Arial Narrow" w:hAnsi="Arial Narrow" w:cs="Tahoma"/>
                <w:color w:val="000000"/>
                <w:sz w:val="18"/>
                <w:szCs w:val="17"/>
              </w:rPr>
            </w:pPr>
            <w:r w:rsidRPr="009653FE">
              <w:rPr>
                <w:rFonts w:ascii="Arial Narrow" w:hAnsi="Arial Narrow" w:cs="Tahoma"/>
                <w:color w:val="000000"/>
                <w:sz w:val="18"/>
                <w:szCs w:val="17"/>
              </w:rPr>
              <w:t>B.</w:t>
            </w:r>
            <w:r w:rsidRPr="009653FE">
              <w:rPr>
                <w:rFonts w:ascii="Arial Narrow" w:hAnsi="Arial Narrow" w:cs="Tahoma"/>
                <w:color w:val="000000"/>
                <w:sz w:val="18"/>
                <w:szCs w:val="17"/>
              </w:rPr>
              <w:tab/>
              <w:t>Number of cases closed</w:t>
            </w:r>
          </w:p>
          <w:p w:rsidR="0070361E" w:rsidRPr="009653FE" w:rsidRDefault="0070361E" w:rsidP="0070361E">
            <w:pPr>
              <w:keepLines/>
              <w:tabs>
                <w:tab w:val="left" w:pos="201"/>
              </w:tabs>
              <w:spacing w:after="0" w:line="195" w:lineRule="atLeast"/>
              <w:ind w:left="225" w:hanging="202"/>
              <w:rPr>
                <w:rFonts w:ascii="Arial Narrow" w:hAnsi="Arial Narrow" w:cs="Tahoma"/>
                <w:color w:val="000000"/>
                <w:sz w:val="18"/>
                <w:szCs w:val="17"/>
              </w:rPr>
            </w:pPr>
            <w:r w:rsidRPr="009653FE">
              <w:rPr>
                <w:rFonts w:ascii="Arial Narrow" w:hAnsi="Arial Narrow" w:cs="Tahoma"/>
                <w:color w:val="000000"/>
                <w:sz w:val="18"/>
                <w:szCs w:val="17"/>
              </w:rPr>
              <w:t>C.</w:t>
            </w:r>
            <w:r w:rsidRPr="009653FE">
              <w:rPr>
                <w:rFonts w:ascii="Arial Narrow" w:hAnsi="Arial Narrow" w:cs="Tahoma"/>
                <w:color w:val="000000"/>
                <w:sz w:val="18"/>
                <w:szCs w:val="17"/>
              </w:rPr>
              <w:tab/>
              <w:t>A/B</w:t>
            </w:r>
          </w:p>
          <w:p w:rsidR="0070361E" w:rsidRPr="009653FE" w:rsidRDefault="0070361E" w:rsidP="0070361E">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70361E" w:rsidRPr="005C5F15" w:rsidRDefault="0070361E" w:rsidP="0070361E">
            <w:pPr>
              <w:keepLines/>
              <w:spacing w:after="0" w:line="195" w:lineRule="atLeast"/>
              <w:rPr>
                <w:rFonts w:ascii="Arial Narrow" w:hAnsi="Arial Narrow" w:cs="Tahoma"/>
                <w:color w:val="000000"/>
                <w:sz w:val="18"/>
                <w:szCs w:val="17"/>
              </w:rPr>
            </w:pPr>
          </w:p>
        </w:tc>
      </w:tr>
    </w:tbl>
    <w:p w:rsidR="0070361E" w:rsidRDefault="0070361E" w:rsidP="0070361E">
      <w:pPr>
        <w:pStyle w:val="NormalWeb"/>
        <w:spacing w:line="195" w:lineRule="atLeast"/>
        <w:rPr>
          <w:color w:val="000000"/>
        </w:rPr>
      </w:pPr>
      <w:r>
        <w:rPr>
          <w:color w:val="000000"/>
        </w:rPr>
        <w:t> </w:t>
      </w:r>
    </w:p>
    <w:p w:rsidR="0070361E" w:rsidRDefault="0070361E" w:rsidP="0070361E">
      <w:pPr>
        <w:pStyle w:val="Heading2"/>
        <w:jc w:val="center"/>
        <w:sectPr w:rsidR="0070361E" w:rsidSect="00080F10">
          <w:headerReference w:type="default" r:id="rId29"/>
          <w:pgSz w:w="12240" w:h="15840"/>
          <w:pgMar w:top="720" w:right="720" w:bottom="720" w:left="720" w:header="720" w:footer="720" w:gutter="0"/>
          <w:cols w:space="720"/>
          <w:docGrid w:linePitch="360"/>
        </w:sectPr>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412"/>
        <w:gridCol w:w="1603"/>
        <w:gridCol w:w="3957"/>
        <w:gridCol w:w="3300"/>
        <w:gridCol w:w="1703"/>
      </w:tblGrid>
      <w:tr w:rsidR="0070361E" w:rsidRPr="00406AD8" w:rsidTr="0070361E">
        <w:trPr>
          <w:cantSplit/>
          <w:trHeight w:val="205"/>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70361E" w:rsidRPr="00406AD8" w:rsidRDefault="0070361E" w:rsidP="0070361E">
            <w:pPr>
              <w:keepLines/>
              <w:spacing w:after="0"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t>#</w:t>
            </w:r>
          </w:p>
        </w:tc>
        <w:tc>
          <w:tcPr>
            <w:tcW w:w="0" w:type="auto"/>
            <w:tcBorders>
              <w:left w:val="single" w:sz="6" w:space="0" w:color="FFFFFF"/>
              <w:bottom w:val="single" w:sz="6" w:space="0" w:color="000000"/>
              <w:right w:val="single" w:sz="6" w:space="0" w:color="FFFFFF"/>
            </w:tcBorders>
            <w:shd w:val="clear" w:color="auto" w:fill="003366"/>
            <w:vAlign w:val="center"/>
          </w:tcPr>
          <w:p w:rsidR="0070361E" w:rsidRPr="00413FC3" w:rsidRDefault="0070361E" w:rsidP="0070361E">
            <w:pPr>
              <w:keepLines/>
              <w:spacing w:after="0" w:line="195" w:lineRule="atLeast"/>
              <w:rPr>
                <w:rFonts w:ascii="Arial Narrow" w:hAnsi="Arial Narrow" w:cs="Tahoma"/>
                <w:b/>
                <w:color w:val="FFFFFF"/>
                <w:sz w:val="18"/>
                <w:szCs w:val="18"/>
              </w:rPr>
            </w:pPr>
            <w:r w:rsidRPr="00413FC3">
              <w:rPr>
                <w:rStyle w:val="Strong"/>
                <w:rFonts w:ascii="Arial Narrow" w:hAnsi="Arial Narrow" w:cs="Tahoma"/>
                <w:color w:val="FFFFFF"/>
                <w:sz w:val="18"/>
                <w:szCs w:val="18"/>
              </w:rPr>
              <w:t>Outcome Measure</w:t>
            </w:r>
          </w:p>
        </w:tc>
        <w:tc>
          <w:tcPr>
            <w:tcW w:w="3957" w:type="dxa"/>
            <w:tcBorders>
              <w:left w:val="single" w:sz="6" w:space="0" w:color="FFFFFF"/>
              <w:bottom w:val="single" w:sz="6" w:space="0" w:color="000000"/>
              <w:right w:val="single" w:sz="6" w:space="0" w:color="FFFFFF"/>
            </w:tcBorders>
            <w:shd w:val="clear" w:color="auto" w:fill="003366"/>
            <w:vAlign w:val="center"/>
          </w:tcPr>
          <w:p w:rsidR="0070361E" w:rsidRPr="00413FC3" w:rsidRDefault="0070361E" w:rsidP="0070361E">
            <w:pPr>
              <w:keepLines/>
              <w:spacing w:after="0" w:line="195" w:lineRule="atLeast"/>
              <w:rPr>
                <w:rFonts w:ascii="Arial Narrow" w:hAnsi="Arial Narrow" w:cs="Tahoma"/>
                <w:b/>
                <w:color w:val="FFFFFF"/>
                <w:sz w:val="18"/>
                <w:szCs w:val="18"/>
              </w:rPr>
            </w:pPr>
            <w:r w:rsidRPr="00413FC3">
              <w:rPr>
                <w:rStyle w:val="Strong"/>
                <w:rFonts w:ascii="Arial Narrow" w:hAnsi="Arial Narrow" w:cs="Tahoma"/>
                <w:color w:val="FFFFFF"/>
                <w:sz w:val="18"/>
                <w:szCs w:val="18"/>
              </w:rPr>
              <w:t>Definition</w:t>
            </w:r>
          </w:p>
        </w:tc>
        <w:tc>
          <w:tcPr>
            <w:tcW w:w="3270" w:type="dxa"/>
            <w:tcBorders>
              <w:left w:val="single" w:sz="6" w:space="0" w:color="FFFFFF"/>
              <w:bottom w:val="single" w:sz="6" w:space="0" w:color="000000"/>
              <w:right w:val="single" w:sz="6" w:space="0" w:color="FFFFFF"/>
            </w:tcBorders>
            <w:shd w:val="clear" w:color="auto" w:fill="003366"/>
            <w:noWrap/>
            <w:vAlign w:val="center"/>
          </w:tcPr>
          <w:p w:rsidR="0070361E" w:rsidRPr="00413FC3" w:rsidRDefault="0070361E" w:rsidP="0070361E">
            <w:pPr>
              <w:keepLines/>
              <w:spacing w:after="0" w:line="195" w:lineRule="atLeast"/>
              <w:rPr>
                <w:rFonts w:ascii="Arial Narrow" w:hAnsi="Arial Narrow" w:cs="Tahoma"/>
                <w:b/>
                <w:color w:val="FFFFFF"/>
                <w:sz w:val="18"/>
                <w:szCs w:val="18"/>
              </w:rPr>
            </w:pPr>
            <w:r w:rsidRPr="00413FC3">
              <w:rPr>
                <w:rStyle w:val="Strong"/>
                <w:rFonts w:ascii="Arial Narrow" w:hAnsi="Arial Narrow" w:cs="Tahoma"/>
                <w:color w:val="FFFFFF"/>
                <w:sz w:val="18"/>
                <w:szCs w:val="18"/>
              </w:rPr>
              <w:t>Data Grantee Provides</w:t>
            </w:r>
          </w:p>
        </w:tc>
        <w:tc>
          <w:tcPr>
            <w:tcW w:w="1703" w:type="dxa"/>
            <w:tcBorders>
              <w:left w:val="single" w:sz="6" w:space="0" w:color="FFFFFF"/>
              <w:bottom w:val="single" w:sz="6" w:space="0" w:color="000000"/>
              <w:right w:val="single" w:sz="6" w:space="0" w:color="000000"/>
            </w:tcBorders>
            <w:shd w:val="clear" w:color="auto" w:fill="003366"/>
          </w:tcPr>
          <w:p w:rsidR="0070361E" w:rsidRPr="00406AD8" w:rsidRDefault="0070361E" w:rsidP="0070361E">
            <w:pPr>
              <w:keepLines/>
              <w:spacing w:after="0"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70361E" w:rsidRPr="005C5F15" w:rsidTr="0070361E">
        <w:trPr>
          <w:cantSplit/>
          <w:tblCellSpacing w:w="0" w:type="dxa"/>
        </w:trPr>
        <w:tc>
          <w:tcPr>
            <w:tcW w:w="0" w:type="auto"/>
            <w:tcBorders>
              <w:top w:val="single" w:sz="6" w:space="0" w:color="000000"/>
              <w:left w:val="single" w:sz="6" w:space="0" w:color="000000"/>
              <w:bottom w:val="single" w:sz="6" w:space="0" w:color="000000"/>
            </w:tcBorders>
          </w:tcPr>
          <w:p w:rsidR="0070361E" w:rsidRPr="005C5F15" w:rsidRDefault="0070361E" w:rsidP="0070361E">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12</w:t>
            </w:r>
          </w:p>
        </w:tc>
        <w:tc>
          <w:tcPr>
            <w:tcW w:w="0" w:type="auto"/>
            <w:tcBorders>
              <w:top w:val="single" w:sz="6" w:space="0" w:color="000000"/>
              <w:left w:val="single" w:sz="6" w:space="0" w:color="000000"/>
              <w:bottom w:val="single" w:sz="6" w:space="0" w:color="000000"/>
              <w:right w:val="single" w:sz="6" w:space="0" w:color="000000"/>
            </w:tcBorders>
          </w:tcPr>
          <w:p w:rsidR="0070361E" w:rsidRPr="000924D9" w:rsidRDefault="0070361E" w:rsidP="0070361E">
            <w:pPr>
              <w:keepLines/>
              <w:spacing w:after="0" w:line="195" w:lineRule="atLeast"/>
              <w:rPr>
                <w:rFonts w:ascii="Arial Narrow" w:hAnsi="Arial Narrow" w:cs="Tahoma"/>
                <w:b/>
                <w:color w:val="000000"/>
                <w:sz w:val="18"/>
                <w:szCs w:val="18"/>
              </w:rPr>
            </w:pPr>
            <w:r w:rsidRPr="000924D9">
              <w:rPr>
                <w:rFonts w:ascii="Arial Narrow" w:hAnsi="Arial Narrow" w:cs="Tahoma"/>
                <w:b/>
                <w:color w:val="000000"/>
                <w:sz w:val="18"/>
                <w:szCs w:val="18"/>
              </w:rPr>
              <w:t xml:space="preserve">Number and percent of program youth who </w:t>
            </w:r>
            <w:r w:rsidRPr="000924D9">
              <w:rPr>
                <w:rFonts w:ascii="Arial Narrow" w:hAnsi="Arial Narrow" w:cs="Tahoma"/>
                <w:b/>
                <w:bCs/>
                <w:color w:val="FF0000"/>
                <w:sz w:val="18"/>
                <w:szCs w:val="18"/>
              </w:rPr>
              <w:t xml:space="preserve">OFFEND </w:t>
            </w:r>
            <w:r w:rsidRPr="000924D9">
              <w:rPr>
                <w:rFonts w:ascii="Arial Narrow" w:hAnsi="Arial Narrow" w:cs="Tahoma"/>
                <w:b/>
                <w:color w:val="000000"/>
                <w:sz w:val="18"/>
                <w:szCs w:val="18"/>
              </w:rPr>
              <w:t xml:space="preserve">during the reporting period </w:t>
            </w:r>
          </w:p>
          <w:p w:rsidR="0070361E" w:rsidRPr="00413FC3" w:rsidRDefault="0070361E" w:rsidP="0070361E">
            <w:pPr>
              <w:keepLines/>
              <w:spacing w:after="0" w:line="195" w:lineRule="atLeast"/>
              <w:rPr>
                <w:rFonts w:ascii="Arial Narrow" w:hAnsi="Arial Narrow" w:cs="Tahoma"/>
                <w:color w:val="000000"/>
                <w:sz w:val="18"/>
                <w:szCs w:val="18"/>
              </w:rPr>
            </w:pPr>
            <w:r w:rsidRPr="00413FC3">
              <w:rPr>
                <w:rFonts w:ascii="Arial Narrow" w:hAnsi="Arial Narrow" w:cs="Tahoma"/>
                <w:color w:val="000000"/>
                <w:sz w:val="18"/>
                <w:szCs w:val="18"/>
              </w:rPr>
              <w:t>(short term)</w:t>
            </w:r>
          </w:p>
        </w:tc>
        <w:tc>
          <w:tcPr>
            <w:tcW w:w="3957" w:type="dxa"/>
            <w:tcBorders>
              <w:top w:val="single" w:sz="6" w:space="0" w:color="000000"/>
              <w:bottom w:val="single" w:sz="6" w:space="0" w:color="000000"/>
              <w:right w:val="single" w:sz="6" w:space="0" w:color="000000"/>
            </w:tcBorders>
          </w:tcPr>
          <w:p w:rsidR="0070361E" w:rsidRPr="00413FC3" w:rsidRDefault="0070361E" w:rsidP="0070361E">
            <w:pPr>
              <w:keepLines/>
              <w:spacing w:after="0" w:line="195" w:lineRule="atLeast"/>
              <w:rPr>
                <w:rFonts w:ascii="Arial Narrow" w:hAnsi="Arial Narrow" w:cs="Tahoma"/>
                <w:color w:val="000000"/>
                <w:sz w:val="18"/>
                <w:szCs w:val="18"/>
              </w:rPr>
            </w:pPr>
            <w:r w:rsidRPr="00413FC3">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3270" w:type="dxa"/>
            <w:tcBorders>
              <w:top w:val="single" w:sz="6" w:space="0" w:color="000000"/>
              <w:bottom w:val="single" w:sz="6" w:space="0" w:color="000000"/>
              <w:right w:val="single" w:sz="6" w:space="0" w:color="000000"/>
            </w:tcBorders>
          </w:tcPr>
          <w:p w:rsidR="0070361E" w:rsidRPr="00413FC3" w:rsidRDefault="0070361E" w:rsidP="0070361E">
            <w:pPr>
              <w:keepLines/>
              <w:tabs>
                <w:tab w:val="left" w:pos="201"/>
              </w:tabs>
              <w:spacing w:after="0" w:line="195" w:lineRule="atLeast"/>
              <w:ind w:left="185" w:hanging="162"/>
              <w:rPr>
                <w:rFonts w:ascii="Arial Narrow" w:hAnsi="Arial Narrow" w:cs="Tahoma"/>
                <w:color w:val="000000"/>
                <w:sz w:val="18"/>
                <w:szCs w:val="18"/>
              </w:rPr>
            </w:pPr>
            <w:r w:rsidRPr="00413FC3">
              <w:rPr>
                <w:rFonts w:ascii="Arial Narrow" w:hAnsi="Arial Narrow" w:cs="Tahoma"/>
                <w:color w:val="000000"/>
                <w:sz w:val="18"/>
                <w:szCs w:val="18"/>
              </w:rPr>
              <w:t>A.</w:t>
            </w:r>
            <w:r w:rsidRPr="00413FC3">
              <w:rPr>
                <w:rFonts w:ascii="Arial Narrow" w:hAnsi="Arial Narrow" w:cs="Tahoma"/>
                <w:color w:val="000000"/>
                <w:sz w:val="18"/>
                <w:szCs w:val="18"/>
              </w:rPr>
              <w:tab/>
              <w:t>Total number of program youth served</w:t>
            </w:r>
          </w:p>
          <w:p w:rsidR="0070361E" w:rsidRPr="00413FC3" w:rsidRDefault="0070361E" w:rsidP="0070361E">
            <w:pPr>
              <w:keepLines/>
              <w:tabs>
                <w:tab w:val="left" w:pos="201"/>
              </w:tabs>
              <w:spacing w:after="0" w:line="195" w:lineRule="atLeast"/>
              <w:ind w:left="185" w:hanging="162"/>
              <w:rPr>
                <w:rFonts w:ascii="Arial Narrow" w:hAnsi="Arial Narrow" w:cs="Tahoma"/>
                <w:color w:val="000000"/>
                <w:sz w:val="18"/>
                <w:szCs w:val="18"/>
              </w:rPr>
            </w:pPr>
            <w:r w:rsidRPr="00413FC3">
              <w:rPr>
                <w:rFonts w:ascii="Arial Narrow" w:hAnsi="Arial Narrow" w:cs="Tahoma"/>
                <w:color w:val="000000"/>
                <w:sz w:val="18"/>
                <w:szCs w:val="18"/>
              </w:rPr>
              <w:t>B.</w:t>
            </w:r>
            <w:r w:rsidRPr="00413FC3">
              <w:rPr>
                <w:rFonts w:ascii="Arial Narrow" w:hAnsi="Arial Narrow" w:cs="Tahoma"/>
                <w:color w:val="000000"/>
                <w:sz w:val="18"/>
                <w:szCs w:val="18"/>
              </w:rPr>
              <w:tab/>
              <w:t>Number of program youth tracked during this reporting period</w:t>
            </w:r>
          </w:p>
          <w:p w:rsidR="0070361E" w:rsidRPr="00413FC3" w:rsidRDefault="0070361E" w:rsidP="0070361E">
            <w:pPr>
              <w:keepLines/>
              <w:tabs>
                <w:tab w:val="left" w:pos="201"/>
              </w:tabs>
              <w:spacing w:after="0" w:line="195" w:lineRule="atLeast"/>
              <w:ind w:left="185" w:hanging="162"/>
              <w:rPr>
                <w:rFonts w:ascii="Arial Narrow" w:hAnsi="Arial Narrow" w:cs="Tahoma"/>
                <w:color w:val="000000"/>
                <w:sz w:val="18"/>
                <w:szCs w:val="18"/>
              </w:rPr>
            </w:pPr>
            <w:r w:rsidRPr="00413FC3">
              <w:rPr>
                <w:rFonts w:ascii="Arial Narrow" w:hAnsi="Arial Narrow" w:cs="Tahoma"/>
                <w:color w:val="000000"/>
                <w:sz w:val="18"/>
                <w:szCs w:val="18"/>
              </w:rPr>
              <w:t>C.</w:t>
            </w:r>
            <w:r w:rsidRPr="00413FC3">
              <w:rPr>
                <w:rFonts w:ascii="Arial Narrow" w:hAnsi="Arial Narrow" w:cs="Tahoma"/>
                <w:color w:val="000000"/>
                <w:sz w:val="18"/>
                <w:szCs w:val="18"/>
              </w:rPr>
              <w:tab/>
              <w:t>Of B, the number of program youth who had a new arrest or delinquent offense during this reporting period</w:t>
            </w:r>
          </w:p>
          <w:p w:rsidR="0070361E" w:rsidRPr="00413FC3" w:rsidRDefault="0070361E" w:rsidP="0070361E">
            <w:pPr>
              <w:keepLines/>
              <w:tabs>
                <w:tab w:val="left" w:pos="201"/>
              </w:tabs>
              <w:spacing w:after="0" w:line="195" w:lineRule="atLeast"/>
              <w:ind w:left="185" w:hanging="162"/>
              <w:rPr>
                <w:rFonts w:ascii="Arial Narrow" w:hAnsi="Arial Narrow" w:cs="Tahoma"/>
                <w:color w:val="000000"/>
                <w:sz w:val="18"/>
                <w:szCs w:val="18"/>
              </w:rPr>
            </w:pPr>
            <w:r w:rsidRPr="00413FC3">
              <w:rPr>
                <w:rFonts w:ascii="Arial Narrow" w:hAnsi="Arial Narrow" w:cs="Tahoma"/>
                <w:color w:val="000000"/>
                <w:sz w:val="18"/>
                <w:szCs w:val="18"/>
              </w:rPr>
              <w:t>D.</w:t>
            </w:r>
            <w:r w:rsidRPr="00413FC3">
              <w:rPr>
                <w:rFonts w:ascii="Arial Narrow" w:hAnsi="Arial Narrow" w:cs="Tahoma"/>
                <w:color w:val="000000"/>
                <w:sz w:val="18"/>
                <w:szCs w:val="18"/>
              </w:rPr>
              <w:tab/>
              <w:t>Number of program youth who were recommitted to a juvenile facility during this reporting period</w:t>
            </w:r>
          </w:p>
          <w:p w:rsidR="0070361E" w:rsidRPr="00413FC3" w:rsidRDefault="0070361E" w:rsidP="0070361E">
            <w:pPr>
              <w:keepLines/>
              <w:tabs>
                <w:tab w:val="left" w:pos="201"/>
              </w:tabs>
              <w:spacing w:after="0" w:line="195" w:lineRule="atLeast"/>
              <w:ind w:left="185" w:hanging="162"/>
              <w:rPr>
                <w:rFonts w:ascii="Arial Narrow" w:hAnsi="Arial Narrow" w:cs="Tahoma"/>
                <w:color w:val="000000"/>
                <w:sz w:val="18"/>
                <w:szCs w:val="18"/>
              </w:rPr>
            </w:pPr>
            <w:r w:rsidRPr="00413FC3">
              <w:rPr>
                <w:rFonts w:ascii="Arial Narrow" w:hAnsi="Arial Narrow" w:cs="Tahoma"/>
                <w:color w:val="000000"/>
                <w:sz w:val="18"/>
                <w:szCs w:val="18"/>
              </w:rPr>
              <w:t>E.</w:t>
            </w:r>
            <w:r w:rsidRPr="00413FC3">
              <w:rPr>
                <w:rFonts w:ascii="Arial Narrow" w:hAnsi="Arial Narrow" w:cs="Tahoma"/>
                <w:color w:val="000000"/>
                <w:sz w:val="18"/>
                <w:szCs w:val="18"/>
              </w:rPr>
              <w:tab/>
              <w:t>Number of program youth who were sentenced to adult prison during this reporting period</w:t>
            </w:r>
          </w:p>
          <w:p w:rsidR="0070361E" w:rsidRPr="00413FC3" w:rsidRDefault="0070361E" w:rsidP="0070361E">
            <w:pPr>
              <w:keepLines/>
              <w:tabs>
                <w:tab w:val="left" w:pos="201"/>
              </w:tabs>
              <w:spacing w:after="0" w:line="195" w:lineRule="atLeast"/>
              <w:ind w:left="185" w:hanging="162"/>
              <w:rPr>
                <w:rFonts w:ascii="Arial Narrow" w:hAnsi="Arial Narrow" w:cs="Tahoma"/>
                <w:color w:val="000000"/>
                <w:sz w:val="18"/>
                <w:szCs w:val="18"/>
              </w:rPr>
            </w:pPr>
            <w:r w:rsidRPr="00413FC3">
              <w:rPr>
                <w:rFonts w:ascii="Arial Narrow" w:hAnsi="Arial Narrow" w:cs="Tahoma"/>
                <w:color w:val="000000"/>
                <w:sz w:val="18"/>
                <w:szCs w:val="18"/>
              </w:rPr>
              <w:t>F.</w:t>
            </w:r>
            <w:r w:rsidRPr="00413FC3">
              <w:rPr>
                <w:rFonts w:ascii="Arial Narrow" w:hAnsi="Arial Narrow" w:cs="Tahoma"/>
                <w:color w:val="000000"/>
                <w:sz w:val="18"/>
                <w:szCs w:val="18"/>
              </w:rPr>
              <w:tab/>
              <w:t>Number of youth who received another sentence during this reporting period</w:t>
            </w:r>
          </w:p>
          <w:p w:rsidR="0070361E" w:rsidRPr="00413FC3" w:rsidRDefault="0070361E" w:rsidP="0070361E">
            <w:pPr>
              <w:keepLines/>
              <w:tabs>
                <w:tab w:val="left" w:pos="201"/>
              </w:tabs>
              <w:spacing w:after="0" w:line="195" w:lineRule="atLeast"/>
              <w:ind w:left="185" w:hanging="162"/>
              <w:rPr>
                <w:rFonts w:ascii="Arial Narrow" w:hAnsi="Arial Narrow" w:cs="Tahoma"/>
                <w:color w:val="000000"/>
                <w:sz w:val="18"/>
                <w:szCs w:val="18"/>
              </w:rPr>
            </w:pPr>
            <w:r w:rsidRPr="00413FC3">
              <w:rPr>
                <w:rFonts w:ascii="Arial Narrow" w:hAnsi="Arial Narrow" w:cs="Tahoma"/>
                <w:color w:val="000000"/>
                <w:sz w:val="18"/>
                <w:szCs w:val="18"/>
              </w:rPr>
              <w:t>G.</w:t>
            </w:r>
            <w:r w:rsidRPr="00413FC3">
              <w:rPr>
                <w:rFonts w:ascii="Arial Narrow" w:hAnsi="Arial Narrow" w:cs="Tahoma"/>
                <w:color w:val="000000"/>
                <w:sz w:val="18"/>
                <w:szCs w:val="18"/>
              </w:rPr>
              <w:tab/>
              <w:t>Percent OFFENDING (C/B)</w:t>
            </w:r>
          </w:p>
        </w:tc>
        <w:tc>
          <w:tcPr>
            <w:tcW w:w="1703" w:type="dxa"/>
            <w:tcBorders>
              <w:top w:val="single" w:sz="6" w:space="0" w:color="000000"/>
              <w:bottom w:val="single" w:sz="6" w:space="0" w:color="000000"/>
              <w:right w:val="single" w:sz="6" w:space="0" w:color="000000"/>
            </w:tcBorders>
          </w:tcPr>
          <w:p w:rsidR="0070361E" w:rsidRPr="005C5F15" w:rsidRDefault="0070361E" w:rsidP="0070361E">
            <w:pPr>
              <w:keepLines/>
              <w:spacing w:after="0" w:line="195" w:lineRule="atLeast"/>
              <w:rPr>
                <w:rFonts w:ascii="Arial Narrow" w:hAnsi="Arial Narrow" w:cs="Tahoma"/>
                <w:color w:val="000000"/>
                <w:sz w:val="18"/>
                <w:szCs w:val="17"/>
              </w:rPr>
            </w:pPr>
          </w:p>
        </w:tc>
      </w:tr>
      <w:tr w:rsidR="0070361E" w:rsidRPr="005C5F15" w:rsidTr="0070361E">
        <w:trPr>
          <w:cantSplit/>
          <w:tblCellSpacing w:w="0" w:type="dxa"/>
        </w:trPr>
        <w:tc>
          <w:tcPr>
            <w:tcW w:w="0" w:type="auto"/>
            <w:tcBorders>
              <w:top w:val="single" w:sz="6" w:space="0" w:color="000000"/>
              <w:left w:val="single" w:sz="6" w:space="0" w:color="000000"/>
              <w:bottom w:val="single" w:sz="6" w:space="0" w:color="000000"/>
            </w:tcBorders>
          </w:tcPr>
          <w:p w:rsidR="0070361E" w:rsidRPr="005C5F15" w:rsidRDefault="0070361E" w:rsidP="0070361E">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13</w:t>
            </w:r>
          </w:p>
        </w:tc>
        <w:tc>
          <w:tcPr>
            <w:tcW w:w="0" w:type="auto"/>
            <w:tcBorders>
              <w:top w:val="single" w:sz="6" w:space="0" w:color="000000"/>
              <w:left w:val="single" w:sz="6" w:space="0" w:color="000000"/>
              <w:bottom w:val="single" w:sz="6" w:space="0" w:color="000000"/>
              <w:right w:val="single" w:sz="6" w:space="0" w:color="000000"/>
            </w:tcBorders>
          </w:tcPr>
          <w:p w:rsidR="0070361E" w:rsidRPr="000924D9" w:rsidRDefault="0070361E" w:rsidP="0070361E">
            <w:pPr>
              <w:keepLines/>
              <w:spacing w:after="0" w:line="195" w:lineRule="atLeast"/>
              <w:rPr>
                <w:rFonts w:ascii="Arial Narrow" w:hAnsi="Arial Narrow" w:cs="Tahoma"/>
                <w:b/>
                <w:color w:val="000000"/>
                <w:sz w:val="18"/>
                <w:szCs w:val="18"/>
              </w:rPr>
            </w:pPr>
            <w:r w:rsidRPr="000924D9">
              <w:rPr>
                <w:rFonts w:ascii="Arial Narrow" w:hAnsi="Arial Narrow" w:cs="Tahoma"/>
                <w:b/>
                <w:color w:val="000000"/>
                <w:sz w:val="18"/>
                <w:szCs w:val="18"/>
              </w:rPr>
              <w:t xml:space="preserve">Number and percent of program youth who </w:t>
            </w:r>
            <w:r w:rsidRPr="000924D9">
              <w:rPr>
                <w:rFonts w:ascii="Arial Narrow" w:hAnsi="Arial Narrow" w:cs="Tahoma"/>
                <w:b/>
                <w:bCs/>
                <w:color w:val="FF0000"/>
                <w:sz w:val="18"/>
                <w:szCs w:val="18"/>
              </w:rPr>
              <w:t xml:space="preserve">OFFEND </w:t>
            </w:r>
            <w:r w:rsidRPr="000924D9">
              <w:rPr>
                <w:rFonts w:ascii="Arial Narrow" w:hAnsi="Arial Narrow" w:cs="Tahoma"/>
                <w:b/>
                <w:color w:val="000000"/>
                <w:sz w:val="18"/>
                <w:szCs w:val="18"/>
              </w:rPr>
              <w:t xml:space="preserve">during the reporting period </w:t>
            </w:r>
          </w:p>
          <w:p w:rsidR="0070361E" w:rsidRPr="00413FC3" w:rsidRDefault="0070361E" w:rsidP="0070361E">
            <w:pPr>
              <w:keepLines/>
              <w:spacing w:after="0" w:line="195" w:lineRule="atLeast"/>
              <w:rPr>
                <w:rFonts w:ascii="Arial Narrow" w:hAnsi="Arial Narrow" w:cs="Tahoma"/>
                <w:color w:val="000000"/>
                <w:sz w:val="18"/>
                <w:szCs w:val="18"/>
              </w:rPr>
            </w:pPr>
            <w:r w:rsidRPr="00413FC3">
              <w:rPr>
                <w:rFonts w:ascii="Arial Narrow" w:hAnsi="Arial Narrow" w:cs="Tahoma"/>
                <w:color w:val="000000"/>
                <w:sz w:val="18"/>
                <w:szCs w:val="18"/>
              </w:rPr>
              <w:t>(long term)</w:t>
            </w:r>
          </w:p>
        </w:tc>
        <w:tc>
          <w:tcPr>
            <w:tcW w:w="3957" w:type="dxa"/>
            <w:tcBorders>
              <w:top w:val="single" w:sz="6" w:space="0" w:color="000000"/>
              <w:bottom w:val="single" w:sz="6" w:space="0" w:color="000000"/>
              <w:right w:val="single" w:sz="6" w:space="0" w:color="000000"/>
            </w:tcBorders>
          </w:tcPr>
          <w:p w:rsidR="0070361E" w:rsidRPr="00413FC3" w:rsidRDefault="0070361E" w:rsidP="0070361E">
            <w:pPr>
              <w:keepLines/>
              <w:spacing w:after="0" w:line="195" w:lineRule="atLeast"/>
              <w:rPr>
                <w:rFonts w:ascii="Arial Narrow" w:hAnsi="Arial Narrow" w:cs="Tahoma"/>
                <w:color w:val="000000"/>
                <w:sz w:val="18"/>
                <w:szCs w:val="18"/>
              </w:rPr>
            </w:pPr>
            <w:r w:rsidRPr="00413FC3">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3270" w:type="dxa"/>
            <w:tcBorders>
              <w:top w:val="single" w:sz="6" w:space="0" w:color="000000"/>
              <w:bottom w:val="single" w:sz="6" w:space="0" w:color="000000"/>
              <w:right w:val="single" w:sz="6" w:space="0" w:color="000000"/>
            </w:tcBorders>
          </w:tcPr>
          <w:p w:rsidR="0070361E" w:rsidRPr="00413FC3" w:rsidRDefault="0070361E" w:rsidP="0070361E">
            <w:pPr>
              <w:keepLines/>
              <w:tabs>
                <w:tab w:val="left" w:pos="201"/>
              </w:tabs>
              <w:spacing w:after="0" w:line="195" w:lineRule="atLeast"/>
              <w:ind w:left="185" w:hanging="162"/>
              <w:rPr>
                <w:rFonts w:ascii="Arial Narrow" w:hAnsi="Arial Narrow" w:cs="Tahoma"/>
                <w:color w:val="000000"/>
                <w:sz w:val="18"/>
                <w:szCs w:val="18"/>
              </w:rPr>
            </w:pPr>
            <w:r w:rsidRPr="00413FC3">
              <w:rPr>
                <w:rFonts w:ascii="Arial Narrow" w:hAnsi="Arial Narrow" w:cs="Tahoma"/>
                <w:color w:val="000000"/>
                <w:sz w:val="18"/>
                <w:szCs w:val="18"/>
              </w:rPr>
              <w:t xml:space="preserve">A. Number of program youth who exited the program 6-12 months ago that you are tracking       </w:t>
            </w:r>
          </w:p>
          <w:p w:rsidR="0070361E" w:rsidRPr="00413FC3" w:rsidRDefault="0070361E" w:rsidP="0070361E">
            <w:pPr>
              <w:keepLines/>
              <w:tabs>
                <w:tab w:val="left" w:pos="201"/>
              </w:tabs>
              <w:spacing w:after="0" w:line="195" w:lineRule="atLeast"/>
              <w:ind w:left="185" w:hanging="162"/>
              <w:rPr>
                <w:rFonts w:ascii="Arial Narrow" w:hAnsi="Arial Narrow" w:cs="Tahoma"/>
                <w:color w:val="000000"/>
                <w:sz w:val="18"/>
                <w:szCs w:val="18"/>
              </w:rPr>
            </w:pPr>
            <w:r w:rsidRPr="00413FC3">
              <w:rPr>
                <w:rFonts w:ascii="Arial Narrow" w:hAnsi="Arial Narrow" w:cs="Tahoma"/>
                <w:color w:val="000000"/>
                <w:sz w:val="18"/>
                <w:szCs w:val="18"/>
              </w:rPr>
              <w:t xml:space="preserve">B. Of A, the number of program youth who had a new arrest or delinquent offense during this reporting period       </w:t>
            </w:r>
          </w:p>
          <w:p w:rsidR="0070361E" w:rsidRPr="00413FC3" w:rsidRDefault="0070361E" w:rsidP="0070361E">
            <w:pPr>
              <w:keepLines/>
              <w:tabs>
                <w:tab w:val="left" w:pos="201"/>
              </w:tabs>
              <w:spacing w:after="0" w:line="195" w:lineRule="atLeast"/>
              <w:ind w:left="185" w:hanging="162"/>
              <w:rPr>
                <w:rFonts w:ascii="Arial Narrow" w:hAnsi="Arial Narrow" w:cs="Tahoma"/>
                <w:color w:val="000000"/>
                <w:sz w:val="18"/>
                <w:szCs w:val="18"/>
              </w:rPr>
            </w:pPr>
            <w:r w:rsidRPr="00413FC3">
              <w:rPr>
                <w:rFonts w:ascii="Arial Narrow" w:hAnsi="Arial Narrow" w:cs="Tahoma"/>
                <w:color w:val="000000"/>
                <w:sz w:val="18"/>
                <w:szCs w:val="18"/>
              </w:rPr>
              <w:t xml:space="preserve">C. Number of program youth who were recommitted to a juvenile facility during this reporting period       </w:t>
            </w:r>
          </w:p>
          <w:p w:rsidR="0070361E" w:rsidRPr="00413FC3" w:rsidRDefault="0070361E" w:rsidP="0070361E">
            <w:pPr>
              <w:keepLines/>
              <w:tabs>
                <w:tab w:val="left" w:pos="201"/>
              </w:tabs>
              <w:spacing w:after="0" w:line="195" w:lineRule="atLeast"/>
              <w:ind w:left="185" w:hanging="162"/>
              <w:rPr>
                <w:rFonts w:ascii="Arial Narrow" w:hAnsi="Arial Narrow" w:cs="Tahoma"/>
                <w:color w:val="000000"/>
                <w:sz w:val="18"/>
                <w:szCs w:val="18"/>
              </w:rPr>
            </w:pPr>
            <w:r w:rsidRPr="00413FC3">
              <w:rPr>
                <w:rFonts w:ascii="Arial Narrow" w:hAnsi="Arial Narrow" w:cs="Tahoma"/>
                <w:color w:val="000000"/>
                <w:sz w:val="18"/>
                <w:szCs w:val="18"/>
              </w:rPr>
              <w:t xml:space="preserve">D. Number of program youth who were sentenced to adult prison during this reporting period       </w:t>
            </w:r>
          </w:p>
          <w:p w:rsidR="0070361E" w:rsidRPr="00413FC3" w:rsidRDefault="0070361E" w:rsidP="0070361E">
            <w:pPr>
              <w:keepLines/>
              <w:tabs>
                <w:tab w:val="left" w:pos="201"/>
              </w:tabs>
              <w:spacing w:after="0" w:line="195" w:lineRule="atLeast"/>
              <w:ind w:left="185" w:hanging="162"/>
              <w:rPr>
                <w:rFonts w:ascii="Arial Narrow" w:hAnsi="Arial Narrow" w:cs="Tahoma"/>
                <w:color w:val="000000"/>
                <w:sz w:val="18"/>
                <w:szCs w:val="18"/>
              </w:rPr>
            </w:pPr>
            <w:r w:rsidRPr="00413FC3">
              <w:rPr>
                <w:rFonts w:ascii="Arial Narrow" w:hAnsi="Arial Narrow" w:cs="Tahoma"/>
                <w:color w:val="000000"/>
                <w:sz w:val="18"/>
                <w:szCs w:val="18"/>
              </w:rPr>
              <w:t xml:space="preserve">E. Number of youth who received another sentence during this reporting period       </w:t>
            </w:r>
          </w:p>
          <w:p w:rsidR="0070361E" w:rsidRPr="00413FC3" w:rsidRDefault="0070361E" w:rsidP="0070361E">
            <w:pPr>
              <w:keepLines/>
              <w:tabs>
                <w:tab w:val="left" w:pos="201"/>
              </w:tabs>
              <w:spacing w:after="0" w:line="195" w:lineRule="atLeast"/>
              <w:ind w:left="185" w:hanging="162"/>
              <w:rPr>
                <w:rFonts w:ascii="Arial Narrow" w:hAnsi="Arial Narrow" w:cs="Tahoma"/>
                <w:color w:val="000000"/>
                <w:sz w:val="18"/>
                <w:szCs w:val="18"/>
              </w:rPr>
            </w:pPr>
            <w:r w:rsidRPr="00413FC3">
              <w:rPr>
                <w:rFonts w:ascii="Arial Narrow" w:hAnsi="Arial Narrow" w:cs="Tahoma"/>
                <w:color w:val="000000"/>
                <w:sz w:val="18"/>
                <w:szCs w:val="18"/>
              </w:rPr>
              <w:t xml:space="preserve">F. Percent of Long Term RECIDIVISM (B/A)  </w:t>
            </w:r>
          </w:p>
        </w:tc>
        <w:tc>
          <w:tcPr>
            <w:tcW w:w="1703" w:type="dxa"/>
            <w:tcBorders>
              <w:top w:val="single" w:sz="6" w:space="0" w:color="000000"/>
              <w:bottom w:val="single" w:sz="6" w:space="0" w:color="000000"/>
              <w:right w:val="single" w:sz="6" w:space="0" w:color="000000"/>
            </w:tcBorders>
          </w:tcPr>
          <w:p w:rsidR="0070361E" w:rsidRPr="005C5F15" w:rsidRDefault="0070361E" w:rsidP="0070361E">
            <w:pPr>
              <w:keepLines/>
              <w:spacing w:after="0" w:line="195" w:lineRule="atLeast"/>
              <w:rPr>
                <w:rFonts w:ascii="Arial Narrow" w:hAnsi="Arial Narrow" w:cs="Tahoma"/>
                <w:color w:val="000000"/>
                <w:sz w:val="18"/>
                <w:szCs w:val="17"/>
              </w:rPr>
            </w:pPr>
          </w:p>
        </w:tc>
      </w:tr>
      <w:tr w:rsidR="0070361E" w:rsidRPr="005C5F15" w:rsidTr="0070361E">
        <w:trPr>
          <w:cantSplit/>
          <w:tblCellSpacing w:w="0" w:type="dxa"/>
        </w:trPr>
        <w:tc>
          <w:tcPr>
            <w:tcW w:w="0" w:type="auto"/>
            <w:tcBorders>
              <w:top w:val="single" w:sz="6" w:space="0" w:color="000000"/>
              <w:left w:val="single" w:sz="6" w:space="0" w:color="000000"/>
              <w:bottom w:val="single" w:sz="6" w:space="0" w:color="000000"/>
            </w:tcBorders>
          </w:tcPr>
          <w:p w:rsidR="0070361E" w:rsidRPr="005C5F15" w:rsidRDefault="0070361E" w:rsidP="0070361E">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14</w:t>
            </w:r>
          </w:p>
        </w:tc>
        <w:tc>
          <w:tcPr>
            <w:tcW w:w="0" w:type="auto"/>
            <w:tcBorders>
              <w:top w:val="single" w:sz="6" w:space="0" w:color="000000"/>
              <w:left w:val="single" w:sz="6" w:space="0" w:color="000000"/>
              <w:bottom w:val="single" w:sz="6" w:space="0" w:color="000000"/>
              <w:right w:val="single" w:sz="6" w:space="0" w:color="000000"/>
            </w:tcBorders>
          </w:tcPr>
          <w:p w:rsidR="0070361E" w:rsidRPr="000924D9" w:rsidRDefault="0070361E" w:rsidP="0070361E">
            <w:pPr>
              <w:keepLines/>
              <w:spacing w:after="0" w:line="195" w:lineRule="atLeast"/>
              <w:rPr>
                <w:rFonts w:ascii="Arial Narrow" w:hAnsi="Arial Narrow" w:cs="Tahoma"/>
                <w:b/>
                <w:color w:val="000000"/>
                <w:sz w:val="18"/>
                <w:szCs w:val="18"/>
              </w:rPr>
            </w:pPr>
            <w:r w:rsidRPr="000924D9">
              <w:rPr>
                <w:rFonts w:ascii="Arial Narrow" w:hAnsi="Arial Narrow" w:cs="Tahoma"/>
                <w:b/>
                <w:color w:val="000000"/>
                <w:sz w:val="18"/>
                <w:szCs w:val="18"/>
              </w:rPr>
              <w:t xml:space="preserve">Number and percent of program youth who </w:t>
            </w:r>
            <w:r w:rsidRPr="000924D9">
              <w:rPr>
                <w:rFonts w:ascii="Arial Narrow" w:hAnsi="Arial Narrow" w:cs="Tahoma"/>
                <w:b/>
                <w:color w:val="FF0000"/>
                <w:sz w:val="18"/>
                <w:szCs w:val="18"/>
              </w:rPr>
              <w:t>RE-</w:t>
            </w:r>
            <w:r w:rsidRPr="000924D9">
              <w:rPr>
                <w:rFonts w:ascii="Arial Narrow" w:hAnsi="Arial Narrow" w:cs="Tahoma"/>
                <w:b/>
                <w:bCs/>
                <w:color w:val="FF0000"/>
                <w:sz w:val="18"/>
                <w:szCs w:val="18"/>
              </w:rPr>
              <w:t xml:space="preserve">OFFEND </w:t>
            </w:r>
            <w:r w:rsidRPr="000924D9">
              <w:rPr>
                <w:rFonts w:ascii="Arial Narrow" w:hAnsi="Arial Narrow" w:cs="Tahoma"/>
                <w:b/>
                <w:color w:val="000000"/>
                <w:sz w:val="18"/>
                <w:szCs w:val="18"/>
              </w:rPr>
              <w:t xml:space="preserve">during the reporting period </w:t>
            </w:r>
          </w:p>
          <w:p w:rsidR="0070361E" w:rsidRPr="00413FC3" w:rsidRDefault="0070361E" w:rsidP="0070361E">
            <w:pPr>
              <w:keepLines/>
              <w:spacing w:after="0" w:line="195" w:lineRule="atLeast"/>
              <w:rPr>
                <w:rFonts w:ascii="Arial Narrow" w:hAnsi="Arial Narrow" w:cs="Tahoma"/>
                <w:b/>
                <w:bCs/>
                <w:color w:val="000000"/>
                <w:sz w:val="18"/>
                <w:szCs w:val="18"/>
              </w:rPr>
            </w:pPr>
            <w:r w:rsidRPr="00413FC3">
              <w:rPr>
                <w:rFonts w:ascii="Arial Narrow" w:hAnsi="Arial Narrow" w:cs="Tahoma"/>
                <w:color w:val="000000"/>
                <w:sz w:val="18"/>
                <w:szCs w:val="18"/>
              </w:rPr>
              <w:t>(short term)</w:t>
            </w:r>
          </w:p>
        </w:tc>
        <w:tc>
          <w:tcPr>
            <w:tcW w:w="3957" w:type="dxa"/>
            <w:tcBorders>
              <w:top w:val="single" w:sz="6" w:space="0" w:color="000000"/>
              <w:bottom w:val="single" w:sz="6" w:space="0" w:color="000000"/>
              <w:right w:val="single" w:sz="6" w:space="0" w:color="000000"/>
            </w:tcBorders>
          </w:tcPr>
          <w:p w:rsidR="0070361E" w:rsidRPr="00413FC3" w:rsidRDefault="0070361E" w:rsidP="0070361E">
            <w:pPr>
              <w:keepLines/>
              <w:spacing w:after="0" w:line="195" w:lineRule="atLeast"/>
              <w:rPr>
                <w:rFonts w:ascii="Arial Narrow" w:hAnsi="Arial Narrow" w:cs="Tahoma"/>
                <w:color w:val="000000"/>
                <w:sz w:val="18"/>
                <w:szCs w:val="18"/>
              </w:rPr>
            </w:pPr>
            <w:r w:rsidRPr="00413FC3">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3270" w:type="dxa"/>
            <w:tcBorders>
              <w:top w:val="single" w:sz="6" w:space="0" w:color="000000"/>
              <w:bottom w:val="single" w:sz="6" w:space="0" w:color="000000"/>
              <w:right w:val="single" w:sz="6" w:space="0" w:color="000000"/>
            </w:tcBorders>
          </w:tcPr>
          <w:p w:rsidR="0070361E" w:rsidRPr="00413FC3" w:rsidRDefault="0070361E" w:rsidP="0070361E">
            <w:pPr>
              <w:keepLines/>
              <w:tabs>
                <w:tab w:val="left" w:pos="201"/>
              </w:tabs>
              <w:spacing w:after="0" w:line="195" w:lineRule="atLeast"/>
              <w:ind w:left="185" w:hanging="162"/>
              <w:rPr>
                <w:rFonts w:ascii="Arial Narrow" w:hAnsi="Arial Narrow" w:cs="Tahoma"/>
                <w:color w:val="000000"/>
                <w:sz w:val="18"/>
                <w:szCs w:val="18"/>
              </w:rPr>
            </w:pPr>
            <w:r w:rsidRPr="00413FC3">
              <w:rPr>
                <w:rFonts w:ascii="Arial Narrow" w:hAnsi="Arial Narrow" w:cs="Tahoma"/>
                <w:color w:val="000000"/>
                <w:sz w:val="18"/>
                <w:szCs w:val="18"/>
              </w:rPr>
              <w:t>A.</w:t>
            </w:r>
            <w:r w:rsidRPr="00413FC3">
              <w:rPr>
                <w:rFonts w:ascii="Arial Narrow" w:hAnsi="Arial Narrow" w:cs="Tahoma"/>
                <w:color w:val="000000"/>
                <w:sz w:val="18"/>
                <w:szCs w:val="18"/>
              </w:rPr>
              <w:tab/>
              <w:t>Total number of program youth served</w:t>
            </w:r>
          </w:p>
          <w:p w:rsidR="0070361E" w:rsidRPr="00413FC3" w:rsidRDefault="0070361E" w:rsidP="0070361E">
            <w:pPr>
              <w:keepLines/>
              <w:tabs>
                <w:tab w:val="left" w:pos="201"/>
              </w:tabs>
              <w:spacing w:after="0" w:line="195" w:lineRule="atLeast"/>
              <w:ind w:left="185" w:hanging="162"/>
              <w:rPr>
                <w:rFonts w:ascii="Arial Narrow" w:hAnsi="Arial Narrow" w:cs="Tahoma"/>
                <w:color w:val="000000"/>
                <w:sz w:val="18"/>
                <w:szCs w:val="18"/>
              </w:rPr>
            </w:pPr>
            <w:r w:rsidRPr="00413FC3">
              <w:rPr>
                <w:rFonts w:ascii="Arial Narrow" w:hAnsi="Arial Narrow" w:cs="Tahoma"/>
                <w:color w:val="000000"/>
                <w:sz w:val="18"/>
                <w:szCs w:val="18"/>
              </w:rPr>
              <w:t>B.</w:t>
            </w:r>
            <w:r w:rsidRPr="00413FC3">
              <w:rPr>
                <w:rFonts w:ascii="Arial Narrow" w:hAnsi="Arial Narrow" w:cs="Tahoma"/>
                <w:color w:val="000000"/>
                <w:sz w:val="18"/>
                <w:szCs w:val="18"/>
              </w:rPr>
              <w:tab/>
              <w:t>Number of program youth tracked during this reporting period</w:t>
            </w:r>
          </w:p>
          <w:p w:rsidR="0070361E" w:rsidRPr="00413FC3" w:rsidRDefault="0070361E" w:rsidP="0070361E">
            <w:pPr>
              <w:keepLines/>
              <w:tabs>
                <w:tab w:val="left" w:pos="201"/>
              </w:tabs>
              <w:spacing w:after="0" w:line="195" w:lineRule="atLeast"/>
              <w:ind w:left="185" w:hanging="162"/>
              <w:rPr>
                <w:rFonts w:ascii="Arial Narrow" w:hAnsi="Arial Narrow" w:cs="Tahoma"/>
                <w:color w:val="000000"/>
                <w:sz w:val="18"/>
                <w:szCs w:val="18"/>
              </w:rPr>
            </w:pPr>
            <w:r w:rsidRPr="00413FC3">
              <w:rPr>
                <w:rFonts w:ascii="Arial Narrow" w:hAnsi="Arial Narrow" w:cs="Tahoma"/>
                <w:color w:val="000000"/>
                <w:sz w:val="18"/>
                <w:szCs w:val="18"/>
              </w:rPr>
              <w:t>C.</w:t>
            </w:r>
            <w:r w:rsidRPr="00413FC3">
              <w:rPr>
                <w:rFonts w:ascii="Arial Narrow" w:hAnsi="Arial Narrow" w:cs="Tahoma"/>
                <w:color w:val="000000"/>
                <w:sz w:val="18"/>
                <w:szCs w:val="18"/>
              </w:rPr>
              <w:tab/>
              <w:t>Of B, the number of program youth who had a new arrest or delinquent offense during this reporting period</w:t>
            </w:r>
          </w:p>
          <w:p w:rsidR="0070361E" w:rsidRPr="00413FC3" w:rsidRDefault="0070361E" w:rsidP="0070361E">
            <w:pPr>
              <w:keepLines/>
              <w:tabs>
                <w:tab w:val="left" w:pos="201"/>
              </w:tabs>
              <w:spacing w:after="0" w:line="195" w:lineRule="atLeast"/>
              <w:ind w:left="185" w:hanging="162"/>
              <w:rPr>
                <w:rFonts w:ascii="Arial Narrow" w:hAnsi="Arial Narrow" w:cs="Tahoma"/>
                <w:color w:val="000000"/>
                <w:sz w:val="18"/>
                <w:szCs w:val="18"/>
              </w:rPr>
            </w:pPr>
            <w:r w:rsidRPr="00413FC3">
              <w:rPr>
                <w:rFonts w:ascii="Arial Narrow" w:hAnsi="Arial Narrow" w:cs="Tahoma"/>
                <w:color w:val="000000"/>
                <w:sz w:val="18"/>
                <w:szCs w:val="18"/>
              </w:rPr>
              <w:t>D.</w:t>
            </w:r>
            <w:r w:rsidRPr="00413FC3">
              <w:rPr>
                <w:rFonts w:ascii="Arial Narrow" w:hAnsi="Arial Narrow" w:cs="Tahoma"/>
                <w:color w:val="000000"/>
                <w:sz w:val="18"/>
                <w:szCs w:val="18"/>
              </w:rPr>
              <w:tab/>
              <w:t>Number of program youth who were recommitted to a juvenile facility during this reporting period</w:t>
            </w:r>
          </w:p>
          <w:p w:rsidR="0070361E" w:rsidRPr="00413FC3" w:rsidRDefault="0070361E" w:rsidP="0070361E">
            <w:pPr>
              <w:keepLines/>
              <w:tabs>
                <w:tab w:val="left" w:pos="201"/>
              </w:tabs>
              <w:spacing w:after="0" w:line="195" w:lineRule="atLeast"/>
              <w:ind w:left="185" w:hanging="162"/>
              <w:rPr>
                <w:rFonts w:ascii="Arial Narrow" w:hAnsi="Arial Narrow" w:cs="Tahoma"/>
                <w:color w:val="000000"/>
                <w:sz w:val="18"/>
                <w:szCs w:val="18"/>
              </w:rPr>
            </w:pPr>
            <w:r w:rsidRPr="00413FC3">
              <w:rPr>
                <w:rFonts w:ascii="Arial Narrow" w:hAnsi="Arial Narrow" w:cs="Tahoma"/>
                <w:color w:val="000000"/>
                <w:sz w:val="18"/>
                <w:szCs w:val="18"/>
              </w:rPr>
              <w:t>E.</w:t>
            </w:r>
            <w:r w:rsidRPr="00413FC3">
              <w:rPr>
                <w:rFonts w:ascii="Arial Narrow" w:hAnsi="Arial Narrow" w:cs="Tahoma"/>
                <w:color w:val="000000"/>
                <w:sz w:val="18"/>
                <w:szCs w:val="18"/>
              </w:rPr>
              <w:tab/>
              <w:t>Number of program youth who were sentenced to adult prison during this reporting period</w:t>
            </w:r>
          </w:p>
          <w:p w:rsidR="0070361E" w:rsidRPr="00413FC3" w:rsidRDefault="0070361E" w:rsidP="0070361E">
            <w:pPr>
              <w:keepLines/>
              <w:tabs>
                <w:tab w:val="left" w:pos="201"/>
              </w:tabs>
              <w:spacing w:after="0" w:line="195" w:lineRule="atLeast"/>
              <w:ind w:left="185" w:hanging="162"/>
              <w:rPr>
                <w:rFonts w:ascii="Arial Narrow" w:hAnsi="Arial Narrow" w:cs="Tahoma"/>
                <w:color w:val="000000"/>
                <w:sz w:val="18"/>
                <w:szCs w:val="18"/>
              </w:rPr>
            </w:pPr>
            <w:r w:rsidRPr="00413FC3">
              <w:rPr>
                <w:rFonts w:ascii="Arial Narrow" w:hAnsi="Arial Narrow" w:cs="Tahoma"/>
                <w:color w:val="000000"/>
                <w:sz w:val="18"/>
                <w:szCs w:val="18"/>
              </w:rPr>
              <w:t>F.</w:t>
            </w:r>
            <w:r w:rsidRPr="00413FC3">
              <w:rPr>
                <w:rFonts w:ascii="Arial Narrow" w:hAnsi="Arial Narrow" w:cs="Tahoma"/>
                <w:color w:val="000000"/>
                <w:sz w:val="18"/>
                <w:szCs w:val="18"/>
              </w:rPr>
              <w:tab/>
              <w:t>Number of youth who received another sentence during this reporting period</w:t>
            </w:r>
          </w:p>
          <w:p w:rsidR="0070361E" w:rsidRPr="00413FC3" w:rsidRDefault="0070361E" w:rsidP="0070361E">
            <w:pPr>
              <w:keepLines/>
              <w:spacing w:after="0" w:line="195" w:lineRule="atLeast"/>
              <w:rPr>
                <w:rFonts w:ascii="Arial Narrow" w:hAnsi="Arial Narrow" w:cs="Tahoma"/>
                <w:color w:val="000000"/>
                <w:sz w:val="18"/>
                <w:szCs w:val="18"/>
              </w:rPr>
            </w:pPr>
            <w:r w:rsidRPr="00413FC3">
              <w:rPr>
                <w:rFonts w:ascii="Arial Narrow" w:hAnsi="Arial Narrow" w:cs="Tahoma"/>
                <w:color w:val="000000"/>
                <w:sz w:val="18"/>
                <w:szCs w:val="18"/>
              </w:rPr>
              <w:t>G. Percent RECIDIVISM (C/B)</w:t>
            </w:r>
          </w:p>
        </w:tc>
        <w:tc>
          <w:tcPr>
            <w:tcW w:w="1703" w:type="dxa"/>
            <w:tcBorders>
              <w:top w:val="single" w:sz="6" w:space="0" w:color="000000"/>
              <w:bottom w:val="single" w:sz="6" w:space="0" w:color="000000"/>
              <w:right w:val="single" w:sz="6" w:space="0" w:color="000000"/>
            </w:tcBorders>
          </w:tcPr>
          <w:p w:rsidR="0070361E" w:rsidRPr="005C5F15" w:rsidRDefault="0070361E" w:rsidP="0070361E">
            <w:pPr>
              <w:keepLines/>
              <w:spacing w:after="0" w:line="195" w:lineRule="atLeast"/>
              <w:rPr>
                <w:rFonts w:ascii="Arial Narrow" w:hAnsi="Arial Narrow" w:cs="Tahoma"/>
                <w:color w:val="000000"/>
                <w:sz w:val="18"/>
                <w:szCs w:val="17"/>
              </w:rPr>
            </w:pPr>
          </w:p>
        </w:tc>
      </w:tr>
      <w:tr w:rsidR="0070361E" w:rsidRPr="005C5F15" w:rsidTr="0070361E">
        <w:trPr>
          <w:cantSplit/>
          <w:tblCellSpacing w:w="0" w:type="dxa"/>
        </w:trPr>
        <w:tc>
          <w:tcPr>
            <w:tcW w:w="0" w:type="auto"/>
            <w:tcBorders>
              <w:top w:val="single" w:sz="6" w:space="0" w:color="000000"/>
              <w:left w:val="single" w:sz="6" w:space="0" w:color="000000"/>
              <w:bottom w:val="single" w:sz="6" w:space="0" w:color="000000"/>
            </w:tcBorders>
          </w:tcPr>
          <w:p w:rsidR="0070361E" w:rsidRPr="005C5F15" w:rsidRDefault="0070361E" w:rsidP="0070361E">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15</w:t>
            </w:r>
          </w:p>
        </w:tc>
        <w:tc>
          <w:tcPr>
            <w:tcW w:w="0" w:type="auto"/>
            <w:tcBorders>
              <w:top w:val="single" w:sz="6" w:space="0" w:color="000000"/>
              <w:left w:val="single" w:sz="6" w:space="0" w:color="000000"/>
              <w:bottom w:val="single" w:sz="6" w:space="0" w:color="000000"/>
              <w:right w:val="single" w:sz="6" w:space="0" w:color="000000"/>
            </w:tcBorders>
          </w:tcPr>
          <w:p w:rsidR="0070361E" w:rsidRPr="000924D9" w:rsidRDefault="0070361E" w:rsidP="0070361E">
            <w:pPr>
              <w:keepLines/>
              <w:spacing w:after="0" w:line="195" w:lineRule="atLeast"/>
              <w:rPr>
                <w:rFonts w:ascii="Arial Narrow" w:hAnsi="Arial Narrow" w:cs="Tahoma"/>
                <w:b/>
                <w:color w:val="000000"/>
                <w:sz w:val="18"/>
                <w:szCs w:val="18"/>
              </w:rPr>
            </w:pPr>
            <w:r w:rsidRPr="000924D9">
              <w:rPr>
                <w:rFonts w:ascii="Arial Narrow" w:hAnsi="Arial Narrow" w:cs="Tahoma"/>
                <w:b/>
                <w:color w:val="000000"/>
                <w:sz w:val="18"/>
                <w:szCs w:val="18"/>
              </w:rPr>
              <w:t xml:space="preserve">Number and percent of program youth who </w:t>
            </w:r>
            <w:r w:rsidRPr="000924D9">
              <w:rPr>
                <w:rFonts w:ascii="Arial Narrow" w:hAnsi="Arial Narrow" w:cs="Tahoma"/>
                <w:b/>
                <w:bCs/>
                <w:color w:val="FF0000"/>
                <w:sz w:val="18"/>
                <w:szCs w:val="18"/>
              </w:rPr>
              <w:t xml:space="preserve">RE-OFFEND </w:t>
            </w:r>
          </w:p>
          <w:p w:rsidR="0070361E" w:rsidRPr="00413FC3" w:rsidRDefault="0070361E" w:rsidP="0070361E">
            <w:pPr>
              <w:keepLines/>
              <w:spacing w:after="0" w:line="195" w:lineRule="atLeast"/>
              <w:rPr>
                <w:rFonts w:ascii="Arial Narrow" w:hAnsi="Arial Narrow" w:cs="Tahoma"/>
                <w:b/>
                <w:bCs/>
                <w:color w:val="000000"/>
                <w:sz w:val="18"/>
                <w:szCs w:val="18"/>
              </w:rPr>
            </w:pPr>
            <w:r w:rsidRPr="00413FC3">
              <w:rPr>
                <w:rFonts w:ascii="Arial Narrow" w:hAnsi="Arial Narrow" w:cs="Tahoma"/>
                <w:color w:val="000000"/>
                <w:sz w:val="18"/>
                <w:szCs w:val="18"/>
              </w:rPr>
              <w:t>(long term)</w:t>
            </w:r>
          </w:p>
        </w:tc>
        <w:tc>
          <w:tcPr>
            <w:tcW w:w="3957" w:type="dxa"/>
            <w:tcBorders>
              <w:top w:val="single" w:sz="6" w:space="0" w:color="000000"/>
              <w:bottom w:val="single" w:sz="6" w:space="0" w:color="000000"/>
              <w:right w:val="single" w:sz="6" w:space="0" w:color="000000"/>
            </w:tcBorders>
          </w:tcPr>
          <w:p w:rsidR="0070361E" w:rsidRPr="00413FC3" w:rsidRDefault="0070361E" w:rsidP="0070361E">
            <w:pPr>
              <w:keepLines/>
              <w:spacing w:after="0" w:line="195" w:lineRule="atLeast"/>
              <w:rPr>
                <w:rFonts w:ascii="Arial Narrow" w:hAnsi="Arial Narrow" w:cs="Tahoma"/>
                <w:color w:val="000000"/>
                <w:sz w:val="18"/>
                <w:szCs w:val="18"/>
              </w:rPr>
            </w:pPr>
            <w:r w:rsidRPr="00413FC3">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3270" w:type="dxa"/>
            <w:tcBorders>
              <w:top w:val="single" w:sz="6" w:space="0" w:color="000000"/>
              <w:bottom w:val="single" w:sz="6" w:space="0" w:color="000000"/>
              <w:right w:val="single" w:sz="6" w:space="0" w:color="000000"/>
            </w:tcBorders>
          </w:tcPr>
          <w:p w:rsidR="0070361E" w:rsidRPr="00413FC3" w:rsidRDefault="0070361E" w:rsidP="0070361E">
            <w:pPr>
              <w:keepLines/>
              <w:tabs>
                <w:tab w:val="left" w:pos="201"/>
              </w:tabs>
              <w:spacing w:after="0" w:line="195" w:lineRule="atLeast"/>
              <w:ind w:left="185" w:hanging="162"/>
              <w:rPr>
                <w:rFonts w:ascii="Arial Narrow" w:hAnsi="Arial Narrow" w:cs="Tahoma"/>
                <w:color w:val="000000"/>
                <w:sz w:val="18"/>
                <w:szCs w:val="18"/>
              </w:rPr>
            </w:pPr>
            <w:r w:rsidRPr="00413FC3">
              <w:rPr>
                <w:rFonts w:ascii="Arial Narrow" w:hAnsi="Arial Narrow" w:cs="Tahoma"/>
                <w:color w:val="000000"/>
                <w:sz w:val="18"/>
                <w:szCs w:val="18"/>
              </w:rPr>
              <w:t xml:space="preserve">A. Number of program youth who exited the program 6-12 months ago that you are tracking       </w:t>
            </w:r>
          </w:p>
          <w:p w:rsidR="0070361E" w:rsidRPr="00413FC3" w:rsidRDefault="0070361E" w:rsidP="0070361E">
            <w:pPr>
              <w:keepLines/>
              <w:tabs>
                <w:tab w:val="left" w:pos="201"/>
              </w:tabs>
              <w:spacing w:after="0" w:line="195" w:lineRule="atLeast"/>
              <w:ind w:left="185" w:hanging="162"/>
              <w:rPr>
                <w:rFonts w:ascii="Arial Narrow" w:hAnsi="Arial Narrow" w:cs="Tahoma"/>
                <w:color w:val="000000"/>
                <w:sz w:val="18"/>
                <w:szCs w:val="18"/>
              </w:rPr>
            </w:pPr>
            <w:r w:rsidRPr="00413FC3">
              <w:rPr>
                <w:rFonts w:ascii="Arial Narrow" w:hAnsi="Arial Narrow" w:cs="Tahoma"/>
                <w:color w:val="000000"/>
                <w:sz w:val="18"/>
                <w:szCs w:val="18"/>
              </w:rPr>
              <w:t xml:space="preserve">B. Of A, the number of program youth who had a new arrest or delinquent offense during this reporting period       </w:t>
            </w:r>
          </w:p>
          <w:p w:rsidR="0070361E" w:rsidRPr="00413FC3" w:rsidRDefault="0070361E" w:rsidP="0070361E">
            <w:pPr>
              <w:keepLines/>
              <w:tabs>
                <w:tab w:val="left" w:pos="201"/>
              </w:tabs>
              <w:spacing w:after="0" w:line="195" w:lineRule="atLeast"/>
              <w:ind w:left="185" w:hanging="162"/>
              <w:rPr>
                <w:rFonts w:ascii="Arial Narrow" w:hAnsi="Arial Narrow" w:cs="Tahoma"/>
                <w:color w:val="000000"/>
                <w:sz w:val="18"/>
                <w:szCs w:val="18"/>
              </w:rPr>
            </w:pPr>
            <w:r w:rsidRPr="00413FC3">
              <w:rPr>
                <w:rFonts w:ascii="Arial Narrow" w:hAnsi="Arial Narrow" w:cs="Tahoma"/>
                <w:color w:val="000000"/>
                <w:sz w:val="18"/>
                <w:szCs w:val="18"/>
              </w:rPr>
              <w:t xml:space="preserve">C. Number of program youth who were recommitted to a juvenile facility during this reporting period       </w:t>
            </w:r>
          </w:p>
          <w:p w:rsidR="0070361E" w:rsidRPr="00413FC3" w:rsidRDefault="0070361E" w:rsidP="0070361E">
            <w:pPr>
              <w:keepLines/>
              <w:tabs>
                <w:tab w:val="left" w:pos="201"/>
              </w:tabs>
              <w:spacing w:after="0" w:line="195" w:lineRule="atLeast"/>
              <w:ind w:left="185" w:hanging="162"/>
              <w:rPr>
                <w:rFonts w:ascii="Arial Narrow" w:hAnsi="Arial Narrow" w:cs="Tahoma"/>
                <w:color w:val="000000"/>
                <w:sz w:val="18"/>
                <w:szCs w:val="18"/>
              </w:rPr>
            </w:pPr>
            <w:r w:rsidRPr="00413FC3">
              <w:rPr>
                <w:rFonts w:ascii="Arial Narrow" w:hAnsi="Arial Narrow" w:cs="Tahoma"/>
                <w:color w:val="000000"/>
                <w:sz w:val="18"/>
                <w:szCs w:val="18"/>
              </w:rPr>
              <w:t xml:space="preserve">D. Number of program youth who were sentenced to adult prison during this reporting period       </w:t>
            </w:r>
          </w:p>
          <w:p w:rsidR="0070361E" w:rsidRPr="00413FC3" w:rsidRDefault="0070361E" w:rsidP="0070361E">
            <w:pPr>
              <w:keepLines/>
              <w:tabs>
                <w:tab w:val="left" w:pos="201"/>
              </w:tabs>
              <w:spacing w:after="0" w:line="195" w:lineRule="atLeast"/>
              <w:ind w:left="185" w:hanging="162"/>
              <w:rPr>
                <w:rFonts w:ascii="Arial Narrow" w:hAnsi="Arial Narrow" w:cs="Tahoma"/>
                <w:color w:val="000000"/>
                <w:sz w:val="18"/>
                <w:szCs w:val="18"/>
              </w:rPr>
            </w:pPr>
            <w:r w:rsidRPr="00413FC3">
              <w:rPr>
                <w:rFonts w:ascii="Arial Narrow" w:hAnsi="Arial Narrow" w:cs="Tahoma"/>
                <w:color w:val="000000"/>
                <w:sz w:val="18"/>
                <w:szCs w:val="18"/>
              </w:rPr>
              <w:t xml:space="preserve">E. Number of youth who received another sentence during this reporting period       </w:t>
            </w:r>
          </w:p>
          <w:p w:rsidR="0070361E" w:rsidRPr="00413FC3" w:rsidRDefault="0070361E" w:rsidP="0070361E">
            <w:pPr>
              <w:keepLines/>
              <w:tabs>
                <w:tab w:val="left" w:pos="201"/>
              </w:tabs>
              <w:spacing w:after="0" w:line="195" w:lineRule="atLeast"/>
              <w:ind w:left="185" w:hanging="162"/>
              <w:rPr>
                <w:rFonts w:ascii="Arial Narrow" w:hAnsi="Arial Narrow" w:cs="Tahoma"/>
                <w:color w:val="000000"/>
                <w:sz w:val="18"/>
                <w:szCs w:val="18"/>
              </w:rPr>
            </w:pPr>
            <w:r w:rsidRPr="00413FC3">
              <w:rPr>
                <w:rFonts w:ascii="Arial Narrow" w:hAnsi="Arial Narrow" w:cs="Tahoma"/>
                <w:color w:val="000000"/>
                <w:sz w:val="18"/>
                <w:szCs w:val="18"/>
              </w:rPr>
              <w:t xml:space="preserve">F. Percent of Long Term RECIDIVISM (B/A)  </w:t>
            </w:r>
          </w:p>
        </w:tc>
        <w:tc>
          <w:tcPr>
            <w:tcW w:w="1703" w:type="dxa"/>
            <w:tcBorders>
              <w:top w:val="single" w:sz="6" w:space="0" w:color="000000"/>
              <w:bottom w:val="single" w:sz="6" w:space="0" w:color="000000"/>
              <w:right w:val="single" w:sz="6" w:space="0" w:color="000000"/>
            </w:tcBorders>
          </w:tcPr>
          <w:p w:rsidR="0070361E" w:rsidRPr="005C5F15" w:rsidRDefault="0070361E" w:rsidP="0070361E">
            <w:pPr>
              <w:keepLines/>
              <w:spacing w:after="0" w:line="195" w:lineRule="atLeast"/>
              <w:rPr>
                <w:rFonts w:ascii="Arial Narrow" w:hAnsi="Arial Narrow" w:cs="Tahoma"/>
                <w:color w:val="000000"/>
                <w:sz w:val="18"/>
                <w:szCs w:val="17"/>
              </w:rPr>
            </w:pPr>
          </w:p>
        </w:tc>
      </w:tr>
      <w:tr w:rsidR="0070361E" w:rsidRPr="005C5F15" w:rsidTr="0070361E">
        <w:trPr>
          <w:cantSplit/>
          <w:tblCellSpacing w:w="0" w:type="dxa"/>
        </w:trPr>
        <w:tc>
          <w:tcPr>
            <w:tcW w:w="0" w:type="auto"/>
            <w:tcBorders>
              <w:top w:val="single" w:sz="6" w:space="0" w:color="000000"/>
              <w:left w:val="single" w:sz="6" w:space="0" w:color="000000"/>
              <w:bottom w:val="single" w:sz="6" w:space="0" w:color="000000"/>
            </w:tcBorders>
          </w:tcPr>
          <w:p w:rsidR="0070361E" w:rsidRPr="005C5F15" w:rsidRDefault="0070361E" w:rsidP="0070361E">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16</w:t>
            </w:r>
          </w:p>
        </w:tc>
        <w:tc>
          <w:tcPr>
            <w:tcW w:w="0" w:type="auto"/>
            <w:tcBorders>
              <w:top w:val="single" w:sz="6" w:space="0" w:color="000000"/>
              <w:left w:val="single" w:sz="6" w:space="0" w:color="000000"/>
              <w:bottom w:val="single" w:sz="6" w:space="0" w:color="000000"/>
              <w:right w:val="single" w:sz="6" w:space="0" w:color="000000"/>
            </w:tcBorders>
          </w:tcPr>
          <w:p w:rsidR="0070361E" w:rsidRPr="00413FC3" w:rsidRDefault="0070361E" w:rsidP="0070361E">
            <w:pPr>
              <w:keepLines/>
              <w:spacing w:after="0" w:line="195" w:lineRule="atLeast"/>
              <w:rPr>
                <w:rFonts w:ascii="Arial Narrow" w:hAnsi="Arial Narrow" w:cs="Tahoma"/>
                <w:b/>
                <w:bCs/>
                <w:color w:val="000000"/>
                <w:sz w:val="18"/>
                <w:szCs w:val="18"/>
              </w:rPr>
            </w:pPr>
            <w:r w:rsidRPr="00413FC3">
              <w:rPr>
                <w:rFonts w:ascii="Arial Narrow" w:hAnsi="Arial Narrow" w:cs="Tahoma"/>
                <w:color w:val="000000"/>
                <w:sz w:val="18"/>
                <w:szCs w:val="18"/>
              </w:rPr>
              <w:t>Number and percent of program youth suspended from school</w:t>
            </w:r>
            <w:r w:rsidRPr="00413FC3">
              <w:rPr>
                <w:rFonts w:ascii="Arial Narrow" w:hAnsi="Arial Narrow" w:cs="Tahoma"/>
                <w:b/>
                <w:bCs/>
                <w:color w:val="000000"/>
                <w:sz w:val="18"/>
                <w:szCs w:val="18"/>
              </w:rPr>
              <w:t xml:space="preserve"> </w:t>
            </w:r>
          </w:p>
          <w:p w:rsidR="0070361E" w:rsidRPr="00413FC3" w:rsidRDefault="0070361E" w:rsidP="0070361E">
            <w:pPr>
              <w:keepLines/>
              <w:spacing w:after="0" w:line="195" w:lineRule="atLeast"/>
              <w:rPr>
                <w:rFonts w:ascii="Arial Narrow" w:hAnsi="Arial Narrow" w:cs="Tahoma"/>
                <w:color w:val="000000"/>
                <w:sz w:val="18"/>
                <w:szCs w:val="18"/>
              </w:rPr>
            </w:pPr>
            <w:r w:rsidRPr="00413FC3">
              <w:rPr>
                <w:rFonts w:ascii="Arial Narrow" w:hAnsi="Arial Narrow" w:cs="Tahoma"/>
                <w:bCs/>
                <w:color w:val="000000"/>
                <w:sz w:val="18"/>
                <w:szCs w:val="18"/>
              </w:rPr>
              <w:t>(short term)</w:t>
            </w:r>
          </w:p>
        </w:tc>
        <w:tc>
          <w:tcPr>
            <w:tcW w:w="3957" w:type="dxa"/>
            <w:tcBorders>
              <w:top w:val="single" w:sz="6" w:space="0" w:color="000000"/>
              <w:bottom w:val="single" w:sz="6" w:space="0" w:color="000000"/>
              <w:right w:val="single" w:sz="6" w:space="0" w:color="000000"/>
            </w:tcBorders>
          </w:tcPr>
          <w:p w:rsidR="0070361E" w:rsidRPr="00413FC3" w:rsidRDefault="0070361E" w:rsidP="0070361E">
            <w:pPr>
              <w:keepLines/>
              <w:spacing w:after="0" w:line="195" w:lineRule="atLeast"/>
              <w:rPr>
                <w:rFonts w:ascii="Arial Narrow" w:hAnsi="Arial Narrow" w:cs="Tahoma"/>
                <w:color w:val="000000"/>
                <w:sz w:val="18"/>
                <w:szCs w:val="18"/>
              </w:rPr>
            </w:pPr>
            <w:r w:rsidRPr="00413FC3">
              <w:rPr>
                <w:rFonts w:ascii="Arial Narrow" w:hAnsi="Arial Narrow" w:cs="Tahoma"/>
                <w:color w:val="000000"/>
                <w:sz w:val="18"/>
                <w:szCs w:val="18"/>
              </w:rPr>
              <w:t>The number and percent of program youth who were suspended from school. Include both in-school and out-of-school suspensions. Appropriate for any youth-serving program. Official records are the preferred data source. </w:t>
            </w:r>
          </w:p>
        </w:tc>
        <w:tc>
          <w:tcPr>
            <w:tcW w:w="3270" w:type="dxa"/>
            <w:tcBorders>
              <w:top w:val="single" w:sz="6" w:space="0" w:color="000000"/>
              <w:bottom w:val="single" w:sz="6" w:space="0" w:color="000000"/>
              <w:right w:val="single" w:sz="6" w:space="0" w:color="000000"/>
            </w:tcBorders>
          </w:tcPr>
          <w:p w:rsidR="0070361E" w:rsidRPr="00413FC3" w:rsidRDefault="0070361E" w:rsidP="0070361E">
            <w:pPr>
              <w:keepLines/>
              <w:tabs>
                <w:tab w:val="left" w:pos="201"/>
              </w:tabs>
              <w:spacing w:after="0"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A.</w:t>
            </w:r>
            <w:r w:rsidRPr="00413FC3">
              <w:rPr>
                <w:rFonts w:ascii="Arial Narrow" w:hAnsi="Arial Narrow" w:cs="Tahoma"/>
                <w:color w:val="000000"/>
                <w:sz w:val="18"/>
                <w:szCs w:val="18"/>
              </w:rPr>
              <w:tab/>
              <w:t>Number of program youth suspended from school</w:t>
            </w:r>
          </w:p>
          <w:p w:rsidR="0070361E" w:rsidRPr="00413FC3" w:rsidRDefault="0070361E" w:rsidP="0070361E">
            <w:pPr>
              <w:keepLines/>
              <w:tabs>
                <w:tab w:val="left" w:pos="201"/>
              </w:tabs>
              <w:spacing w:after="0"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B.</w:t>
            </w:r>
            <w:r w:rsidRPr="00413FC3">
              <w:rPr>
                <w:rFonts w:ascii="Arial Narrow" w:hAnsi="Arial Narrow" w:cs="Tahoma"/>
                <w:color w:val="000000"/>
                <w:sz w:val="18"/>
                <w:szCs w:val="18"/>
              </w:rPr>
              <w:tab/>
              <w:t>Number of youth in program</w:t>
            </w:r>
          </w:p>
          <w:p w:rsidR="0070361E" w:rsidRPr="00413FC3" w:rsidRDefault="0070361E" w:rsidP="0070361E">
            <w:pPr>
              <w:keepLines/>
              <w:tabs>
                <w:tab w:val="left" w:pos="201"/>
              </w:tabs>
              <w:spacing w:after="0"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C.</w:t>
            </w:r>
            <w:r w:rsidRPr="00413FC3">
              <w:rPr>
                <w:rFonts w:ascii="Arial Narrow" w:hAnsi="Arial Narrow" w:cs="Tahoma"/>
                <w:color w:val="000000"/>
                <w:sz w:val="18"/>
                <w:szCs w:val="18"/>
              </w:rPr>
              <w:tab/>
              <w:t>Percent (A/B)</w:t>
            </w:r>
          </w:p>
          <w:p w:rsidR="0070361E" w:rsidRPr="00413FC3" w:rsidRDefault="0070361E" w:rsidP="0070361E">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70361E" w:rsidRPr="005C5F15" w:rsidRDefault="0070361E" w:rsidP="0070361E">
            <w:pPr>
              <w:keepLines/>
              <w:spacing w:after="0" w:line="195" w:lineRule="atLeast"/>
              <w:rPr>
                <w:rFonts w:ascii="Arial Narrow" w:hAnsi="Arial Narrow" w:cs="Tahoma"/>
                <w:color w:val="000000"/>
                <w:sz w:val="18"/>
                <w:szCs w:val="17"/>
              </w:rPr>
            </w:pPr>
          </w:p>
        </w:tc>
      </w:tr>
      <w:tr w:rsidR="0070361E" w:rsidRPr="005C5F15" w:rsidTr="0070361E">
        <w:trPr>
          <w:cantSplit/>
          <w:tblCellSpacing w:w="0" w:type="dxa"/>
        </w:trPr>
        <w:tc>
          <w:tcPr>
            <w:tcW w:w="0" w:type="auto"/>
            <w:tcBorders>
              <w:top w:val="single" w:sz="6" w:space="0" w:color="000000"/>
              <w:left w:val="single" w:sz="6" w:space="0" w:color="000000"/>
              <w:bottom w:val="single" w:sz="6" w:space="0" w:color="000000"/>
            </w:tcBorders>
          </w:tcPr>
          <w:p w:rsidR="0070361E" w:rsidRPr="005C5F15" w:rsidRDefault="0070361E" w:rsidP="0070361E">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17</w:t>
            </w:r>
          </w:p>
        </w:tc>
        <w:tc>
          <w:tcPr>
            <w:tcW w:w="0" w:type="auto"/>
            <w:tcBorders>
              <w:top w:val="single" w:sz="6" w:space="0" w:color="000000"/>
              <w:left w:val="single" w:sz="6" w:space="0" w:color="000000"/>
              <w:bottom w:val="single" w:sz="6" w:space="0" w:color="000000"/>
              <w:right w:val="single" w:sz="6" w:space="0" w:color="000000"/>
            </w:tcBorders>
          </w:tcPr>
          <w:p w:rsidR="0070361E" w:rsidRPr="00413FC3" w:rsidRDefault="0070361E" w:rsidP="0070361E">
            <w:pPr>
              <w:keepLines/>
              <w:spacing w:after="0" w:line="195" w:lineRule="atLeast"/>
              <w:rPr>
                <w:rFonts w:ascii="Arial Narrow" w:hAnsi="Arial Narrow" w:cs="Tahoma"/>
                <w:color w:val="000000"/>
                <w:sz w:val="18"/>
                <w:szCs w:val="18"/>
              </w:rPr>
            </w:pPr>
            <w:r w:rsidRPr="00413FC3">
              <w:rPr>
                <w:rFonts w:ascii="Arial Narrow" w:hAnsi="Arial Narrow" w:cs="Tahoma"/>
                <w:color w:val="000000"/>
                <w:sz w:val="18"/>
                <w:szCs w:val="18"/>
              </w:rPr>
              <w:t xml:space="preserve">Number and percent of program youth suspended from school </w:t>
            </w:r>
          </w:p>
          <w:p w:rsidR="0070361E" w:rsidRPr="00413FC3" w:rsidRDefault="0070361E" w:rsidP="0070361E">
            <w:pPr>
              <w:keepLines/>
              <w:spacing w:after="0" w:line="195" w:lineRule="atLeast"/>
              <w:rPr>
                <w:rFonts w:ascii="Arial Narrow" w:hAnsi="Arial Narrow" w:cs="Tahoma"/>
                <w:color w:val="000000"/>
                <w:sz w:val="18"/>
                <w:szCs w:val="18"/>
              </w:rPr>
            </w:pPr>
            <w:r w:rsidRPr="00413FC3">
              <w:rPr>
                <w:rFonts w:ascii="Arial Narrow" w:hAnsi="Arial Narrow" w:cs="Tahoma"/>
                <w:color w:val="000000"/>
                <w:sz w:val="18"/>
                <w:szCs w:val="18"/>
              </w:rPr>
              <w:t>(long term)</w:t>
            </w:r>
          </w:p>
        </w:tc>
        <w:tc>
          <w:tcPr>
            <w:tcW w:w="3957" w:type="dxa"/>
            <w:tcBorders>
              <w:top w:val="single" w:sz="6" w:space="0" w:color="000000"/>
              <w:bottom w:val="single" w:sz="6" w:space="0" w:color="000000"/>
              <w:right w:val="single" w:sz="6" w:space="0" w:color="000000"/>
            </w:tcBorders>
          </w:tcPr>
          <w:p w:rsidR="0070361E" w:rsidRPr="00413FC3" w:rsidRDefault="0070361E" w:rsidP="0070361E">
            <w:pPr>
              <w:keepLines/>
              <w:spacing w:after="0" w:line="195" w:lineRule="atLeast"/>
              <w:rPr>
                <w:rFonts w:ascii="Arial Narrow" w:hAnsi="Arial Narrow" w:cs="Tahoma"/>
                <w:color w:val="000000"/>
                <w:sz w:val="18"/>
                <w:szCs w:val="18"/>
              </w:rPr>
            </w:pPr>
            <w:r w:rsidRPr="00413FC3">
              <w:rPr>
                <w:rFonts w:ascii="Arial Narrow" w:hAnsi="Arial Narrow" w:cs="Tahoma"/>
                <w:color w:val="000000"/>
                <w:sz w:val="18"/>
                <w:szCs w:val="18"/>
              </w:rPr>
              <w:t>The number and percent of program youth who were suspended from school. Include both in-school and out-of-school suspensions. Appropriate for any youth-serving program. Official records are the preferred data source. </w:t>
            </w:r>
          </w:p>
        </w:tc>
        <w:tc>
          <w:tcPr>
            <w:tcW w:w="3270" w:type="dxa"/>
            <w:tcBorders>
              <w:top w:val="single" w:sz="6" w:space="0" w:color="000000"/>
              <w:bottom w:val="single" w:sz="6" w:space="0" w:color="000000"/>
              <w:right w:val="single" w:sz="6" w:space="0" w:color="000000"/>
            </w:tcBorders>
          </w:tcPr>
          <w:p w:rsidR="0070361E" w:rsidRPr="00413FC3" w:rsidRDefault="0070361E" w:rsidP="0070361E">
            <w:pPr>
              <w:keepLines/>
              <w:tabs>
                <w:tab w:val="left" w:pos="201"/>
              </w:tabs>
              <w:spacing w:after="0"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A.</w:t>
            </w:r>
            <w:r w:rsidRPr="00413FC3">
              <w:rPr>
                <w:rFonts w:ascii="Arial Narrow" w:hAnsi="Arial Narrow" w:cs="Tahoma"/>
                <w:color w:val="000000"/>
                <w:sz w:val="18"/>
                <w:szCs w:val="18"/>
              </w:rPr>
              <w:tab/>
              <w:t>Number of program youth suspended from school</w:t>
            </w:r>
          </w:p>
          <w:p w:rsidR="0070361E" w:rsidRPr="00413FC3" w:rsidRDefault="0070361E" w:rsidP="0070361E">
            <w:pPr>
              <w:keepLines/>
              <w:tabs>
                <w:tab w:val="left" w:pos="201"/>
              </w:tabs>
              <w:spacing w:after="0"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B.</w:t>
            </w:r>
            <w:r w:rsidRPr="00413FC3">
              <w:rPr>
                <w:rFonts w:ascii="Arial Narrow" w:hAnsi="Arial Narrow" w:cs="Tahoma"/>
                <w:color w:val="000000"/>
                <w:sz w:val="18"/>
                <w:szCs w:val="18"/>
              </w:rPr>
              <w:tab/>
              <w:t>Number of youth in program</w:t>
            </w:r>
          </w:p>
          <w:p w:rsidR="0070361E" w:rsidRPr="00413FC3" w:rsidRDefault="0070361E" w:rsidP="0070361E">
            <w:pPr>
              <w:keepLines/>
              <w:tabs>
                <w:tab w:val="left" w:pos="201"/>
              </w:tabs>
              <w:spacing w:after="0"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C.</w:t>
            </w:r>
            <w:r w:rsidRPr="00413FC3">
              <w:rPr>
                <w:rFonts w:ascii="Arial Narrow" w:hAnsi="Arial Narrow" w:cs="Tahoma"/>
                <w:color w:val="000000"/>
                <w:sz w:val="18"/>
                <w:szCs w:val="18"/>
              </w:rPr>
              <w:tab/>
              <w:t>Percent (A/B)</w:t>
            </w:r>
          </w:p>
          <w:p w:rsidR="0070361E" w:rsidRPr="00413FC3" w:rsidRDefault="0070361E" w:rsidP="0070361E">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70361E" w:rsidRPr="005C5F15" w:rsidRDefault="0070361E" w:rsidP="0070361E">
            <w:pPr>
              <w:keepLines/>
              <w:spacing w:after="0" w:line="195" w:lineRule="atLeast"/>
              <w:rPr>
                <w:rFonts w:ascii="Arial Narrow" w:hAnsi="Arial Narrow" w:cs="Tahoma"/>
                <w:color w:val="000000"/>
                <w:sz w:val="18"/>
                <w:szCs w:val="17"/>
              </w:rPr>
            </w:pPr>
          </w:p>
        </w:tc>
      </w:tr>
      <w:tr w:rsidR="0070361E" w:rsidRPr="005C5F15" w:rsidTr="0070361E">
        <w:trPr>
          <w:cantSplit/>
          <w:tblCellSpacing w:w="0" w:type="dxa"/>
        </w:trPr>
        <w:tc>
          <w:tcPr>
            <w:tcW w:w="0" w:type="auto"/>
            <w:tcBorders>
              <w:top w:val="single" w:sz="6" w:space="0" w:color="000000"/>
              <w:left w:val="single" w:sz="6" w:space="0" w:color="000000"/>
              <w:bottom w:val="single" w:sz="6" w:space="0" w:color="000000"/>
            </w:tcBorders>
          </w:tcPr>
          <w:p w:rsidR="0070361E" w:rsidRPr="005C5F15" w:rsidRDefault="0070361E" w:rsidP="0070361E">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18</w:t>
            </w:r>
            <w:r w:rsidRPr="005C5F15">
              <w:rPr>
                <w:rFonts w:ascii="Arial Narrow" w:hAnsi="Arial Narrow" w:cs="Tahoma"/>
                <w:color w:val="000000"/>
                <w:sz w:val="18"/>
                <w:szCs w:val="17"/>
              </w:rPr>
              <w:t>a</w:t>
            </w:r>
          </w:p>
        </w:tc>
        <w:tc>
          <w:tcPr>
            <w:tcW w:w="0" w:type="auto"/>
            <w:tcBorders>
              <w:top w:val="single" w:sz="6" w:space="0" w:color="000000"/>
              <w:left w:val="single" w:sz="6" w:space="0" w:color="000000"/>
              <w:bottom w:val="single" w:sz="6" w:space="0" w:color="000000"/>
              <w:right w:val="single" w:sz="6" w:space="0" w:color="000000"/>
            </w:tcBorders>
          </w:tcPr>
          <w:p w:rsidR="0070361E" w:rsidRPr="00413FC3" w:rsidRDefault="0070361E" w:rsidP="0070361E">
            <w:pPr>
              <w:keepLines/>
              <w:spacing w:after="0" w:line="195" w:lineRule="atLeast"/>
              <w:rPr>
                <w:rFonts w:ascii="Arial Narrow" w:hAnsi="Arial Narrow" w:cs="Tahoma"/>
                <w:b/>
                <w:bCs/>
                <w:color w:val="000000"/>
                <w:sz w:val="18"/>
                <w:szCs w:val="18"/>
              </w:rPr>
            </w:pPr>
            <w:r w:rsidRPr="00413FC3">
              <w:rPr>
                <w:rFonts w:ascii="Arial Narrow" w:hAnsi="Arial Narrow" w:cs="Tahoma"/>
                <w:color w:val="000000"/>
                <w:sz w:val="18"/>
                <w:szCs w:val="18"/>
              </w:rPr>
              <w:t>Substance use</w:t>
            </w:r>
            <w:r w:rsidRPr="00413FC3">
              <w:rPr>
                <w:rFonts w:ascii="Arial Narrow" w:hAnsi="Arial Narrow" w:cs="Tahoma"/>
                <w:b/>
                <w:bCs/>
                <w:color w:val="000000"/>
                <w:sz w:val="18"/>
                <w:szCs w:val="18"/>
              </w:rPr>
              <w:t xml:space="preserve"> </w:t>
            </w:r>
          </w:p>
          <w:p w:rsidR="0070361E" w:rsidRPr="00413FC3" w:rsidRDefault="0070361E" w:rsidP="0070361E">
            <w:pPr>
              <w:keepLines/>
              <w:spacing w:after="0" w:line="195" w:lineRule="atLeast"/>
              <w:rPr>
                <w:rFonts w:ascii="Arial Narrow" w:hAnsi="Arial Narrow" w:cs="Tahoma"/>
                <w:color w:val="000000"/>
                <w:sz w:val="18"/>
                <w:szCs w:val="18"/>
              </w:rPr>
            </w:pPr>
            <w:r w:rsidRPr="00413FC3">
              <w:rPr>
                <w:rFonts w:ascii="Arial Narrow" w:hAnsi="Arial Narrow" w:cs="Tahoma"/>
                <w:bCs/>
                <w:color w:val="000000"/>
                <w:sz w:val="18"/>
                <w:szCs w:val="18"/>
              </w:rPr>
              <w:t>(short term)</w:t>
            </w:r>
          </w:p>
        </w:tc>
        <w:tc>
          <w:tcPr>
            <w:tcW w:w="3957" w:type="dxa"/>
            <w:tcBorders>
              <w:top w:val="single" w:sz="6" w:space="0" w:color="000000"/>
              <w:bottom w:val="single" w:sz="6" w:space="0" w:color="000000"/>
              <w:right w:val="single" w:sz="6" w:space="0" w:color="000000"/>
            </w:tcBorders>
          </w:tcPr>
          <w:p w:rsidR="0070361E" w:rsidRPr="00413FC3" w:rsidRDefault="0070361E" w:rsidP="0070361E">
            <w:pPr>
              <w:keepLines/>
              <w:spacing w:after="0" w:line="195" w:lineRule="atLeast"/>
              <w:rPr>
                <w:rFonts w:ascii="Arial Narrow" w:hAnsi="Arial Narrow" w:cs="Tahoma"/>
                <w:color w:val="000000"/>
                <w:sz w:val="18"/>
                <w:szCs w:val="18"/>
              </w:rPr>
            </w:pPr>
            <w:r w:rsidRPr="00413FC3">
              <w:rPr>
                <w:rFonts w:ascii="Arial Narrow" w:hAnsi="Arial Narrow" w:cs="Tahoma"/>
                <w:color w:val="000000"/>
                <w:sz w:val="18"/>
                <w:szCs w:val="18"/>
              </w:rPr>
              <w:t>The number and percent of program youth who have exhibited a decrease in substance use during the reporting period. Self-report or staff ratings are most likely data sources. </w:t>
            </w:r>
          </w:p>
        </w:tc>
        <w:tc>
          <w:tcPr>
            <w:tcW w:w="3270" w:type="dxa"/>
            <w:tcBorders>
              <w:top w:val="single" w:sz="6" w:space="0" w:color="000000"/>
              <w:bottom w:val="single" w:sz="6" w:space="0" w:color="000000"/>
              <w:right w:val="single" w:sz="6" w:space="0" w:color="000000"/>
            </w:tcBorders>
          </w:tcPr>
          <w:p w:rsidR="0070361E" w:rsidRPr="00413FC3" w:rsidRDefault="0070361E" w:rsidP="0070361E">
            <w:pPr>
              <w:keepLines/>
              <w:tabs>
                <w:tab w:val="left" w:pos="201"/>
              </w:tabs>
              <w:spacing w:after="0"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A.</w:t>
            </w:r>
            <w:r w:rsidRPr="00413FC3">
              <w:rPr>
                <w:rFonts w:ascii="Arial Narrow" w:hAnsi="Arial Narrow" w:cs="Tahoma"/>
                <w:color w:val="000000"/>
                <w:sz w:val="18"/>
                <w:szCs w:val="18"/>
              </w:rPr>
              <w:tab/>
              <w:t>Number of program youth served during the program period with the noted behavioral change</w:t>
            </w:r>
          </w:p>
          <w:p w:rsidR="0070361E" w:rsidRPr="00413FC3" w:rsidRDefault="0070361E" w:rsidP="0070361E">
            <w:pPr>
              <w:keepLines/>
              <w:tabs>
                <w:tab w:val="left" w:pos="201"/>
              </w:tabs>
              <w:spacing w:after="0"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B.</w:t>
            </w:r>
            <w:r w:rsidRPr="00413FC3">
              <w:rPr>
                <w:rFonts w:ascii="Arial Narrow" w:hAnsi="Arial Narrow" w:cs="Tahoma"/>
                <w:color w:val="000000"/>
                <w:sz w:val="18"/>
                <w:szCs w:val="18"/>
              </w:rPr>
              <w:tab/>
            </w:r>
            <w:r w:rsidRPr="00413FC3">
              <w:rPr>
                <w:rFonts w:ascii="Arial Narrow" w:hAnsi="Arial Narrow" w:cs="Tahoma"/>
                <w:sz w:val="18"/>
                <w:szCs w:val="18"/>
              </w:rPr>
              <w:t>Number of youth in the program who received services for this behavior</w:t>
            </w:r>
          </w:p>
          <w:p w:rsidR="0070361E" w:rsidRPr="00413FC3" w:rsidRDefault="0070361E" w:rsidP="0070361E">
            <w:pPr>
              <w:keepLines/>
              <w:tabs>
                <w:tab w:val="left" w:pos="201"/>
              </w:tabs>
              <w:spacing w:after="0"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C.</w:t>
            </w:r>
            <w:r w:rsidRPr="00413FC3">
              <w:rPr>
                <w:rFonts w:ascii="Arial Narrow" w:hAnsi="Arial Narrow" w:cs="Tahoma"/>
                <w:color w:val="000000"/>
                <w:sz w:val="18"/>
                <w:szCs w:val="18"/>
              </w:rPr>
              <w:tab/>
              <w:t>Percent (A/B)</w:t>
            </w:r>
          </w:p>
          <w:p w:rsidR="0070361E" w:rsidRPr="00413FC3" w:rsidRDefault="0070361E" w:rsidP="0070361E">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70361E" w:rsidRPr="005C5F15" w:rsidRDefault="0070361E" w:rsidP="0070361E">
            <w:pPr>
              <w:keepLines/>
              <w:spacing w:after="0" w:line="195" w:lineRule="atLeast"/>
              <w:rPr>
                <w:rFonts w:ascii="Arial Narrow" w:hAnsi="Arial Narrow" w:cs="Tahoma"/>
                <w:color w:val="000000"/>
                <w:sz w:val="18"/>
                <w:szCs w:val="17"/>
              </w:rPr>
            </w:pPr>
          </w:p>
        </w:tc>
      </w:tr>
      <w:tr w:rsidR="0070361E" w:rsidRPr="005C5F15" w:rsidTr="0070361E">
        <w:trPr>
          <w:cantSplit/>
          <w:tblCellSpacing w:w="0" w:type="dxa"/>
        </w:trPr>
        <w:tc>
          <w:tcPr>
            <w:tcW w:w="0" w:type="auto"/>
            <w:tcBorders>
              <w:top w:val="single" w:sz="6" w:space="0" w:color="000000"/>
              <w:left w:val="single" w:sz="6" w:space="0" w:color="000000"/>
              <w:bottom w:val="single" w:sz="6" w:space="0" w:color="000000"/>
            </w:tcBorders>
          </w:tcPr>
          <w:p w:rsidR="0070361E" w:rsidRPr="005C5F15" w:rsidRDefault="0070361E" w:rsidP="0070361E">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18</w:t>
            </w:r>
            <w:r w:rsidRPr="005C5F15">
              <w:rPr>
                <w:rFonts w:ascii="Arial Narrow" w:hAnsi="Arial Narrow" w:cs="Tahoma"/>
                <w:color w:val="000000"/>
                <w:sz w:val="18"/>
                <w:szCs w:val="17"/>
              </w:rPr>
              <w:t>a</w:t>
            </w:r>
          </w:p>
        </w:tc>
        <w:tc>
          <w:tcPr>
            <w:tcW w:w="0" w:type="auto"/>
            <w:tcBorders>
              <w:top w:val="single" w:sz="6" w:space="0" w:color="000000"/>
              <w:left w:val="single" w:sz="6" w:space="0" w:color="000000"/>
              <w:bottom w:val="single" w:sz="6" w:space="0" w:color="000000"/>
              <w:right w:val="single" w:sz="6" w:space="0" w:color="000000"/>
            </w:tcBorders>
          </w:tcPr>
          <w:p w:rsidR="0070361E" w:rsidRPr="00413FC3" w:rsidRDefault="0070361E" w:rsidP="0070361E">
            <w:pPr>
              <w:keepLines/>
              <w:spacing w:after="0" w:line="195" w:lineRule="atLeast"/>
              <w:rPr>
                <w:rFonts w:ascii="Arial Narrow" w:hAnsi="Arial Narrow" w:cs="Tahoma"/>
                <w:color w:val="000000"/>
                <w:sz w:val="18"/>
                <w:szCs w:val="18"/>
              </w:rPr>
            </w:pPr>
            <w:r w:rsidRPr="00413FC3">
              <w:rPr>
                <w:rFonts w:ascii="Arial Narrow" w:hAnsi="Arial Narrow" w:cs="Tahoma"/>
                <w:color w:val="000000"/>
                <w:sz w:val="18"/>
                <w:szCs w:val="18"/>
              </w:rPr>
              <w:t xml:space="preserve">Substance use </w:t>
            </w:r>
          </w:p>
          <w:p w:rsidR="0070361E" w:rsidRPr="00413FC3" w:rsidRDefault="0070361E" w:rsidP="0070361E">
            <w:pPr>
              <w:keepLines/>
              <w:spacing w:after="0" w:line="195" w:lineRule="atLeast"/>
              <w:rPr>
                <w:rFonts w:ascii="Arial Narrow" w:hAnsi="Arial Narrow" w:cs="Tahoma"/>
                <w:color w:val="000000"/>
                <w:sz w:val="18"/>
                <w:szCs w:val="18"/>
              </w:rPr>
            </w:pPr>
            <w:r w:rsidRPr="00413FC3">
              <w:rPr>
                <w:rFonts w:ascii="Arial Narrow" w:hAnsi="Arial Narrow" w:cs="Tahoma"/>
                <w:color w:val="000000"/>
                <w:sz w:val="18"/>
                <w:szCs w:val="18"/>
              </w:rPr>
              <w:t>(long term)</w:t>
            </w:r>
          </w:p>
        </w:tc>
        <w:tc>
          <w:tcPr>
            <w:tcW w:w="3957" w:type="dxa"/>
            <w:tcBorders>
              <w:top w:val="single" w:sz="6" w:space="0" w:color="000000"/>
              <w:bottom w:val="single" w:sz="6" w:space="0" w:color="000000"/>
              <w:right w:val="single" w:sz="6" w:space="0" w:color="000000"/>
            </w:tcBorders>
          </w:tcPr>
          <w:p w:rsidR="0070361E" w:rsidRPr="00413FC3" w:rsidRDefault="0070361E" w:rsidP="0070361E">
            <w:pPr>
              <w:keepLines/>
              <w:spacing w:after="0" w:line="195" w:lineRule="atLeast"/>
              <w:rPr>
                <w:rFonts w:ascii="Arial Narrow" w:hAnsi="Arial Narrow" w:cs="Tahoma"/>
                <w:color w:val="000000"/>
                <w:sz w:val="18"/>
                <w:szCs w:val="18"/>
              </w:rPr>
            </w:pPr>
            <w:r w:rsidRPr="00413FC3">
              <w:rPr>
                <w:rFonts w:ascii="Arial Narrow" w:hAnsi="Arial Narrow" w:cs="Tahoma"/>
                <w:color w:val="000000"/>
                <w:sz w:val="18"/>
                <w:szCs w:val="18"/>
              </w:rPr>
              <w:t>Number and percent of program youth who exhibited a decrease in substance use 6 months to 1 year after exiting the program. </w:t>
            </w:r>
          </w:p>
        </w:tc>
        <w:tc>
          <w:tcPr>
            <w:tcW w:w="3270" w:type="dxa"/>
            <w:tcBorders>
              <w:top w:val="single" w:sz="6" w:space="0" w:color="000000"/>
              <w:bottom w:val="single" w:sz="6" w:space="0" w:color="000000"/>
              <w:right w:val="single" w:sz="6" w:space="0" w:color="000000"/>
            </w:tcBorders>
          </w:tcPr>
          <w:p w:rsidR="0070361E" w:rsidRPr="00413FC3" w:rsidRDefault="0070361E" w:rsidP="0070361E">
            <w:pPr>
              <w:keepLines/>
              <w:tabs>
                <w:tab w:val="left" w:pos="201"/>
              </w:tabs>
              <w:spacing w:after="0" w:line="195" w:lineRule="atLeast"/>
              <w:ind w:left="278" w:hanging="255"/>
              <w:rPr>
                <w:rFonts w:ascii="Arial Narrow" w:hAnsi="Arial Narrow" w:cs="Tahoma"/>
                <w:color w:val="000000"/>
                <w:sz w:val="18"/>
                <w:szCs w:val="18"/>
              </w:rPr>
            </w:pPr>
            <w:r w:rsidRPr="00413FC3">
              <w:rPr>
                <w:rFonts w:ascii="Arial Narrow" w:hAnsi="Arial Narrow" w:cs="Tahoma"/>
                <w:color w:val="000000"/>
                <w:sz w:val="18"/>
                <w:szCs w:val="18"/>
              </w:rPr>
              <w:t>A.</w:t>
            </w:r>
            <w:r w:rsidRPr="00413FC3">
              <w:rPr>
                <w:rFonts w:ascii="Arial Narrow" w:hAnsi="Arial Narrow" w:cs="Tahoma"/>
                <w:color w:val="000000"/>
                <w:sz w:val="18"/>
                <w:szCs w:val="18"/>
              </w:rPr>
              <w:tab/>
              <w:t>Total number of youth who exited the program 6-12 months ago who had the noted behavioral change</w:t>
            </w:r>
          </w:p>
          <w:p w:rsidR="0070361E" w:rsidRPr="00413FC3" w:rsidRDefault="0070361E" w:rsidP="0070361E">
            <w:pPr>
              <w:keepLines/>
              <w:tabs>
                <w:tab w:val="left" w:pos="201"/>
              </w:tabs>
              <w:spacing w:after="0" w:line="195" w:lineRule="atLeast"/>
              <w:ind w:left="278" w:hanging="255"/>
              <w:rPr>
                <w:rFonts w:ascii="Arial Narrow" w:hAnsi="Arial Narrow" w:cs="Tahoma"/>
                <w:color w:val="000000"/>
                <w:sz w:val="18"/>
                <w:szCs w:val="18"/>
              </w:rPr>
            </w:pPr>
            <w:r w:rsidRPr="00413FC3">
              <w:rPr>
                <w:rFonts w:ascii="Arial Narrow" w:hAnsi="Arial Narrow" w:cs="Tahoma"/>
                <w:color w:val="000000"/>
                <w:sz w:val="18"/>
                <w:szCs w:val="18"/>
              </w:rPr>
              <w:t>B.</w:t>
            </w:r>
            <w:r w:rsidRPr="00413FC3">
              <w:rPr>
                <w:rFonts w:ascii="Arial Narrow" w:hAnsi="Arial Narrow" w:cs="Tahoma"/>
                <w:color w:val="000000"/>
                <w:sz w:val="18"/>
                <w:szCs w:val="18"/>
              </w:rPr>
              <w:tab/>
            </w:r>
            <w:r w:rsidRPr="00413FC3">
              <w:rPr>
                <w:rFonts w:ascii="Arial Narrow" w:hAnsi="Arial Narrow" w:cs="Tahoma"/>
                <w:sz w:val="18"/>
                <w:szCs w:val="18"/>
              </w:rPr>
              <w:t>Number of youth who exited the program 6-12 months earlier and received services for this behavior</w:t>
            </w:r>
          </w:p>
          <w:p w:rsidR="0070361E" w:rsidRPr="00413FC3" w:rsidRDefault="0070361E" w:rsidP="0070361E">
            <w:pPr>
              <w:keepLines/>
              <w:tabs>
                <w:tab w:val="left" w:pos="201"/>
              </w:tabs>
              <w:spacing w:after="0" w:line="195" w:lineRule="atLeast"/>
              <w:ind w:left="278" w:hanging="255"/>
              <w:rPr>
                <w:rFonts w:ascii="Arial Narrow" w:hAnsi="Arial Narrow" w:cs="Tahoma"/>
                <w:color w:val="000000"/>
                <w:sz w:val="18"/>
                <w:szCs w:val="18"/>
              </w:rPr>
            </w:pPr>
            <w:r w:rsidRPr="00413FC3">
              <w:rPr>
                <w:rFonts w:ascii="Arial Narrow" w:hAnsi="Arial Narrow" w:cs="Tahoma"/>
                <w:color w:val="000000"/>
                <w:sz w:val="18"/>
                <w:szCs w:val="18"/>
              </w:rPr>
              <w:t>C.</w:t>
            </w:r>
            <w:r w:rsidRPr="00413FC3">
              <w:rPr>
                <w:rFonts w:ascii="Arial Narrow" w:hAnsi="Arial Narrow" w:cs="Tahoma"/>
                <w:color w:val="000000"/>
                <w:sz w:val="18"/>
                <w:szCs w:val="18"/>
              </w:rPr>
              <w:tab/>
              <w:t>Percent (A/B)</w:t>
            </w:r>
          </w:p>
          <w:p w:rsidR="0070361E" w:rsidRPr="00413FC3" w:rsidRDefault="0070361E" w:rsidP="0070361E">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70361E" w:rsidRPr="005C5F15" w:rsidRDefault="0070361E" w:rsidP="0070361E">
            <w:pPr>
              <w:keepLines/>
              <w:spacing w:after="0" w:line="195" w:lineRule="atLeast"/>
              <w:rPr>
                <w:rFonts w:ascii="Arial Narrow" w:hAnsi="Arial Narrow" w:cs="Tahoma"/>
                <w:color w:val="000000"/>
                <w:sz w:val="18"/>
                <w:szCs w:val="17"/>
              </w:rPr>
            </w:pPr>
          </w:p>
        </w:tc>
      </w:tr>
      <w:tr w:rsidR="0070361E" w:rsidRPr="005C5F15" w:rsidTr="0070361E">
        <w:trPr>
          <w:cantSplit/>
          <w:tblCellSpacing w:w="0" w:type="dxa"/>
        </w:trPr>
        <w:tc>
          <w:tcPr>
            <w:tcW w:w="0" w:type="auto"/>
            <w:tcBorders>
              <w:top w:val="single" w:sz="6" w:space="0" w:color="000000"/>
              <w:left w:val="single" w:sz="6" w:space="0" w:color="000000"/>
              <w:bottom w:val="single" w:sz="6" w:space="0" w:color="000000"/>
            </w:tcBorders>
          </w:tcPr>
          <w:p w:rsidR="0070361E" w:rsidRPr="005C5F15" w:rsidRDefault="0070361E" w:rsidP="0070361E">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18</w:t>
            </w:r>
            <w:r w:rsidRPr="005C5F15">
              <w:rPr>
                <w:rFonts w:ascii="Arial Narrow" w:hAnsi="Arial Narrow" w:cs="Tahoma"/>
                <w:color w:val="000000"/>
                <w:sz w:val="18"/>
                <w:szCs w:val="17"/>
              </w:rPr>
              <w:t>b</w:t>
            </w:r>
          </w:p>
        </w:tc>
        <w:tc>
          <w:tcPr>
            <w:tcW w:w="0" w:type="auto"/>
            <w:tcBorders>
              <w:top w:val="single" w:sz="6" w:space="0" w:color="000000"/>
              <w:left w:val="single" w:sz="6" w:space="0" w:color="000000"/>
              <w:bottom w:val="single" w:sz="6" w:space="0" w:color="000000"/>
              <w:right w:val="single" w:sz="6" w:space="0" w:color="000000"/>
            </w:tcBorders>
          </w:tcPr>
          <w:p w:rsidR="0070361E" w:rsidRPr="00413FC3" w:rsidRDefault="0070361E" w:rsidP="0070361E">
            <w:pPr>
              <w:keepLines/>
              <w:spacing w:after="0" w:line="195" w:lineRule="atLeast"/>
              <w:rPr>
                <w:rFonts w:ascii="Arial Narrow" w:hAnsi="Arial Narrow" w:cs="Tahoma"/>
                <w:color w:val="000000"/>
                <w:sz w:val="18"/>
                <w:szCs w:val="18"/>
              </w:rPr>
            </w:pPr>
            <w:r w:rsidRPr="00413FC3">
              <w:rPr>
                <w:rFonts w:ascii="Arial Narrow" w:hAnsi="Arial Narrow" w:cs="Tahoma"/>
                <w:color w:val="000000"/>
                <w:sz w:val="18"/>
                <w:szCs w:val="18"/>
              </w:rPr>
              <w:t>School attendance</w:t>
            </w:r>
            <w:r w:rsidRPr="00413FC3">
              <w:rPr>
                <w:rFonts w:ascii="Arial Narrow" w:hAnsi="Arial Narrow" w:cs="Tahoma"/>
                <w:b/>
                <w:bCs/>
                <w:color w:val="000000"/>
                <w:sz w:val="18"/>
                <w:szCs w:val="18"/>
              </w:rPr>
              <w:t xml:space="preserve"> </w:t>
            </w:r>
            <w:r w:rsidRPr="00413FC3">
              <w:rPr>
                <w:rFonts w:ascii="Arial Narrow" w:hAnsi="Arial Narrow" w:cs="Tahoma"/>
                <w:bCs/>
                <w:color w:val="000000"/>
                <w:sz w:val="18"/>
                <w:szCs w:val="18"/>
              </w:rPr>
              <w:t>(short term)</w:t>
            </w:r>
          </w:p>
        </w:tc>
        <w:tc>
          <w:tcPr>
            <w:tcW w:w="3957" w:type="dxa"/>
            <w:tcBorders>
              <w:top w:val="single" w:sz="6" w:space="0" w:color="000000"/>
              <w:bottom w:val="single" w:sz="6" w:space="0" w:color="000000"/>
              <w:right w:val="single" w:sz="6" w:space="0" w:color="000000"/>
            </w:tcBorders>
          </w:tcPr>
          <w:p w:rsidR="0070361E" w:rsidRPr="00413FC3" w:rsidRDefault="0070361E" w:rsidP="0070361E">
            <w:pPr>
              <w:keepLines/>
              <w:spacing w:after="0" w:line="195" w:lineRule="atLeast"/>
              <w:rPr>
                <w:rFonts w:ascii="Arial Narrow" w:hAnsi="Arial Narrow" w:cs="Tahoma"/>
                <w:color w:val="000000"/>
                <w:sz w:val="18"/>
                <w:szCs w:val="18"/>
              </w:rPr>
            </w:pPr>
            <w:r w:rsidRPr="00413FC3">
              <w:rPr>
                <w:rFonts w:ascii="Arial Narrow" w:hAnsi="Arial Narrow" w:cs="Tahoma"/>
                <w:color w:val="000000"/>
                <w:sz w:val="18"/>
                <w:szCs w:val="18"/>
              </w:rPr>
              <w:t>The number of program youth who have exhibited an increase in school attendance during the reporting period. Self-report or staff ratings are most likely data sources. </w:t>
            </w:r>
          </w:p>
        </w:tc>
        <w:tc>
          <w:tcPr>
            <w:tcW w:w="3270" w:type="dxa"/>
            <w:tcBorders>
              <w:top w:val="single" w:sz="6" w:space="0" w:color="000000"/>
              <w:bottom w:val="single" w:sz="6" w:space="0" w:color="000000"/>
              <w:right w:val="single" w:sz="6" w:space="0" w:color="000000"/>
            </w:tcBorders>
          </w:tcPr>
          <w:p w:rsidR="0070361E" w:rsidRPr="00413FC3" w:rsidRDefault="0070361E" w:rsidP="0070361E">
            <w:pPr>
              <w:keepLines/>
              <w:tabs>
                <w:tab w:val="left" w:pos="201"/>
              </w:tabs>
              <w:spacing w:after="0"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A.</w:t>
            </w:r>
            <w:r w:rsidRPr="00413FC3">
              <w:rPr>
                <w:rFonts w:ascii="Arial Narrow" w:hAnsi="Arial Narrow" w:cs="Tahoma"/>
                <w:color w:val="000000"/>
                <w:sz w:val="18"/>
                <w:szCs w:val="18"/>
              </w:rPr>
              <w:tab/>
              <w:t>Number of program youth served during the program period with the noted behavioral change</w:t>
            </w:r>
          </w:p>
          <w:p w:rsidR="0070361E" w:rsidRPr="00413FC3" w:rsidRDefault="0070361E" w:rsidP="0070361E">
            <w:pPr>
              <w:keepLines/>
              <w:tabs>
                <w:tab w:val="left" w:pos="201"/>
              </w:tabs>
              <w:spacing w:after="0"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B.</w:t>
            </w:r>
            <w:r w:rsidRPr="00413FC3">
              <w:rPr>
                <w:rFonts w:ascii="Arial Narrow" w:hAnsi="Arial Narrow" w:cs="Tahoma"/>
                <w:color w:val="000000"/>
                <w:sz w:val="18"/>
                <w:szCs w:val="18"/>
              </w:rPr>
              <w:tab/>
            </w:r>
            <w:r w:rsidRPr="00413FC3">
              <w:rPr>
                <w:rFonts w:ascii="Arial Narrow" w:hAnsi="Arial Narrow" w:cs="Tahoma"/>
                <w:sz w:val="18"/>
                <w:szCs w:val="18"/>
              </w:rPr>
              <w:t>Number of youth in the program who received services for this behavior</w:t>
            </w:r>
          </w:p>
          <w:p w:rsidR="0070361E" w:rsidRPr="00413FC3" w:rsidRDefault="0070361E" w:rsidP="0070361E">
            <w:pPr>
              <w:keepLines/>
              <w:tabs>
                <w:tab w:val="left" w:pos="201"/>
              </w:tabs>
              <w:spacing w:after="0"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C.</w:t>
            </w:r>
            <w:r w:rsidRPr="00413FC3">
              <w:rPr>
                <w:rFonts w:ascii="Arial Narrow" w:hAnsi="Arial Narrow" w:cs="Tahoma"/>
                <w:color w:val="000000"/>
                <w:sz w:val="18"/>
                <w:szCs w:val="18"/>
              </w:rPr>
              <w:tab/>
              <w:t>Percent (A/B)</w:t>
            </w:r>
          </w:p>
          <w:p w:rsidR="0070361E" w:rsidRPr="00413FC3" w:rsidRDefault="0070361E" w:rsidP="0070361E">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70361E" w:rsidRPr="005C5F15" w:rsidRDefault="0070361E" w:rsidP="0070361E">
            <w:pPr>
              <w:keepLines/>
              <w:spacing w:after="0" w:line="195" w:lineRule="atLeast"/>
              <w:rPr>
                <w:rFonts w:ascii="Arial Narrow" w:hAnsi="Arial Narrow" w:cs="Tahoma"/>
                <w:color w:val="000000"/>
                <w:sz w:val="18"/>
                <w:szCs w:val="17"/>
              </w:rPr>
            </w:pPr>
          </w:p>
        </w:tc>
      </w:tr>
      <w:tr w:rsidR="0070361E" w:rsidRPr="005C5F15" w:rsidTr="0070361E">
        <w:trPr>
          <w:cantSplit/>
          <w:tblCellSpacing w:w="0" w:type="dxa"/>
        </w:trPr>
        <w:tc>
          <w:tcPr>
            <w:tcW w:w="0" w:type="auto"/>
            <w:tcBorders>
              <w:top w:val="single" w:sz="6" w:space="0" w:color="000000"/>
              <w:left w:val="single" w:sz="6" w:space="0" w:color="000000"/>
              <w:bottom w:val="single" w:sz="6" w:space="0" w:color="000000"/>
            </w:tcBorders>
          </w:tcPr>
          <w:p w:rsidR="0070361E" w:rsidRPr="005C5F15" w:rsidRDefault="0070361E" w:rsidP="0070361E">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18</w:t>
            </w:r>
            <w:r w:rsidRPr="005C5F15">
              <w:rPr>
                <w:rFonts w:ascii="Arial Narrow" w:hAnsi="Arial Narrow" w:cs="Tahoma"/>
                <w:color w:val="000000"/>
                <w:sz w:val="18"/>
                <w:szCs w:val="17"/>
              </w:rPr>
              <w:t>b</w:t>
            </w:r>
          </w:p>
        </w:tc>
        <w:tc>
          <w:tcPr>
            <w:tcW w:w="0" w:type="auto"/>
            <w:tcBorders>
              <w:top w:val="single" w:sz="6" w:space="0" w:color="000000"/>
              <w:left w:val="single" w:sz="6" w:space="0" w:color="000000"/>
              <w:bottom w:val="single" w:sz="6" w:space="0" w:color="000000"/>
              <w:right w:val="single" w:sz="6" w:space="0" w:color="000000"/>
            </w:tcBorders>
          </w:tcPr>
          <w:p w:rsidR="0070361E" w:rsidRPr="00413FC3" w:rsidRDefault="0070361E" w:rsidP="0070361E">
            <w:pPr>
              <w:keepLines/>
              <w:spacing w:after="0" w:line="195" w:lineRule="atLeast"/>
              <w:rPr>
                <w:rFonts w:ascii="Arial Narrow" w:hAnsi="Arial Narrow" w:cs="Tahoma"/>
                <w:color w:val="000000"/>
                <w:sz w:val="18"/>
                <w:szCs w:val="18"/>
              </w:rPr>
            </w:pPr>
            <w:r w:rsidRPr="00413FC3">
              <w:rPr>
                <w:rFonts w:ascii="Arial Narrow" w:hAnsi="Arial Narrow" w:cs="Tahoma"/>
                <w:color w:val="000000"/>
                <w:sz w:val="18"/>
                <w:szCs w:val="18"/>
              </w:rPr>
              <w:t>School attendance (long term)</w:t>
            </w:r>
          </w:p>
        </w:tc>
        <w:tc>
          <w:tcPr>
            <w:tcW w:w="3957" w:type="dxa"/>
            <w:tcBorders>
              <w:top w:val="single" w:sz="6" w:space="0" w:color="000000"/>
              <w:bottom w:val="single" w:sz="6" w:space="0" w:color="000000"/>
              <w:right w:val="single" w:sz="6" w:space="0" w:color="000000"/>
            </w:tcBorders>
          </w:tcPr>
          <w:p w:rsidR="0070361E" w:rsidRPr="00413FC3" w:rsidRDefault="0070361E" w:rsidP="0070361E">
            <w:pPr>
              <w:keepLines/>
              <w:spacing w:after="0" w:line="195" w:lineRule="atLeast"/>
              <w:rPr>
                <w:rFonts w:ascii="Arial Narrow" w:hAnsi="Arial Narrow" w:cs="Tahoma"/>
                <w:color w:val="000000"/>
                <w:sz w:val="18"/>
                <w:szCs w:val="18"/>
              </w:rPr>
            </w:pPr>
            <w:r w:rsidRPr="00413FC3">
              <w:rPr>
                <w:rFonts w:ascii="Arial Narrow" w:hAnsi="Arial Narrow" w:cs="Tahoma"/>
                <w:color w:val="000000"/>
                <w:sz w:val="18"/>
                <w:szCs w:val="18"/>
              </w:rPr>
              <w:t>Number and percent of program youth who exhibited an increase in school attendance 6 months to 1 year after exiting the program. </w:t>
            </w:r>
          </w:p>
        </w:tc>
        <w:tc>
          <w:tcPr>
            <w:tcW w:w="3270" w:type="dxa"/>
            <w:tcBorders>
              <w:top w:val="single" w:sz="6" w:space="0" w:color="000000"/>
              <w:bottom w:val="single" w:sz="6" w:space="0" w:color="000000"/>
              <w:right w:val="single" w:sz="6" w:space="0" w:color="000000"/>
            </w:tcBorders>
          </w:tcPr>
          <w:p w:rsidR="0070361E" w:rsidRPr="00413FC3" w:rsidRDefault="0070361E" w:rsidP="0070361E">
            <w:pPr>
              <w:keepLines/>
              <w:tabs>
                <w:tab w:val="left" w:pos="201"/>
              </w:tabs>
              <w:spacing w:after="0"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A.</w:t>
            </w:r>
            <w:r w:rsidRPr="00413FC3">
              <w:rPr>
                <w:rFonts w:ascii="Arial Narrow" w:hAnsi="Arial Narrow" w:cs="Tahoma"/>
                <w:color w:val="000000"/>
                <w:sz w:val="18"/>
                <w:szCs w:val="18"/>
              </w:rPr>
              <w:tab/>
              <w:t>Total number of youth who exited the program 6-12 months ago who had the noted behavioral change</w:t>
            </w:r>
          </w:p>
          <w:p w:rsidR="0070361E" w:rsidRPr="00413FC3" w:rsidRDefault="0070361E" w:rsidP="0070361E">
            <w:pPr>
              <w:keepLines/>
              <w:tabs>
                <w:tab w:val="left" w:pos="201"/>
              </w:tabs>
              <w:spacing w:after="0"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B.</w:t>
            </w:r>
            <w:r w:rsidRPr="00413FC3">
              <w:rPr>
                <w:rFonts w:ascii="Arial Narrow" w:hAnsi="Arial Narrow" w:cs="Tahoma"/>
                <w:color w:val="000000"/>
                <w:sz w:val="18"/>
                <w:szCs w:val="18"/>
              </w:rPr>
              <w:tab/>
            </w:r>
            <w:r w:rsidRPr="00413FC3">
              <w:rPr>
                <w:rFonts w:ascii="Arial Narrow" w:hAnsi="Arial Narrow" w:cs="Tahoma"/>
                <w:sz w:val="18"/>
                <w:szCs w:val="18"/>
              </w:rPr>
              <w:t>Number of youth who exited the program 6-12 months earlier and received services for this behavior</w:t>
            </w:r>
          </w:p>
          <w:p w:rsidR="0070361E" w:rsidRPr="00413FC3" w:rsidRDefault="0070361E" w:rsidP="0070361E">
            <w:pPr>
              <w:keepLines/>
              <w:tabs>
                <w:tab w:val="left" w:pos="201"/>
              </w:tabs>
              <w:spacing w:after="0"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C.</w:t>
            </w:r>
            <w:r w:rsidRPr="00413FC3">
              <w:rPr>
                <w:rFonts w:ascii="Arial Narrow" w:hAnsi="Arial Narrow" w:cs="Tahoma"/>
                <w:color w:val="000000"/>
                <w:sz w:val="18"/>
                <w:szCs w:val="18"/>
              </w:rPr>
              <w:tab/>
              <w:t>Percent (A/B)</w:t>
            </w:r>
          </w:p>
          <w:p w:rsidR="0070361E" w:rsidRPr="00413FC3" w:rsidRDefault="0070361E" w:rsidP="0070361E">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70361E" w:rsidRPr="005C5F15" w:rsidRDefault="0070361E" w:rsidP="0070361E">
            <w:pPr>
              <w:keepLines/>
              <w:spacing w:after="0" w:line="195" w:lineRule="atLeast"/>
              <w:rPr>
                <w:rFonts w:ascii="Arial Narrow" w:hAnsi="Arial Narrow" w:cs="Tahoma"/>
                <w:color w:val="000000"/>
                <w:sz w:val="18"/>
                <w:szCs w:val="17"/>
              </w:rPr>
            </w:pPr>
          </w:p>
        </w:tc>
      </w:tr>
      <w:tr w:rsidR="0070361E" w:rsidRPr="005C5F15" w:rsidTr="0070361E">
        <w:trPr>
          <w:cantSplit/>
          <w:tblCellSpacing w:w="0" w:type="dxa"/>
        </w:trPr>
        <w:tc>
          <w:tcPr>
            <w:tcW w:w="0" w:type="auto"/>
            <w:tcBorders>
              <w:top w:val="single" w:sz="6" w:space="0" w:color="000000"/>
              <w:left w:val="single" w:sz="6" w:space="0" w:color="000000"/>
              <w:bottom w:val="single" w:sz="6" w:space="0" w:color="000000"/>
            </w:tcBorders>
          </w:tcPr>
          <w:p w:rsidR="0070361E" w:rsidRPr="005C5F15" w:rsidRDefault="0070361E" w:rsidP="0070361E">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18</w:t>
            </w:r>
            <w:r w:rsidRPr="005C5F15">
              <w:rPr>
                <w:rFonts w:ascii="Arial Narrow" w:hAnsi="Arial Narrow" w:cs="Tahoma"/>
                <w:color w:val="000000"/>
                <w:sz w:val="18"/>
                <w:szCs w:val="17"/>
              </w:rPr>
              <w:t>c</w:t>
            </w:r>
          </w:p>
        </w:tc>
        <w:tc>
          <w:tcPr>
            <w:tcW w:w="0" w:type="auto"/>
            <w:tcBorders>
              <w:top w:val="single" w:sz="6" w:space="0" w:color="000000"/>
              <w:left w:val="single" w:sz="6" w:space="0" w:color="000000"/>
              <w:bottom w:val="single" w:sz="6" w:space="0" w:color="000000"/>
              <w:right w:val="single" w:sz="6" w:space="0" w:color="000000"/>
            </w:tcBorders>
          </w:tcPr>
          <w:p w:rsidR="0070361E" w:rsidRPr="00413FC3" w:rsidRDefault="0070361E" w:rsidP="0070361E">
            <w:pPr>
              <w:keepLines/>
              <w:spacing w:after="0" w:line="195" w:lineRule="atLeast"/>
              <w:rPr>
                <w:rFonts w:ascii="Arial Narrow" w:hAnsi="Arial Narrow" w:cs="Tahoma"/>
                <w:b/>
                <w:bCs/>
                <w:color w:val="000000"/>
                <w:sz w:val="18"/>
                <w:szCs w:val="18"/>
              </w:rPr>
            </w:pPr>
            <w:r w:rsidRPr="00413FC3">
              <w:rPr>
                <w:rFonts w:ascii="Arial Narrow" w:hAnsi="Arial Narrow" w:cs="Tahoma"/>
                <w:color w:val="000000"/>
                <w:sz w:val="18"/>
                <w:szCs w:val="18"/>
              </w:rPr>
              <w:t>GPA</w:t>
            </w:r>
            <w:r w:rsidRPr="00413FC3">
              <w:rPr>
                <w:rFonts w:ascii="Arial Narrow" w:hAnsi="Arial Narrow" w:cs="Tahoma"/>
                <w:b/>
                <w:bCs/>
                <w:color w:val="000000"/>
                <w:sz w:val="18"/>
                <w:szCs w:val="18"/>
              </w:rPr>
              <w:t xml:space="preserve"> </w:t>
            </w:r>
          </w:p>
          <w:p w:rsidR="0070361E" w:rsidRPr="00413FC3" w:rsidRDefault="0070361E" w:rsidP="0070361E">
            <w:pPr>
              <w:keepLines/>
              <w:spacing w:after="0" w:line="195" w:lineRule="atLeast"/>
              <w:rPr>
                <w:rFonts w:ascii="Arial Narrow" w:hAnsi="Arial Narrow" w:cs="Tahoma"/>
                <w:color w:val="000000"/>
                <w:sz w:val="18"/>
                <w:szCs w:val="18"/>
              </w:rPr>
            </w:pPr>
            <w:r w:rsidRPr="00413FC3">
              <w:rPr>
                <w:rFonts w:ascii="Arial Narrow" w:hAnsi="Arial Narrow" w:cs="Tahoma"/>
                <w:bCs/>
                <w:color w:val="000000"/>
                <w:sz w:val="18"/>
                <w:szCs w:val="18"/>
              </w:rPr>
              <w:t>(short term)</w:t>
            </w:r>
          </w:p>
        </w:tc>
        <w:tc>
          <w:tcPr>
            <w:tcW w:w="3957" w:type="dxa"/>
            <w:tcBorders>
              <w:top w:val="single" w:sz="6" w:space="0" w:color="000000"/>
              <w:bottom w:val="single" w:sz="6" w:space="0" w:color="000000"/>
              <w:right w:val="single" w:sz="6" w:space="0" w:color="000000"/>
            </w:tcBorders>
          </w:tcPr>
          <w:p w:rsidR="0070361E" w:rsidRPr="00413FC3" w:rsidRDefault="0070361E" w:rsidP="0070361E">
            <w:pPr>
              <w:keepLines/>
              <w:spacing w:after="0" w:line="195" w:lineRule="atLeast"/>
              <w:rPr>
                <w:rFonts w:ascii="Arial Narrow" w:hAnsi="Arial Narrow" w:cs="Tahoma"/>
                <w:color w:val="000000"/>
                <w:sz w:val="18"/>
                <w:szCs w:val="18"/>
              </w:rPr>
            </w:pPr>
            <w:r w:rsidRPr="00413FC3">
              <w:rPr>
                <w:rFonts w:ascii="Arial Narrow" w:hAnsi="Arial Narrow" w:cs="Tahoma"/>
                <w:color w:val="000000"/>
                <w:sz w:val="18"/>
                <w:szCs w:val="18"/>
              </w:rPr>
              <w:t>Number and percent of program youth who exhibited an increase in GPA during the reporting period. Self-report or staff ratings are most likely data sources. </w:t>
            </w:r>
          </w:p>
        </w:tc>
        <w:tc>
          <w:tcPr>
            <w:tcW w:w="3270" w:type="dxa"/>
            <w:tcBorders>
              <w:top w:val="single" w:sz="6" w:space="0" w:color="000000"/>
              <w:bottom w:val="single" w:sz="6" w:space="0" w:color="000000"/>
              <w:right w:val="single" w:sz="6" w:space="0" w:color="000000"/>
            </w:tcBorders>
          </w:tcPr>
          <w:p w:rsidR="0070361E" w:rsidRPr="00413FC3" w:rsidRDefault="0070361E" w:rsidP="0070361E">
            <w:pPr>
              <w:keepLines/>
              <w:tabs>
                <w:tab w:val="left" w:pos="201"/>
              </w:tabs>
              <w:spacing w:after="0"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A.</w:t>
            </w:r>
            <w:r w:rsidRPr="00413FC3">
              <w:rPr>
                <w:rFonts w:ascii="Arial Narrow" w:hAnsi="Arial Narrow" w:cs="Tahoma"/>
                <w:color w:val="000000"/>
                <w:sz w:val="18"/>
                <w:szCs w:val="18"/>
              </w:rPr>
              <w:tab/>
              <w:t>Number of program youth served during the program period with the noted behavioral change</w:t>
            </w:r>
          </w:p>
          <w:p w:rsidR="0070361E" w:rsidRPr="00413FC3" w:rsidRDefault="0070361E" w:rsidP="0070361E">
            <w:pPr>
              <w:keepLines/>
              <w:tabs>
                <w:tab w:val="left" w:pos="201"/>
              </w:tabs>
              <w:spacing w:after="0"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B.</w:t>
            </w:r>
            <w:r w:rsidRPr="00413FC3">
              <w:rPr>
                <w:rFonts w:ascii="Arial Narrow" w:hAnsi="Arial Narrow" w:cs="Tahoma"/>
                <w:color w:val="000000"/>
                <w:sz w:val="18"/>
                <w:szCs w:val="18"/>
              </w:rPr>
              <w:tab/>
            </w:r>
            <w:r w:rsidRPr="00413FC3">
              <w:rPr>
                <w:rFonts w:ascii="Arial Narrow" w:hAnsi="Arial Narrow" w:cs="Tahoma"/>
                <w:sz w:val="18"/>
                <w:szCs w:val="18"/>
              </w:rPr>
              <w:t>Number of youth in the program who received services for this behavior</w:t>
            </w:r>
          </w:p>
          <w:p w:rsidR="0070361E" w:rsidRPr="00413FC3" w:rsidRDefault="0070361E" w:rsidP="0070361E">
            <w:pPr>
              <w:keepLines/>
              <w:tabs>
                <w:tab w:val="left" w:pos="201"/>
              </w:tabs>
              <w:spacing w:after="0"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C.</w:t>
            </w:r>
            <w:r w:rsidRPr="00413FC3">
              <w:rPr>
                <w:rFonts w:ascii="Arial Narrow" w:hAnsi="Arial Narrow" w:cs="Tahoma"/>
                <w:color w:val="000000"/>
                <w:sz w:val="18"/>
                <w:szCs w:val="18"/>
              </w:rPr>
              <w:tab/>
              <w:t>Percent (A/B)</w:t>
            </w:r>
          </w:p>
          <w:p w:rsidR="0070361E" w:rsidRPr="00413FC3" w:rsidRDefault="0070361E" w:rsidP="0070361E">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70361E" w:rsidRPr="005C5F15" w:rsidRDefault="0070361E" w:rsidP="0070361E">
            <w:pPr>
              <w:keepLines/>
              <w:spacing w:after="0" w:line="195" w:lineRule="atLeast"/>
              <w:rPr>
                <w:rFonts w:ascii="Arial Narrow" w:hAnsi="Arial Narrow" w:cs="Tahoma"/>
                <w:color w:val="000000"/>
                <w:sz w:val="18"/>
                <w:szCs w:val="17"/>
              </w:rPr>
            </w:pPr>
          </w:p>
        </w:tc>
      </w:tr>
      <w:tr w:rsidR="0070361E" w:rsidRPr="005C5F15" w:rsidTr="0070361E">
        <w:trPr>
          <w:cantSplit/>
          <w:tblCellSpacing w:w="0" w:type="dxa"/>
        </w:trPr>
        <w:tc>
          <w:tcPr>
            <w:tcW w:w="0" w:type="auto"/>
            <w:tcBorders>
              <w:top w:val="single" w:sz="6" w:space="0" w:color="000000"/>
              <w:left w:val="single" w:sz="6" w:space="0" w:color="000000"/>
              <w:bottom w:val="single" w:sz="6" w:space="0" w:color="000000"/>
            </w:tcBorders>
          </w:tcPr>
          <w:p w:rsidR="0070361E" w:rsidRPr="005C5F15" w:rsidRDefault="0070361E" w:rsidP="0070361E">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18</w:t>
            </w:r>
            <w:r w:rsidRPr="005C5F15">
              <w:rPr>
                <w:rFonts w:ascii="Arial Narrow" w:hAnsi="Arial Narrow" w:cs="Tahoma"/>
                <w:color w:val="000000"/>
                <w:sz w:val="18"/>
                <w:szCs w:val="17"/>
              </w:rPr>
              <w:t>c</w:t>
            </w:r>
          </w:p>
        </w:tc>
        <w:tc>
          <w:tcPr>
            <w:tcW w:w="0" w:type="auto"/>
            <w:tcBorders>
              <w:top w:val="single" w:sz="6" w:space="0" w:color="000000"/>
              <w:left w:val="single" w:sz="6" w:space="0" w:color="000000"/>
              <w:bottom w:val="single" w:sz="6" w:space="0" w:color="000000"/>
              <w:right w:val="single" w:sz="6" w:space="0" w:color="000000"/>
            </w:tcBorders>
          </w:tcPr>
          <w:p w:rsidR="0070361E" w:rsidRPr="00413FC3" w:rsidRDefault="0070361E" w:rsidP="0070361E">
            <w:pPr>
              <w:keepLines/>
              <w:spacing w:after="0" w:line="195" w:lineRule="atLeast"/>
              <w:rPr>
                <w:rFonts w:ascii="Arial Narrow" w:hAnsi="Arial Narrow" w:cs="Tahoma"/>
                <w:color w:val="000000"/>
                <w:sz w:val="18"/>
                <w:szCs w:val="18"/>
              </w:rPr>
            </w:pPr>
            <w:r w:rsidRPr="00413FC3">
              <w:rPr>
                <w:rFonts w:ascii="Arial Narrow" w:hAnsi="Arial Narrow" w:cs="Tahoma"/>
                <w:color w:val="000000"/>
                <w:sz w:val="18"/>
                <w:szCs w:val="18"/>
              </w:rPr>
              <w:t xml:space="preserve">GPA </w:t>
            </w:r>
          </w:p>
          <w:p w:rsidR="0070361E" w:rsidRPr="00413FC3" w:rsidRDefault="0070361E" w:rsidP="0070361E">
            <w:pPr>
              <w:keepLines/>
              <w:spacing w:after="0" w:line="195" w:lineRule="atLeast"/>
              <w:rPr>
                <w:rFonts w:ascii="Arial Narrow" w:hAnsi="Arial Narrow" w:cs="Tahoma"/>
                <w:color w:val="000000"/>
                <w:sz w:val="18"/>
                <w:szCs w:val="18"/>
              </w:rPr>
            </w:pPr>
            <w:r w:rsidRPr="00413FC3">
              <w:rPr>
                <w:rFonts w:ascii="Arial Narrow" w:hAnsi="Arial Narrow" w:cs="Tahoma"/>
                <w:color w:val="000000"/>
                <w:sz w:val="18"/>
                <w:szCs w:val="18"/>
              </w:rPr>
              <w:t>(long term)</w:t>
            </w:r>
          </w:p>
        </w:tc>
        <w:tc>
          <w:tcPr>
            <w:tcW w:w="3957" w:type="dxa"/>
            <w:tcBorders>
              <w:top w:val="single" w:sz="6" w:space="0" w:color="000000"/>
              <w:bottom w:val="single" w:sz="6" w:space="0" w:color="000000"/>
              <w:right w:val="single" w:sz="6" w:space="0" w:color="000000"/>
            </w:tcBorders>
          </w:tcPr>
          <w:p w:rsidR="0070361E" w:rsidRPr="00413FC3" w:rsidRDefault="0070361E" w:rsidP="0070361E">
            <w:pPr>
              <w:keepLines/>
              <w:spacing w:after="0" w:line="195" w:lineRule="atLeast"/>
              <w:rPr>
                <w:rFonts w:ascii="Arial Narrow" w:hAnsi="Arial Narrow" w:cs="Tahoma"/>
                <w:color w:val="000000"/>
                <w:sz w:val="18"/>
                <w:szCs w:val="18"/>
              </w:rPr>
            </w:pPr>
            <w:r w:rsidRPr="00413FC3">
              <w:rPr>
                <w:rFonts w:ascii="Arial Narrow" w:hAnsi="Arial Narrow" w:cs="Tahoma"/>
                <w:color w:val="000000"/>
                <w:sz w:val="18"/>
                <w:szCs w:val="18"/>
              </w:rPr>
              <w:t>Number and percent of program youth who exhibited an increase in GPA 6 months to 1 year after exiting the program. </w:t>
            </w:r>
          </w:p>
        </w:tc>
        <w:tc>
          <w:tcPr>
            <w:tcW w:w="3270" w:type="dxa"/>
            <w:tcBorders>
              <w:top w:val="single" w:sz="6" w:space="0" w:color="000000"/>
              <w:bottom w:val="single" w:sz="6" w:space="0" w:color="000000"/>
              <w:right w:val="single" w:sz="6" w:space="0" w:color="000000"/>
            </w:tcBorders>
          </w:tcPr>
          <w:p w:rsidR="0070361E" w:rsidRPr="00413FC3" w:rsidRDefault="0070361E" w:rsidP="0070361E">
            <w:pPr>
              <w:keepLines/>
              <w:tabs>
                <w:tab w:val="left" w:pos="201"/>
              </w:tabs>
              <w:spacing w:after="0"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A.</w:t>
            </w:r>
            <w:r w:rsidRPr="00413FC3">
              <w:rPr>
                <w:rFonts w:ascii="Arial Narrow" w:hAnsi="Arial Narrow" w:cs="Tahoma"/>
                <w:color w:val="000000"/>
                <w:sz w:val="18"/>
                <w:szCs w:val="18"/>
              </w:rPr>
              <w:tab/>
              <w:t>Total number of youth who exited the program 6-12 months ago who had the noted behavioral change</w:t>
            </w:r>
          </w:p>
          <w:p w:rsidR="0070361E" w:rsidRPr="00413FC3" w:rsidRDefault="0070361E" w:rsidP="0070361E">
            <w:pPr>
              <w:keepLines/>
              <w:tabs>
                <w:tab w:val="left" w:pos="201"/>
              </w:tabs>
              <w:spacing w:after="0"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B.</w:t>
            </w:r>
            <w:r w:rsidRPr="00413FC3">
              <w:rPr>
                <w:rFonts w:ascii="Arial Narrow" w:hAnsi="Arial Narrow" w:cs="Tahoma"/>
                <w:color w:val="000000"/>
                <w:sz w:val="18"/>
                <w:szCs w:val="18"/>
              </w:rPr>
              <w:tab/>
            </w:r>
            <w:r w:rsidRPr="00413FC3">
              <w:rPr>
                <w:rFonts w:ascii="Arial Narrow" w:hAnsi="Arial Narrow" w:cs="Tahoma"/>
                <w:sz w:val="18"/>
                <w:szCs w:val="18"/>
              </w:rPr>
              <w:t>Number of youth who exited the program 6-12 months earlier and received services for this behavior</w:t>
            </w:r>
          </w:p>
          <w:p w:rsidR="0070361E" w:rsidRPr="00413FC3" w:rsidRDefault="0070361E" w:rsidP="0070361E">
            <w:pPr>
              <w:keepLines/>
              <w:tabs>
                <w:tab w:val="left" w:pos="201"/>
              </w:tabs>
              <w:spacing w:after="0"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C.</w:t>
            </w:r>
            <w:r w:rsidRPr="00413FC3">
              <w:rPr>
                <w:rFonts w:ascii="Arial Narrow" w:hAnsi="Arial Narrow" w:cs="Tahoma"/>
                <w:color w:val="000000"/>
                <w:sz w:val="18"/>
                <w:szCs w:val="18"/>
              </w:rPr>
              <w:tab/>
              <w:t>Percent (A/B)</w:t>
            </w:r>
          </w:p>
          <w:p w:rsidR="0070361E" w:rsidRPr="00413FC3" w:rsidRDefault="0070361E" w:rsidP="0070361E">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70361E" w:rsidRPr="005C5F15" w:rsidRDefault="0070361E" w:rsidP="0070361E">
            <w:pPr>
              <w:keepLines/>
              <w:spacing w:after="0" w:line="195" w:lineRule="atLeast"/>
              <w:rPr>
                <w:rFonts w:ascii="Arial Narrow" w:hAnsi="Arial Narrow" w:cs="Tahoma"/>
                <w:color w:val="000000"/>
                <w:sz w:val="18"/>
                <w:szCs w:val="17"/>
              </w:rPr>
            </w:pPr>
          </w:p>
        </w:tc>
      </w:tr>
      <w:tr w:rsidR="0070361E" w:rsidRPr="005C5F15" w:rsidTr="0070361E">
        <w:trPr>
          <w:cantSplit/>
          <w:tblCellSpacing w:w="0" w:type="dxa"/>
        </w:trPr>
        <w:tc>
          <w:tcPr>
            <w:tcW w:w="0" w:type="auto"/>
            <w:tcBorders>
              <w:top w:val="single" w:sz="6" w:space="0" w:color="000000"/>
              <w:left w:val="single" w:sz="6" w:space="0" w:color="000000"/>
              <w:bottom w:val="single" w:sz="6" w:space="0" w:color="000000"/>
            </w:tcBorders>
          </w:tcPr>
          <w:p w:rsidR="0070361E" w:rsidRPr="005C5F15" w:rsidRDefault="0070361E" w:rsidP="0070361E">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18</w:t>
            </w:r>
            <w:r w:rsidRPr="005C5F15">
              <w:rPr>
                <w:rFonts w:ascii="Arial Narrow" w:hAnsi="Arial Narrow" w:cs="Tahoma"/>
                <w:color w:val="000000"/>
                <w:sz w:val="18"/>
                <w:szCs w:val="17"/>
              </w:rPr>
              <w:t>d</w:t>
            </w:r>
          </w:p>
        </w:tc>
        <w:tc>
          <w:tcPr>
            <w:tcW w:w="0" w:type="auto"/>
            <w:tcBorders>
              <w:top w:val="single" w:sz="6" w:space="0" w:color="000000"/>
              <w:left w:val="single" w:sz="6" w:space="0" w:color="000000"/>
              <w:bottom w:val="single" w:sz="6" w:space="0" w:color="000000"/>
              <w:right w:val="single" w:sz="6" w:space="0" w:color="000000"/>
            </w:tcBorders>
          </w:tcPr>
          <w:p w:rsidR="0070361E" w:rsidRPr="00413FC3" w:rsidRDefault="0070361E" w:rsidP="0070361E">
            <w:pPr>
              <w:keepLines/>
              <w:spacing w:after="0" w:line="195" w:lineRule="atLeast"/>
              <w:rPr>
                <w:rFonts w:ascii="Arial Narrow" w:hAnsi="Arial Narrow" w:cs="Tahoma"/>
                <w:color w:val="000000"/>
                <w:sz w:val="18"/>
                <w:szCs w:val="18"/>
              </w:rPr>
            </w:pPr>
            <w:r w:rsidRPr="00413FC3">
              <w:rPr>
                <w:rFonts w:ascii="Arial Narrow" w:hAnsi="Arial Narrow" w:cs="Tahoma"/>
                <w:color w:val="000000"/>
                <w:sz w:val="18"/>
                <w:szCs w:val="18"/>
              </w:rPr>
              <w:t>Social competencies</w:t>
            </w:r>
            <w:r w:rsidRPr="00413FC3">
              <w:rPr>
                <w:rFonts w:ascii="Arial Narrow" w:hAnsi="Arial Narrow" w:cs="Tahoma"/>
                <w:b/>
                <w:bCs/>
                <w:color w:val="000000"/>
                <w:sz w:val="18"/>
                <w:szCs w:val="18"/>
              </w:rPr>
              <w:t xml:space="preserve"> </w:t>
            </w:r>
            <w:r w:rsidRPr="00413FC3">
              <w:rPr>
                <w:rFonts w:ascii="Arial Narrow" w:hAnsi="Arial Narrow" w:cs="Tahoma"/>
                <w:bCs/>
                <w:color w:val="000000"/>
                <w:sz w:val="18"/>
                <w:szCs w:val="18"/>
              </w:rPr>
              <w:t>(short term)</w:t>
            </w:r>
          </w:p>
        </w:tc>
        <w:tc>
          <w:tcPr>
            <w:tcW w:w="3957" w:type="dxa"/>
            <w:tcBorders>
              <w:top w:val="single" w:sz="6" w:space="0" w:color="000000"/>
              <w:bottom w:val="single" w:sz="6" w:space="0" w:color="000000"/>
              <w:right w:val="single" w:sz="6" w:space="0" w:color="000000"/>
            </w:tcBorders>
          </w:tcPr>
          <w:p w:rsidR="0070361E" w:rsidRPr="00413FC3" w:rsidRDefault="0070361E" w:rsidP="0070361E">
            <w:pPr>
              <w:keepLines/>
              <w:spacing w:after="0" w:line="195" w:lineRule="atLeast"/>
              <w:rPr>
                <w:rFonts w:ascii="Arial Narrow" w:hAnsi="Arial Narrow" w:cs="Tahoma"/>
                <w:color w:val="000000"/>
                <w:sz w:val="18"/>
                <w:szCs w:val="18"/>
              </w:rPr>
            </w:pPr>
            <w:r w:rsidRPr="00413FC3">
              <w:rPr>
                <w:rFonts w:ascii="Arial Narrow" w:hAnsi="Arial Narrow" w:cs="Tahoma"/>
                <w:color w:val="000000"/>
                <w:sz w:val="18"/>
                <w:szCs w:val="18"/>
              </w:rPr>
              <w:t>The number and percent of program youth who exhibited an improvement in social competencies during the reporting period. Self-report, staff ratings are most likely data sources. </w:t>
            </w:r>
          </w:p>
        </w:tc>
        <w:tc>
          <w:tcPr>
            <w:tcW w:w="3270" w:type="dxa"/>
            <w:tcBorders>
              <w:top w:val="single" w:sz="6" w:space="0" w:color="000000"/>
              <w:bottom w:val="single" w:sz="6" w:space="0" w:color="000000"/>
              <w:right w:val="single" w:sz="6" w:space="0" w:color="000000"/>
            </w:tcBorders>
          </w:tcPr>
          <w:p w:rsidR="0070361E" w:rsidRPr="00413FC3" w:rsidRDefault="0070361E" w:rsidP="0070361E">
            <w:pPr>
              <w:keepLines/>
              <w:tabs>
                <w:tab w:val="left" w:pos="201"/>
              </w:tabs>
              <w:spacing w:after="0"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A.</w:t>
            </w:r>
            <w:r w:rsidRPr="00413FC3">
              <w:rPr>
                <w:rFonts w:ascii="Arial Narrow" w:hAnsi="Arial Narrow" w:cs="Tahoma"/>
                <w:color w:val="000000"/>
                <w:sz w:val="18"/>
                <w:szCs w:val="18"/>
              </w:rPr>
              <w:tab/>
              <w:t>Number of program youth served during the program period with the noted behavioral change</w:t>
            </w:r>
          </w:p>
          <w:p w:rsidR="0070361E" w:rsidRPr="00413FC3" w:rsidRDefault="0070361E" w:rsidP="0070361E">
            <w:pPr>
              <w:keepLines/>
              <w:tabs>
                <w:tab w:val="left" w:pos="201"/>
              </w:tabs>
              <w:spacing w:after="0"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B.</w:t>
            </w:r>
            <w:r w:rsidRPr="00413FC3">
              <w:rPr>
                <w:rFonts w:ascii="Arial Narrow" w:hAnsi="Arial Narrow" w:cs="Tahoma"/>
                <w:color w:val="000000"/>
                <w:sz w:val="18"/>
                <w:szCs w:val="18"/>
              </w:rPr>
              <w:tab/>
            </w:r>
            <w:r w:rsidRPr="00413FC3">
              <w:rPr>
                <w:rFonts w:ascii="Arial Narrow" w:hAnsi="Arial Narrow" w:cs="Tahoma"/>
                <w:sz w:val="18"/>
                <w:szCs w:val="18"/>
              </w:rPr>
              <w:t>Number of youth in the program who received services for this behavior</w:t>
            </w:r>
          </w:p>
          <w:p w:rsidR="0070361E" w:rsidRPr="00413FC3" w:rsidRDefault="0070361E" w:rsidP="0070361E">
            <w:pPr>
              <w:keepLines/>
              <w:tabs>
                <w:tab w:val="left" w:pos="201"/>
              </w:tabs>
              <w:spacing w:after="0"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C.</w:t>
            </w:r>
            <w:r w:rsidRPr="00413FC3">
              <w:rPr>
                <w:rFonts w:ascii="Arial Narrow" w:hAnsi="Arial Narrow" w:cs="Tahoma"/>
                <w:color w:val="000000"/>
                <w:sz w:val="18"/>
                <w:szCs w:val="18"/>
              </w:rPr>
              <w:tab/>
              <w:t>Percent (A/B)</w:t>
            </w:r>
          </w:p>
          <w:p w:rsidR="0070361E" w:rsidRPr="00413FC3" w:rsidRDefault="0070361E" w:rsidP="0070361E">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70361E" w:rsidRPr="005C5F15" w:rsidRDefault="0070361E" w:rsidP="0070361E">
            <w:pPr>
              <w:keepLines/>
              <w:spacing w:after="0" w:line="195" w:lineRule="atLeast"/>
              <w:rPr>
                <w:rFonts w:ascii="Arial Narrow" w:hAnsi="Arial Narrow" w:cs="Tahoma"/>
                <w:color w:val="000000"/>
                <w:sz w:val="18"/>
                <w:szCs w:val="17"/>
              </w:rPr>
            </w:pPr>
          </w:p>
        </w:tc>
      </w:tr>
      <w:tr w:rsidR="0070361E" w:rsidRPr="005C5F15" w:rsidTr="0070361E">
        <w:trPr>
          <w:cantSplit/>
          <w:tblCellSpacing w:w="0" w:type="dxa"/>
        </w:trPr>
        <w:tc>
          <w:tcPr>
            <w:tcW w:w="0" w:type="auto"/>
            <w:tcBorders>
              <w:top w:val="single" w:sz="6" w:space="0" w:color="000000"/>
              <w:left w:val="single" w:sz="6" w:space="0" w:color="000000"/>
              <w:bottom w:val="single" w:sz="6" w:space="0" w:color="000000"/>
            </w:tcBorders>
          </w:tcPr>
          <w:p w:rsidR="0070361E" w:rsidRPr="005C5F15" w:rsidRDefault="0070361E" w:rsidP="0070361E">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18</w:t>
            </w:r>
            <w:r w:rsidRPr="005C5F15">
              <w:rPr>
                <w:rFonts w:ascii="Arial Narrow" w:hAnsi="Arial Narrow" w:cs="Tahoma"/>
                <w:color w:val="000000"/>
                <w:sz w:val="18"/>
                <w:szCs w:val="17"/>
              </w:rPr>
              <w:t>d</w:t>
            </w:r>
          </w:p>
        </w:tc>
        <w:tc>
          <w:tcPr>
            <w:tcW w:w="0" w:type="auto"/>
            <w:tcBorders>
              <w:top w:val="single" w:sz="6" w:space="0" w:color="000000"/>
              <w:left w:val="single" w:sz="6" w:space="0" w:color="000000"/>
              <w:bottom w:val="single" w:sz="6" w:space="0" w:color="000000"/>
              <w:right w:val="single" w:sz="6" w:space="0" w:color="000000"/>
            </w:tcBorders>
          </w:tcPr>
          <w:p w:rsidR="0070361E" w:rsidRPr="00413FC3" w:rsidRDefault="0070361E" w:rsidP="0070361E">
            <w:pPr>
              <w:keepLines/>
              <w:spacing w:after="0" w:line="195" w:lineRule="atLeast"/>
              <w:rPr>
                <w:rFonts w:ascii="Arial Narrow" w:hAnsi="Arial Narrow" w:cs="Tahoma"/>
                <w:color w:val="000000"/>
                <w:sz w:val="18"/>
                <w:szCs w:val="18"/>
              </w:rPr>
            </w:pPr>
            <w:r w:rsidRPr="00413FC3">
              <w:rPr>
                <w:rFonts w:ascii="Arial Narrow" w:hAnsi="Arial Narrow" w:cs="Tahoma"/>
                <w:color w:val="000000"/>
                <w:sz w:val="18"/>
                <w:szCs w:val="18"/>
              </w:rPr>
              <w:t>Social competence (long term)</w:t>
            </w:r>
          </w:p>
        </w:tc>
        <w:tc>
          <w:tcPr>
            <w:tcW w:w="3957" w:type="dxa"/>
            <w:tcBorders>
              <w:top w:val="single" w:sz="6" w:space="0" w:color="000000"/>
              <w:bottom w:val="single" w:sz="6" w:space="0" w:color="000000"/>
              <w:right w:val="single" w:sz="6" w:space="0" w:color="000000"/>
            </w:tcBorders>
          </w:tcPr>
          <w:p w:rsidR="0070361E" w:rsidRPr="00413FC3" w:rsidRDefault="0070361E" w:rsidP="0070361E">
            <w:pPr>
              <w:keepLines/>
              <w:spacing w:after="0" w:line="195" w:lineRule="atLeast"/>
              <w:rPr>
                <w:rFonts w:ascii="Arial Narrow" w:hAnsi="Arial Narrow" w:cs="Tahoma"/>
                <w:color w:val="000000"/>
                <w:sz w:val="18"/>
                <w:szCs w:val="18"/>
              </w:rPr>
            </w:pPr>
            <w:r w:rsidRPr="00413FC3">
              <w:rPr>
                <w:rFonts w:ascii="Arial Narrow" w:hAnsi="Arial Narrow" w:cs="Tahoma"/>
                <w:color w:val="000000"/>
                <w:sz w:val="18"/>
                <w:szCs w:val="18"/>
              </w:rPr>
              <w:t>Number and percent of program youth who exhibited an improvement in social competencies 6 months to 1 year after exiting the program. </w:t>
            </w:r>
          </w:p>
        </w:tc>
        <w:tc>
          <w:tcPr>
            <w:tcW w:w="3270" w:type="dxa"/>
            <w:tcBorders>
              <w:top w:val="single" w:sz="6" w:space="0" w:color="000000"/>
              <w:bottom w:val="single" w:sz="6" w:space="0" w:color="000000"/>
              <w:right w:val="single" w:sz="6" w:space="0" w:color="000000"/>
            </w:tcBorders>
          </w:tcPr>
          <w:p w:rsidR="0070361E" w:rsidRPr="00413FC3" w:rsidRDefault="0070361E" w:rsidP="0070361E">
            <w:pPr>
              <w:keepLines/>
              <w:tabs>
                <w:tab w:val="left" w:pos="201"/>
              </w:tabs>
              <w:spacing w:after="0"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A.</w:t>
            </w:r>
            <w:r w:rsidRPr="00413FC3">
              <w:rPr>
                <w:rFonts w:ascii="Arial Narrow" w:hAnsi="Arial Narrow" w:cs="Tahoma"/>
                <w:color w:val="000000"/>
                <w:sz w:val="18"/>
                <w:szCs w:val="18"/>
              </w:rPr>
              <w:tab/>
              <w:t>Total number of youth who exited the program 6-12 months ago who had the noted behavioral change</w:t>
            </w:r>
          </w:p>
          <w:p w:rsidR="0070361E" w:rsidRPr="00413FC3" w:rsidRDefault="0070361E" w:rsidP="0070361E">
            <w:pPr>
              <w:keepLines/>
              <w:tabs>
                <w:tab w:val="left" w:pos="201"/>
              </w:tabs>
              <w:spacing w:after="0"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B.</w:t>
            </w:r>
            <w:r w:rsidRPr="00413FC3">
              <w:rPr>
                <w:rFonts w:ascii="Arial Narrow" w:hAnsi="Arial Narrow" w:cs="Tahoma"/>
                <w:color w:val="000000"/>
                <w:sz w:val="18"/>
                <w:szCs w:val="18"/>
              </w:rPr>
              <w:tab/>
            </w:r>
            <w:r w:rsidRPr="00413FC3">
              <w:rPr>
                <w:rFonts w:ascii="Arial Narrow" w:hAnsi="Arial Narrow" w:cs="Tahoma"/>
                <w:sz w:val="18"/>
                <w:szCs w:val="18"/>
              </w:rPr>
              <w:t>Number of youth who exited the program 6-12 months earlier and received services for this behavior</w:t>
            </w:r>
          </w:p>
          <w:p w:rsidR="0070361E" w:rsidRPr="00413FC3" w:rsidRDefault="0070361E" w:rsidP="0070361E">
            <w:pPr>
              <w:keepLines/>
              <w:tabs>
                <w:tab w:val="left" w:pos="201"/>
              </w:tabs>
              <w:spacing w:after="0"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C.</w:t>
            </w:r>
            <w:r w:rsidRPr="00413FC3">
              <w:rPr>
                <w:rFonts w:ascii="Arial Narrow" w:hAnsi="Arial Narrow" w:cs="Tahoma"/>
                <w:color w:val="000000"/>
                <w:sz w:val="18"/>
                <w:szCs w:val="18"/>
              </w:rPr>
              <w:tab/>
              <w:t>Percent (A/B)</w:t>
            </w:r>
          </w:p>
          <w:p w:rsidR="0070361E" w:rsidRPr="00413FC3" w:rsidRDefault="0070361E" w:rsidP="0070361E">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70361E" w:rsidRPr="005C5F15" w:rsidRDefault="0070361E" w:rsidP="0070361E">
            <w:pPr>
              <w:keepLines/>
              <w:spacing w:after="0" w:line="195" w:lineRule="atLeast"/>
              <w:rPr>
                <w:rFonts w:ascii="Arial Narrow" w:hAnsi="Arial Narrow" w:cs="Tahoma"/>
                <w:color w:val="000000"/>
                <w:sz w:val="18"/>
                <w:szCs w:val="17"/>
              </w:rPr>
            </w:pPr>
          </w:p>
        </w:tc>
      </w:tr>
      <w:tr w:rsidR="0070361E" w:rsidRPr="005C5F15" w:rsidTr="0070361E">
        <w:trPr>
          <w:cantSplit/>
          <w:tblCellSpacing w:w="0" w:type="dxa"/>
        </w:trPr>
        <w:tc>
          <w:tcPr>
            <w:tcW w:w="0" w:type="auto"/>
            <w:tcBorders>
              <w:top w:val="single" w:sz="6" w:space="0" w:color="000000"/>
              <w:left w:val="single" w:sz="6" w:space="0" w:color="000000"/>
              <w:bottom w:val="single" w:sz="6" w:space="0" w:color="000000"/>
            </w:tcBorders>
          </w:tcPr>
          <w:p w:rsidR="0070361E" w:rsidRPr="005C5F15" w:rsidRDefault="0070361E" w:rsidP="0070361E">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19</w:t>
            </w:r>
          </w:p>
        </w:tc>
        <w:tc>
          <w:tcPr>
            <w:tcW w:w="0" w:type="auto"/>
            <w:tcBorders>
              <w:top w:val="single" w:sz="6" w:space="0" w:color="000000"/>
              <w:left w:val="single" w:sz="6" w:space="0" w:color="000000"/>
              <w:bottom w:val="single" w:sz="6" w:space="0" w:color="000000"/>
              <w:right w:val="single" w:sz="6" w:space="0" w:color="000000"/>
            </w:tcBorders>
          </w:tcPr>
          <w:p w:rsidR="0070361E" w:rsidRPr="00413FC3" w:rsidRDefault="0070361E" w:rsidP="0070361E">
            <w:pPr>
              <w:keepLines/>
              <w:spacing w:after="0" w:line="195" w:lineRule="atLeast"/>
              <w:rPr>
                <w:rFonts w:ascii="Arial Narrow" w:hAnsi="Arial Narrow" w:cs="Tahoma"/>
                <w:b/>
                <w:bCs/>
                <w:color w:val="000000"/>
                <w:sz w:val="18"/>
                <w:szCs w:val="18"/>
              </w:rPr>
            </w:pPr>
            <w:r w:rsidRPr="00413FC3">
              <w:rPr>
                <w:rFonts w:ascii="Arial Narrow" w:hAnsi="Arial Narrow" w:cs="Tahoma"/>
                <w:b/>
                <w:bCs/>
                <w:color w:val="000000"/>
                <w:sz w:val="18"/>
                <w:szCs w:val="18"/>
              </w:rPr>
              <w:t xml:space="preserve">Number and percent of program youth completing program requirements </w:t>
            </w:r>
          </w:p>
          <w:p w:rsidR="0070361E" w:rsidRPr="00413FC3" w:rsidRDefault="0070361E" w:rsidP="0070361E">
            <w:pPr>
              <w:keepLines/>
              <w:spacing w:after="0" w:line="195" w:lineRule="atLeast"/>
              <w:rPr>
                <w:rFonts w:ascii="Arial Narrow" w:hAnsi="Arial Narrow" w:cs="Tahoma"/>
                <w:b/>
                <w:bCs/>
                <w:color w:val="000000"/>
                <w:sz w:val="18"/>
                <w:szCs w:val="18"/>
              </w:rPr>
            </w:pPr>
            <w:r w:rsidRPr="00413FC3">
              <w:rPr>
                <w:rFonts w:ascii="Arial Narrow" w:hAnsi="Arial Narrow" w:cs="Tahoma"/>
                <w:bCs/>
                <w:color w:val="000000"/>
                <w:sz w:val="18"/>
                <w:szCs w:val="18"/>
              </w:rPr>
              <w:t>(short term)</w:t>
            </w:r>
          </w:p>
        </w:tc>
        <w:tc>
          <w:tcPr>
            <w:tcW w:w="3957" w:type="dxa"/>
            <w:tcBorders>
              <w:top w:val="single" w:sz="6" w:space="0" w:color="000000"/>
              <w:bottom w:val="single" w:sz="6" w:space="0" w:color="000000"/>
              <w:right w:val="single" w:sz="6" w:space="0" w:color="000000"/>
            </w:tcBorders>
          </w:tcPr>
          <w:p w:rsidR="0070361E" w:rsidRPr="00413FC3" w:rsidRDefault="0070361E" w:rsidP="0070361E">
            <w:pPr>
              <w:keepLines/>
              <w:spacing w:after="0" w:line="195" w:lineRule="atLeast"/>
              <w:rPr>
                <w:rFonts w:ascii="Arial Narrow" w:hAnsi="Arial Narrow" w:cs="Tahoma"/>
                <w:color w:val="000000"/>
                <w:sz w:val="18"/>
                <w:szCs w:val="18"/>
              </w:rPr>
            </w:pPr>
            <w:r w:rsidRPr="00413FC3">
              <w:rPr>
                <w:rFonts w:ascii="Arial Narrow" w:hAnsi="Arial Narrow" w:cs="Tahoma"/>
                <w:color w:val="000000"/>
                <w:sz w:val="18"/>
                <w:szCs w:val="18"/>
              </w:rPr>
              <w:t>The number and percent of program youth who have successfully fulfilled all program obligations and requirements. Program obligations will vary by program, but should be a predefined list of requirements or obligations that clients must meet prior to program completion. Program records are the preferred data source. The total number of youth includes those who exited successfully or unsuccessfully. </w:t>
            </w:r>
          </w:p>
        </w:tc>
        <w:tc>
          <w:tcPr>
            <w:tcW w:w="3270" w:type="dxa"/>
            <w:tcBorders>
              <w:top w:val="single" w:sz="6" w:space="0" w:color="000000"/>
              <w:bottom w:val="single" w:sz="6" w:space="0" w:color="000000"/>
              <w:right w:val="single" w:sz="6" w:space="0" w:color="000000"/>
            </w:tcBorders>
          </w:tcPr>
          <w:p w:rsidR="0070361E" w:rsidRPr="00413FC3" w:rsidRDefault="0070361E" w:rsidP="0070361E">
            <w:pPr>
              <w:keepLines/>
              <w:tabs>
                <w:tab w:val="left" w:pos="201"/>
              </w:tabs>
              <w:spacing w:after="0"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A.</w:t>
            </w:r>
            <w:r w:rsidRPr="00413FC3">
              <w:rPr>
                <w:rFonts w:ascii="Arial Narrow" w:hAnsi="Arial Narrow" w:cs="Tahoma"/>
                <w:color w:val="000000"/>
                <w:sz w:val="18"/>
                <w:szCs w:val="18"/>
              </w:rPr>
              <w:tab/>
              <w:t>Number of program youth who exited the program having completed program requirements</w:t>
            </w:r>
          </w:p>
          <w:p w:rsidR="0070361E" w:rsidRPr="00413FC3" w:rsidRDefault="0070361E" w:rsidP="0070361E">
            <w:pPr>
              <w:keepLines/>
              <w:tabs>
                <w:tab w:val="left" w:pos="201"/>
              </w:tabs>
              <w:spacing w:after="0"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B.</w:t>
            </w:r>
            <w:r w:rsidRPr="00413FC3">
              <w:rPr>
                <w:rFonts w:ascii="Arial Narrow" w:hAnsi="Arial Narrow" w:cs="Tahoma"/>
                <w:color w:val="000000"/>
                <w:sz w:val="18"/>
                <w:szCs w:val="18"/>
              </w:rPr>
              <w:tab/>
              <w:t>Total number of youth who exited the program during the reporting period (both successfully and unsuccessfully)</w:t>
            </w:r>
          </w:p>
          <w:p w:rsidR="0070361E" w:rsidRPr="00413FC3" w:rsidRDefault="0070361E" w:rsidP="0070361E">
            <w:pPr>
              <w:keepLines/>
              <w:tabs>
                <w:tab w:val="left" w:pos="201"/>
              </w:tabs>
              <w:spacing w:after="0"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C.</w:t>
            </w:r>
            <w:r w:rsidRPr="00413FC3">
              <w:rPr>
                <w:rFonts w:ascii="Arial Narrow" w:hAnsi="Arial Narrow" w:cs="Tahoma"/>
                <w:color w:val="000000"/>
                <w:sz w:val="18"/>
                <w:szCs w:val="18"/>
              </w:rPr>
              <w:tab/>
              <w:t>Percent (A/B)</w:t>
            </w:r>
          </w:p>
          <w:p w:rsidR="0070361E" w:rsidRPr="00413FC3" w:rsidRDefault="0070361E" w:rsidP="0070361E">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70361E" w:rsidRPr="005C5F15" w:rsidRDefault="0070361E" w:rsidP="0070361E">
            <w:pPr>
              <w:keepLines/>
              <w:spacing w:after="0" w:line="195" w:lineRule="atLeast"/>
              <w:rPr>
                <w:rFonts w:ascii="Arial Narrow" w:hAnsi="Arial Narrow" w:cs="Tahoma"/>
                <w:color w:val="000000"/>
                <w:sz w:val="18"/>
                <w:szCs w:val="17"/>
              </w:rPr>
            </w:pPr>
          </w:p>
        </w:tc>
      </w:tr>
      <w:tr w:rsidR="0070361E" w:rsidRPr="005C5F15" w:rsidTr="0070361E">
        <w:trPr>
          <w:cantSplit/>
          <w:tblCellSpacing w:w="0" w:type="dxa"/>
        </w:trPr>
        <w:tc>
          <w:tcPr>
            <w:tcW w:w="0" w:type="auto"/>
            <w:tcBorders>
              <w:top w:val="single" w:sz="6" w:space="0" w:color="000000"/>
              <w:left w:val="single" w:sz="6" w:space="0" w:color="000000"/>
              <w:bottom w:val="single" w:sz="6" w:space="0" w:color="000000"/>
            </w:tcBorders>
          </w:tcPr>
          <w:p w:rsidR="0070361E" w:rsidRPr="005C5F15" w:rsidRDefault="0070361E" w:rsidP="0070361E">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20</w:t>
            </w:r>
          </w:p>
        </w:tc>
        <w:tc>
          <w:tcPr>
            <w:tcW w:w="0" w:type="auto"/>
            <w:tcBorders>
              <w:top w:val="single" w:sz="6" w:space="0" w:color="000000"/>
              <w:left w:val="single" w:sz="6" w:space="0" w:color="000000"/>
              <w:bottom w:val="single" w:sz="6" w:space="0" w:color="000000"/>
              <w:right w:val="single" w:sz="6" w:space="0" w:color="000000"/>
            </w:tcBorders>
          </w:tcPr>
          <w:p w:rsidR="0070361E" w:rsidRPr="00413FC3" w:rsidRDefault="0070361E" w:rsidP="0070361E">
            <w:pPr>
              <w:keepLines/>
              <w:spacing w:after="0" w:line="195" w:lineRule="atLeast"/>
              <w:rPr>
                <w:rFonts w:ascii="Arial Narrow" w:hAnsi="Arial Narrow" w:cs="Tahoma"/>
                <w:color w:val="000000"/>
                <w:sz w:val="18"/>
                <w:szCs w:val="18"/>
              </w:rPr>
            </w:pPr>
            <w:r w:rsidRPr="00413FC3">
              <w:rPr>
                <w:rFonts w:ascii="Arial Narrow" w:hAnsi="Arial Narrow" w:cs="Tahoma"/>
                <w:color w:val="000000"/>
                <w:sz w:val="18"/>
                <w:szCs w:val="18"/>
              </w:rPr>
              <w:t>Number and percent of program families satisfied with program</w:t>
            </w:r>
            <w:r w:rsidRPr="00413FC3">
              <w:rPr>
                <w:rFonts w:ascii="Arial Narrow" w:hAnsi="Arial Narrow" w:cs="Tahoma"/>
                <w:b/>
                <w:bCs/>
                <w:color w:val="000000"/>
                <w:sz w:val="18"/>
                <w:szCs w:val="18"/>
              </w:rPr>
              <w:t xml:space="preserve"> </w:t>
            </w:r>
            <w:r w:rsidRPr="00413FC3">
              <w:rPr>
                <w:rFonts w:ascii="Arial Narrow" w:hAnsi="Arial Narrow" w:cs="Tahoma"/>
                <w:bCs/>
                <w:color w:val="000000"/>
                <w:sz w:val="18"/>
                <w:szCs w:val="18"/>
              </w:rPr>
              <w:t>(short term)</w:t>
            </w:r>
          </w:p>
        </w:tc>
        <w:tc>
          <w:tcPr>
            <w:tcW w:w="3957" w:type="dxa"/>
            <w:tcBorders>
              <w:top w:val="single" w:sz="6" w:space="0" w:color="000000"/>
              <w:bottom w:val="single" w:sz="6" w:space="0" w:color="000000"/>
              <w:right w:val="single" w:sz="6" w:space="0" w:color="000000"/>
            </w:tcBorders>
          </w:tcPr>
          <w:p w:rsidR="0070361E" w:rsidRPr="00413FC3" w:rsidRDefault="0070361E" w:rsidP="0070361E">
            <w:pPr>
              <w:keepLines/>
              <w:spacing w:after="0" w:line="195" w:lineRule="atLeast"/>
              <w:rPr>
                <w:rFonts w:ascii="Arial Narrow" w:hAnsi="Arial Narrow" w:cs="Tahoma"/>
                <w:color w:val="000000"/>
                <w:sz w:val="18"/>
                <w:szCs w:val="18"/>
              </w:rPr>
            </w:pPr>
            <w:r w:rsidRPr="00413FC3">
              <w:rPr>
                <w:rFonts w:ascii="Arial Narrow" w:hAnsi="Arial Narrow" w:cs="Tahoma"/>
                <w:color w:val="000000"/>
                <w:sz w:val="18"/>
                <w:szCs w:val="18"/>
              </w:rPr>
              <w:t>The number and percent of program families satisfied with the program in areas such as staff relations and expertise, general program operations, facilities, materials, and service. Self-report data collected using program evaluation or assessment forms are the expected data source. </w:t>
            </w:r>
          </w:p>
        </w:tc>
        <w:tc>
          <w:tcPr>
            <w:tcW w:w="3270" w:type="dxa"/>
            <w:tcBorders>
              <w:top w:val="single" w:sz="6" w:space="0" w:color="000000"/>
              <w:bottom w:val="single" w:sz="6" w:space="0" w:color="000000"/>
              <w:right w:val="single" w:sz="6" w:space="0" w:color="000000"/>
            </w:tcBorders>
          </w:tcPr>
          <w:p w:rsidR="0070361E" w:rsidRPr="00413FC3" w:rsidRDefault="0070361E" w:rsidP="0070361E">
            <w:pPr>
              <w:keepLines/>
              <w:tabs>
                <w:tab w:val="left" w:pos="201"/>
              </w:tabs>
              <w:spacing w:after="0"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A.</w:t>
            </w:r>
            <w:r w:rsidRPr="00413FC3">
              <w:rPr>
                <w:rFonts w:ascii="Arial Narrow" w:hAnsi="Arial Narrow" w:cs="Tahoma"/>
                <w:color w:val="000000"/>
                <w:sz w:val="18"/>
                <w:szCs w:val="18"/>
              </w:rPr>
              <w:tab/>
              <w:t>Number of program families satisfied with the program during the reporting period</w:t>
            </w:r>
          </w:p>
          <w:p w:rsidR="0070361E" w:rsidRPr="00413FC3" w:rsidRDefault="0070361E" w:rsidP="0070361E">
            <w:pPr>
              <w:keepLines/>
              <w:tabs>
                <w:tab w:val="left" w:pos="201"/>
              </w:tabs>
              <w:spacing w:after="0"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B.</w:t>
            </w:r>
            <w:r w:rsidRPr="00413FC3">
              <w:rPr>
                <w:rFonts w:ascii="Arial Narrow" w:hAnsi="Arial Narrow" w:cs="Tahoma"/>
                <w:color w:val="000000"/>
                <w:sz w:val="18"/>
                <w:szCs w:val="18"/>
              </w:rPr>
              <w:tab/>
              <w:t>Total number of program families served by the program during the reporting period</w:t>
            </w:r>
          </w:p>
          <w:p w:rsidR="0070361E" w:rsidRPr="00413FC3" w:rsidRDefault="0070361E" w:rsidP="0070361E">
            <w:pPr>
              <w:keepLines/>
              <w:tabs>
                <w:tab w:val="left" w:pos="201"/>
              </w:tabs>
              <w:spacing w:after="0"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C.</w:t>
            </w:r>
            <w:r w:rsidRPr="00413FC3">
              <w:rPr>
                <w:rFonts w:ascii="Arial Narrow" w:hAnsi="Arial Narrow" w:cs="Tahoma"/>
                <w:color w:val="000000"/>
                <w:sz w:val="18"/>
                <w:szCs w:val="18"/>
              </w:rPr>
              <w:tab/>
              <w:t>Percent (A/B)</w:t>
            </w:r>
          </w:p>
          <w:p w:rsidR="0070361E" w:rsidRPr="00413FC3" w:rsidRDefault="0070361E" w:rsidP="0070361E">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70361E" w:rsidRPr="005C5F15" w:rsidRDefault="0070361E" w:rsidP="0070361E">
            <w:pPr>
              <w:keepLines/>
              <w:spacing w:after="0" w:line="195" w:lineRule="atLeast"/>
              <w:rPr>
                <w:rFonts w:ascii="Arial Narrow" w:hAnsi="Arial Narrow" w:cs="Tahoma"/>
                <w:color w:val="000000"/>
                <w:sz w:val="18"/>
                <w:szCs w:val="17"/>
              </w:rPr>
            </w:pPr>
          </w:p>
        </w:tc>
      </w:tr>
      <w:tr w:rsidR="0070361E" w:rsidRPr="005C5F15" w:rsidTr="0070361E">
        <w:trPr>
          <w:cantSplit/>
          <w:tblCellSpacing w:w="0" w:type="dxa"/>
        </w:trPr>
        <w:tc>
          <w:tcPr>
            <w:tcW w:w="0" w:type="auto"/>
            <w:tcBorders>
              <w:top w:val="single" w:sz="6" w:space="0" w:color="000000"/>
              <w:left w:val="single" w:sz="6" w:space="0" w:color="000000"/>
              <w:bottom w:val="single" w:sz="6" w:space="0" w:color="000000"/>
            </w:tcBorders>
          </w:tcPr>
          <w:p w:rsidR="0070361E" w:rsidRPr="005C5F15" w:rsidRDefault="0070361E" w:rsidP="0070361E">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21</w:t>
            </w:r>
          </w:p>
        </w:tc>
        <w:tc>
          <w:tcPr>
            <w:tcW w:w="0" w:type="auto"/>
            <w:tcBorders>
              <w:top w:val="single" w:sz="6" w:space="0" w:color="000000"/>
              <w:left w:val="single" w:sz="6" w:space="0" w:color="000000"/>
              <w:bottom w:val="single" w:sz="6" w:space="0" w:color="000000"/>
              <w:right w:val="single" w:sz="6" w:space="0" w:color="000000"/>
            </w:tcBorders>
          </w:tcPr>
          <w:p w:rsidR="0070361E" w:rsidRPr="00413FC3" w:rsidRDefault="0070361E" w:rsidP="0070361E">
            <w:pPr>
              <w:keepLines/>
              <w:spacing w:after="0" w:line="195" w:lineRule="atLeast"/>
              <w:rPr>
                <w:rFonts w:ascii="Arial Narrow" w:hAnsi="Arial Narrow" w:cs="Tahoma"/>
                <w:color w:val="000000"/>
                <w:sz w:val="18"/>
                <w:szCs w:val="18"/>
              </w:rPr>
            </w:pPr>
            <w:r w:rsidRPr="00413FC3">
              <w:rPr>
                <w:rFonts w:ascii="Arial Narrow" w:hAnsi="Arial Narrow" w:cs="Tahoma"/>
                <w:color w:val="000000"/>
                <w:sz w:val="18"/>
                <w:szCs w:val="18"/>
              </w:rPr>
              <w:t>Number and percent of program youth satisfied with program</w:t>
            </w:r>
            <w:r w:rsidRPr="00413FC3">
              <w:rPr>
                <w:rFonts w:ascii="Arial Narrow" w:hAnsi="Arial Narrow" w:cs="Tahoma"/>
                <w:b/>
                <w:bCs/>
                <w:color w:val="000000"/>
                <w:sz w:val="18"/>
                <w:szCs w:val="18"/>
              </w:rPr>
              <w:t xml:space="preserve"> </w:t>
            </w:r>
            <w:r w:rsidRPr="00413FC3">
              <w:rPr>
                <w:rFonts w:ascii="Arial Narrow" w:hAnsi="Arial Narrow" w:cs="Tahoma"/>
                <w:bCs/>
                <w:color w:val="000000"/>
                <w:sz w:val="18"/>
                <w:szCs w:val="18"/>
              </w:rPr>
              <w:t>(short term)</w:t>
            </w:r>
          </w:p>
        </w:tc>
        <w:tc>
          <w:tcPr>
            <w:tcW w:w="3957" w:type="dxa"/>
            <w:tcBorders>
              <w:top w:val="single" w:sz="6" w:space="0" w:color="000000"/>
              <w:bottom w:val="single" w:sz="6" w:space="0" w:color="000000"/>
              <w:right w:val="single" w:sz="6" w:space="0" w:color="000000"/>
            </w:tcBorders>
          </w:tcPr>
          <w:p w:rsidR="0070361E" w:rsidRPr="00413FC3" w:rsidRDefault="0070361E" w:rsidP="0070361E">
            <w:pPr>
              <w:keepLines/>
              <w:spacing w:after="0" w:line="195" w:lineRule="atLeast"/>
              <w:rPr>
                <w:rFonts w:ascii="Arial Narrow" w:hAnsi="Arial Narrow" w:cs="Tahoma"/>
                <w:color w:val="000000"/>
                <w:sz w:val="18"/>
                <w:szCs w:val="18"/>
              </w:rPr>
            </w:pPr>
            <w:r w:rsidRPr="00413FC3">
              <w:rPr>
                <w:rFonts w:ascii="Arial Narrow" w:hAnsi="Arial Narrow" w:cs="Tahoma"/>
                <w:color w:val="000000"/>
                <w:sz w:val="18"/>
                <w:szCs w:val="18"/>
              </w:rPr>
              <w:t>The number and percent of program youth satisfied with the program in areas such as staff relations and expertise, general program operations, facilities, materials, and service. Self-report data collected using program evaluation or assessment forms are the expected data source. </w:t>
            </w:r>
          </w:p>
        </w:tc>
        <w:tc>
          <w:tcPr>
            <w:tcW w:w="3270" w:type="dxa"/>
            <w:tcBorders>
              <w:top w:val="single" w:sz="6" w:space="0" w:color="000000"/>
              <w:bottom w:val="single" w:sz="6" w:space="0" w:color="000000"/>
              <w:right w:val="single" w:sz="6" w:space="0" w:color="000000"/>
            </w:tcBorders>
          </w:tcPr>
          <w:p w:rsidR="0070361E" w:rsidRPr="00413FC3" w:rsidRDefault="0070361E" w:rsidP="0070361E">
            <w:pPr>
              <w:keepLines/>
              <w:tabs>
                <w:tab w:val="left" w:pos="201"/>
              </w:tabs>
              <w:spacing w:after="0" w:line="195" w:lineRule="atLeast"/>
              <w:ind w:left="278" w:hanging="255"/>
              <w:rPr>
                <w:rFonts w:ascii="Arial Narrow" w:hAnsi="Arial Narrow" w:cs="Tahoma"/>
                <w:color w:val="000000"/>
                <w:sz w:val="18"/>
                <w:szCs w:val="18"/>
              </w:rPr>
            </w:pPr>
            <w:r w:rsidRPr="00413FC3">
              <w:rPr>
                <w:rFonts w:ascii="Arial Narrow" w:hAnsi="Arial Narrow" w:cs="Tahoma"/>
                <w:color w:val="000000"/>
                <w:sz w:val="18"/>
                <w:szCs w:val="18"/>
              </w:rPr>
              <w:t>A.</w:t>
            </w:r>
            <w:r w:rsidRPr="00413FC3">
              <w:rPr>
                <w:rFonts w:ascii="Arial Narrow" w:hAnsi="Arial Narrow" w:cs="Tahoma"/>
                <w:color w:val="000000"/>
                <w:sz w:val="18"/>
                <w:szCs w:val="18"/>
              </w:rPr>
              <w:tab/>
              <w:t>Number of program youth satisfied with the program during the reporting period</w:t>
            </w:r>
          </w:p>
          <w:p w:rsidR="0070361E" w:rsidRPr="00413FC3" w:rsidRDefault="0070361E" w:rsidP="0070361E">
            <w:pPr>
              <w:keepLines/>
              <w:tabs>
                <w:tab w:val="left" w:pos="201"/>
              </w:tabs>
              <w:spacing w:after="0" w:line="195" w:lineRule="atLeast"/>
              <w:ind w:left="278" w:hanging="255"/>
              <w:rPr>
                <w:rFonts w:ascii="Arial Narrow" w:hAnsi="Arial Narrow" w:cs="Tahoma"/>
                <w:color w:val="000000"/>
                <w:sz w:val="18"/>
                <w:szCs w:val="18"/>
              </w:rPr>
            </w:pPr>
            <w:r w:rsidRPr="00413FC3">
              <w:rPr>
                <w:rFonts w:ascii="Arial Narrow" w:hAnsi="Arial Narrow" w:cs="Tahoma"/>
                <w:color w:val="000000"/>
                <w:sz w:val="18"/>
                <w:szCs w:val="18"/>
              </w:rPr>
              <w:t>B.</w:t>
            </w:r>
            <w:r w:rsidRPr="00413FC3">
              <w:rPr>
                <w:rFonts w:ascii="Arial Narrow" w:hAnsi="Arial Narrow" w:cs="Tahoma"/>
                <w:color w:val="000000"/>
                <w:sz w:val="18"/>
                <w:szCs w:val="18"/>
              </w:rPr>
              <w:tab/>
              <w:t>Total number of program youth served by the program during the reporting period</w:t>
            </w:r>
          </w:p>
          <w:p w:rsidR="0070361E" w:rsidRPr="00413FC3" w:rsidRDefault="0070361E" w:rsidP="0070361E">
            <w:pPr>
              <w:keepLines/>
              <w:tabs>
                <w:tab w:val="left" w:pos="201"/>
              </w:tabs>
              <w:spacing w:after="0" w:line="195" w:lineRule="atLeast"/>
              <w:ind w:left="278" w:hanging="255"/>
              <w:rPr>
                <w:rFonts w:ascii="Arial Narrow" w:hAnsi="Arial Narrow" w:cs="Tahoma"/>
                <w:color w:val="000000"/>
                <w:sz w:val="18"/>
                <w:szCs w:val="18"/>
              </w:rPr>
            </w:pPr>
            <w:r w:rsidRPr="00413FC3">
              <w:rPr>
                <w:rFonts w:ascii="Arial Narrow" w:hAnsi="Arial Narrow" w:cs="Tahoma"/>
                <w:color w:val="000000"/>
                <w:sz w:val="18"/>
                <w:szCs w:val="18"/>
              </w:rPr>
              <w:t>C.</w:t>
            </w:r>
            <w:r w:rsidRPr="00413FC3">
              <w:rPr>
                <w:rFonts w:ascii="Arial Narrow" w:hAnsi="Arial Narrow" w:cs="Tahoma"/>
                <w:color w:val="000000"/>
                <w:sz w:val="18"/>
                <w:szCs w:val="18"/>
              </w:rPr>
              <w:tab/>
              <w:t>Percent (A/B)</w:t>
            </w:r>
          </w:p>
          <w:p w:rsidR="0070361E" w:rsidRPr="00413FC3" w:rsidRDefault="0070361E" w:rsidP="0070361E">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70361E" w:rsidRPr="005C5F15" w:rsidRDefault="0070361E" w:rsidP="0070361E">
            <w:pPr>
              <w:keepLines/>
              <w:spacing w:after="0" w:line="195" w:lineRule="atLeast"/>
              <w:rPr>
                <w:rFonts w:ascii="Arial Narrow" w:hAnsi="Arial Narrow" w:cs="Tahoma"/>
                <w:color w:val="000000"/>
                <w:sz w:val="18"/>
                <w:szCs w:val="17"/>
              </w:rPr>
            </w:pPr>
          </w:p>
        </w:tc>
      </w:tr>
      <w:tr w:rsidR="0070361E" w:rsidRPr="005C5F15" w:rsidTr="0070361E">
        <w:trPr>
          <w:cantSplit/>
          <w:tblCellSpacing w:w="0" w:type="dxa"/>
        </w:trPr>
        <w:tc>
          <w:tcPr>
            <w:tcW w:w="0" w:type="auto"/>
            <w:tcBorders>
              <w:top w:val="single" w:sz="6" w:space="0" w:color="000000"/>
              <w:left w:val="single" w:sz="6" w:space="0" w:color="000000"/>
              <w:bottom w:val="single" w:sz="6" w:space="0" w:color="000000"/>
            </w:tcBorders>
          </w:tcPr>
          <w:p w:rsidR="0070361E" w:rsidRPr="005C5F15" w:rsidRDefault="0070361E" w:rsidP="0070361E">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22</w:t>
            </w:r>
          </w:p>
        </w:tc>
        <w:tc>
          <w:tcPr>
            <w:tcW w:w="0" w:type="auto"/>
            <w:tcBorders>
              <w:top w:val="single" w:sz="6" w:space="0" w:color="000000"/>
              <w:left w:val="single" w:sz="6" w:space="0" w:color="000000"/>
              <w:bottom w:val="single" w:sz="6" w:space="0" w:color="000000"/>
              <w:right w:val="single" w:sz="6" w:space="0" w:color="000000"/>
            </w:tcBorders>
          </w:tcPr>
          <w:p w:rsidR="0070361E" w:rsidRPr="00413FC3" w:rsidRDefault="0070361E" w:rsidP="0070361E">
            <w:pPr>
              <w:keepLines/>
              <w:spacing w:after="0" w:line="195" w:lineRule="atLeast"/>
              <w:rPr>
                <w:rFonts w:ascii="Arial Narrow" w:hAnsi="Arial Narrow" w:cs="Tahoma"/>
                <w:color w:val="000000"/>
                <w:sz w:val="18"/>
                <w:szCs w:val="18"/>
              </w:rPr>
            </w:pPr>
            <w:r w:rsidRPr="00413FC3">
              <w:rPr>
                <w:rFonts w:ascii="Arial Narrow" w:hAnsi="Arial Narrow" w:cs="Tahoma"/>
                <w:color w:val="000000"/>
                <w:sz w:val="18"/>
                <w:szCs w:val="18"/>
              </w:rPr>
              <w:t>Number and percent of program staff with increased knowledge of program area</w:t>
            </w:r>
            <w:r w:rsidRPr="00413FC3">
              <w:rPr>
                <w:rFonts w:ascii="Arial Narrow" w:hAnsi="Arial Narrow" w:cs="Tahoma"/>
                <w:b/>
                <w:bCs/>
                <w:color w:val="000000"/>
                <w:sz w:val="18"/>
                <w:szCs w:val="18"/>
              </w:rPr>
              <w:t xml:space="preserve"> </w:t>
            </w:r>
            <w:r w:rsidRPr="00413FC3">
              <w:rPr>
                <w:rFonts w:ascii="Arial Narrow" w:hAnsi="Arial Narrow" w:cs="Tahoma"/>
                <w:bCs/>
                <w:color w:val="000000"/>
                <w:sz w:val="18"/>
                <w:szCs w:val="18"/>
              </w:rPr>
              <w:t>(short term)</w:t>
            </w:r>
          </w:p>
        </w:tc>
        <w:tc>
          <w:tcPr>
            <w:tcW w:w="3957" w:type="dxa"/>
            <w:tcBorders>
              <w:top w:val="single" w:sz="6" w:space="0" w:color="000000"/>
              <w:bottom w:val="single" w:sz="6" w:space="0" w:color="000000"/>
              <w:right w:val="single" w:sz="6" w:space="0" w:color="000000"/>
            </w:tcBorders>
          </w:tcPr>
          <w:p w:rsidR="0070361E" w:rsidRPr="00413FC3" w:rsidRDefault="0070361E" w:rsidP="0070361E">
            <w:pPr>
              <w:keepLines/>
              <w:spacing w:after="0" w:line="195" w:lineRule="atLeast"/>
              <w:rPr>
                <w:rFonts w:ascii="Arial Narrow" w:hAnsi="Arial Narrow" w:cs="Tahoma"/>
                <w:color w:val="000000"/>
                <w:sz w:val="18"/>
                <w:szCs w:val="18"/>
              </w:rPr>
            </w:pPr>
            <w:r w:rsidRPr="00413FC3">
              <w:rPr>
                <w:rFonts w:ascii="Arial Narrow" w:hAnsi="Arial Narrow" w:cs="Tahoma"/>
                <w:color w:val="000000"/>
                <w:sz w:val="18"/>
                <w:szCs w:val="18"/>
              </w:rPr>
              <w:t>The number and percent of program staff who gained a greater knowledge of the program area through trainings or other formal learning opportunities. Appropriate for any program whose staff received program-related training. Training does not need to have been given by the program. Self-report data collected using training evaluation or assessment forms are the expected data source. </w:t>
            </w:r>
          </w:p>
        </w:tc>
        <w:tc>
          <w:tcPr>
            <w:tcW w:w="3270" w:type="dxa"/>
            <w:tcBorders>
              <w:top w:val="single" w:sz="6" w:space="0" w:color="000000"/>
              <w:bottom w:val="single" w:sz="6" w:space="0" w:color="000000"/>
              <w:right w:val="single" w:sz="6" w:space="0" w:color="000000"/>
            </w:tcBorders>
          </w:tcPr>
          <w:p w:rsidR="0070361E" w:rsidRPr="00413FC3" w:rsidRDefault="0070361E" w:rsidP="0070361E">
            <w:pPr>
              <w:keepLines/>
              <w:tabs>
                <w:tab w:val="left" w:pos="201"/>
              </w:tabs>
              <w:spacing w:after="0"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A.</w:t>
            </w:r>
            <w:r w:rsidRPr="00413FC3">
              <w:rPr>
                <w:rFonts w:ascii="Arial Narrow" w:hAnsi="Arial Narrow" w:cs="Tahoma"/>
                <w:color w:val="000000"/>
                <w:sz w:val="18"/>
                <w:szCs w:val="18"/>
              </w:rPr>
              <w:tab/>
              <w:t>Number of staff trained during the reporting period who report increased knowledge</w:t>
            </w:r>
          </w:p>
          <w:p w:rsidR="0070361E" w:rsidRPr="00413FC3" w:rsidRDefault="0070361E" w:rsidP="0070361E">
            <w:pPr>
              <w:keepLines/>
              <w:tabs>
                <w:tab w:val="left" w:pos="201"/>
              </w:tabs>
              <w:spacing w:after="0"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B.</w:t>
            </w:r>
            <w:r w:rsidRPr="00413FC3">
              <w:rPr>
                <w:rFonts w:ascii="Arial Narrow" w:hAnsi="Arial Narrow" w:cs="Tahoma"/>
                <w:color w:val="000000"/>
                <w:sz w:val="18"/>
                <w:szCs w:val="18"/>
              </w:rPr>
              <w:tab/>
              <w:t>Number of staff trained during the reporting period and returning surveys</w:t>
            </w:r>
          </w:p>
          <w:p w:rsidR="0070361E" w:rsidRPr="00413FC3" w:rsidRDefault="0070361E" w:rsidP="0070361E">
            <w:pPr>
              <w:keepLines/>
              <w:tabs>
                <w:tab w:val="left" w:pos="201"/>
              </w:tabs>
              <w:spacing w:after="0"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C.</w:t>
            </w:r>
            <w:r w:rsidRPr="00413FC3">
              <w:rPr>
                <w:rFonts w:ascii="Arial Narrow" w:hAnsi="Arial Narrow" w:cs="Tahoma"/>
                <w:color w:val="000000"/>
                <w:sz w:val="18"/>
                <w:szCs w:val="18"/>
              </w:rPr>
              <w:tab/>
              <w:t>Percent (A/B)</w:t>
            </w:r>
          </w:p>
          <w:p w:rsidR="0070361E" w:rsidRPr="00413FC3" w:rsidRDefault="0070361E" w:rsidP="0070361E">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70361E" w:rsidRPr="005C5F15" w:rsidRDefault="0070361E" w:rsidP="0070361E">
            <w:pPr>
              <w:keepLines/>
              <w:spacing w:after="0" w:line="195" w:lineRule="atLeast"/>
              <w:rPr>
                <w:rFonts w:ascii="Arial Narrow" w:hAnsi="Arial Narrow" w:cs="Tahoma"/>
                <w:color w:val="000000"/>
                <w:sz w:val="18"/>
                <w:szCs w:val="17"/>
              </w:rPr>
            </w:pPr>
          </w:p>
        </w:tc>
      </w:tr>
      <w:tr w:rsidR="0070361E" w:rsidRPr="005C5F15" w:rsidTr="0070361E">
        <w:trPr>
          <w:cantSplit/>
          <w:tblCellSpacing w:w="0" w:type="dxa"/>
        </w:trPr>
        <w:tc>
          <w:tcPr>
            <w:tcW w:w="0" w:type="auto"/>
            <w:tcBorders>
              <w:top w:val="single" w:sz="6" w:space="0" w:color="000000"/>
              <w:left w:val="single" w:sz="6" w:space="0" w:color="000000"/>
              <w:bottom w:val="single" w:sz="6" w:space="0" w:color="000000"/>
            </w:tcBorders>
          </w:tcPr>
          <w:p w:rsidR="0070361E" w:rsidRPr="005C5F15" w:rsidRDefault="0070361E" w:rsidP="0070361E">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23</w:t>
            </w:r>
          </w:p>
        </w:tc>
        <w:tc>
          <w:tcPr>
            <w:tcW w:w="0" w:type="auto"/>
            <w:tcBorders>
              <w:top w:val="single" w:sz="6" w:space="0" w:color="000000"/>
              <w:left w:val="single" w:sz="6" w:space="0" w:color="000000"/>
              <w:bottom w:val="single" w:sz="6" w:space="0" w:color="000000"/>
              <w:right w:val="single" w:sz="6" w:space="0" w:color="000000"/>
            </w:tcBorders>
          </w:tcPr>
          <w:p w:rsidR="0070361E" w:rsidRPr="00413FC3" w:rsidRDefault="0070361E" w:rsidP="0070361E">
            <w:pPr>
              <w:keepLines/>
              <w:spacing w:after="0" w:line="195" w:lineRule="atLeast"/>
              <w:rPr>
                <w:rFonts w:ascii="Arial Narrow" w:hAnsi="Arial Narrow" w:cs="Tahoma"/>
                <w:color w:val="000000"/>
                <w:sz w:val="18"/>
                <w:szCs w:val="18"/>
              </w:rPr>
            </w:pPr>
            <w:r w:rsidRPr="00413FC3">
              <w:rPr>
                <w:rFonts w:ascii="Arial Narrow" w:hAnsi="Arial Narrow" w:cs="Tahoma"/>
                <w:color w:val="000000"/>
                <w:sz w:val="18"/>
                <w:szCs w:val="18"/>
              </w:rPr>
              <w:t>Percent change in school-related discipline incidents</w:t>
            </w:r>
            <w:r w:rsidRPr="00413FC3">
              <w:rPr>
                <w:rFonts w:ascii="Arial Narrow" w:hAnsi="Arial Narrow" w:cs="Tahoma"/>
                <w:b/>
                <w:bCs/>
                <w:color w:val="000000"/>
                <w:sz w:val="18"/>
                <w:szCs w:val="18"/>
              </w:rPr>
              <w:t xml:space="preserve"> </w:t>
            </w:r>
            <w:r w:rsidRPr="00413FC3">
              <w:rPr>
                <w:rFonts w:ascii="Arial Narrow" w:hAnsi="Arial Narrow" w:cs="Tahoma"/>
                <w:bCs/>
                <w:color w:val="000000"/>
                <w:sz w:val="18"/>
                <w:szCs w:val="18"/>
              </w:rPr>
              <w:t>(short term)</w:t>
            </w:r>
          </w:p>
        </w:tc>
        <w:tc>
          <w:tcPr>
            <w:tcW w:w="3957" w:type="dxa"/>
            <w:tcBorders>
              <w:top w:val="single" w:sz="6" w:space="0" w:color="000000"/>
              <w:bottom w:val="single" w:sz="6" w:space="0" w:color="000000"/>
              <w:right w:val="single" w:sz="6" w:space="0" w:color="000000"/>
            </w:tcBorders>
          </w:tcPr>
          <w:p w:rsidR="0070361E" w:rsidRPr="00413FC3" w:rsidRDefault="0070361E" w:rsidP="0070361E">
            <w:pPr>
              <w:keepLines/>
              <w:spacing w:after="0" w:line="195" w:lineRule="atLeast"/>
              <w:rPr>
                <w:rFonts w:ascii="Arial Narrow" w:hAnsi="Arial Narrow" w:cs="Tahoma"/>
                <w:color w:val="000000"/>
                <w:sz w:val="18"/>
                <w:szCs w:val="18"/>
              </w:rPr>
            </w:pPr>
            <w:r w:rsidRPr="00413FC3">
              <w:rPr>
                <w:rFonts w:ascii="Arial Narrow" w:hAnsi="Arial Narrow" w:cs="Tahoma"/>
                <w:color w:val="000000"/>
                <w:sz w:val="18"/>
                <w:szCs w:val="18"/>
              </w:rPr>
              <w:t>The percent change in the number of incidents requiring disciplinary action. Could include assault, violence or vandalism, may not require school suspension or expulsion. Appropriate for any school-based. School records are the preferred data source. </w:t>
            </w:r>
          </w:p>
        </w:tc>
        <w:tc>
          <w:tcPr>
            <w:tcW w:w="3270" w:type="dxa"/>
            <w:tcBorders>
              <w:top w:val="single" w:sz="6" w:space="0" w:color="000000"/>
              <w:bottom w:val="single" w:sz="6" w:space="0" w:color="000000"/>
              <w:right w:val="single" w:sz="6" w:space="0" w:color="000000"/>
            </w:tcBorders>
          </w:tcPr>
          <w:p w:rsidR="0070361E" w:rsidRPr="00413FC3" w:rsidRDefault="0070361E" w:rsidP="0070361E">
            <w:pPr>
              <w:keepLines/>
              <w:tabs>
                <w:tab w:val="left" w:pos="201"/>
              </w:tabs>
              <w:spacing w:after="0"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A.</w:t>
            </w:r>
            <w:r w:rsidRPr="00413FC3">
              <w:rPr>
                <w:rFonts w:ascii="Arial Narrow" w:hAnsi="Arial Narrow" w:cs="Tahoma"/>
                <w:color w:val="000000"/>
                <w:sz w:val="18"/>
                <w:szCs w:val="18"/>
              </w:rPr>
              <w:tab/>
              <w:t>Number of discipline incidents in the current year</w:t>
            </w:r>
          </w:p>
          <w:p w:rsidR="0070361E" w:rsidRPr="00413FC3" w:rsidRDefault="0070361E" w:rsidP="0070361E">
            <w:pPr>
              <w:keepLines/>
              <w:tabs>
                <w:tab w:val="left" w:pos="201"/>
              </w:tabs>
              <w:spacing w:after="0"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B.</w:t>
            </w:r>
            <w:r w:rsidRPr="00413FC3">
              <w:rPr>
                <w:rFonts w:ascii="Arial Narrow" w:hAnsi="Arial Narrow" w:cs="Tahoma"/>
                <w:color w:val="000000"/>
                <w:sz w:val="18"/>
                <w:szCs w:val="18"/>
              </w:rPr>
              <w:tab/>
              <w:t>Number of discipline incidents in past year</w:t>
            </w:r>
          </w:p>
          <w:p w:rsidR="0070361E" w:rsidRPr="00413FC3" w:rsidRDefault="0070361E" w:rsidP="0070361E">
            <w:pPr>
              <w:keepLines/>
              <w:tabs>
                <w:tab w:val="left" w:pos="201"/>
              </w:tabs>
              <w:spacing w:after="0"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C.</w:t>
            </w:r>
            <w:r w:rsidRPr="00413FC3">
              <w:rPr>
                <w:rFonts w:ascii="Arial Narrow" w:hAnsi="Arial Narrow" w:cs="Tahoma"/>
                <w:color w:val="000000"/>
                <w:sz w:val="18"/>
                <w:szCs w:val="18"/>
              </w:rPr>
              <w:tab/>
              <w:t>Percent change (A-B/B)</w:t>
            </w:r>
          </w:p>
          <w:p w:rsidR="0070361E" w:rsidRPr="00413FC3" w:rsidRDefault="0070361E" w:rsidP="0070361E">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70361E" w:rsidRPr="005C5F15" w:rsidRDefault="0070361E" w:rsidP="0070361E">
            <w:pPr>
              <w:keepLines/>
              <w:spacing w:after="0" w:line="195" w:lineRule="atLeast"/>
              <w:rPr>
                <w:rFonts w:ascii="Arial Narrow" w:hAnsi="Arial Narrow" w:cs="Tahoma"/>
                <w:color w:val="000000"/>
                <w:sz w:val="18"/>
                <w:szCs w:val="17"/>
              </w:rPr>
            </w:pPr>
          </w:p>
        </w:tc>
      </w:tr>
      <w:tr w:rsidR="0070361E" w:rsidRPr="005C5F15" w:rsidTr="0070361E">
        <w:trPr>
          <w:cantSplit/>
          <w:tblCellSpacing w:w="0" w:type="dxa"/>
        </w:trPr>
        <w:tc>
          <w:tcPr>
            <w:tcW w:w="0" w:type="auto"/>
            <w:tcBorders>
              <w:top w:val="single" w:sz="6" w:space="0" w:color="000000"/>
              <w:left w:val="single" w:sz="6" w:space="0" w:color="000000"/>
              <w:bottom w:val="single" w:sz="6" w:space="0" w:color="000000"/>
            </w:tcBorders>
          </w:tcPr>
          <w:p w:rsidR="0070361E" w:rsidRPr="005C5F15" w:rsidRDefault="0070361E" w:rsidP="0070361E">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24</w:t>
            </w:r>
          </w:p>
        </w:tc>
        <w:tc>
          <w:tcPr>
            <w:tcW w:w="0" w:type="auto"/>
            <w:tcBorders>
              <w:top w:val="single" w:sz="6" w:space="0" w:color="000000"/>
              <w:left w:val="single" w:sz="6" w:space="0" w:color="000000"/>
              <w:bottom w:val="single" w:sz="6" w:space="0" w:color="000000"/>
              <w:right w:val="single" w:sz="6" w:space="0" w:color="000000"/>
            </w:tcBorders>
          </w:tcPr>
          <w:p w:rsidR="0070361E" w:rsidRPr="00413FC3" w:rsidRDefault="0070361E" w:rsidP="0070361E">
            <w:pPr>
              <w:keepLines/>
              <w:spacing w:after="0" w:line="195" w:lineRule="atLeast"/>
              <w:rPr>
                <w:rFonts w:ascii="Arial Narrow" w:hAnsi="Arial Narrow" w:cs="Tahoma"/>
                <w:color w:val="000000"/>
                <w:sz w:val="18"/>
                <w:szCs w:val="18"/>
              </w:rPr>
            </w:pPr>
            <w:r w:rsidRPr="00413FC3">
              <w:rPr>
                <w:rFonts w:ascii="Arial Narrow" w:hAnsi="Arial Narrow" w:cs="Tahoma"/>
                <w:color w:val="000000"/>
                <w:sz w:val="18"/>
                <w:szCs w:val="18"/>
              </w:rPr>
              <w:t>Percent change in school-related discipline incidents (long term)</w:t>
            </w:r>
          </w:p>
        </w:tc>
        <w:tc>
          <w:tcPr>
            <w:tcW w:w="3957" w:type="dxa"/>
            <w:tcBorders>
              <w:top w:val="single" w:sz="6" w:space="0" w:color="000000"/>
              <w:bottom w:val="single" w:sz="6" w:space="0" w:color="000000"/>
              <w:right w:val="single" w:sz="6" w:space="0" w:color="000000"/>
            </w:tcBorders>
          </w:tcPr>
          <w:p w:rsidR="0070361E" w:rsidRPr="00413FC3" w:rsidRDefault="0070361E" w:rsidP="0070361E">
            <w:pPr>
              <w:keepLines/>
              <w:spacing w:after="0" w:line="195" w:lineRule="atLeast"/>
              <w:rPr>
                <w:rFonts w:ascii="Arial Narrow" w:hAnsi="Arial Narrow" w:cs="Tahoma"/>
                <w:color w:val="000000"/>
                <w:sz w:val="18"/>
                <w:szCs w:val="18"/>
              </w:rPr>
            </w:pPr>
            <w:r w:rsidRPr="00413FC3">
              <w:rPr>
                <w:rFonts w:ascii="Arial Narrow" w:hAnsi="Arial Narrow" w:cs="Tahoma"/>
                <w:color w:val="000000"/>
                <w:sz w:val="18"/>
                <w:szCs w:val="18"/>
              </w:rPr>
              <w:t>The percent change in the number of incidents requiring disciplinary action. Could include assault, violence or vandalism, may not require school suspension or expulsion. Appropriate for any school-based. School records are the preferred data source. </w:t>
            </w:r>
          </w:p>
        </w:tc>
        <w:tc>
          <w:tcPr>
            <w:tcW w:w="3270" w:type="dxa"/>
            <w:tcBorders>
              <w:top w:val="single" w:sz="6" w:space="0" w:color="000000"/>
              <w:bottom w:val="single" w:sz="6" w:space="0" w:color="000000"/>
              <w:right w:val="single" w:sz="6" w:space="0" w:color="000000"/>
            </w:tcBorders>
          </w:tcPr>
          <w:p w:rsidR="0070361E" w:rsidRPr="00413FC3" w:rsidRDefault="0070361E" w:rsidP="0070361E">
            <w:pPr>
              <w:keepLines/>
              <w:tabs>
                <w:tab w:val="left" w:pos="201"/>
              </w:tabs>
              <w:spacing w:after="0"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A.</w:t>
            </w:r>
            <w:r w:rsidRPr="00413FC3">
              <w:rPr>
                <w:rFonts w:ascii="Arial Narrow" w:hAnsi="Arial Narrow" w:cs="Tahoma"/>
                <w:color w:val="000000"/>
                <w:sz w:val="18"/>
                <w:szCs w:val="18"/>
              </w:rPr>
              <w:tab/>
              <w:t>Number of discipline incidents in the current year</w:t>
            </w:r>
          </w:p>
          <w:p w:rsidR="0070361E" w:rsidRPr="00413FC3" w:rsidRDefault="0070361E" w:rsidP="0070361E">
            <w:pPr>
              <w:keepLines/>
              <w:tabs>
                <w:tab w:val="left" w:pos="201"/>
              </w:tabs>
              <w:spacing w:after="0"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B.</w:t>
            </w:r>
            <w:r w:rsidRPr="00413FC3">
              <w:rPr>
                <w:rFonts w:ascii="Arial Narrow" w:hAnsi="Arial Narrow" w:cs="Tahoma"/>
                <w:color w:val="000000"/>
                <w:sz w:val="18"/>
                <w:szCs w:val="18"/>
              </w:rPr>
              <w:tab/>
              <w:t>Number of discipline incidents in past year</w:t>
            </w:r>
          </w:p>
          <w:p w:rsidR="0070361E" w:rsidRPr="00413FC3" w:rsidRDefault="0070361E" w:rsidP="0070361E">
            <w:pPr>
              <w:keepLines/>
              <w:tabs>
                <w:tab w:val="left" w:pos="201"/>
              </w:tabs>
              <w:spacing w:after="0" w:line="195" w:lineRule="atLeast"/>
              <w:ind w:left="188" w:hanging="165"/>
              <w:rPr>
                <w:rFonts w:ascii="Arial Narrow" w:hAnsi="Arial Narrow" w:cs="Tahoma"/>
                <w:color w:val="000000"/>
                <w:sz w:val="18"/>
                <w:szCs w:val="18"/>
              </w:rPr>
            </w:pPr>
            <w:r w:rsidRPr="00413FC3">
              <w:rPr>
                <w:rFonts w:ascii="Arial Narrow" w:hAnsi="Arial Narrow" w:cs="Tahoma"/>
                <w:color w:val="000000"/>
                <w:sz w:val="18"/>
                <w:szCs w:val="18"/>
              </w:rPr>
              <w:t>C.</w:t>
            </w:r>
            <w:r w:rsidRPr="00413FC3">
              <w:rPr>
                <w:rFonts w:ascii="Arial Narrow" w:hAnsi="Arial Narrow" w:cs="Tahoma"/>
                <w:color w:val="000000"/>
                <w:sz w:val="18"/>
                <w:szCs w:val="18"/>
              </w:rPr>
              <w:tab/>
              <w:t>Percent change (A-B/B)</w:t>
            </w:r>
          </w:p>
          <w:p w:rsidR="0070361E" w:rsidRPr="00413FC3" w:rsidRDefault="0070361E" w:rsidP="0070361E">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70361E" w:rsidRPr="005C5F15" w:rsidRDefault="0070361E" w:rsidP="0070361E">
            <w:pPr>
              <w:keepLines/>
              <w:spacing w:after="0" w:line="195" w:lineRule="atLeast"/>
              <w:rPr>
                <w:rFonts w:ascii="Arial Narrow" w:hAnsi="Arial Narrow" w:cs="Tahoma"/>
                <w:color w:val="000000"/>
                <w:sz w:val="18"/>
                <w:szCs w:val="17"/>
              </w:rPr>
            </w:pPr>
          </w:p>
        </w:tc>
      </w:tr>
    </w:tbl>
    <w:p w:rsidR="0070361E" w:rsidRDefault="0070361E" w:rsidP="0070361E">
      <w:pPr>
        <w:pStyle w:val="NormalWeb"/>
        <w:spacing w:line="195" w:lineRule="atLeast"/>
        <w:rPr>
          <w:color w:val="000000"/>
        </w:rPr>
      </w:pPr>
      <w:r>
        <w:rPr>
          <w:color w:val="000000"/>
        </w:rPr>
        <w:t> </w:t>
      </w:r>
    </w:p>
    <w:p w:rsidR="0070361E" w:rsidRDefault="0070361E" w:rsidP="0070361E"/>
    <w:p w:rsidR="00080F10" w:rsidRDefault="00080F10" w:rsidP="00E73CB5">
      <w:pPr>
        <w:jc w:val="center"/>
        <w:rPr>
          <w:rFonts w:cstheme="minorHAnsi"/>
          <w:color w:val="1F497D"/>
        </w:rPr>
        <w:sectPr w:rsidR="00080F10" w:rsidSect="00080F10">
          <w:pgSz w:w="12240" w:h="15840"/>
          <w:pgMar w:top="720" w:right="720" w:bottom="720" w:left="720" w:header="720" w:footer="720" w:gutter="0"/>
          <w:cols w:space="720"/>
          <w:docGrid w:linePitch="360"/>
        </w:sectPr>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330"/>
        <w:gridCol w:w="1933"/>
        <w:gridCol w:w="4572"/>
        <w:gridCol w:w="2700"/>
        <w:gridCol w:w="1425"/>
      </w:tblGrid>
      <w:tr w:rsidR="00A63C08" w:rsidRPr="00406AD8" w:rsidTr="00A63C08">
        <w:trPr>
          <w:cantSplit/>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A63C08" w:rsidRPr="00406AD8" w:rsidRDefault="00A63C08" w:rsidP="00A63C08">
            <w:pPr>
              <w:keepLines/>
              <w:spacing w:after="0"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t>#</w:t>
            </w:r>
          </w:p>
        </w:tc>
        <w:tc>
          <w:tcPr>
            <w:tcW w:w="0" w:type="auto"/>
            <w:tcBorders>
              <w:left w:val="single" w:sz="6" w:space="0" w:color="FFFFFF"/>
              <w:bottom w:val="single" w:sz="6" w:space="0" w:color="000000"/>
              <w:right w:val="single" w:sz="6" w:space="0" w:color="FFFFFF"/>
            </w:tcBorders>
            <w:shd w:val="clear" w:color="auto" w:fill="003366"/>
            <w:vAlign w:val="center"/>
          </w:tcPr>
          <w:p w:rsidR="00A63C08" w:rsidRPr="00FB6D7E" w:rsidRDefault="00A63C08" w:rsidP="00A63C08">
            <w:pPr>
              <w:keepLines/>
              <w:spacing w:after="0" w:line="195" w:lineRule="atLeast"/>
              <w:rPr>
                <w:rFonts w:ascii="Arial Narrow" w:hAnsi="Arial Narrow" w:cs="Tahoma"/>
                <w:b/>
                <w:color w:val="FFFFFF"/>
                <w:sz w:val="18"/>
                <w:szCs w:val="18"/>
              </w:rPr>
            </w:pPr>
            <w:r w:rsidRPr="00FB6D7E">
              <w:rPr>
                <w:rStyle w:val="Strong"/>
                <w:rFonts w:ascii="Arial Narrow" w:hAnsi="Arial Narrow" w:cs="Tahoma"/>
                <w:color w:val="FFFFFF"/>
                <w:sz w:val="18"/>
                <w:szCs w:val="18"/>
              </w:rPr>
              <w:t>Output Measure</w:t>
            </w:r>
          </w:p>
        </w:tc>
        <w:tc>
          <w:tcPr>
            <w:tcW w:w="4572" w:type="dxa"/>
            <w:tcBorders>
              <w:left w:val="single" w:sz="6" w:space="0" w:color="FFFFFF"/>
              <w:bottom w:val="single" w:sz="6" w:space="0" w:color="000000"/>
              <w:right w:val="single" w:sz="6" w:space="0" w:color="FFFFFF"/>
            </w:tcBorders>
            <w:shd w:val="clear" w:color="auto" w:fill="003366"/>
            <w:vAlign w:val="center"/>
          </w:tcPr>
          <w:p w:rsidR="00A63C08" w:rsidRPr="00FB6D7E" w:rsidRDefault="00A63C08" w:rsidP="00A63C08">
            <w:pPr>
              <w:keepLines/>
              <w:spacing w:after="0" w:line="195" w:lineRule="atLeast"/>
              <w:rPr>
                <w:rFonts w:ascii="Arial Narrow" w:hAnsi="Arial Narrow" w:cs="Tahoma"/>
                <w:b/>
                <w:color w:val="FFFFFF"/>
                <w:sz w:val="18"/>
                <w:szCs w:val="18"/>
              </w:rPr>
            </w:pPr>
            <w:r w:rsidRPr="00FB6D7E">
              <w:rPr>
                <w:rStyle w:val="Strong"/>
                <w:rFonts w:ascii="Arial Narrow" w:hAnsi="Arial Narrow" w:cs="Tahoma"/>
                <w:color w:val="FFFFFF"/>
                <w:sz w:val="18"/>
                <w:szCs w:val="18"/>
              </w:rPr>
              <w:t>Definition</w:t>
            </w:r>
          </w:p>
        </w:tc>
        <w:tc>
          <w:tcPr>
            <w:tcW w:w="2670" w:type="dxa"/>
            <w:tcBorders>
              <w:left w:val="single" w:sz="6" w:space="0" w:color="FFFFFF"/>
              <w:bottom w:val="single" w:sz="6" w:space="0" w:color="000000"/>
              <w:right w:val="single" w:sz="6" w:space="0" w:color="FFFFFF"/>
            </w:tcBorders>
            <w:shd w:val="clear" w:color="auto" w:fill="003366"/>
            <w:noWrap/>
            <w:vAlign w:val="center"/>
          </w:tcPr>
          <w:p w:rsidR="00A63C08" w:rsidRPr="00FB6D7E" w:rsidRDefault="00A63C08" w:rsidP="00A63C08">
            <w:pPr>
              <w:keepLines/>
              <w:spacing w:after="0" w:line="195" w:lineRule="atLeast"/>
              <w:rPr>
                <w:rFonts w:ascii="Arial Narrow" w:hAnsi="Arial Narrow" w:cs="Tahoma"/>
                <w:b/>
                <w:color w:val="FFFFFF"/>
                <w:sz w:val="18"/>
                <w:szCs w:val="17"/>
              </w:rPr>
            </w:pPr>
            <w:r w:rsidRPr="00FB6D7E">
              <w:rPr>
                <w:rStyle w:val="Strong"/>
                <w:rFonts w:ascii="Arial Narrow" w:hAnsi="Arial Narrow" w:cs="Tahoma"/>
                <w:color w:val="FFFFFF"/>
                <w:sz w:val="18"/>
                <w:szCs w:val="17"/>
              </w:rPr>
              <w:t>Data Grantee Provides</w:t>
            </w:r>
          </w:p>
        </w:tc>
        <w:tc>
          <w:tcPr>
            <w:tcW w:w="1425" w:type="dxa"/>
            <w:tcBorders>
              <w:left w:val="single" w:sz="6" w:space="0" w:color="FFFFFF"/>
              <w:bottom w:val="single" w:sz="6" w:space="0" w:color="000000"/>
            </w:tcBorders>
            <w:shd w:val="clear" w:color="auto" w:fill="003366"/>
          </w:tcPr>
          <w:p w:rsidR="00A63C08" w:rsidRPr="00406AD8" w:rsidRDefault="00A63C08" w:rsidP="00A63C08">
            <w:pPr>
              <w:keepLines/>
              <w:spacing w:after="0"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A63C08" w:rsidRPr="005C5F15" w:rsidTr="00A63C08">
        <w:trPr>
          <w:cantSplit/>
          <w:tblCellSpacing w:w="0" w:type="dxa"/>
        </w:trPr>
        <w:tc>
          <w:tcPr>
            <w:tcW w:w="0" w:type="auto"/>
            <w:tcBorders>
              <w:top w:val="single" w:sz="6" w:space="0" w:color="000000"/>
              <w:left w:val="single" w:sz="6" w:space="0" w:color="000000"/>
              <w:bottom w:val="single" w:sz="6" w:space="0" w:color="000000"/>
            </w:tcBorders>
          </w:tcPr>
          <w:p w:rsidR="00A63C08" w:rsidRPr="005C5F15" w:rsidRDefault="00A63C08" w:rsidP="00A63C08">
            <w:pPr>
              <w:keepLines/>
              <w:spacing w:after="0"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A63C08" w:rsidRPr="00FB6D7E" w:rsidRDefault="00A63C08" w:rsidP="00A63C08">
            <w:pPr>
              <w:keepLines/>
              <w:spacing w:after="0" w:line="195" w:lineRule="atLeast"/>
              <w:rPr>
                <w:rFonts w:ascii="Arial Narrow" w:hAnsi="Arial Narrow" w:cs="Tahoma"/>
                <w:color w:val="000000"/>
                <w:sz w:val="18"/>
                <w:szCs w:val="18"/>
              </w:rPr>
            </w:pPr>
            <w:r w:rsidRPr="00FB6D7E">
              <w:rPr>
                <w:rFonts w:ascii="Arial Narrow" w:hAnsi="Arial Narrow" w:cs="Tahoma"/>
                <w:color w:val="000000"/>
                <w:sz w:val="18"/>
                <w:szCs w:val="18"/>
              </w:rPr>
              <w:t>Number of MOUs developed</w:t>
            </w:r>
          </w:p>
        </w:tc>
        <w:tc>
          <w:tcPr>
            <w:tcW w:w="4572" w:type="dxa"/>
            <w:tcBorders>
              <w:top w:val="single" w:sz="6" w:space="0" w:color="000000"/>
              <w:bottom w:val="single" w:sz="6" w:space="0" w:color="000000"/>
              <w:right w:val="single" w:sz="6" w:space="0" w:color="000000"/>
            </w:tcBorders>
          </w:tcPr>
          <w:p w:rsidR="00A63C08" w:rsidRPr="00FB6D7E" w:rsidRDefault="00A63C08" w:rsidP="00A63C08">
            <w:pPr>
              <w:keepLines/>
              <w:spacing w:after="0" w:line="195" w:lineRule="atLeast"/>
              <w:rPr>
                <w:rFonts w:ascii="Arial Narrow" w:hAnsi="Arial Narrow" w:cs="Tahoma"/>
                <w:color w:val="000000"/>
                <w:sz w:val="18"/>
                <w:szCs w:val="18"/>
              </w:rPr>
            </w:pPr>
            <w:r w:rsidRPr="00FB6D7E">
              <w:rPr>
                <w:rFonts w:ascii="Arial Narrow" w:hAnsi="Arial Narrow" w:cs="Tahoma"/>
                <w:color w:val="000000"/>
                <w:sz w:val="18"/>
                <w:szCs w:val="18"/>
              </w:rPr>
              <w:t>The number of Memoranda of Understanding or interagency agreements developed during reporting period of the program. Include all formal partnership or coordination agreements. Program records are the preferred data source. </w:t>
            </w:r>
          </w:p>
        </w:tc>
        <w:tc>
          <w:tcPr>
            <w:tcW w:w="2670" w:type="dxa"/>
            <w:tcBorders>
              <w:top w:val="single" w:sz="6" w:space="0" w:color="000000"/>
              <w:bottom w:val="single" w:sz="6" w:space="0" w:color="000000"/>
              <w:right w:val="single" w:sz="6" w:space="0" w:color="000000"/>
            </w:tcBorders>
          </w:tcPr>
          <w:p w:rsidR="00A63C08" w:rsidRPr="00FB6D7E" w:rsidRDefault="00A63C08" w:rsidP="00A63C08">
            <w:pPr>
              <w:keepLines/>
              <w:tabs>
                <w:tab w:val="left" w:pos="193"/>
              </w:tabs>
              <w:spacing w:after="0" w:line="195" w:lineRule="atLeast"/>
              <w:ind w:left="225" w:hanging="202"/>
              <w:rPr>
                <w:rFonts w:ascii="Arial Narrow" w:hAnsi="Arial Narrow" w:cs="Tahoma"/>
                <w:color w:val="000000"/>
                <w:sz w:val="18"/>
                <w:szCs w:val="17"/>
              </w:rPr>
            </w:pPr>
            <w:r w:rsidRPr="00FB6D7E">
              <w:rPr>
                <w:rFonts w:ascii="Arial Narrow" w:hAnsi="Arial Narrow" w:cs="Tahoma"/>
                <w:color w:val="000000"/>
                <w:sz w:val="18"/>
                <w:szCs w:val="17"/>
              </w:rPr>
              <w:t>A.</w:t>
            </w:r>
            <w:r w:rsidRPr="00FB6D7E">
              <w:rPr>
                <w:rFonts w:ascii="Arial Narrow" w:hAnsi="Arial Narrow" w:cs="Tahoma"/>
                <w:color w:val="000000"/>
                <w:sz w:val="18"/>
                <w:szCs w:val="17"/>
              </w:rPr>
              <w:tab/>
              <w:t>Number of Memoranda of Understanding developed</w:t>
            </w:r>
          </w:p>
          <w:p w:rsidR="00A63C08" w:rsidRPr="00FB6D7E" w:rsidRDefault="00A63C08" w:rsidP="00A63C08">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A63C08" w:rsidRPr="005C5F15" w:rsidRDefault="00A63C08" w:rsidP="00A63C08">
            <w:pPr>
              <w:keepLines/>
              <w:spacing w:after="0" w:line="195" w:lineRule="atLeast"/>
              <w:rPr>
                <w:rFonts w:ascii="Arial Narrow" w:hAnsi="Arial Narrow" w:cs="Tahoma"/>
                <w:color w:val="000000"/>
                <w:sz w:val="18"/>
                <w:szCs w:val="17"/>
              </w:rPr>
            </w:pPr>
          </w:p>
        </w:tc>
      </w:tr>
      <w:tr w:rsidR="00A63C08" w:rsidRPr="005C5F15" w:rsidTr="00A63C08">
        <w:trPr>
          <w:cantSplit/>
          <w:tblCellSpacing w:w="0" w:type="dxa"/>
        </w:trPr>
        <w:tc>
          <w:tcPr>
            <w:tcW w:w="0" w:type="auto"/>
            <w:tcBorders>
              <w:top w:val="single" w:sz="6" w:space="0" w:color="000000"/>
              <w:left w:val="single" w:sz="6" w:space="0" w:color="000000"/>
              <w:bottom w:val="single" w:sz="6" w:space="0" w:color="000000"/>
            </w:tcBorders>
          </w:tcPr>
          <w:p w:rsidR="00A63C08" w:rsidRPr="005C5F15" w:rsidRDefault="00A63C08" w:rsidP="00A63C08">
            <w:pPr>
              <w:keepLines/>
              <w:spacing w:after="0"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2 </w:t>
            </w:r>
          </w:p>
        </w:tc>
        <w:tc>
          <w:tcPr>
            <w:tcW w:w="0" w:type="auto"/>
            <w:tcBorders>
              <w:top w:val="single" w:sz="6" w:space="0" w:color="000000"/>
              <w:left w:val="single" w:sz="6" w:space="0" w:color="000000"/>
              <w:bottom w:val="single" w:sz="6" w:space="0" w:color="000000"/>
              <w:right w:val="single" w:sz="6" w:space="0" w:color="000000"/>
            </w:tcBorders>
          </w:tcPr>
          <w:p w:rsidR="00A63C08" w:rsidRPr="00FB6D7E" w:rsidRDefault="00A63C08" w:rsidP="00A63C08">
            <w:pPr>
              <w:keepLines/>
              <w:spacing w:after="0" w:line="195" w:lineRule="atLeast"/>
              <w:rPr>
                <w:rFonts w:ascii="Arial Narrow" w:hAnsi="Arial Narrow" w:cs="Tahoma"/>
                <w:color w:val="000000"/>
                <w:sz w:val="18"/>
                <w:szCs w:val="18"/>
              </w:rPr>
            </w:pPr>
            <w:r w:rsidRPr="00FB6D7E">
              <w:rPr>
                <w:rFonts w:ascii="Arial Narrow" w:hAnsi="Arial Narrow" w:cs="Tahoma"/>
                <w:color w:val="000000"/>
                <w:sz w:val="18"/>
                <w:szCs w:val="18"/>
              </w:rPr>
              <w:t>Number of program slots available</w:t>
            </w:r>
          </w:p>
        </w:tc>
        <w:tc>
          <w:tcPr>
            <w:tcW w:w="4572" w:type="dxa"/>
            <w:tcBorders>
              <w:top w:val="single" w:sz="6" w:space="0" w:color="000000"/>
              <w:bottom w:val="single" w:sz="6" w:space="0" w:color="000000"/>
              <w:right w:val="single" w:sz="6" w:space="0" w:color="000000"/>
            </w:tcBorders>
          </w:tcPr>
          <w:p w:rsidR="00A63C08" w:rsidRPr="00FB6D7E" w:rsidRDefault="00A63C08" w:rsidP="00A63C08">
            <w:pPr>
              <w:keepLines/>
              <w:spacing w:after="0" w:line="195" w:lineRule="atLeast"/>
              <w:rPr>
                <w:rFonts w:ascii="Arial Narrow" w:hAnsi="Arial Narrow" w:cs="Tahoma"/>
                <w:color w:val="000000"/>
                <w:sz w:val="18"/>
                <w:szCs w:val="18"/>
              </w:rPr>
            </w:pPr>
            <w:r w:rsidRPr="00FB6D7E">
              <w:rPr>
                <w:rFonts w:ascii="Arial Narrow" w:hAnsi="Arial Narrow" w:cs="Tahoma"/>
                <w:color w:val="000000"/>
                <w:sz w:val="18"/>
                <w:szCs w:val="18"/>
              </w:rPr>
              <w:t>The number of client service slots available during the reporting period of the program. If slots were lost over the reporting period, please report a negative number. Program records are the preferred data source. </w:t>
            </w:r>
          </w:p>
        </w:tc>
        <w:tc>
          <w:tcPr>
            <w:tcW w:w="2670" w:type="dxa"/>
            <w:tcBorders>
              <w:top w:val="single" w:sz="6" w:space="0" w:color="000000"/>
              <w:bottom w:val="single" w:sz="6" w:space="0" w:color="000000"/>
              <w:right w:val="single" w:sz="6" w:space="0" w:color="000000"/>
            </w:tcBorders>
          </w:tcPr>
          <w:p w:rsidR="00A63C08" w:rsidRPr="00FB6D7E" w:rsidRDefault="00A63C08" w:rsidP="00A63C08">
            <w:pPr>
              <w:keepLines/>
              <w:tabs>
                <w:tab w:val="left" w:pos="193"/>
              </w:tabs>
              <w:spacing w:after="0" w:line="195" w:lineRule="atLeast"/>
              <w:ind w:left="135" w:hanging="112"/>
              <w:rPr>
                <w:rFonts w:ascii="Arial Narrow" w:hAnsi="Arial Narrow" w:cs="Tahoma"/>
                <w:color w:val="000000"/>
                <w:sz w:val="18"/>
                <w:szCs w:val="17"/>
              </w:rPr>
            </w:pPr>
            <w:r w:rsidRPr="00FB6D7E">
              <w:rPr>
                <w:rFonts w:ascii="Arial Narrow" w:hAnsi="Arial Narrow" w:cs="Tahoma"/>
                <w:color w:val="000000"/>
                <w:sz w:val="18"/>
                <w:szCs w:val="17"/>
              </w:rPr>
              <w:t>A.</w:t>
            </w:r>
            <w:r w:rsidRPr="00FB6D7E">
              <w:rPr>
                <w:rFonts w:ascii="Arial Narrow" w:hAnsi="Arial Narrow" w:cs="Tahoma"/>
                <w:color w:val="000000"/>
                <w:sz w:val="18"/>
                <w:szCs w:val="17"/>
              </w:rPr>
              <w:tab/>
              <w:t>Number of client service slots added during reporting period</w:t>
            </w:r>
          </w:p>
          <w:p w:rsidR="00A63C08" w:rsidRPr="00FB6D7E" w:rsidRDefault="00A63C08" w:rsidP="00A63C08">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A63C08" w:rsidRPr="005C5F15" w:rsidRDefault="00A63C08" w:rsidP="00A63C08">
            <w:pPr>
              <w:keepLines/>
              <w:spacing w:after="0" w:line="195" w:lineRule="atLeast"/>
              <w:rPr>
                <w:rFonts w:ascii="Arial Narrow" w:hAnsi="Arial Narrow" w:cs="Tahoma"/>
                <w:color w:val="000000"/>
                <w:sz w:val="18"/>
                <w:szCs w:val="17"/>
              </w:rPr>
            </w:pPr>
          </w:p>
        </w:tc>
      </w:tr>
      <w:tr w:rsidR="00A63C08" w:rsidRPr="005C5F15" w:rsidTr="00A63C08">
        <w:trPr>
          <w:cantSplit/>
          <w:tblCellSpacing w:w="0" w:type="dxa"/>
        </w:trPr>
        <w:tc>
          <w:tcPr>
            <w:tcW w:w="0" w:type="auto"/>
            <w:tcBorders>
              <w:top w:val="single" w:sz="6" w:space="0" w:color="000000"/>
              <w:left w:val="single" w:sz="6" w:space="0" w:color="000000"/>
              <w:bottom w:val="single" w:sz="6" w:space="0" w:color="000000"/>
            </w:tcBorders>
          </w:tcPr>
          <w:p w:rsidR="00A63C08" w:rsidRPr="005C5F15" w:rsidRDefault="00A63C08" w:rsidP="00A63C08">
            <w:pPr>
              <w:keepLines/>
              <w:spacing w:after="0"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3 </w:t>
            </w:r>
          </w:p>
        </w:tc>
        <w:tc>
          <w:tcPr>
            <w:tcW w:w="0" w:type="auto"/>
            <w:tcBorders>
              <w:top w:val="single" w:sz="6" w:space="0" w:color="000000"/>
              <w:left w:val="single" w:sz="6" w:space="0" w:color="000000"/>
              <w:bottom w:val="single" w:sz="6" w:space="0" w:color="000000"/>
              <w:right w:val="single" w:sz="6" w:space="0" w:color="000000"/>
            </w:tcBorders>
          </w:tcPr>
          <w:p w:rsidR="00A63C08" w:rsidRPr="00FB6D7E" w:rsidRDefault="00A63C08" w:rsidP="00A63C08">
            <w:pPr>
              <w:keepLines/>
              <w:spacing w:after="0" w:line="195" w:lineRule="atLeast"/>
              <w:rPr>
                <w:rFonts w:ascii="Arial Narrow" w:hAnsi="Arial Narrow" w:cs="Tahoma"/>
                <w:color w:val="000000"/>
                <w:sz w:val="18"/>
                <w:szCs w:val="18"/>
              </w:rPr>
            </w:pPr>
            <w:r w:rsidRPr="00FB6D7E">
              <w:rPr>
                <w:rFonts w:ascii="Arial Narrow" w:hAnsi="Arial Narrow" w:cs="Tahoma"/>
                <w:color w:val="000000"/>
                <w:sz w:val="18"/>
                <w:szCs w:val="18"/>
              </w:rPr>
              <w:t>Number of FTEs funded by TV or FG</w:t>
            </w:r>
          </w:p>
        </w:tc>
        <w:tc>
          <w:tcPr>
            <w:tcW w:w="4572" w:type="dxa"/>
            <w:tcBorders>
              <w:top w:val="single" w:sz="6" w:space="0" w:color="000000"/>
              <w:bottom w:val="single" w:sz="6" w:space="0" w:color="000000"/>
              <w:right w:val="single" w:sz="6" w:space="0" w:color="000000"/>
            </w:tcBorders>
          </w:tcPr>
          <w:p w:rsidR="00A63C08" w:rsidRPr="00FB6D7E" w:rsidRDefault="00A63C08" w:rsidP="00A63C08">
            <w:pPr>
              <w:keepLines/>
              <w:spacing w:after="0" w:line="195" w:lineRule="atLeast"/>
              <w:rPr>
                <w:rFonts w:ascii="Arial Narrow" w:hAnsi="Arial Narrow" w:cs="Tahoma"/>
                <w:color w:val="000000"/>
                <w:sz w:val="18"/>
                <w:szCs w:val="18"/>
              </w:rPr>
            </w:pPr>
            <w:r w:rsidRPr="00FB6D7E">
              <w:rPr>
                <w:rFonts w:ascii="Arial Narrow" w:hAnsi="Arial Narrow" w:cs="Tahoma"/>
                <w:color w:val="000000"/>
                <w:sz w:val="18"/>
                <w:szCs w:val="18"/>
              </w:rPr>
              <w:t>The number of staff funded through Title V or Formula Grants, as measured through the number of Full-Time Equivalents, working for the program during the reporting period. To calculate FTE, divide the number of staff hours used by the program and divide by 2080. </w:t>
            </w:r>
          </w:p>
        </w:tc>
        <w:tc>
          <w:tcPr>
            <w:tcW w:w="2670" w:type="dxa"/>
            <w:tcBorders>
              <w:top w:val="single" w:sz="6" w:space="0" w:color="000000"/>
              <w:bottom w:val="single" w:sz="6" w:space="0" w:color="000000"/>
              <w:right w:val="single" w:sz="6" w:space="0" w:color="000000"/>
            </w:tcBorders>
          </w:tcPr>
          <w:p w:rsidR="00A63C08" w:rsidRPr="00FB6D7E" w:rsidRDefault="00A63C08" w:rsidP="00A63C08">
            <w:pPr>
              <w:keepLines/>
              <w:tabs>
                <w:tab w:val="left" w:pos="193"/>
              </w:tabs>
              <w:spacing w:after="0" w:line="195" w:lineRule="atLeast"/>
              <w:ind w:left="225" w:hanging="202"/>
              <w:rPr>
                <w:rFonts w:ascii="Arial Narrow" w:hAnsi="Arial Narrow" w:cs="Tahoma"/>
                <w:color w:val="000000"/>
                <w:sz w:val="18"/>
                <w:szCs w:val="17"/>
              </w:rPr>
            </w:pPr>
            <w:r w:rsidRPr="00FB6D7E">
              <w:rPr>
                <w:rFonts w:ascii="Arial Narrow" w:hAnsi="Arial Narrow" w:cs="Tahoma"/>
                <w:color w:val="000000"/>
                <w:sz w:val="18"/>
                <w:szCs w:val="17"/>
              </w:rPr>
              <w:t>A.</w:t>
            </w:r>
            <w:r w:rsidRPr="00FB6D7E">
              <w:rPr>
                <w:rFonts w:ascii="Arial Narrow" w:hAnsi="Arial Narrow" w:cs="Tahoma"/>
                <w:color w:val="000000"/>
                <w:sz w:val="18"/>
                <w:szCs w:val="17"/>
              </w:rPr>
              <w:tab/>
              <w:t>Number of Full-Time Equivalents</w:t>
            </w:r>
          </w:p>
          <w:p w:rsidR="00A63C08" w:rsidRPr="00FB6D7E" w:rsidRDefault="00A63C08" w:rsidP="00A63C08">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A63C08" w:rsidRPr="005C5F15" w:rsidRDefault="00A63C08" w:rsidP="00A63C08">
            <w:pPr>
              <w:keepLines/>
              <w:spacing w:after="0" w:line="195" w:lineRule="atLeast"/>
              <w:rPr>
                <w:rFonts w:ascii="Arial Narrow" w:hAnsi="Arial Narrow" w:cs="Tahoma"/>
                <w:color w:val="000000"/>
                <w:sz w:val="18"/>
                <w:szCs w:val="17"/>
              </w:rPr>
            </w:pPr>
          </w:p>
        </w:tc>
      </w:tr>
      <w:tr w:rsidR="00A63C08" w:rsidRPr="005C5F15" w:rsidTr="00A63C08">
        <w:trPr>
          <w:cantSplit/>
          <w:tblCellSpacing w:w="0" w:type="dxa"/>
        </w:trPr>
        <w:tc>
          <w:tcPr>
            <w:tcW w:w="0" w:type="auto"/>
            <w:tcBorders>
              <w:top w:val="single" w:sz="6" w:space="0" w:color="000000"/>
              <w:left w:val="single" w:sz="6" w:space="0" w:color="000000"/>
              <w:bottom w:val="single" w:sz="6" w:space="0" w:color="000000"/>
            </w:tcBorders>
          </w:tcPr>
          <w:p w:rsidR="00A63C08" w:rsidRPr="005C5F15" w:rsidRDefault="00A63C08" w:rsidP="00A63C08">
            <w:pPr>
              <w:keepLines/>
              <w:spacing w:after="0"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4 </w:t>
            </w:r>
          </w:p>
        </w:tc>
        <w:tc>
          <w:tcPr>
            <w:tcW w:w="0" w:type="auto"/>
            <w:tcBorders>
              <w:top w:val="single" w:sz="6" w:space="0" w:color="000000"/>
              <w:left w:val="single" w:sz="6" w:space="0" w:color="000000"/>
              <w:bottom w:val="single" w:sz="6" w:space="0" w:color="000000"/>
              <w:right w:val="single" w:sz="6" w:space="0" w:color="000000"/>
            </w:tcBorders>
          </w:tcPr>
          <w:p w:rsidR="00A63C08" w:rsidRPr="00FB6D7E" w:rsidRDefault="00A63C08" w:rsidP="00A63C08">
            <w:pPr>
              <w:keepLines/>
              <w:spacing w:after="0" w:line="195" w:lineRule="atLeast"/>
              <w:rPr>
                <w:rFonts w:ascii="Arial Narrow" w:hAnsi="Arial Narrow" w:cs="Tahoma"/>
                <w:color w:val="000000"/>
                <w:sz w:val="18"/>
                <w:szCs w:val="18"/>
              </w:rPr>
            </w:pPr>
            <w:r w:rsidRPr="00FB6D7E">
              <w:rPr>
                <w:rFonts w:ascii="Arial Narrow" w:hAnsi="Arial Narrow" w:cs="Tahoma"/>
                <w:color w:val="000000"/>
                <w:sz w:val="18"/>
                <w:szCs w:val="18"/>
              </w:rPr>
              <w:t>Number of program materials developed</w:t>
            </w:r>
          </w:p>
        </w:tc>
        <w:tc>
          <w:tcPr>
            <w:tcW w:w="4572" w:type="dxa"/>
            <w:tcBorders>
              <w:top w:val="single" w:sz="6" w:space="0" w:color="000000"/>
              <w:bottom w:val="single" w:sz="6" w:space="0" w:color="000000"/>
              <w:right w:val="single" w:sz="6" w:space="0" w:color="000000"/>
            </w:tcBorders>
          </w:tcPr>
          <w:p w:rsidR="00A63C08" w:rsidRPr="00FB6D7E" w:rsidRDefault="00A63C08" w:rsidP="00A63C08">
            <w:pPr>
              <w:keepLines/>
              <w:spacing w:after="0" w:line="195" w:lineRule="atLeast"/>
              <w:rPr>
                <w:rFonts w:ascii="Arial Narrow" w:hAnsi="Arial Narrow" w:cs="Tahoma"/>
                <w:color w:val="000000"/>
                <w:sz w:val="18"/>
                <w:szCs w:val="18"/>
              </w:rPr>
            </w:pPr>
            <w:r w:rsidRPr="00FB6D7E">
              <w:rPr>
                <w:rFonts w:ascii="Arial Narrow" w:hAnsi="Arial Narrow" w:cs="Tahoma"/>
                <w:color w:val="000000"/>
                <w:sz w:val="18"/>
                <w:szCs w:val="18"/>
              </w:rPr>
              <w:t>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 </w:t>
            </w:r>
          </w:p>
        </w:tc>
        <w:tc>
          <w:tcPr>
            <w:tcW w:w="2670" w:type="dxa"/>
            <w:tcBorders>
              <w:top w:val="single" w:sz="6" w:space="0" w:color="000000"/>
              <w:bottom w:val="single" w:sz="6" w:space="0" w:color="000000"/>
              <w:right w:val="single" w:sz="6" w:space="0" w:color="000000"/>
            </w:tcBorders>
          </w:tcPr>
          <w:p w:rsidR="00A63C08" w:rsidRPr="00FB6D7E" w:rsidRDefault="00A63C08" w:rsidP="00A63C08">
            <w:pPr>
              <w:keepLines/>
              <w:tabs>
                <w:tab w:val="left" w:pos="193"/>
              </w:tabs>
              <w:spacing w:after="0" w:line="195" w:lineRule="atLeast"/>
              <w:ind w:left="135" w:hanging="112"/>
              <w:rPr>
                <w:rFonts w:ascii="Arial Narrow" w:hAnsi="Arial Narrow" w:cs="Tahoma"/>
                <w:color w:val="000000"/>
                <w:sz w:val="18"/>
                <w:szCs w:val="17"/>
              </w:rPr>
            </w:pPr>
            <w:r w:rsidRPr="00FB6D7E">
              <w:rPr>
                <w:rFonts w:ascii="Arial Narrow" w:hAnsi="Arial Narrow" w:cs="Tahoma"/>
                <w:color w:val="000000"/>
                <w:sz w:val="18"/>
                <w:szCs w:val="17"/>
              </w:rPr>
              <w:t>A.</w:t>
            </w:r>
            <w:r w:rsidRPr="00FB6D7E">
              <w:rPr>
                <w:rFonts w:ascii="Arial Narrow" w:hAnsi="Arial Narrow" w:cs="Tahoma"/>
                <w:color w:val="000000"/>
                <w:sz w:val="18"/>
                <w:szCs w:val="17"/>
              </w:rPr>
              <w:tab/>
              <w:t>Number of materials developed</w:t>
            </w:r>
          </w:p>
          <w:p w:rsidR="00A63C08" w:rsidRPr="00FB6D7E" w:rsidRDefault="00A63C08" w:rsidP="00A63C08">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A63C08" w:rsidRPr="005C5F15" w:rsidRDefault="00A63C08" w:rsidP="00A63C08">
            <w:pPr>
              <w:keepLines/>
              <w:spacing w:after="0" w:line="195" w:lineRule="atLeast"/>
              <w:rPr>
                <w:rFonts w:ascii="Arial Narrow" w:hAnsi="Arial Narrow" w:cs="Tahoma"/>
                <w:color w:val="000000"/>
                <w:sz w:val="18"/>
                <w:szCs w:val="17"/>
              </w:rPr>
            </w:pPr>
          </w:p>
        </w:tc>
      </w:tr>
      <w:tr w:rsidR="00A63C08" w:rsidRPr="005C5F15" w:rsidTr="00A63C08">
        <w:trPr>
          <w:cantSplit/>
          <w:tblCellSpacing w:w="0" w:type="dxa"/>
        </w:trPr>
        <w:tc>
          <w:tcPr>
            <w:tcW w:w="0" w:type="auto"/>
            <w:tcBorders>
              <w:top w:val="single" w:sz="6" w:space="0" w:color="000000"/>
              <w:left w:val="single" w:sz="6" w:space="0" w:color="000000"/>
              <w:bottom w:val="single" w:sz="6" w:space="0" w:color="000000"/>
            </w:tcBorders>
          </w:tcPr>
          <w:p w:rsidR="00A63C08" w:rsidRPr="005C5F15" w:rsidRDefault="00A63C08" w:rsidP="00A63C08">
            <w:pPr>
              <w:keepLines/>
              <w:spacing w:after="0"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5 </w:t>
            </w:r>
          </w:p>
        </w:tc>
        <w:tc>
          <w:tcPr>
            <w:tcW w:w="0" w:type="auto"/>
            <w:tcBorders>
              <w:top w:val="single" w:sz="6" w:space="0" w:color="000000"/>
              <w:left w:val="single" w:sz="6" w:space="0" w:color="000000"/>
              <w:bottom w:val="single" w:sz="6" w:space="0" w:color="000000"/>
              <w:right w:val="single" w:sz="6" w:space="0" w:color="000000"/>
            </w:tcBorders>
          </w:tcPr>
          <w:p w:rsidR="00A63C08" w:rsidRPr="00FB6D7E" w:rsidRDefault="00A63C08" w:rsidP="00A63C08">
            <w:pPr>
              <w:keepLines/>
              <w:spacing w:after="0" w:line="195" w:lineRule="atLeast"/>
              <w:rPr>
                <w:rFonts w:ascii="Arial Narrow" w:hAnsi="Arial Narrow" w:cs="Tahoma"/>
                <w:color w:val="000000"/>
                <w:sz w:val="18"/>
                <w:szCs w:val="18"/>
              </w:rPr>
            </w:pPr>
            <w:r w:rsidRPr="00FB6D7E">
              <w:rPr>
                <w:rFonts w:ascii="Arial Narrow" w:hAnsi="Arial Narrow" w:cs="Tahoma"/>
                <w:color w:val="000000"/>
                <w:sz w:val="18"/>
                <w:szCs w:val="18"/>
              </w:rPr>
              <w:t>Number and percent of program staff trained</w:t>
            </w:r>
          </w:p>
        </w:tc>
        <w:tc>
          <w:tcPr>
            <w:tcW w:w="4572" w:type="dxa"/>
            <w:tcBorders>
              <w:top w:val="single" w:sz="6" w:space="0" w:color="000000"/>
              <w:bottom w:val="single" w:sz="6" w:space="0" w:color="000000"/>
              <w:right w:val="single" w:sz="6" w:space="0" w:color="000000"/>
            </w:tcBorders>
          </w:tcPr>
          <w:p w:rsidR="00A63C08" w:rsidRPr="00FB6D7E" w:rsidRDefault="00A63C08" w:rsidP="00A63C08">
            <w:pPr>
              <w:keepLines/>
              <w:spacing w:after="0" w:line="195" w:lineRule="atLeast"/>
              <w:rPr>
                <w:rFonts w:ascii="Arial Narrow" w:hAnsi="Arial Narrow" w:cs="Tahoma"/>
                <w:color w:val="000000"/>
                <w:sz w:val="18"/>
                <w:szCs w:val="18"/>
              </w:rPr>
            </w:pPr>
            <w:r w:rsidRPr="00FB6D7E">
              <w:rPr>
                <w:rFonts w:ascii="Arial Narrow" w:hAnsi="Arial Narrow" w:cs="Tahoma"/>
                <w:color w:val="000000"/>
                <w:sz w:val="18"/>
                <w:szCs w:val="18"/>
              </w:rPr>
              <w:t>The number and percent of program staff that are trained during reporting period. Program staff includes full and part-time employees and/or volunteers. The number is the raw number of staff to receive any formal training relevant to the program or their position as program staff. Include any training from any source or medium received during the reporting period as long as receipt can be verified. Training does not have to have been completed during the reporting period. To get the percent divide the raw number by the total number of program staff. Program records are the preferred data source. </w:t>
            </w:r>
          </w:p>
        </w:tc>
        <w:tc>
          <w:tcPr>
            <w:tcW w:w="2670" w:type="dxa"/>
            <w:tcBorders>
              <w:top w:val="single" w:sz="6" w:space="0" w:color="000000"/>
              <w:bottom w:val="single" w:sz="6" w:space="0" w:color="000000"/>
              <w:right w:val="single" w:sz="6" w:space="0" w:color="000000"/>
            </w:tcBorders>
          </w:tcPr>
          <w:p w:rsidR="00A63C08" w:rsidRPr="00FB6D7E" w:rsidRDefault="00A63C08" w:rsidP="00A63C08">
            <w:pPr>
              <w:keepLines/>
              <w:tabs>
                <w:tab w:val="left" w:pos="201"/>
              </w:tabs>
              <w:spacing w:after="0" w:line="195" w:lineRule="atLeast"/>
              <w:ind w:left="225" w:hanging="202"/>
              <w:rPr>
                <w:rFonts w:ascii="Arial Narrow" w:hAnsi="Arial Narrow" w:cs="Tahoma"/>
                <w:color w:val="000000"/>
                <w:sz w:val="18"/>
                <w:szCs w:val="17"/>
              </w:rPr>
            </w:pPr>
            <w:r w:rsidRPr="00FB6D7E">
              <w:rPr>
                <w:rFonts w:ascii="Arial Narrow" w:hAnsi="Arial Narrow" w:cs="Tahoma"/>
                <w:color w:val="000000"/>
                <w:sz w:val="18"/>
                <w:szCs w:val="17"/>
              </w:rPr>
              <w:t>A.</w:t>
            </w:r>
            <w:r w:rsidRPr="00FB6D7E">
              <w:rPr>
                <w:rFonts w:ascii="Arial Narrow" w:hAnsi="Arial Narrow" w:cs="Tahoma"/>
                <w:color w:val="000000"/>
                <w:sz w:val="18"/>
                <w:szCs w:val="17"/>
              </w:rPr>
              <w:tab/>
              <w:t>Number of staff who participated in training</w:t>
            </w:r>
          </w:p>
          <w:p w:rsidR="00A63C08" w:rsidRPr="00FB6D7E" w:rsidRDefault="00A63C08" w:rsidP="00A63C08">
            <w:pPr>
              <w:keepLines/>
              <w:tabs>
                <w:tab w:val="left" w:pos="201"/>
              </w:tabs>
              <w:spacing w:after="0" w:line="195" w:lineRule="atLeast"/>
              <w:ind w:left="225" w:hanging="202"/>
              <w:rPr>
                <w:rFonts w:ascii="Arial Narrow" w:hAnsi="Arial Narrow" w:cs="Tahoma"/>
                <w:color w:val="000000"/>
                <w:sz w:val="18"/>
                <w:szCs w:val="17"/>
              </w:rPr>
            </w:pPr>
            <w:r w:rsidRPr="00FB6D7E">
              <w:rPr>
                <w:rFonts w:ascii="Arial Narrow" w:hAnsi="Arial Narrow" w:cs="Tahoma"/>
                <w:color w:val="000000"/>
                <w:sz w:val="18"/>
                <w:szCs w:val="17"/>
              </w:rPr>
              <w:t>B.</w:t>
            </w:r>
            <w:r w:rsidRPr="00FB6D7E">
              <w:rPr>
                <w:rFonts w:ascii="Arial Narrow" w:hAnsi="Arial Narrow" w:cs="Tahoma"/>
                <w:color w:val="000000"/>
                <w:sz w:val="18"/>
                <w:szCs w:val="17"/>
              </w:rPr>
              <w:tab/>
              <w:t>Total number of program staff</w:t>
            </w:r>
          </w:p>
          <w:p w:rsidR="00A63C08" w:rsidRPr="00FB6D7E" w:rsidRDefault="00A63C08" w:rsidP="00A63C08">
            <w:pPr>
              <w:keepLines/>
              <w:tabs>
                <w:tab w:val="left" w:pos="201"/>
              </w:tabs>
              <w:spacing w:after="0" w:line="195" w:lineRule="atLeast"/>
              <w:ind w:left="225" w:hanging="202"/>
              <w:rPr>
                <w:rFonts w:ascii="Arial Narrow" w:hAnsi="Arial Narrow" w:cs="Tahoma"/>
                <w:color w:val="000000"/>
                <w:sz w:val="18"/>
                <w:szCs w:val="17"/>
              </w:rPr>
            </w:pPr>
            <w:r w:rsidRPr="00FB6D7E">
              <w:rPr>
                <w:rFonts w:ascii="Arial Narrow" w:hAnsi="Arial Narrow" w:cs="Tahoma"/>
                <w:color w:val="000000"/>
                <w:sz w:val="18"/>
                <w:szCs w:val="17"/>
              </w:rPr>
              <w:t>C.</w:t>
            </w:r>
            <w:r w:rsidRPr="00FB6D7E">
              <w:rPr>
                <w:rFonts w:ascii="Arial Narrow" w:hAnsi="Arial Narrow" w:cs="Tahoma"/>
                <w:color w:val="000000"/>
                <w:sz w:val="18"/>
                <w:szCs w:val="17"/>
              </w:rPr>
              <w:tab/>
              <w:t>Percent (A/B)</w:t>
            </w:r>
          </w:p>
          <w:p w:rsidR="00A63C08" w:rsidRPr="00FB6D7E" w:rsidRDefault="00A63C08" w:rsidP="00A63C08">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A63C08" w:rsidRPr="005C5F15" w:rsidRDefault="00A63C08" w:rsidP="00A63C08">
            <w:pPr>
              <w:keepLines/>
              <w:spacing w:after="0" w:line="195" w:lineRule="atLeast"/>
              <w:rPr>
                <w:rFonts w:ascii="Arial Narrow" w:hAnsi="Arial Narrow" w:cs="Tahoma"/>
                <w:color w:val="000000"/>
                <w:sz w:val="18"/>
                <w:szCs w:val="17"/>
              </w:rPr>
            </w:pPr>
          </w:p>
        </w:tc>
      </w:tr>
      <w:tr w:rsidR="00A63C08" w:rsidRPr="005C5F15" w:rsidTr="00A63C08">
        <w:trPr>
          <w:cantSplit/>
          <w:tblCellSpacing w:w="0" w:type="dxa"/>
        </w:trPr>
        <w:tc>
          <w:tcPr>
            <w:tcW w:w="0" w:type="auto"/>
            <w:tcBorders>
              <w:top w:val="single" w:sz="6" w:space="0" w:color="000000"/>
              <w:left w:val="single" w:sz="6" w:space="0" w:color="000000"/>
              <w:bottom w:val="single" w:sz="6" w:space="0" w:color="000000"/>
            </w:tcBorders>
          </w:tcPr>
          <w:p w:rsidR="00A63C08" w:rsidRPr="005C5F15" w:rsidRDefault="00A63C08" w:rsidP="00A63C08">
            <w:pPr>
              <w:keepLines/>
              <w:spacing w:after="0" w:line="195" w:lineRule="atLeast"/>
              <w:rPr>
                <w:rFonts w:ascii="Arial Narrow" w:hAnsi="Arial Narrow" w:cs="Tahoma"/>
                <w:color w:val="000000"/>
                <w:sz w:val="18"/>
                <w:szCs w:val="17"/>
              </w:rPr>
            </w:pPr>
            <w:r w:rsidRPr="005C5F15">
              <w:rPr>
                <w:rFonts w:ascii="Arial Narrow" w:hAnsi="Arial Narrow" w:cs="Tahoma"/>
                <w:color w:val="000000"/>
                <w:sz w:val="18"/>
                <w:szCs w:val="17"/>
              </w:rPr>
              <w:t>6</w:t>
            </w:r>
          </w:p>
        </w:tc>
        <w:tc>
          <w:tcPr>
            <w:tcW w:w="0" w:type="auto"/>
            <w:tcBorders>
              <w:top w:val="single" w:sz="6" w:space="0" w:color="000000"/>
              <w:left w:val="single" w:sz="6" w:space="0" w:color="000000"/>
              <w:bottom w:val="single" w:sz="6" w:space="0" w:color="000000"/>
              <w:right w:val="single" w:sz="6" w:space="0" w:color="000000"/>
            </w:tcBorders>
          </w:tcPr>
          <w:p w:rsidR="00A63C08" w:rsidRPr="00FB6D7E" w:rsidRDefault="00A63C08" w:rsidP="00A63C08">
            <w:pPr>
              <w:keepLines/>
              <w:spacing w:after="0" w:line="195" w:lineRule="atLeast"/>
              <w:rPr>
                <w:rFonts w:ascii="Arial Narrow" w:hAnsi="Arial Narrow" w:cs="Tahoma"/>
                <w:color w:val="000000"/>
                <w:sz w:val="18"/>
                <w:szCs w:val="18"/>
              </w:rPr>
            </w:pPr>
            <w:r w:rsidRPr="00FB6D7E">
              <w:rPr>
                <w:rFonts w:ascii="Arial Narrow" w:hAnsi="Arial Narrow" w:cs="Tahoma"/>
                <w:color w:val="000000"/>
                <w:sz w:val="18"/>
                <w:szCs w:val="18"/>
              </w:rPr>
              <w:t>Number of hours of program staff training provided</w:t>
            </w:r>
          </w:p>
        </w:tc>
        <w:tc>
          <w:tcPr>
            <w:tcW w:w="4572" w:type="dxa"/>
            <w:tcBorders>
              <w:top w:val="single" w:sz="6" w:space="0" w:color="000000"/>
              <w:bottom w:val="single" w:sz="6" w:space="0" w:color="000000"/>
              <w:right w:val="single" w:sz="6" w:space="0" w:color="000000"/>
            </w:tcBorders>
          </w:tcPr>
          <w:p w:rsidR="00A63C08" w:rsidRPr="00FB6D7E" w:rsidRDefault="00A63C08" w:rsidP="00A63C08">
            <w:pPr>
              <w:keepLines/>
              <w:spacing w:after="0" w:line="195" w:lineRule="atLeast"/>
              <w:rPr>
                <w:rFonts w:ascii="Arial Narrow" w:hAnsi="Arial Narrow" w:cs="Tahoma"/>
                <w:color w:val="000000"/>
                <w:sz w:val="18"/>
                <w:szCs w:val="18"/>
              </w:rPr>
            </w:pPr>
            <w:r w:rsidRPr="00FB6D7E">
              <w:rPr>
                <w:rFonts w:ascii="Arial Narrow" w:hAnsi="Arial Narrow" w:cs="Tahoma"/>
                <w:color w:val="000000"/>
                <w:sz w:val="18"/>
                <w:szCs w:val="18"/>
              </w:rPr>
              <w:t>The number of training hours that program staff are provided during the reporting period. Training includes in-house and external trainings. </w:t>
            </w:r>
          </w:p>
        </w:tc>
        <w:tc>
          <w:tcPr>
            <w:tcW w:w="2670" w:type="dxa"/>
            <w:tcBorders>
              <w:top w:val="single" w:sz="6" w:space="0" w:color="000000"/>
              <w:bottom w:val="single" w:sz="6" w:space="0" w:color="000000"/>
              <w:right w:val="single" w:sz="6" w:space="0" w:color="000000"/>
            </w:tcBorders>
          </w:tcPr>
          <w:p w:rsidR="00A63C08" w:rsidRPr="00FB6D7E" w:rsidRDefault="00A63C08" w:rsidP="00A63C08">
            <w:pPr>
              <w:keepLines/>
              <w:tabs>
                <w:tab w:val="left" w:pos="193"/>
              </w:tabs>
              <w:spacing w:after="0" w:line="195" w:lineRule="atLeast"/>
              <w:ind w:left="225" w:hanging="202"/>
              <w:rPr>
                <w:rFonts w:ascii="Arial Narrow" w:hAnsi="Arial Narrow" w:cs="Tahoma"/>
                <w:color w:val="000000"/>
                <w:sz w:val="18"/>
                <w:szCs w:val="17"/>
              </w:rPr>
            </w:pPr>
            <w:r w:rsidRPr="00FB6D7E">
              <w:rPr>
                <w:rFonts w:ascii="Arial Narrow" w:hAnsi="Arial Narrow" w:cs="Tahoma"/>
                <w:color w:val="000000"/>
                <w:sz w:val="18"/>
                <w:szCs w:val="17"/>
              </w:rPr>
              <w:t>A.</w:t>
            </w:r>
            <w:r w:rsidRPr="00FB6D7E">
              <w:rPr>
                <w:rFonts w:ascii="Arial Narrow" w:hAnsi="Arial Narrow" w:cs="Tahoma"/>
                <w:color w:val="000000"/>
                <w:sz w:val="18"/>
                <w:szCs w:val="17"/>
              </w:rPr>
              <w:tab/>
              <w:t>Number of hours of training provided to staff</w:t>
            </w:r>
          </w:p>
          <w:p w:rsidR="00A63C08" w:rsidRPr="00FB6D7E" w:rsidRDefault="00A63C08" w:rsidP="00A63C08">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A63C08" w:rsidRPr="005C5F15" w:rsidRDefault="00A63C08" w:rsidP="00A63C08">
            <w:pPr>
              <w:keepLines/>
              <w:spacing w:after="0" w:line="195" w:lineRule="atLeast"/>
              <w:rPr>
                <w:rFonts w:ascii="Arial Narrow" w:hAnsi="Arial Narrow" w:cs="Tahoma"/>
                <w:color w:val="000000"/>
                <w:sz w:val="18"/>
                <w:szCs w:val="17"/>
              </w:rPr>
            </w:pPr>
          </w:p>
        </w:tc>
      </w:tr>
      <w:tr w:rsidR="00A63C08" w:rsidRPr="005C5F15" w:rsidTr="00A63C08">
        <w:trPr>
          <w:cantSplit/>
          <w:tblCellSpacing w:w="0" w:type="dxa"/>
        </w:trPr>
        <w:tc>
          <w:tcPr>
            <w:tcW w:w="0" w:type="auto"/>
            <w:tcBorders>
              <w:top w:val="single" w:sz="6" w:space="0" w:color="000000"/>
              <w:left w:val="single" w:sz="6" w:space="0" w:color="000000"/>
              <w:bottom w:val="single" w:sz="6" w:space="0" w:color="000000"/>
            </w:tcBorders>
          </w:tcPr>
          <w:p w:rsidR="00A63C08" w:rsidRPr="005C5F15" w:rsidRDefault="00A63C08" w:rsidP="00A63C08">
            <w:pPr>
              <w:keepLines/>
              <w:spacing w:after="0"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7 </w:t>
            </w:r>
          </w:p>
        </w:tc>
        <w:tc>
          <w:tcPr>
            <w:tcW w:w="0" w:type="auto"/>
            <w:tcBorders>
              <w:top w:val="single" w:sz="6" w:space="0" w:color="000000"/>
              <w:left w:val="single" w:sz="6" w:space="0" w:color="000000"/>
              <w:bottom w:val="single" w:sz="6" w:space="0" w:color="000000"/>
              <w:right w:val="single" w:sz="6" w:space="0" w:color="000000"/>
            </w:tcBorders>
          </w:tcPr>
          <w:p w:rsidR="00A63C08" w:rsidRPr="00FB6D7E" w:rsidRDefault="00A63C08" w:rsidP="00A63C08">
            <w:pPr>
              <w:keepLines/>
              <w:spacing w:after="0" w:line="195" w:lineRule="atLeast"/>
              <w:rPr>
                <w:rFonts w:ascii="Arial Narrow" w:hAnsi="Arial Narrow" w:cs="Tahoma"/>
                <w:color w:val="000000"/>
                <w:sz w:val="18"/>
                <w:szCs w:val="18"/>
              </w:rPr>
            </w:pPr>
            <w:r w:rsidRPr="00FB6D7E">
              <w:rPr>
                <w:rFonts w:ascii="Arial Narrow" w:hAnsi="Arial Narrow" w:cs="Tahoma"/>
                <w:color w:val="000000"/>
                <w:sz w:val="18"/>
                <w:szCs w:val="18"/>
              </w:rPr>
              <w:t>Number of planning activities conducted</w:t>
            </w:r>
          </w:p>
        </w:tc>
        <w:tc>
          <w:tcPr>
            <w:tcW w:w="4572" w:type="dxa"/>
            <w:tcBorders>
              <w:top w:val="single" w:sz="6" w:space="0" w:color="000000"/>
              <w:bottom w:val="single" w:sz="6" w:space="0" w:color="000000"/>
              <w:right w:val="single" w:sz="6" w:space="0" w:color="000000"/>
            </w:tcBorders>
          </w:tcPr>
          <w:p w:rsidR="00A63C08" w:rsidRPr="00FB6D7E" w:rsidRDefault="00A63C08" w:rsidP="00A63C08">
            <w:pPr>
              <w:keepLines/>
              <w:spacing w:after="0" w:line="195" w:lineRule="atLeast"/>
              <w:rPr>
                <w:rFonts w:ascii="Arial Narrow" w:hAnsi="Arial Narrow" w:cs="Tahoma"/>
                <w:color w:val="000000"/>
                <w:sz w:val="18"/>
                <w:szCs w:val="18"/>
              </w:rPr>
            </w:pPr>
            <w:r w:rsidRPr="00FB6D7E">
              <w:rPr>
                <w:rFonts w:ascii="Arial Narrow" w:hAnsi="Arial Narrow" w:cs="Tahoma"/>
                <w:color w:val="000000"/>
                <w:sz w:val="18"/>
                <w:szCs w:val="18"/>
              </w:rPr>
              <w:t>The number of planning activities undertaken during the reporting period. Planning activities include meetings held, needs assessments undertaken. </w:t>
            </w:r>
          </w:p>
        </w:tc>
        <w:tc>
          <w:tcPr>
            <w:tcW w:w="2670" w:type="dxa"/>
            <w:tcBorders>
              <w:top w:val="single" w:sz="6" w:space="0" w:color="000000"/>
              <w:bottom w:val="single" w:sz="6" w:space="0" w:color="000000"/>
              <w:right w:val="single" w:sz="6" w:space="0" w:color="000000"/>
            </w:tcBorders>
          </w:tcPr>
          <w:p w:rsidR="00A63C08" w:rsidRPr="00FB6D7E" w:rsidRDefault="00A63C08" w:rsidP="00A63C08">
            <w:pPr>
              <w:keepLines/>
              <w:tabs>
                <w:tab w:val="left" w:pos="193"/>
              </w:tabs>
              <w:spacing w:after="0" w:line="195" w:lineRule="atLeast"/>
              <w:ind w:left="225" w:hanging="202"/>
              <w:rPr>
                <w:rFonts w:ascii="Arial Narrow" w:hAnsi="Arial Narrow" w:cs="Tahoma"/>
                <w:color w:val="000000"/>
                <w:sz w:val="18"/>
                <w:szCs w:val="17"/>
              </w:rPr>
            </w:pPr>
            <w:r w:rsidRPr="00FB6D7E">
              <w:rPr>
                <w:rFonts w:ascii="Arial Narrow" w:hAnsi="Arial Narrow" w:cs="Tahoma"/>
                <w:color w:val="000000"/>
                <w:sz w:val="18"/>
                <w:szCs w:val="17"/>
              </w:rPr>
              <w:t>A.</w:t>
            </w:r>
            <w:r w:rsidRPr="00FB6D7E">
              <w:rPr>
                <w:rFonts w:ascii="Arial Narrow" w:hAnsi="Arial Narrow" w:cs="Tahoma"/>
                <w:color w:val="000000"/>
                <w:sz w:val="18"/>
                <w:szCs w:val="17"/>
              </w:rPr>
              <w:tab/>
              <w:t>Number of planning activities undertaken</w:t>
            </w:r>
          </w:p>
          <w:p w:rsidR="00A63C08" w:rsidRPr="00FB6D7E" w:rsidRDefault="00A63C08" w:rsidP="00A63C08">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A63C08" w:rsidRPr="005C5F15" w:rsidRDefault="00A63C08" w:rsidP="00A63C08">
            <w:pPr>
              <w:keepLines/>
              <w:spacing w:after="0" w:line="195" w:lineRule="atLeast"/>
              <w:rPr>
                <w:rFonts w:ascii="Arial Narrow" w:hAnsi="Arial Narrow" w:cs="Tahoma"/>
                <w:color w:val="000000"/>
                <w:sz w:val="18"/>
                <w:szCs w:val="17"/>
              </w:rPr>
            </w:pPr>
          </w:p>
        </w:tc>
      </w:tr>
      <w:tr w:rsidR="00A63C08" w:rsidRPr="005C5F15" w:rsidTr="00A63C08">
        <w:trPr>
          <w:cantSplit/>
          <w:tblCellSpacing w:w="0" w:type="dxa"/>
        </w:trPr>
        <w:tc>
          <w:tcPr>
            <w:tcW w:w="0" w:type="auto"/>
            <w:tcBorders>
              <w:top w:val="single" w:sz="6" w:space="0" w:color="000000"/>
              <w:left w:val="single" w:sz="6" w:space="0" w:color="000000"/>
              <w:bottom w:val="single" w:sz="6" w:space="0" w:color="000000"/>
            </w:tcBorders>
          </w:tcPr>
          <w:p w:rsidR="00A63C08" w:rsidRPr="005C5F15" w:rsidRDefault="00A63C08" w:rsidP="00A63C08">
            <w:pPr>
              <w:keepLines/>
              <w:spacing w:after="0"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8 </w:t>
            </w:r>
          </w:p>
        </w:tc>
        <w:tc>
          <w:tcPr>
            <w:tcW w:w="0" w:type="auto"/>
            <w:tcBorders>
              <w:top w:val="single" w:sz="6" w:space="0" w:color="000000"/>
              <w:left w:val="single" w:sz="6" w:space="0" w:color="000000"/>
              <w:bottom w:val="single" w:sz="6" w:space="0" w:color="000000"/>
              <w:right w:val="single" w:sz="6" w:space="0" w:color="000000"/>
            </w:tcBorders>
          </w:tcPr>
          <w:p w:rsidR="00A63C08" w:rsidRPr="00FB6D7E" w:rsidRDefault="00A63C08" w:rsidP="00A63C08">
            <w:pPr>
              <w:keepLines/>
              <w:spacing w:after="0" w:line="195" w:lineRule="atLeast"/>
              <w:rPr>
                <w:rFonts w:ascii="Arial Narrow" w:hAnsi="Arial Narrow" w:cs="Tahoma"/>
                <w:color w:val="000000"/>
                <w:sz w:val="18"/>
                <w:szCs w:val="18"/>
              </w:rPr>
            </w:pPr>
            <w:r w:rsidRPr="00FB6D7E">
              <w:rPr>
                <w:rFonts w:ascii="Arial Narrow" w:hAnsi="Arial Narrow" w:cs="Tahoma"/>
                <w:color w:val="000000"/>
                <w:sz w:val="18"/>
                <w:szCs w:val="18"/>
              </w:rPr>
              <w:t>Number of program/agency policies or procedures created, amended, or rescinded</w:t>
            </w:r>
          </w:p>
        </w:tc>
        <w:tc>
          <w:tcPr>
            <w:tcW w:w="4572" w:type="dxa"/>
            <w:tcBorders>
              <w:top w:val="single" w:sz="6" w:space="0" w:color="000000"/>
              <w:bottom w:val="single" w:sz="6" w:space="0" w:color="000000"/>
              <w:right w:val="single" w:sz="6" w:space="0" w:color="000000"/>
            </w:tcBorders>
          </w:tcPr>
          <w:p w:rsidR="00A63C08" w:rsidRPr="00FB6D7E" w:rsidRDefault="00A63C08" w:rsidP="00A63C08">
            <w:pPr>
              <w:keepLines/>
              <w:spacing w:after="0" w:line="195" w:lineRule="atLeast"/>
              <w:rPr>
                <w:rFonts w:ascii="Arial Narrow" w:hAnsi="Arial Narrow" w:cs="Tahoma"/>
                <w:color w:val="000000"/>
                <w:sz w:val="18"/>
                <w:szCs w:val="18"/>
              </w:rPr>
            </w:pPr>
            <w:r w:rsidRPr="00FB6D7E">
              <w:rPr>
                <w:rFonts w:ascii="Arial Narrow" w:hAnsi="Arial Narrow" w:cs="Tahoma"/>
                <w:color w:val="000000"/>
                <w:sz w:val="18"/>
                <w:szCs w:val="18"/>
              </w:rPr>
              <w:t>The number of program/agency policies or procedures created, amended, or rescinded during the reporting period. A policy is a plan or specific course of action that guides the general goals and directives of the program or agency. Include policies that are either relevant to the topic area of the program or policies that affect program operations. </w:t>
            </w:r>
          </w:p>
        </w:tc>
        <w:tc>
          <w:tcPr>
            <w:tcW w:w="2670" w:type="dxa"/>
            <w:tcBorders>
              <w:top w:val="single" w:sz="6" w:space="0" w:color="000000"/>
              <w:bottom w:val="single" w:sz="6" w:space="0" w:color="000000"/>
              <w:right w:val="single" w:sz="6" w:space="0" w:color="000000"/>
            </w:tcBorders>
          </w:tcPr>
          <w:p w:rsidR="00A63C08" w:rsidRPr="00FB6D7E" w:rsidRDefault="00A63C08" w:rsidP="00A63C08">
            <w:pPr>
              <w:keepLines/>
              <w:tabs>
                <w:tab w:val="left" w:pos="193"/>
              </w:tabs>
              <w:spacing w:after="0" w:line="195" w:lineRule="atLeast"/>
              <w:ind w:left="225" w:hanging="202"/>
              <w:rPr>
                <w:rFonts w:ascii="Arial Narrow" w:hAnsi="Arial Narrow" w:cs="Tahoma"/>
                <w:color w:val="000000"/>
                <w:sz w:val="18"/>
                <w:szCs w:val="17"/>
              </w:rPr>
            </w:pPr>
            <w:r w:rsidRPr="00FB6D7E">
              <w:rPr>
                <w:rFonts w:ascii="Arial Narrow" w:hAnsi="Arial Narrow" w:cs="Tahoma"/>
                <w:color w:val="000000"/>
                <w:sz w:val="18"/>
                <w:szCs w:val="17"/>
              </w:rPr>
              <w:t>A.</w:t>
            </w:r>
            <w:r w:rsidRPr="00FB6D7E">
              <w:rPr>
                <w:rFonts w:ascii="Arial Narrow" w:hAnsi="Arial Narrow" w:cs="Tahoma"/>
                <w:color w:val="000000"/>
                <w:sz w:val="18"/>
                <w:szCs w:val="17"/>
              </w:rPr>
              <w:tab/>
              <w:t>Number of program/agency policies or procedures amended, created, or rescinded</w:t>
            </w:r>
          </w:p>
          <w:p w:rsidR="00A63C08" w:rsidRPr="00FB6D7E" w:rsidRDefault="00A63C08" w:rsidP="00A63C08">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A63C08" w:rsidRPr="005C5F15" w:rsidRDefault="00A63C08" w:rsidP="00A63C08">
            <w:pPr>
              <w:keepLines/>
              <w:spacing w:after="0" w:line="195" w:lineRule="atLeast"/>
              <w:rPr>
                <w:rFonts w:ascii="Arial Narrow" w:hAnsi="Arial Narrow" w:cs="Tahoma"/>
                <w:color w:val="000000"/>
                <w:sz w:val="18"/>
                <w:szCs w:val="17"/>
              </w:rPr>
            </w:pPr>
          </w:p>
        </w:tc>
      </w:tr>
      <w:tr w:rsidR="00A63C08" w:rsidRPr="005C5F15" w:rsidTr="00A63C08">
        <w:trPr>
          <w:cantSplit/>
          <w:tblCellSpacing w:w="0" w:type="dxa"/>
        </w:trPr>
        <w:tc>
          <w:tcPr>
            <w:tcW w:w="0" w:type="auto"/>
            <w:tcBorders>
              <w:top w:val="single" w:sz="6" w:space="0" w:color="000000"/>
              <w:left w:val="single" w:sz="6" w:space="0" w:color="000000"/>
              <w:bottom w:val="single" w:sz="6" w:space="0" w:color="000000"/>
            </w:tcBorders>
          </w:tcPr>
          <w:p w:rsidR="00A63C08" w:rsidRPr="005C5F15" w:rsidRDefault="00A63C08" w:rsidP="00A63C08">
            <w:pPr>
              <w:keepLines/>
              <w:spacing w:after="0"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9 </w:t>
            </w:r>
          </w:p>
        </w:tc>
        <w:tc>
          <w:tcPr>
            <w:tcW w:w="0" w:type="auto"/>
            <w:tcBorders>
              <w:top w:val="single" w:sz="6" w:space="0" w:color="000000"/>
              <w:left w:val="single" w:sz="6" w:space="0" w:color="000000"/>
              <w:bottom w:val="single" w:sz="6" w:space="0" w:color="000000"/>
              <w:right w:val="single" w:sz="6" w:space="0" w:color="000000"/>
            </w:tcBorders>
          </w:tcPr>
          <w:p w:rsidR="00A63C08" w:rsidRPr="00FB6D7E" w:rsidRDefault="00A63C08" w:rsidP="00A63C08">
            <w:pPr>
              <w:keepLines/>
              <w:spacing w:after="0" w:line="195" w:lineRule="atLeast"/>
              <w:rPr>
                <w:rFonts w:ascii="Arial Narrow" w:hAnsi="Arial Narrow" w:cs="Tahoma"/>
                <w:b/>
                <w:bCs/>
                <w:color w:val="000000"/>
                <w:sz w:val="18"/>
                <w:szCs w:val="18"/>
              </w:rPr>
            </w:pPr>
            <w:r w:rsidRPr="00FB6D7E">
              <w:rPr>
                <w:rFonts w:ascii="Arial Narrow" w:hAnsi="Arial Narrow" w:cs="Tahoma"/>
                <w:b/>
                <w:bCs/>
                <w:color w:val="000000"/>
                <w:sz w:val="18"/>
                <w:szCs w:val="18"/>
              </w:rPr>
              <w:t>Number of program youth served</w:t>
            </w:r>
          </w:p>
        </w:tc>
        <w:tc>
          <w:tcPr>
            <w:tcW w:w="4572" w:type="dxa"/>
            <w:tcBorders>
              <w:top w:val="single" w:sz="6" w:space="0" w:color="000000"/>
              <w:bottom w:val="single" w:sz="6" w:space="0" w:color="000000"/>
              <w:right w:val="single" w:sz="6" w:space="0" w:color="000000"/>
            </w:tcBorders>
          </w:tcPr>
          <w:p w:rsidR="00A63C08" w:rsidRPr="00FB6D7E" w:rsidRDefault="00A63C08" w:rsidP="00A63C08">
            <w:pPr>
              <w:keepLines/>
              <w:spacing w:after="0" w:line="195" w:lineRule="atLeast"/>
              <w:rPr>
                <w:rFonts w:ascii="Arial Narrow" w:hAnsi="Arial Narrow" w:cs="Tahoma"/>
                <w:color w:val="000000"/>
                <w:sz w:val="18"/>
                <w:szCs w:val="18"/>
              </w:rPr>
            </w:pPr>
            <w:r w:rsidRPr="00FB6D7E">
              <w:rPr>
                <w:rFonts w:ascii="Arial Narrow" w:hAnsi="Arial Narrow" w:cs="Tahoma"/>
                <w:color w:val="000000"/>
                <w:sz w:val="18"/>
                <w:szCs w:val="18"/>
              </w:rPr>
              <w:t>An unduplicated count of the number of youth served by the program during the reporting period. Definition of the number of youth served for a reporting period is the number of program youth carried over from previous reporting period, plus new admissions during the reporting period.  In calculating the 3-year summary, the total number of youth served is the number of participants carried over from the year previous to the first fiscal year, plus all new admissions during the 3 reporting fiscal years. Program records are the preferred data source. </w:t>
            </w:r>
          </w:p>
        </w:tc>
        <w:tc>
          <w:tcPr>
            <w:tcW w:w="2670" w:type="dxa"/>
            <w:tcBorders>
              <w:top w:val="single" w:sz="6" w:space="0" w:color="000000"/>
              <w:bottom w:val="single" w:sz="6" w:space="0" w:color="000000"/>
              <w:right w:val="single" w:sz="6" w:space="0" w:color="000000"/>
            </w:tcBorders>
          </w:tcPr>
          <w:p w:rsidR="00A63C08" w:rsidRPr="00FB6D7E" w:rsidRDefault="00A63C08" w:rsidP="00A63C08">
            <w:pPr>
              <w:keepLines/>
              <w:tabs>
                <w:tab w:val="left" w:pos="193"/>
              </w:tabs>
              <w:spacing w:after="0" w:line="195" w:lineRule="atLeast"/>
              <w:ind w:left="225" w:hanging="202"/>
              <w:rPr>
                <w:rFonts w:ascii="Arial Narrow" w:hAnsi="Arial Narrow" w:cs="Tahoma"/>
                <w:color w:val="000000"/>
                <w:sz w:val="18"/>
                <w:szCs w:val="17"/>
              </w:rPr>
            </w:pPr>
            <w:r w:rsidRPr="00FB6D7E">
              <w:rPr>
                <w:rFonts w:ascii="Arial Narrow" w:hAnsi="Arial Narrow" w:cs="Tahoma"/>
                <w:color w:val="000000"/>
                <w:sz w:val="18"/>
                <w:szCs w:val="17"/>
              </w:rPr>
              <w:t>A.</w:t>
            </w:r>
            <w:r w:rsidRPr="00FB6D7E">
              <w:rPr>
                <w:rFonts w:ascii="Arial Narrow" w:hAnsi="Arial Narrow" w:cs="Tahoma"/>
                <w:color w:val="000000"/>
                <w:sz w:val="18"/>
                <w:szCs w:val="17"/>
              </w:rPr>
              <w:tab/>
              <w:t>Number of youth carried over from the previous reporting period, plus new admissions during the reporting period</w:t>
            </w:r>
          </w:p>
          <w:p w:rsidR="00A63C08" w:rsidRPr="00FB6D7E" w:rsidRDefault="00A63C08" w:rsidP="00A63C08">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A63C08" w:rsidRPr="005C5F15" w:rsidRDefault="00A63C08" w:rsidP="00A63C08">
            <w:pPr>
              <w:keepLines/>
              <w:spacing w:after="0" w:line="195" w:lineRule="atLeast"/>
              <w:rPr>
                <w:rFonts w:ascii="Arial Narrow" w:hAnsi="Arial Narrow" w:cs="Tahoma"/>
                <w:color w:val="000000"/>
                <w:sz w:val="18"/>
                <w:szCs w:val="17"/>
              </w:rPr>
            </w:pPr>
          </w:p>
        </w:tc>
      </w:tr>
      <w:tr w:rsidR="00A63C08" w:rsidRPr="005C5F15" w:rsidTr="00A63C08">
        <w:trPr>
          <w:cantSplit/>
          <w:tblCellSpacing w:w="0" w:type="dxa"/>
        </w:trPr>
        <w:tc>
          <w:tcPr>
            <w:tcW w:w="0" w:type="auto"/>
            <w:tcBorders>
              <w:top w:val="single" w:sz="6" w:space="0" w:color="000000"/>
              <w:left w:val="single" w:sz="6" w:space="0" w:color="000000"/>
              <w:bottom w:val="single" w:sz="6" w:space="0" w:color="000000"/>
            </w:tcBorders>
          </w:tcPr>
          <w:p w:rsidR="00A63C08" w:rsidRPr="005C5F15" w:rsidRDefault="00A63C08" w:rsidP="00A63C08">
            <w:pPr>
              <w:keepLines/>
              <w:spacing w:after="0"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10 </w:t>
            </w:r>
          </w:p>
        </w:tc>
        <w:tc>
          <w:tcPr>
            <w:tcW w:w="0" w:type="auto"/>
            <w:tcBorders>
              <w:top w:val="single" w:sz="6" w:space="0" w:color="000000"/>
              <w:left w:val="single" w:sz="6" w:space="0" w:color="000000"/>
              <w:bottom w:val="single" w:sz="6" w:space="0" w:color="000000"/>
              <w:right w:val="single" w:sz="6" w:space="0" w:color="000000"/>
            </w:tcBorders>
          </w:tcPr>
          <w:p w:rsidR="00A63C08" w:rsidRPr="00FB6D7E" w:rsidRDefault="00A63C08" w:rsidP="00A63C08">
            <w:pPr>
              <w:keepLines/>
              <w:spacing w:after="0" w:line="195" w:lineRule="atLeast"/>
              <w:rPr>
                <w:rFonts w:ascii="Arial Narrow" w:hAnsi="Arial Narrow" w:cs="Tahoma"/>
                <w:color w:val="000000"/>
                <w:sz w:val="18"/>
                <w:szCs w:val="18"/>
              </w:rPr>
            </w:pPr>
            <w:r w:rsidRPr="00FB6D7E">
              <w:rPr>
                <w:rFonts w:ascii="Arial Narrow" w:hAnsi="Arial Narrow" w:cs="Tahoma"/>
                <w:color w:val="000000"/>
                <w:sz w:val="18"/>
                <w:szCs w:val="18"/>
              </w:rPr>
              <w:t>Number of service hours completed</w:t>
            </w:r>
          </w:p>
        </w:tc>
        <w:tc>
          <w:tcPr>
            <w:tcW w:w="4572" w:type="dxa"/>
            <w:tcBorders>
              <w:top w:val="single" w:sz="6" w:space="0" w:color="000000"/>
              <w:bottom w:val="single" w:sz="6" w:space="0" w:color="000000"/>
              <w:right w:val="single" w:sz="6" w:space="0" w:color="000000"/>
            </w:tcBorders>
          </w:tcPr>
          <w:p w:rsidR="00A63C08" w:rsidRPr="00FB6D7E" w:rsidRDefault="00A63C08" w:rsidP="00A63C08">
            <w:pPr>
              <w:keepLines/>
              <w:spacing w:after="0" w:line="195" w:lineRule="atLeast"/>
              <w:rPr>
                <w:rFonts w:ascii="Arial Narrow" w:hAnsi="Arial Narrow" w:cs="Tahoma"/>
                <w:color w:val="000000"/>
                <w:sz w:val="18"/>
                <w:szCs w:val="18"/>
              </w:rPr>
            </w:pPr>
            <w:r w:rsidRPr="00FB6D7E">
              <w:rPr>
                <w:rFonts w:ascii="Arial Narrow" w:hAnsi="Arial Narrow" w:cs="Tahoma"/>
                <w:color w:val="000000"/>
                <w:sz w:val="18"/>
                <w:szCs w:val="18"/>
              </w:rPr>
              <w:t>The number of hours of service completed by program youth during the reporting period. Service is any explicit activity (such as program contact, counseling sessions, course curriculum, community service, etc.) delivered by program staff or other professionals dedicated to completing the program requirements. Program records are the preferred data source. </w:t>
            </w:r>
          </w:p>
        </w:tc>
        <w:tc>
          <w:tcPr>
            <w:tcW w:w="2670" w:type="dxa"/>
            <w:tcBorders>
              <w:top w:val="single" w:sz="6" w:space="0" w:color="000000"/>
              <w:bottom w:val="single" w:sz="6" w:space="0" w:color="000000"/>
              <w:right w:val="single" w:sz="6" w:space="0" w:color="000000"/>
            </w:tcBorders>
          </w:tcPr>
          <w:p w:rsidR="00A63C08" w:rsidRPr="00FB6D7E" w:rsidRDefault="00A63C08" w:rsidP="00A63C08">
            <w:pPr>
              <w:keepLines/>
              <w:tabs>
                <w:tab w:val="left" w:pos="193"/>
              </w:tabs>
              <w:spacing w:after="0" w:line="195" w:lineRule="atLeast"/>
              <w:ind w:left="225" w:hanging="202"/>
              <w:rPr>
                <w:rFonts w:ascii="Arial Narrow" w:hAnsi="Arial Narrow" w:cs="Tahoma"/>
                <w:color w:val="000000"/>
                <w:sz w:val="18"/>
                <w:szCs w:val="17"/>
              </w:rPr>
            </w:pPr>
            <w:r w:rsidRPr="00FB6D7E">
              <w:rPr>
                <w:rFonts w:ascii="Arial Narrow" w:hAnsi="Arial Narrow" w:cs="Tahoma"/>
                <w:color w:val="000000"/>
                <w:sz w:val="18"/>
                <w:szCs w:val="17"/>
              </w:rPr>
              <w:t>A.</w:t>
            </w:r>
            <w:r w:rsidRPr="00FB6D7E">
              <w:rPr>
                <w:rFonts w:ascii="Arial Narrow" w:hAnsi="Arial Narrow" w:cs="Tahoma"/>
                <w:color w:val="000000"/>
                <w:sz w:val="18"/>
                <w:szCs w:val="17"/>
              </w:rPr>
              <w:tab/>
              <w:t>Total number of program youth service hours</w:t>
            </w:r>
          </w:p>
          <w:p w:rsidR="00A63C08" w:rsidRPr="00FB6D7E" w:rsidRDefault="00A63C08" w:rsidP="00A63C08">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A63C08" w:rsidRPr="005C5F15" w:rsidRDefault="00A63C08" w:rsidP="00A63C08">
            <w:pPr>
              <w:keepLines/>
              <w:spacing w:after="0" w:line="195" w:lineRule="atLeast"/>
              <w:rPr>
                <w:rFonts w:ascii="Arial Narrow" w:hAnsi="Arial Narrow" w:cs="Tahoma"/>
                <w:color w:val="000000"/>
                <w:sz w:val="18"/>
                <w:szCs w:val="17"/>
              </w:rPr>
            </w:pPr>
          </w:p>
        </w:tc>
      </w:tr>
      <w:tr w:rsidR="00A63C08" w:rsidRPr="005C5F15" w:rsidTr="00A63C08">
        <w:trPr>
          <w:cantSplit/>
          <w:tblCellSpacing w:w="0" w:type="dxa"/>
        </w:trPr>
        <w:tc>
          <w:tcPr>
            <w:tcW w:w="0" w:type="auto"/>
            <w:tcBorders>
              <w:top w:val="single" w:sz="6" w:space="0" w:color="000000"/>
              <w:left w:val="single" w:sz="6" w:space="0" w:color="000000"/>
              <w:bottom w:val="single" w:sz="6" w:space="0" w:color="000000"/>
            </w:tcBorders>
          </w:tcPr>
          <w:p w:rsidR="00A63C08" w:rsidRPr="005C5F15" w:rsidRDefault="00A63C08" w:rsidP="00A63C08">
            <w:pPr>
              <w:keepLines/>
              <w:spacing w:after="0"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11 </w:t>
            </w:r>
          </w:p>
        </w:tc>
        <w:tc>
          <w:tcPr>
            <w:tcW w:w="0" w:type="auto"/>
            <w:tcBorders>
              <w:top w:val="single" w:sz="6" w:space="0" w:color="000000"/>
              <w:left w:val="single" w:sz="6" w:space="0" w:color="000000"/>
              <w:bottom w:val="single" w:sz="6" w:space="0" w:color="000000"/>
              <w:right w:val="single" w:sz="6" w:space="0" w:color="000000"/>
            </w:tcBorders>
          </w:tcPr>
          <w:p w:rsidR="00A63C08" w:rsidRPr="00FB6D7E" w:rsidRDefault="00A63C08" w:rsidP="00A63C08">
            <w:pPr>
              <w:keepLines/>
              <w:spacing w:after="0" w:line="195" w:lineRule="atLeast"/>
              <w:rPr>
                <w:rFonts w:ascii="Arial Narrow" w:hAnsi="Arial Narrow" w:cs="Tahoma"/>
                <w:color w:val="000000"/>
                <w:sz w:val="18"/>
                <w:szCs w:val="18"/>
              </w:rPr>
            </w:pPr>
            <w:r w:rsidRPr="00FB6D7E">
              <w:rPr>
                <w:rFonts w:ascii="Arial Narrow" w:hAnsi="Arial Narrow" w:cs="Tahoma"/>
                <w:color w:val="000000"/>
                <w:sz w:val="18"/>
                <w:szCs w:val="18"/>
              </w:rPr>
              <w:t>Number and percent of youth screened</w:t>
            </w:r>
          </w:p>
        </w:tc>
        <w:tc>
          <w:tcPr>
            <w:tcW w:w="4572" w:type="dxa"/>
            <w:tcBorders>
              <w:top w:val="single" w:sz="6" w:space="0" w:color="000000"/>
              <w:bottom w:val="single" w:sz="6" w:space="0" w:color="000000"/>
              <w:right w:val="single" w:sz="6" w:space="0" w:color="000000"/>
            </w:tcBorders>
          </w:tcPr>
          <w:p w:rsidR="00A63C08" w:rsidRPr="00FB6D7E" w:rsidRDefault="00A63C08" w:rsidP="00A63C08">
            <w:pPr>
              <w:keepLines/>
              <w:spacing w:after="0" w:line="195" w:lineRule="atLeast"/>
              <w:rPr>
                <w:rFonts w:ascii="Arial Narrow" w:hAnsi="Arial Narrow" w:cs="Tahoma"/>
                <w:color w:val="000000"/>
                <w:sz w:val="18"/>
                <w:szCs w:val="18"/>
              </w:rPr>
            </w:pPr>
            <w:r w:rsidRPr="00FB6D7E">
              <w:rPr>
                <w:rFonts w:ascii="Arial Narrow" w:hAnsi="Arial Narrow" w:cs="Tahoma"/>
                <w:color w:val="000000"/>
                <w:sz w:val="18"/>
                <w:szCs w:val="18"/>
              </w:rPr>
              <w:t>The number and percent of youth screened at the intake procedure during the reporting period. Include all youth who met the program's minimum criteria for participation. Program records are the preferred data source. </w:t>
            </w:r>
          </w:p>
        </w:tc>
        <w:tc>
          <w:tcPr>
            <w:tcW w:w="2670" w:type="dxa"/>
            <w:tcBorders>
              <w:top w:val="single" w:sz="6" w:space="0" w:color="000000"/>
              <w:bottom w:val="single" w:sz="6" w:space="0" w:color="000000"/>
              <w:right w:val="single" w:sz="6" w:space="0" w:color="000000"/>
            </w:tcBorders>
          </w:tcPr>
          <w:p w:rsidR="00A63C08" w:rsidRPr="00FB6D7E" w:rsidRDefault="00A63C08" w:rsidP="00A63C08">
            <w:pPr>
              <w:keepLines/>
              <w:tabs>
                <w:tab w:val="left" w:pos="201"/>
              </w:tabs>
              <w:spacing w:after="0" w:line="195" w:lineRule="atLeast"/>
              <w:ind w:left="225" w:hanging="202"/>
              <w:rPr>
                <w:rFonts w:ascii="Arial Narrow" w:hAnsi="Arial Narrow" w:cs="Tahoma"/>
                <w:color w:val="000000"/>
                <w:sz w:val="18"/>
                <w:szCs w:val="17"/>
              </w:rPr>
            </w:pPr>
            <w:r w:rsidRPr="00FB6D7E">
              <w:rPr>
                <w:rFonts w:ascii="Arial Narrow" w:hAnsi="Arial Narrow" w:cs="Tahoma"/>
                <w:color w:val="000000"/>
                <w:sz w:val="18"/>
                <w:szCs w:val="17"/>
              </w:rPr>
              <w:t>A.</w:t>
            </w:r>
            <w:r w:rsidRPr="00FB6D7E">
              <w:rPr>
                <w:rFonts w:ascii="Arial Narrow" w:hAnsi="Arial Narrow" w:cs="Tahoma"/>
                <w:color w:val="000000"/>
                <w:sz w:val="18"/>
                <w:szCs w:val="17"/>
              </w:rPr>
              <w:tab/>
              <w:t>Number of youth who are screened</w:t>
            </w:r>
          </w:p>
          <w:p w:rsidR="00A63C08" w:rsidRPr="00FB6D7E" w:rsidRDefault="00A63C08" w:rsidP="00A63C08">
            <w:pPr>
              <w:keepLines/>
              <w:tabs>
                <w:tab w:val="left" w:pos="201"/>
              </w:tabs>
              <w:spacing w:after="0" w:line="195" w:lineRule="atLeast"/>
              <w:ind w:left="225" w:hanging="202"/>
              <w:rPr>
                <w:rFonts w:ascii="Arial Narrow" w:hAnsi="Arial Narrow" w:cs="Tahoma"/>
                <w:color w:val="000000"/>
                <w:sz w:val="18"/>
                <w:szCs w:val="17"/>
              </w:rPr>
            </w:pPr>
            <w:r w:rsidRPr="00FB6D7E">
              <w:rPr>
                <w:rFonts w:ascii="Arial Narrow" w:hAnsi="Arial Narrow" w:cs="Tahoma"/>
                <w:color w:val="000000"/>
                <w:sz w:val="18"/>
                <w:szCs w:val="17"/>
              </w:rPr>
              <w:t>B.</w:t>
            </w:r>
            <w:r w:rsidRPr="00FB6D7E">
              <w:rPr>
                <w:rFonts w:ascii="Arial Narrow" w:hAnsi="Arial Narrow" w:cs="Tahoma"/>
                <w:color w:val="000000"/>
                <w:sz w:val="18"/>
                <w:szCs w:val="17"/>
              </w:rPr>
              <w:tab/>
              <w:t>Number of youth in program</w:t>
            </w:r>
          </w:p>
          <w:p w:rsidR="00A63C08" w:rsidRPr="00FB6D7E" w:rsidRDefault="00A63C08" w:rsidP="00A63C08">
            <w:pPr>
              <w:keepLines/>
              <w:tabs>
                <w:tab w:val="left" w:pos="201"/>
              </w:tabs>
              <w:spacing w:after="0" w:line="195" w:lineRule="atLeast"/>
              <w:ind w:left="225" w:hanging="202"/>
              <w:rPr>
                <w:rFonts w:ascii="Arial Narrow" w:hAnsi="Arial Narrow" w:cs="Tahoma"/>
                <w:color w:val="000000"/>
                <w:sz w:val="18"/>
                <w:szCs w:val="17"/>
              </w:rPr>
            </w:pPr>
            <w:r w:rsidRPr="00FB6D7E">
              <w:rPr>
                <w:rFonts w:ascii="Arial Narrow" w:hAnsi="Arial Narrow" w:cs="Tahoma"/>
                <w:color w:val="000000"/>
                <w:sz w:val="18"/>
                <w:szCs w:val="17"/>
              </w:rPr>
              <w:t>C.</w:t>
            </w:r>
            <w:r w:rsidRPr="00FB6D7E">
              <w:rPr>
                <w:rFonts w:ascii="Arial Narrow" w:hAnsi="Arial Narrow" w:cs="Tahoma"/>
                <w:color w:val="000000"/>
                <w:sz w:val="18"/>
                <w:szCs w:val="17"/>
              </w:rPr>
              <w:tab/>
              <w:t>Percent (A/B)</w:t>
            </w:r>
          </w:p>
          <w:p w:rsidR="00A63C08" w:rsidRPr="00FB6D7E" w:rsidRDefault="00A63C08" w:rsidP="00A63C08">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A63C08" w:rsidRPr="005C5F15" w:rsidRDefault="00A63C08" w:rsidP="00A63C08">
            <w:pPr>
              <w:keepLines/>
              <w:spacing w:after="0" w:line="195" w:lineRule="atLeast"/>
              <w:rPr>
                <w:rFonts w:ascii="Arial Narrow" w:hAnsi="Arial Narrow" w:cs="Tahoma"/>
                <w:color w:val="000000"/>
                <w:sz w:val="18"/>
                <w:szCs w:val="17"/>
              </w:rPr>
            </w:pPr>
          </w:p>
        </w:tc>
      </w:tr>
      <w:tr w:rsidR="00A63C08" w:rsidRPr="005C5F15" w:rsidTr="00A63C08">
        <w:trPr>
          <w:cantSplit/>
          <w:tblCellSpacing w:w="0" w:type="dxa"/>
        </w:trPr>
        <w:tc>
          <w:tcPr>
            <w:tcW w:w="0" w:type="auto"/>
            <w:tcBorders>
              <w:top w:val="single" w:sz="6" w:space="0" w:color="000000"/>
              <w:left w:val="single" w:sz="6" w:space="0" w:color="000000"/>
              <w:bottom w:val="single" w:sz="6" w:space="0" w:color="000000"/>
            </w:tcBorders>
          </w:tcPr>
          <w:p w:rsidR="00A63C08" w:rsidRPr="005C5F15" w:rsidRDefault="00A63C08" w:rsidP="00A63C08">
            <w:pPr>
              <w:keepLines/>
              <w:spacing w:after="0"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12 </w:t>
            </w:r>
          </w:p>
        </w:tc>
        <w:tc>
          <w:tcPr>
            <w:tcW w:w="0" w:type="auto"/>
            <w:tcBorders>
              <w:top w:val="single" w:sz="6" w:space="0" w:color="000000"/>
              <w:left w:val="single" w:sz="6" w:space="0" w:color="000000"/>
              <w:bottom w:val="single" w:sz="6" w:space="0" w:color="000000"/>
              <w:right w:val="single" w:sz="6" w:space="0" w:color="000000"/>
            </w:tcBorders>
          </w:tcPr>
          <w:p w:rsidR="00A63C08" w:rsidRPr="00FB6D7E" w:rsidRDefault="00A63C08" w:rsidP="00A63C08">
            <w:pPr>
              <w:keepLines/>
              <w:spacing w:after="0" w:line="195" w:lineRule="atLeast"/>
              <w:rPr>
                <w:rFonts w:ascii="Arial Narrow" w:hAnsi="Arial Narrow" w:cs="Tahoma"/>
                <w:color w:val="000000"/>
                <w:sz w:val="18"/>
                <w:szCs w:val="18"/>
              </w:rPr>
            </w:pPr>
            <w:r w:rsidRPr="00FB6D7E">
              <w:rPr>
                <w:rFonts w:ascii="Arial Narrow" w:hAnsi="Arial Narrow" w:cs="Tahoma"/>
                <w:color w:val="000000"/>
                <w:sz w:val="18"/>
                <w:szCs w:val="18"/>
              </w:rPr>
              <w:t>Number and percent of youth assessed</w:t>
            </w:r>
          </w:p>
        </w:tc>
        <w:tc>
          <w:tcPr>
            <w:tcW w:w="4572" w:type="dxa"/>
            <w:tcBorders>
              <w:top w:val="single" w:sz="6" w:space="0" w:color="000000"/>
              <w:bottom w:val="single" w:sz="6" w:space="0" w:color="000000"/>
              <w:right w:val="single" w:sz="6" w:space="0" w:color="000000"/>
            </w:tcBorders>
          </w:tcPr>
          <w:p w:rsidR="00A63C08" w:rsidRPr="00FB6D7E" w:rsidRDefault="00A63C08" w:rsidP="00A63C08">
            <w:pPr>
              <w:keepLines/>
              <w:spacing w:after="0" w:line="195" w:lineRule="atLeast"/>
              <w:rPr>
                <w:rFonts w:ascii="Arial Narrow" w:hAnsi="Arial Narrow" w:cs="Tahoma"/>
                <w:color w:val="000000"/>
                <w:sz w:val="18"/>
                <w:szCs w:val="18"/>
              </w:rPr>
            </w:pPr>
            <w:r w:rsidRPr="00FB6D7E">
              <w:rPr>
                <w:rFonts w:ascii="Arial Narrow" w:hAnsi="Arial Narrow" w:cs="Tahoma"/>
                <w:color w:val="000000"/>
                <w:sz w:val="18"/>
                <w:szCs w:val="18"/>
              </w:rPr>
              <w:t>The number and percent of youth who are assessed for the substance abuse. Program case files are the preferred data source. </w:t>
            </w:r>
          </w:p>
        </w:tc>
        <w:tc>
          <w:tcPr>
            <w:tcW w:w="2670" w:type="dxa"/>
            <w:tcBorders>
              <w:top w:val="single" w:sz="6" w:space="0" w:color="000000"/>
              <w:bottom w:val="single" w:sz="6" w:space="0" w:color="000000"/>
              <w:right w:val="single" w:sz="6" w:space="0" w:color="000000"/>
            </w:tcBorders>
          </w:tcPr>
          <w:p w:rsidR="00A63C08" w:rsidRPr="00FB6D7E" w:rsidRDefault="00A63C08" w:rsidP="00A63C08">
            <w:pPr>
              <w:keepLines/>
              <w:tabs>
                <w:tab w:val="left" w:pos="201"/>
              </w:tabs>
              <w:spacing w:after="0" w:line="195" w:lineRule="atLeast"/>
              <w:ind w:left="23"/>
              <w:rPr>
                <w:rFonts w:ascii="Arial Narrow" w:hAnsi="Arial Narrow" w:cs="Tahoma"/>
                <w:color w:val="000000"/>
                <w:sz w:val="18"/>
                <w:szCs w:val="17"/>
              </w:rPr>
            </w:pPr>
            <w:r w:rsidRPr="00FB6D7E">
              <w:rPr>
                <w:rFonts w:ascii="Arial Narrow" w:hAnsi="Arial Narrow" w:cs="Tahoma"/>
                <w:color w:val="000000"/>
                <w:sz w:val="18"/>
                <w:szCs w:val="17"/>
              </w:rPr>
              <w:t>A.</w:t>
            </w:r>
            <w:r w:rsidRPr="00FB6D7E">
              <w:rPr>
                <w:rFonts w:ascii="Arial Narrow" w:hAnsi="Arial Narrow" w:cs="Tahoma"/>
                <w:color w:val="000000"/>
                <w:sz w:val="18"/>
                <w:szCs w:val="17"/>
              </w:rPr>
              <w:tab/>
              <w:t>Number of youth that are assessed</w:t>
            </w:r>
          </w:p>
          <w:p w:rsidR="00A63C08" w:rsidRPr="00FB6D7E" w:rsidRDefault="00A63C08" w:rsidP="00A63C08">
            <w:pPr>
              <w:keepLines/>
              <w:tabs>
                <w:tab w:val="left" w:pos="201"/>
              </w:tabs>
              <w:spacing w:after="0" w:line="195" w:lineRule="atLeast"/>
              <w:ind w:left="23"/>
              <w:rPr>
                <w:rFonts w:ascii="Arial Narrow" w:hAnsi="Arial Narrow" w:cs="Tahoma"/>
                <w:color w:val="000000"/>
                <w:sz w:val="18"/>
                <w:szCs w:val="17"/>
              </w:rPr>
            </w:pPr>
            <w:r w:rsidRPr="00FB6D7E">
              <w:rPr>
                <w:rFonts w:ascii="Arial Narrow" w:hAnsi="Arial Narrow" w:cs="Tahoma"/>
                <w:color w:val="000000"/>
                <w:sz w:val="18"/>
                <w:szCs w:val="17"/>
              </w:rPr>
              <w:t>B.</w:t>
            </w:r>
            <w:r w:rsidRPr="00FB6D7E">
              <w:rPr>
                <w:rFonts w:ascii="Arial Narrow" w:hAnsi="Arial Narrow" w:cs="Tahoma"/>
                <w:color w:val="000000"/>
                <w:sz w:val="18"/>
                <w:szCs w:val="17"/>
              </w:rPr>
              <w:tab/>
              <w:t>Number of youth in program</w:t>
            </w:r>
          </w:p>
          <w:p w:rsidR="00A63C08" w:rsidRPr="00FB6D7E" w:rsidRDefault="00A63C08" w:rsidP="00A63C08">
            <w:pPr>
              <w:keepLines/>
              <w:tabs>
                <w:tab w:val="left" w:pos="201"/>
              </w:tabs>
              <w:spacing w:after="0" w:line="195" w:lineRule="atLeast"/>
              <w:ind w:left="23"/>
              <w:rPr>
                <w:rFonts w:ascii="Arial Narrow" w:hAnsi="Arial Narrow" w:cs="Tahoma"/>
                <w:color w:val="000000"/>
                <w:sz w:val="18"/>
                <w:szCs w:val="17"/>
              </w:rPr>
            </w:pPr>
            <w:r w:rsidRPr="00FB6D7E">
              <w:rPr>
                <w:rFonts w:ascii="Arial Narrow" w:hAnsi="Arial Narrow" w:cs="Tahoma"/>
                <w:color w:val="000000"/>
                <w:sz w:val="18"/>
                <w:szCs w:val="17"/>
              </w:rPr>
              <w:t>C.</w:t>
            </w:r>
            <w:r w:rsidRPr="00FB6D7E">
              <w:rPr>
                <w:rFonts w:ascii="Arial Narrow" w:hAnsi="Arial Narrow" w:cs="Tahoma"/>
                <w:color w:val="000000"/>
                <w:sz w:val="18"/>
                <w:szCs w:val="17"/>
              </w:rPr>
              <w:tab/>
              <w:t>Percent (A/B)</w:t>
            </w:r>
          </w:p>
          <w:p w:rsidR="00A63C08" w:rsidRPr="00FB6D7E" w:rsidRDefault="00A63C08" w:rsidP="00A63C08">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A63C08" w:rsidRPr="005C5F15" w:rsidRDefault="00A63C08" w:rsidP="00A63C08">
            <w:pPr>
              <w:keepLines/>
              <w:spacing w:after="0" w:line="195" w:lineRule="atLeast"/>
              <w:rPr>
                <w:rFonts w:ascii="Arial Narrow" w:hAnsi="Arial Narrow" w:cs="Tahoma"/>
                <w:color w:val="000000"/>
                <w:sz w:val="18"/>
                <w:szCs w:val="17"/>
              </w:rPr>
            </w:pPr>
          </w:p>
        </w:tc>
      </w:tr>
      <w:tr w:rsidR="00A63C08" w:rsidRPr="005C5F15" w:rsidTr="00A63C08">
        <w:trPr>
          <w:cantSplit/>
          <w:tblCellSpacing w:w="0" w:type="dxa"/>
        </w:trPr>
        <w:tc>
          <w:tcPr>
            <w:tcW w:w="0" w:type="auto"/>
            <w:tcBorders>
              <w:top w:val="single" w:sz="6" w:space="0" w:color="000000"/>
              <w:left w:val="single" w:sz="6" w:space="0" w:color="000000"/>
              <w:bottom w:val="single" w:sz="6" w:space="0" w:color="000000"/>
            </w:tcBorders>
          </w:tcPr>
          <w:p w:rsidR="00A63C08" w:rsidRPr="005C5F15" w:rsidRDefault="00A63C08" w:rsidP="00A63C08">
            <w:pPr>
              <w:keepLines/>
              <w:spacing w:after="0"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13 </w:t>
            </w:r>
          </w:p>
        </w:tc>
        <w:tc>
          <w:tcPr>
            <w:tcW w:w="0" w:type="auto"/>
            <w:tcBorders>
              <w:top w:val="single" w:sz="6" w:space="0" w:color="000000"/>
              <w:left w:val="single" w:sz="6" w:space="0" w:color="000000"/>
              <w:bottom w:val="single" w:sz="6" w:space="0" w:color="000000"/>
              <w:right w:val="single" w:sz="6" w:space="0" w:color="000000"/>
            </w:tcBorders>
          </w:tcPr>
          <w:p w:rsidR="00A63C08" w:rsidRPr="00FB6D7E" w:rsidRDefault="00A63C08" w:rsidP="00A63C08">
            <w:pPr>
              <w:keepLines/>
              <w:spacing w:after="0" w:line="195" w:lineRule="atLeast"/>
              <w:rPr>
                <w:rFonts w:ascii="Arial Narrow" w:hAnsi="Arial Narrow" w:cs="Tahoma"/>
                <w:color w:val="000000"/>
                <w:sz w:val="18"/>
                <w:szCs w:val="18"/>
              </w:rPr>
            </w:pPr>
            <w:r w:rsidRPr="00FB6D7E">
              <w:rPr>
                <w:rFonts w:ascii="Arial Narrow" w:hAnsi="Arial Narrow" w:cs="Tahoma"/>
                <w:color w:val="000000"/>
                <w:sz w:val="18"/>
                <w:szCs w:val="18"/>
              </w:rPr>
              <w:t>Number and percent of youth referred</w:t>
            </w:r>
          </w:p>
        </w:tc>
        <w:tc>
          <w:tcPr>
            <w:tcW w:w="4572" w:type="dxa"/>
            <w:tcBorders>
              <w:top w:val="single" w:sz="6" w:space="0" w:color="000000"/>
              <w:bottom w:val="single" w:sz="6" w:space="0" w:color="000000"/>
              <w:right w:val="single" w:sz="6" w:space="0" w:color="000000"/>
            </w:tcBorders>
          </w:tcPr>
          <w:p w:rsidR="00A63C08" w:rsidRPr="00FB6D7E" w:rsidRDefault="00A63C08" w:rsidP="00A63C08">
            <w:pPr>
              <w:keepLines/>
              <w:spacing w:after="0" w:line="195" w:lineRule="atLeast"/>
              <w:rPr>
                <w:rFonts w:ascii="Arial Narrow" w:hAnsi="Arial Narrow" w:cs="Tahoma"/>
                <w:color w:val="000000"/>
                <w:sz w:val="18"/>
                <w:szCs w:val="18"/>
              </w:rPr>
            </w:pPr>
            <w:r w:rsidRPr="00FB6D7E">
              <w:rPr>
                <w:rFonts w:ascii="Arial Narrow" w:hAnsi="Arial Narrow" w:cs="Tahoma"/>
                <w:color w:val="000000"/>
                <w:sz w:val="18"/>
                <w:szCs w:val="18"/>
              </w:rPr>
              <w:t>The number and percent of youth who are referred to substance abuse services. Program case files are the preferred data source. </w:t>
            </w:r>
          </w:p>
        </w:tc>
        <w:tc>
          <w:tcPr>
            <w:tcW w:w="2670" w:type="dxa"/>
            <w:tcBorders>
              <w:top w:val="single" w:sz="6" w:space="0" w:color="000000"/>
              <w:bottom w:val="single" w:sz="6" w:space="0" w:color="000000"/>
              <w:right w:val="single" w:sz="6" w:space="0" w:color="000000"/>
            </w:tcBorders>
          </w:tcPr>
          <w:p w:rsidR="00A63C08" w:rsidRPr="00FB6D7E" w:rsidRDefault="00A63C08" w:rsidP="00A63C08">
            <w:pPr>
              <w:keepLines/>
              <w:tabs>
                <w:tab w:val="left" w:pos="201"/>
              </w:tabs>
              <w:spacing w:after="0" w:line="195" w:lineRule="atLeast"/>
              <w:ind w:left="225" w:hanging="202"/>
              <w:rPr>
                <w:rFonts w:ascii="Arial Narrow" w:hAnsi="Arial Narrow" w:cs="Tahoma"/>
                <w:color w:val="000000"/>
                <w:sz w:val="18"/>
                <w:szCs w:val="17"/>
              </w:rPr>
            </w:pPr>
            <w:r w:rsidRPr="00FB6D7E">
              <w:rPr>
                <w:rFonts w:ascii="Arial Narrow" w:hAnsi="Arial Narrow" w:cs="Tahoma"/>
                <w:color w:val="000000"/>
                <w:sz w:val="18"/>
                <w:szCs w:val="17"/>
              </w:rPr>
              <w:t>A.</w:t>
            </w:r>
            <w:r w:rsidRPr="00FB6D7E">
              <w:rPr>
                <w:rFonts w:ascii="Arial Narrow" w:hAnsi="Arial Narrow" w:cs="Tahoma"/>
                <w:color w:val="000000"/>
                <w:sz w:val="18"/>
                <w:szCs w:val="17"/>
              </w:rPr>
              <w:tab/>
              <w:t>Number of youth referred to SA services</w:t>
            </w:r>
          </w:p>
          <w:p w:rsidR="00A63C08" w:rsidRPr="00FB6D7E" w:rsidRDefault="00A63C08" w:rsidP="00A63C08">
            <w:pPr>
              <w:keepLines/>
              <w:tabs>
                <w:tab w:val="left" w:pos="201"/>
              </w:tabs>
              <w:spacing w:after="0" w:line="195" w:lineRule="atLeast"/>
              <w:ind w:left="225" w:hanging="202"/>
              <w:rPr>
                <w:rFonts w:ascii="Arial Narrow" w:hAnsi="Arial Narrow" w:cs="Tahoma"/>
                <w:color w:val="000000"/>
                <w:sz w:val="18"/>
                <w:szCs w:val="17"/>
              </w:rPr>
            </w:pPr>
            <w:r w:rsidRPr="00FB6D7E">
              <w:rPr>
                <w:rFonts w:ascii="Arial Narrow" w:hAnsi="Arial Narrow" w:cs="Tahoma"/>
                <w:color w:val="000000"/>
                <w:sz w:val="18"/>
                <w:szCs w:val="17"/>
              </w:rPr>
              <w:t>B.</w:t>
            </w:r>
            <w:r w:rsidRPr="00FB6D7E">
              <w:rPr>
                <w:rFonts w:ascii="Arial Narrow" w:hAnsi="Arial Narrow" w:cs="Tahoma"/>
                <w:color w:val="000000"/>
                <w:sz w:val="18"/>
                <w:szCs w:val="17"/>
              </w:rPr>
              <w:tab/>
              <w:t>Number of youth served</w:t>
            </w:r>
          </w:p>
          <w:p w:rsidR="00A63C08" w:rsidRPr="00FB6D7E" w:rsidRDefault="00A63C08" w:rsidP="00A63C08">
            <w:pPr>
              <w:keepLines/>
              <w:tabs>
                <w:tab w:val="left" w:pos="201"/>
              </w:tabs>
              <w:spacing w:after="0" w:line="195" w:lineRule="atLeast"/>
              <w:ind w:left="225" w:hanging="202"/>
              <w:rPr>
                <w:rFonts w:ascii="Arial Narrow" w:hAnsi="Arial Narrow" w:cs="Tahoma"/>
                <w:color w:val="000000"/>
                <w:sz w:val="18"/>
                <w:szCs w:val="17"/>
              </w:rPr>
            </w:pPr>
            <w:r w:rsidRPr="00FB6D7E">
              <w:rPr>
                <w:rFonts w:ascii="Arial Narrow" w:hAnsi="Arial Narrow" w:cs="Tahoma"/>
                <w:color w:val="000000"/>
                <w:sz w:val="18"/>
                <w:szCs w:val="17"/>
              </w:rPr>
              <w:t>C.</w:t>
            </w:r>
            <w:r w:rsidRPr="00FB6D7E">
              <w:rPr>
                <w:rFonts w:ascii="Arial Narrow" w:hAnsi="Arial Narrow" w:cs="Tahoma"/>
                <w:color w:val="000000"/>
                <w:sz w:val="18"/>
                <w:szCs w:val="17"/>
              </w:rPr>
              <w:tab/>
              <w:t>Percent (A/B)</w:t>
            </w:r>
          </w:p>
          <w:p w:rsidR="00A63C08" w:rsidRPr="00FB6D7E" w:rsidRDefault="00A63C08" w:rsidP="00A63C08">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A63C08" w:rsidRPr="005C5F15" w:rsidRDefault="00A63C08" w:rsidP="00A63C08">
            <w:pPr>
              <w:keepLines/>
              <w:spacing w:after="0" w:line="195" w:lineRule="atLeast"/>
              <w:rPr>
                <w:rFonts w:ascii="Arial Narrow" w:hAnsi="Arial Narrow" w:cs="Tahoma"/>
                <w:color w:val="000000"/>
                <w:sz w:val="18"/>
                <w:szCs w:val="17"/>
              </w:rPr>
            </w:pPr>
          </w:p>
        </w:tc>
      </w:tr>
      <w:tr w:rsidR="00A63C08" w:rsidRPr="005C5F15" w:rsidTr="00A63C08">
        <w:trPr>
          <w:cantSplit/>
          <w:tblCellSpacing w:w="0" w:type="dxa"/>
        </w:trPr>
        <w:tc>
          <w:tcPr>
            <w:tcW w:w="0" w:type="auto"/>
            <w:tcBorders>
              <w:top w:val="single" w:sz="6" w:space="0" w:color="000000"/>
              <w:left w:val="single" w:sz="6" w:space="0" w:color="000000"/>
              <w:bottom w:val="single" w:sz="6" w:space="0" w:color="000000"/>
            </w:tcBorders>
          </w:tcPr>
          <w:p w:rsidR="00A63C08" w:rsidRPr="005C5F15" w:rsidRDefault="00A63C08" w:rsidP="00A63C08">
            <w:pPr>
              <w:keepLines/>
              <w:spacing w:after="0"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14 </w:t>
            </w:r>
          </w:p>
        </w:tc>
        <w:tc>
          <w:tcPr>
            <w:tcW w:w="0" w:type="auto"/>
            <w:tcBorders>
              <w:top w:val="single" w:sz="6" w:space="0" w:color="000000"/>
              <w:left w:val="single" w:sz="6" w:space="0" w:color="000000"/>
              <w:bottom w:val="single" w:sz="6" w:space="0" w:color="000000"/>
              <w:right w:val="single" w:sz="6" w:space="0" w:color="000000"/>
            </w:tcBorders>
          </w:tcPr>
          <w:p w:rsidR="00A63C08" w:rsidRPr="00FB6D7E" w:rsidRDefault="00A63C08" w:rsidP="00A63C08">
            <w:pPr>
              <w:keepLines/>
              <w:spacing w:after="0" w:line="195" w:lineRule="atLeast"/>
              <w:rPr>
                <w:rFonts w:ascii="Arial Narrow" w:hAnsi="Arial Narrow" w:cs="Tahoma"/>
                <w:color w:val="000000"/>
                <w:sz w:val="18"/>
                <w:szCs w:val="18"/>
              </w:rPr>
            </w:pPr>
            <w:r w:rsidRPr="00FB6D7E">
              <w:rPr>
                <w:rFonts w:ascii="Arial Narrow" w:hAnsi="Arial Narrow" w:cs="Tahoma"/>
                <w:color w:val="000000"/>
                <w:sz w:val="18"/>
                <w:szCs w:val="18"/>
              </w:rPr>
              <w:t>Average length of stay in program</w:t>
            </w:r>
          </w:p>
        </w:tc>
        <w:tc>
          <w:tcPr>
            <w:tcW w:w="4572" w:type="dxa"/>
            <w:tcBorders>
              <w:top w:val="single" w:sz="6" w:space="0" w:color="000000"/>
              <w:bottom w:val="single" w:sz="6" w:space="0" w:color="000000"/>
              <w:right w:val="single" w:sz="6" w:space="0" w:color="000000"/>
            </w:tcBorders>
          </w:tcPr>
          <w:p w:rsidR="00A63C08" w:rsidRPr="00FB6D7E" w:rsidRDefault="00A63C08" w:rsidP="00A63C08">
            <w:pPr>
              <w:keepLines/>
              <w:spacing w:after="0" w:line="195" w:lineRule="atLeast"/>
              <w:rPr>
                <w:rFonts w:ascii="Arial Narrow" w:hAnsi="Arial Narrow" w:cs="Tahoma"/>
                <w:color w:val="000000"/>
                <w:sz w:val="18"/>
                <w:szCs w:val="18"/>
              </w:rPr>
            </w:pPr>
            <w:r w:rsidRPr="00FB6D7E">
              <w:rPr>
                <w:rFonts w:ascii="Arial Narrow" w:hAnsi="Arial Narrow" w:cs="Tahoma"/>
                <w:color w:val="000000"/>
                <w:sz w:val="18"/>
                <w:szCs w:val="18"/>
              </w:rPr>
              <w:t>The average length of time (in days) that clients remain in the program. Include data for clients who both complete program requirements prior to program exit and those who do not. Program records are the preferred data source. </w:t>
            </w:r>
          </w:p>
        </w:tc>
        <w:tc>
          <w:tcPr>
            <w:tcW w:w="2670" w:type="dxa"/>
            <w:tcBorders>
              <w:top w:val="single" w:sz="6" w:space="0" w:color="000000"/>
              <w:bottom w:val="single" w:sz="6" w:space="0" w:color="000000"/>
              <w:right w:val="single" w:sz="6" w:space="0" w:color="000000"/>
            </w:tcBorders>
          </w:tcPr>
          <w:p w:rsidR="00A63C08" w:rsidRPr="00FB6D7E" w:rsidRDefault="00A63C08" w:rsidP="00A63C08">
            <w:pPr>
              <w:keepLines/>
              <w:tabs>
                <w:tab w:val="left" w:pos="201"/>
              </w:tabs>
              <w:spacing w:after="0" w:line="195" w:lineRule="atLeast"/>
              <w:ind w:left="225" w:hanging="202"/>
              <w:rPr>
                <w:rFonts w:ascii="Arial Narrow" w:hAnsi="Arial Narrow" w:cs="Tahoma"/>
                <w:color w:val="000000"/>
                <w:sz w:val="18"/>
                <w:szCs w:val="17"/>
              </w:rPr>
            </w:pPr>
            <w:r w:rsidRPr="00FB6D7E">
              <w:rPr>
                <w:rFonts w:ascii="Arial Narrow" w:hAnsi="Arial Narrow" w:cs="Tahoma"/>
                <w:color w:val="000000"/>
                <w:sz w:val="18"/>
                <w:szCs w:val="17"/>
              </w:rPr>
              <w:t>A.</w:t>
            </w:r>
            <w:r w:rsidRPr="00FB6D7E">
              <w:rPr>
                <w:rFonts w:ascii="Arial Narrow" w:hAnsi="Arial Narrow" w:cs="Tahoma"/>
                <w:color w:val="000000"/>
                <w:sz w:val="18"/>
                <w:szCs w:val="17"/>
              </w:rPr>
              <w:tab/>
              <w:t>Total number of days between intake and program exit across all clients served</w:t>
            </w:r>
          </w:p>
          <w:p w:rsidR="00A63C08" w:rsidRPr="00FB6D7E" w:rsidRDefault="00A63C08" w:rsidP="00A63C08">
            <w:pPr>
              <w:keepLines/>
              <w:tabs>
                <w:tab w:val="left" w:pos="201"/>
              </w:tabs>
              <w:spacing w:after="0" w:line="195" w:lineRule="atLeast"/>
              <w:ind w:left="225" w:hanging="202"/>
              <w:rPr>
                <w:rFonts w:ascii="Arial Narrow" w:hAnsi="Arial Narrow" w:cs="Tahoma"/>
                <w:color w:val="000000"/>
                <w:sz w:val="18"/>
                <w:szCs w:val="17"/>
              </w:rPr>
            </w:pPr>
            <w:r w:rsidRPr="00FB6D7E">
              <w:rPr>
                <w:rFonts w:ascii="Arial Narrow" w:hAnsi="Arial Narrow" w:cs="Tahoma"/>
                <w:color w:val="000000"/>
                <w:sz w:val="18"/>
                <w:szCs w:val="17"/>
              </w:rPr>
              <w:t>B.</w:t>
            </w:r>
            <w:r w:rsidRPr="00FB6D7E">
              <w:rPr>
                <w:rFonts w:ascii="Arial Narrow" w:hAnsi="Arial Narrow" w:cs="Tahoma"/>
                <w:color w:val="000000"/>
                <w:sz w:val="18"/>
                <w:szCs w:val="17"/>
              </w:rPr>
              <w:tab/>
              <w:t>Number of cases closed</w:t>
            </w:r>
          </w:p>
          <w:p w:rsidR="00A63C08" w:rsidRPr="00FB6D7E" w:rsidRDefault="00A63C08" w:rsidP="00A63C08">
            <w:pPr>
              <w:keepLines/>
              <w:tabs>
                <w:tab w:val="left" w:pos="201"/>
              </w:tabs>
              <w:spacing w:after="0" w:line="195" w:lineRule="atLeast"/>
              <w:ind w:left="225" w:hanging="202"/>
              <w:rPr>
                <w:rFonts w:ascii="Arial Narrow" w:hAnsi="Arial Narrow" w:cs="Tahoma"/>
                <w:color w:val="000000"/>
                <w:sz w:val="18"/>
                <w:szCs w:val="17"/>
              </w:rPr>
            </w:pPr>
            <w:r w:rsidRPr="00FB6D7E">
              <w:rPr>
                <w:rFonts w:ascii="Arial Narrow" w:hAnsi="Arial Narrow" w:cs="Tahoma"/>
                <w:color w:val="000000"/>
                <w:sz w:val="18"/>
                <w:szCs w:val="17"/>
              </w:rPr>
              <w:t>C.</w:t>
            </w:r>
            <w:r w:rsidRPr="00FB6D7E">
              <w:rPr>
                <w:rFonts w:ascii="Arial Narrow" w:hAnsi="Arial Narrow" w:cs="Tahoma"/>
                <w:color w:val="000000"/>
                <w:sz w:val="18"/>
                <w:szCs w:val="17"/>
              </w:rPr>
              <w:tab/>
              <w:t>Average (A/B)</w:t>
            </w:r>
          </w:p>
          <w:p w:rsidR="00A63C08" w:rsidRPr="00FB6D7E" w:rsidRDefault="00A63C08" w:rsidP="00A63C08">
            <w:pPr>
              <w:keepLines/>
              <w:spacing w:after="0"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A63C08" w:rsidRPr="005C5F15" w:rsidRDefault="00A63C08" w:rsidP="00A63C08">
            <w:pPr>
              <w:keepLines/>
              <w:spacing w:after="0" w:line="195" w:lineRule="atLeast"/>
              <w:rPr>
                <w:rFonts w:ascii="Arial Narrow" w:hAnsi="Arial Narrow" w:cs="Tahoma"/>
                <w:color w:val="000000"/>
                <w:sz w:val="18"/>
                <w:szCs w:val="17"/>
              </w:rPr>
            </w:pPr>
          </w:p>
        </w:tc>
      </w:tr>
    </w:tbl>
    <w:p w:rsidR="00A63C08" w:rsidRDefault="00A63C08" w:rsidP="00A63C08">
      <w:pPr>
        <w:pStyle w:val="NormalWeb"/>
        <w:spacing w:line="195" w:lineRule="atLeast"/>
        <w:rPr>
          <w:color w:val="000000"/>
        </w:rPr>
      </w:pPr>
      <w:r>
        <w:rPr>
          <w:color w:val="000000"/>
        </w:rPr>
        <w:t> </w:t>
      </w:r>
    </w:p>
    <w:p w:rsidR="00A63C08" w:rsidRDefault="00A63C08" w:rsidP="00A63C08">
      <w:pPr>
        <w:pStyle w:val="Heading2"/>
        <w:jc w:val="center"/>
        <w:sectPr w:rsidR="00A63C08" w:rsidSect="00A93AAA">
          <w:headerReference w:type="default" r:id="rId30"/>
          <w:pgSz w:w="12240" w:h="15840"/>
          <w:pgMar w:top="720" w:right="720" w:bottom="720" w:left="720" w:header="720" w:footer="720" w:gutter="0"/>
          <w:cols w:space="720"/>
          <w:docGrid w:linePitch="360"/>
        </w:sectPr>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330"/>
        <w:gridCol w:w="1697"/>
        <w:gridCol w:w="4268"/>
        <w:gridCol w:w="2977"/>
        <w:gridCol w:w="1703"/>
      </w:tblGrid>
      <w:tr w:rsidR="00A63C08" w:rsidRPr="00406AD8" w:rsidTr="00A63C08">
        <w:trPr>
          <w:cantSplit/>
          <w:trHeight w:val="205"/>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A63C08" w:rsidRPr="00406AD8" w:rsidRDefault="00A63C08" w:rsidP="00A63C08">
            <w:pPr>
              <w:keepLines/>
              <w:spacing w:after="0"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t>#</w:t>
            </w:r>
          </w:p>
        </w:tc>
        <w:tc>
          <w:tcPr>
            <w:tcW w:w="0" w:type="auto"/>
            <w:tcBorders>
              <w:left w:val="single" w:sz="6" w:space="0" w:color="FFFFFF"/>
              <w:bottom w:val="single" w:sz="6" w:space="0" w:color="000000"/>
              <w:right w:val="single" w:sz="6" w:space="0" w:color="FFFFFF"/>
            </w:tcBorders>
            <w:shd w:val="clear" w:color="auto" w:fill="003366"/>
            <w:vAlign w:val="center"/>
          </w:tcPr>
          <w:p w:rsidR="00A63C08" w:rsidRPr="006018AD" w:rsidRDefault="00A63C08" w:rsidP="00A63C08">
            <w:pPr>
              <w:keepLines/>
              <w:spacing w:after="0" w:line="195" w:lineRule="atLeast"/>
              <w:rPr>
                <w:rFonts w:ascii="Arial Narrow" w:hAnsi="Arial Narrow" w:cs="Tahoma"/>
                <w:b/>
                <w:color w:val="FFFFFF"/>
                <w:sz w:val="18"/>
                <w:szCs w:val="18"/>
              </w:rPr>
            </w:pPr>
            <w:r w:rsidRPr="006018AD">
              <w:rPr>
                <w:rStyle w:val="Strong"/>
                <w:rFonts w:ascii="Arial Narrow" w:hAnsi="Arial Narrow" w:cs="Tahoma"/>
                <w:color w:val="FFFFFF"/>
                <w:sz w:val="18"/>
                <w:szCs w:val="18"/>
              </w:rPr>
              <w:t>Outcome Measure</w:t>
            </w:r>
          </w:p>
        </w:tc>
        <w:tc>
          <w:tcPr>
            <w:tcW w:w="4268" w:type="dxa"/>
            <w:tcBorders>
              <w:left w:val="single" w:sz="6" w:space="0" w:color="FFFFFF"/>
              <w:bottom w:val="single" w:sz="6" w:space="0" w:color="000000"/>
              <w:right w:val="single" w:sz="6" w:space="0" w:color="FFFFFF"/>
            </w:tcBorders>
            <w:shd w:val="clear" w:color="auto" w:fill="003366"/>
            <w:vAlign w:val="center"/>
          </w:tcPr>
          <w:p w:rsidR="00A63C08" w:rsidRPr="006018AD" w:rsidRDefault="00A63C08" w:rsidP="00A63C08">
            <w:pPr>
              <w:keepLines/>
              <w:spacing w:after="0" w:line="195" w:lineRule="atLeast"/>
              <w:rPr>
                <w:rFonts w:ascii="Arial Narrow" w:hAnsi="Arial Narrow" w:cs="Tahoma"/>
                <w:b/>
                <w:color w:val="FFFFFF"/>
                <w:sz w:val="18"/>
                <w:szCs w:val="18"/>
              </w:rPr>
            </w:pPr>
            <w:r w:rsidRPr="006018AD">
              <w:rPr>
                <w:rStyle w:val="Strong"/>
                <w:rFonts w:ascii="Arial Narrow" w:hAnsi="Arial Narrow" w:cs="Tahoma"/>
                <w:color w:val="FFFFFF"/>
                <w:sz w:val="18"/>
                <w:szCs w:val="18"/>
              </w:rPr>
              <w:t>Definition</w:t>
            </w:r>
          </w:p>
        </w:tc>
        <w:tc>
          <w:tcPr>
            <w:tcW w:w="2947" w:type="dxa"/>
            <w:tcBorders>
              <w:left w:val="single" w:sz="6" w:space="0" w:color="FFFFFF"/>
              <w:bottom w:val="single" w:sz="6" w:space="0" w:color="000000"/>
              <w:right w:val="single" w:sz="6" w:space="0" w:color="FFFFFF"/>
            </w:tcBorders>
            <w:shd w:val="clear" w:color="auto" w:fill="003366"/>
            <w:noWrap/>
            <w:vAlign w:val="center"/>
          </w:tcPr>
          <w:p w:rsidR="00A63C08" w:rsidRPr="006018AD" w:rsidRDefault="00A63C08" w:rsidP="00A63C08">
            <w:pPr>
              <w:keepLines/>
              <w:spacing w:after="0" w:line="195" w:lineRule="atLeast"/>
              <w:rPr>
                <w:rFonts w:ascii="Arial Narrow" w:hAnsi="Arial Narrow" w:cs="Tahoma"/>
                <w:b/>
                <w:color w:val="FFFFFF"/>
                <w:sz w:val="18"/>
                <w:szCs w:val="18"/>
              </w:rPr>
            </w:pPr>
            <w:r w:rsidRPr="006018AD">
              <w:rPr>
                <w:rStyle w:val="Strong"/>
                <w:rFonts w:ascii="Arial Narrow" w:hAnsi="Arial Narrow" w:cs="Tahoma"/>
                <w:color w:val="FFFFFF"/>
                <w:sz w:val="18"/>
                <w:szCs w:val="18"/>
              </w:rPr>
              <w:t>Data Grantee Provides</w:t>
            </w:r>
          </w:p>
        </w:tc>
        <w:tc>
          <w:tcPr>
            <w:tcW w:w="1703" w:type="dxa"/>
            <w:tcBorders>
              <w:left w:val="single" w:sz="6" w:space="0" w:color="FFFFFF"/>
              <w:bottom w:val="single" w:sz="6" w:space="0" w:color="000000"/>
              <w:right w:val="single" w:sz="6" w:space="0" w:color="000000"/>
            </w:tcBorders>
            <w:shd w:val="clear" w:color="auto" w:fill="003366"/>
          </w:tcPr>
          <w:p w:rsidR="00A63C08" w:rsidRPr="00406AD8" w:rsidRDefault="00A63C08" w:rsidP="00A63C08">
            <w:pPr>
              <w:keepLines/>
              <w:spacing w:after="0"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A63C08" w:rsidRPr="005C5F15" w:rsidTr="00A63C08">
        <w:trPr>
          <w:cantSplit/>
          <w:tblCellSpacing w:w="0" w:type="dxa"/>
        </w:trPr>
        <w:tc>
          <w:tcPr>
            <w:tcW w:w="0" w:type="auto"/>
            <w:tcBorders>
              <w:top w:val="single" w:sz="6" w:space="0" w:color="000000"/>
              <w:left w:val="single" w:sz="6" w:space="0" w:color="000000"/>
              <w:bottom w:val="single" w:sz="6" w:space="0" w:color="000000"/>
            </w:tcBorders>
          </w:tcPr>
          <w:p w:rsidR="00A63C08" w:rsidRPr="005C5F15" w:rsidRDefault="00A63C08" w:rsidP="00A63C08">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15</w:t>
            </w:r>
          </w:p>
        </w:tc>
        <w:tc>
          <w:tcPr>
            <w:tcW w:w="0" w:type="auto"/>
            <w:tcBorders>
              <w:top w:val="single" w:sz="6" w:space="0" w:color="000000"/>
              <w:left w:val="single" w:sz="6" w:space="0" w:color="000000"/>
              <w:bottom w:val="single" w:sz="6" w:space="0" w:color="000000"/>
              <w:right w:val="single" w:sz="6" w:space="0" w:color="000000"/>
            </w:tcBorders>
          </w:tcPr>
          <w:p w:rsidR="00A63C08" w:rsidRPr="0083038B" w:rsidRDefault="00A63C08" w:rsidP="00A63C08">
            <w:pPr>
              <w:keepLines/>
              <w:spacing w:after="0" w:line="195" w:lineRule="atLeast"/>
              <w:rPr>
                <w:rFonts w:ascii="Arial Narrow" w:hAnsi="Arial Narrow" w:cs="Tahoma"/>
                <w:b/>
                <w:color w:val="000000"/>
                <w:sz w:val="18"/>
                <w:szCs w:val="18"/>
              </w:rPr>
            </w:pPr>
            <w:r w:rsidRPr="0083038B">
              <w:rPr>
                <w:rFonts w:ascii="Arial Narrow" w:hAnsi="Arial Narrow" w:cs="Tahoma"/>
                <w:b/>
                <w:color w:val="000000"/>
                <w:sz w:val="18"/>
                <w:szCs w:val="18"/>
              </w:rPr>
              <w:t xml:space="preserve">Number and percent of program youth who </w:t>
            </w:r>
            <w:r w:rsidRPr="0083038B">
              <w:rPr>
                <w:rFonts w:ascii="Arial Narrow" w:hAnsi="Arial Narrow" w:cs="Tahoma"/>
                <w:b/>
                <w:bCs/>
                <w:color w:val="FF0000"/>
                <w:sz w:val="18"/>
                <w:szCs w:val="18"/>
              </w:rPr>
              <w:t xml:space="preserve">OFFEND </w:t>
            </w:r>
            <w:r w:rsidRPr="0083038B">
              <w:rPr>
                <w:rFonts w:ascii="Arial Narrow" w:hAnsi="Arial Narrow" w:cs="Tahoma"/>
                <w:b/>
                <w:color w:val="000000"/>
                <w:sz w:val="18"/>
                <w:szCs w:val="18"/>
              </w:rPr>
              <w:t xml:space="preserve">during the reporting period </w:t>
            </w:r>
          </w:p>
          <w:p w:rsidR="00A63C08" w:rsidRPr="006018AD" w:rsidRDefault="00A63C08" w:rsidP="00A63C08">
            <w:pPr>
              <w:keepLines/>
              <w:spacing w:after="0" w:line="195" w:lineRule="atLeast"/>
              <w:rPr>
                <w:rFonts w:ascii="Arial Narrow" w:hAnsi="Arial Narrow" w:cs="Tahoma"/>
                <w:color w:val="000000"/>
                <w:sz w:val="18"/>
                <w:szCs w:val="18"/>
              </w:rPr>
            </w:pPr>
            <w:r w:rsidRPr="006018AD">
              <w:rPr>
                <w:rFonts w:ascii="Arial Narrow" w:hAnsi="Arial Narrow" w:cs="Tahoma"/>
                <w:color w:val="000000"/>
                <w:sz w:val="18"/>
                <w:szCs w:val="18"/>
              </w:rPr>
              <w:t>(short term)</w:t>
            </w:r>
          </w:p>
        </w:tc>
        <w:tc>
          <w:tcPr>
            <w:tcW w:w="4268" w:type="dxa"/>
            <w:tcBorders>
              <w:top w:val="single" w:sz="6" w:space="0" w:color="000000"/>
              <w:bottom w:val="single" w:sz="6" w:space="0" w:color="000000"/>
              <w:right w:val="single" w:sz="6" w:space="0" w:color="000000"/>
            </w:tcBorders>
          </w:tcPr>
          <w:p w:rsidR="00A63C08" w:rsidRPr="006018AD" w:rsidRDefault="00A63C08" w:rsidP="00A63C08">
            <w:pPr>
              <w:keepLines/>
              <w:spacing w:after="0" w:line="195" w:lineRule="atLeast"/>
              <w:rPr>
                <w:rFonts w:ascii="Arial Narrow" w:hAnsi="Arial Narrow" w:cs="Tahoma"/>
                <w:color w:val="000000"/>
                <w:sz w:val="18"/>
                <w:szCs w:val="18"/>
              </w:rPr>
            </w:pPr>
            <w:r w:rsidRPr="006018AD">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2947" w:type="dxa"/>
            <w:tcBorders>
              <w:top w:val="single" w:sz="6" w:space="0" w:color="000000"/>
              <w:bottom w:val="single" w:sz="6" w:space="0" w:color="000000"/>
              <w:right w:val="single" w:sz="6" w:space="0" w:color="000000"/>
            </w:tcBorders>
          </w:tcPr>
          <w:p w:rsidR="00A63C08" w:rsidRPr="006018AD" w:rsidRDefault="00A63C08" w:rsidP="00A63C08">
            <w:pPr>
              <w:keepLines/>
              <w:tabs>
                <w:tab w:val="left" w:pos="201"/>
              </w:tabs>
              <w:spacing w:after="0" w:line="195" w:lineRule="atLeast"/>
              <w:ind w:left="185" w:hanging="162"/>
              <w:rPr>
                <w:rFonts w:ascii="Arial Narrow" w:hAnsi="Arial Narrow" w:cs="Tahoma"/>
                <w:color w:val="000000"/>
                <w:sz w:val="18"/>
                <w:szCs w:val="18"/>
              </w:rPr>
            </w:pPr>
            <w:r w:rsidRPr="006018AD">
              <w:rPr>
                <w:rFonts w:ascii="Arial Narrow" w:hAnsi="Arial Narrow" w:cs="Tahoma"/>
                <w:color w:val="000000"/>
                <w:sz w:val="18"/>
                <w:szCs w:val="18"/>
              </w:rPr>
              <w:t>A.</w:t>
            </w:r>
            <w:r w:rsidRPr="006018AD">
              <w:rPr>
                <w:rFonts w:ascii="Arial Narrow" w:hAnsi="Arial Narrow" w:cs="Tahoma"/>
                <w:color w:val="000000"/>
                <w:sz w:val="18"/>
                <w:szCs w:val="18"/>
              </w:rPr>
              <w:tab/>
              <w:t>Total number of program youth served</w:t>
            </w:r>
          </w:p>
          <w:p w:rsidR="00A63C08" w:rsidRPr="006018AD" w:rsidRDefault="00A63C08" w:rsidP="00A63C08">
            <w:pPr>
              <w:keepLines/>
              <w:tabs>
                <w:tab w:val="left" w:pos="201"/>
              </w:tabs>
              <w:spacing w:after="0" w:line="195" w:lineRule="atLeast"/>
              <w:ind w:left="185" w:hanging="162"/>
              <w:rPr>
                <w:rFonts w:ascii="Arial Narrow" w:hAnsi="Arial Narrow" w:cs="Tahoma"/>
                <w:color w:val="000000"/>
                <w:sz w:val="18"/>
                <w:szCs w:val="18"/>
              </w:rPr>
            </w:pPr>
            <w:r w:rsidRPr="006018AD">
              <w:rPr>
                <w:rFonts w:ascii="Arial Narrow" w:hAnsi="Arial Narrow" w:cs="Tahoma"/>
                <w:color w:val="000000"/>
                <w:sz w:val="18"/>
                <w:szCs w:val="18"/>
              </w:rPr>
              <w:t>B.</w:t>
            </w:r>
            <w:r w:rsidRPr="006018AD">
              <w:rPr>
                <w:rFonts w:ascii="Arial Narrow" w:hAnsi="Arial Narrow" w:cs="Tahoma"/>
                <w:color w:val="000000"/>
                <w:sz w:val="18"/>
                <w:szCs w:val="18"/>
              </w:rPr>
              <w:tab/>
              <w:t>Number of program youth tracked during this reporting period</w:t>
            </w:r>
          </w:p>
          <w:p w:rsidR="00A63C08" w:rsidRPr="006018AD" w:rsidRDefault="00A63C08" w:rsidP="00A63C08">
            <w:pPr>
              <w:keepLines/>
              <w:tabs>
                <w:tab w:val="left" w:pos="201"/>
              </w:tabs>
              <w:spacing w:after="0" w:line="195" w:lineRule="atLeast"/>
              <w:ind w:left="185" w:hanging="162"/>
              <w:rPr>
                <w:rFonts w:ascii="Arial Narrow" w:hAnsi="Arial Narrow" w:cs="Tahoma"/>
                <w:color w:val="000000"/>
                <w:sz w:val="18"/>
                <w:szCs w:val="18"/>
              </w:rPr>
            </w:pPr>
            <w:r w:rsidRPr="006018AD">
              <w:rPr>
                <w:rFonts w:ascii="Arial Narrow" w:hAnsi="Arial Narrow" w:cs="Tahoma"/>
                <w:color w:val="000000"/>
                <w:sz w:val="18"/>
                <w:szCs w:val="18"/>
              </w:rPr>
              <w:t>C.</w:t>
            </w:r>
            <w:r w:rsidRPr="006018AD">
              <w:rPr>
                <w:rFonts w:ascii="Arial Narrow" w:hAnsi="Arial Narrow" w:cs="Tahoma"/>
                <w:color w:val="000000"/>
                <w:sz w:val="18"/>
                <w:szCs w:val="18"/>
              </w:rPr>
              <w:tab/>
              <w:t>Of B, the number of program youth who had a new arrest or delinquent offense during this reporting period</w:t>
            </w:r>
          </w:p>
          <w:p w:rsidR="00A63C08" w:rsidRPr="006018AD" w:rsidRDefault="00A63C08" w:rsidP="00A63C08">
            <w:pPr>
              <w:keepLines/>
              <w:tabs>
                <w:tab w:val="left" w:pos="201"/>
              </w:tabs>
              <w:spacing w:after="0" w:line="195" w:lineRule="atLeast"/>
              <w:ind w:left="185" w:hanging="162"/>
              <w:rPr>
                <w:rFonts w:ascii="Arial Narrow" w:hAnsi="Arial Narrow" w:cs="Tahoma"/>
                <w:color w:val="000000"/>
                <w:sz w:val="18"/>
                <w:szCs w:val="18"/>
              </w:rPr>
            </w:pPr>
            <w:r w:rsidRPr="006018AD">
              <w:rPr>
                <w:rFonts w:ascii="Arial Narrow" w:hAnsi="Arial Narrow" w:cs="Tahoma"/>
                <w:color w:val="000000"/>
                <w:sz w:val="18"/>
                <w:szCs w:val="18"/>
              </w:rPr>
              <w:t>D.</w:t>
            </w:r>
            <w:r w:rsidRPr="006018AD">
              <w:rPr>
                <w:rFonts w:ascii="Arial Narrow" w:hAnsi="Arial Narrow" w:cs="Tahoma"/>
                <w:color w:val="000000"/>
                <w:sz w:val="18"/>
                <w:szCs w:val="18"/>
              </w:rPr>
              <w:tab/>
              <w:t>Number of program youth who were recommitted to a juvenile facility during this reporting period</w:t>
            </w:r>
          </w:p>
          <w:p w:rsidR="00A63C08" w:rsidRPr="006018AD" w:rsidRDefault="00A63C08" w:rsidP="00A63C08">
            <w:pPr>
              <w:keepLines/>
              <w:tabs>
                <w:tab w:val="left" w:pos="201"/>
              </w:tabs>
              <w:spacing w:after="0" w:line="195" w:lineRule="atLeast"/>
              <w:ind w:left="185" w:hanging="162"/>
              <w:rPr>
                <w:rFonts w:ascii="Arial Narrow" w:hAnsi="Arial Narrow" w:cs="Tahoma"/>
                <w:color w:val="000000"/>
                <w:sz w:val="18"/>
                <w:szCs w:val="18"/>
              </w:rPr>
            </w:pPr>
            <w:r w:rsidRPr="006018AD">
              <w:rPr>
                <w:rFonts w:ascii="Arial Narrow" w:hAnsi="Arial Narrow" w:cs="Tahoma"/>
                <w:color w:val="000000"/>
                <w:sz w:val="18"/>
                <w:szCs w:val="18"/>
              </w:rPr>
              <w:t>E.</w:t>
            </w:r>
            <w:r w:rsidRPr="006018AD">
              <w:rPr>
                <w:rFonts w:ascii="Arial Narrow" w:hAnsi="Arial Narrow" w:cs="Tahoma"/>
                <w:color w:val="000000"/>
                <w:sz w:val="18"/>
                <w:szCs w:val="18"/>
              </w:rPr>
              <w:tab/>
              <w:t>Number of program youth who were sentenced to adult prison during this reporting period</w:t>
            </w:r>
          </w:p>
          <w:p w:rsidR="00A63C08" w:rsidRPr="006018AD" w:rsidRDefault="00A63C08" w:rsidP="00A63C08">
            <w:pPr>
              <w:keepLines/>
              <w:tabs>
                <w:tab w:val="left" w:pos="201"/>
              </w:tabs>
              <w:spacing w:after="0" w:line="195" w:lineRule="atLeast"/>
              <w:ind w:left="185" w:hanging="162"/>
              <w:rPr>
                <w:rFonts w:ascii="Arial Narrow" w:hAnsi="Arial Narrow" w:cs="Tahoma"/>
                <w:color w:val="000000"/>
                <w:sz w:val="18"/>
                <w:szCs w:val="18"/>
              </w:rPr>
            </w:pPr>
            <w:r w:rsidRPr="006018AD">
              <w:rPr>
                <w:rFonts w:ascii="Arial Narrow" w:hAnsi="Arial Narrow" w:cs="Tahoma"/>
                <w:color w:val="000000"/>
                <w:sz w:val="18"/>
                <w:szCs w:val="18"/>
              </w:rPr>
              <w:t>F.</w:t>
            </w:r>
            <w:r w:rsidRPr="006018AD">
              <w:rPr>
                <w:rFonts w:ascii="Arial Narrow" w:hAnsi="Arial Narrow" w:cs="Tahoma"/>
                <w:color w:val="000000"/>
                <w:sz w:val="18"/>
                <w:szCs w:val="18"/>
              </w:rPr>
              <w:tab/>
              <w:t>Number of youth who received another sentence during this reporting period</w:t>
            </w:r>
          </w:p>
          <w:p w:rsidR="00A63C08" w:rsidRPr="006018AD" w:rsidRDefault="00A63C08" w:rsidP="00A63C08">
            <w:pPr>
              <w:keepLines/>
              <w:tabs>
                <w:tab w:val="left" w:pos="201"/>
              </w:tabs>
              <w:spacing w:after="0" w:line="195" w:lineRule="atLeast"/>
              <w:ind w:left="185" w:hanging="162"/>
              <w:rPr>
                <w:rFonts w:ascii="Arial Narrow" w:hAnsi="Arial Narrow" w:cs="Tahoma"/>
                <w:color w:val="000000"/>
                <w:sz w:val="18"/>
                <w:szCs w:val="18"/>
              </w:rPr>
            </w:pPr>
            <w:r w:rsidRPr="006018AD">
              <w:rPr>
                <w:rFonts w:ascii="Arial Narrow" w:hAnsi="Arial Narrow" w:cs="Tahoma"/>
                <w:color w:val="000000"/>
                <w:sz w:val="18"/>
                <w:szCs w:val="18"/>
              </w:rPr>
              <w:t>G.</w:t>
            </w:r>
            <w:r w:rsidRPr="006018AD">
              <w:rPr>
                <w:rFonts w:ascii="Arial Narrow" w:hAnsi="Arial Narrow" w:cs="Tahoma"/>
                <w:color w:val="000000"/>
                <w:sz w:val="18"/>
                <w:szCs w:val="18"/>
              </w:rPr>
              <w:tab/>
              <w:t>Percent OFFENDING (C/B)</w:t>
            </w:r>
          </w:p>
        </w:tc>
        <w:tc>
          <w:tcPr>
            <w:tcW w:w="1703" w:type="dxa"/>
            <w:tcBorders>
              <w:top w:val="single" w:sz="6" w:space="0" w:color="000000"/>
              <w:bottom w:val="single" w:sz="6" w:space="0" w:color="000000"/>
              <w:right w:val="single" w:sz="6" w:space="0" w:color="000000"/>
            </w:tcBorders>
          </w:tcPr>
          <w:p w:rsidR="00A63C08" w:rsidRPr="005C5F15" w:rsidRDefault="00A63C08" w:rsidP="00A63C08">
            <w:pPr>
              <w:keepLines/>
              <w:spacing w:after="0" w:line="195" w:lineRule="atLeast"/>
              <w:rPr>
                <w:rFonts w:ascii="Arial Narrow" w:hAnsi="Arial Narrow" w:cs="Tahoma"/>
                <w:color w:val="000000"/>
                <w:sz w:val="18"/>
                <w:szCs w:val="17"/>
              </w:rPr>
            </w:pPr>
          </w:p>
        </w:tc>
      </w:tr>
      <w:tr w:rsidR="00A63C08" w:rsidRPr="005C5F15" w:rsidTr="00A63C08">
        <w:trPr>
          <w:cantSplit/>
          <w:tblCellSpacing w:w="0" w:type="dxa"/>
        </w:trPr>
        <w:tc>
          <w:tcPr>
            <w:tcW w:w="0" w:type="auto"/>
            <w:tcBorders>
              <w:top w:val="single" w:sz="6" w:space="0" w:color="000000"/>
              <w:left w:val="single" w:sz="6" w:space="0" w:color="000000"/>
              <w:bottom w:val="single" w:sz="6" w:space="0" w:color="000000"/>
            </w:tcBorders>
          </w:tcPr>
          <w:p w:rsidR="00A63C08" w:rsidRPr="005C5F15" w:rsidRDefault="00A63C08" w:rsidP="00A63C08">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16</w:t>
            </w:r>
          </w:p>
        </w:tc>
        <w:tc>
          <w:tcPr>
            <w:tcW w:w="0" w:type="auto"/>
            <w:tcBorders>
              <w:top w:val="single" w:sz="6" w:space="0" w:color="000000"/>
              <w:left w:val="single" w:sz="6" w:space="0" w:color="000000"/>
              <w:bottom w:val="single" w:sz="6" w:space="0" w:color="000000"/>
              <w:right w:val="single" w:sz="6" w:space="0" w:color="000000"/>
            </w:tcBorders>
          </w:tcPr>
          <w:p w:rsidR="00A63C08" w:rsidRPr="0083038B" w:rsidRDefault="00A63C08" w:rsidP="00A63C08">
            <w:pPr>
              <w:keepLines/>
              <w:spacing w:after="0" w:line="195" w:lineRule="atLeast"/>
              <w:rPr>
                <w:rFonts w:ascii="Arial Narrow" w:hAnsi="Arial Narrow" w:cs="Tahoma"/>
                <w:b/>
                <w:color w:val="000000"/>
                <w:sz w:val="18"/>
                <w:szCs w:val="18"/>
              </w:rPr>
            </w:pPr>
            <w:r w:rsidRPr="0083038B">
              <w:rPr>
                <w:rFonts w:ascii="Arial Narrow" w:hAnsi="Arial Narrow" w:cs="Tahoma"/>
                <w:b/>
                <w:color w:val="000000"/>
                <w:sz w:val="18"/>
                <w:szCs w:val="18"/>
              </w:rPr>
              <w:t xml:space="preserve">Number and percent of program youth who </w:t>
            </w:r>
            <w:r w:rsidRPr="0083038B">
              <w:rPr>
                <w:rFonts w:ascii="Arial Narrow" w:hAnsi="Arial Narrow" w:cs="Tahoma"/>
                <w:b/>
                <w:bCs/>
                <w:color w:val="FF0000"/>
                <w:sz w:val="18"/>
                <w:szCs w:val="18"/>
              </w:rPr>
              <w:t xml:space="preserve">OFFEND </w:t>
            </w:r>
            <w:r w:rsidRPr="0083038B">
              <w:rPr>
                <w:rFonts w:ascii="Arial Narrow" w:hAnsi="Arial Narrow" w:cs="Tahoma"/>
                <w:b/>
                <w:color w:val="000000"/>
                <w:sz w:val="18"/>
                <w:szCs w:val="18"/>
              </w:rPr>
              <w:t xml:space="preserve">during the reporting period </w:t>
            </w:r>
          </w:p>
          <w:p w:rsidR="00A63C08" w:rsidRPr="006018AD" w:rsidRDefault="00A63C08" w:rsidP="00A63C08">
            <w:pPr>
              <w:keepLines/>
              <w:spacing w:after="0" w:line="195" w:lineRule="atLeast"/>
              <w:rPr>
                <w:rFonts w:ascii="Arial Narrow" w:hAnsi="Arial Narrow" w:cs="Tahoma"/>
                <w:color w:val="000000"/>
                <w:sz w:val="18"/>
                <w:szCs w:val="18"/>
              </w:rPr>
            </w:pPr>
            <w:r w:rsidRPr="006018AD">
              <w:rPr>
                <w:rFonts w:ascii="Arial Narrow" w:hAnsi="Arial Narrow" w:cs="Tahoma"/>
                <w:color w:val="000000"/>
                <w:sz w:val="18"/>
                <w:szCs w:val="18"/>
              </w:rPr>
              <w:t>(long term)</w:t>
            </w:r>
          </w:p>
        </w:tc>
        <w:tc>
          <w:tcPr>
            <w:tcW w:w="4268" w:type="dxa"/>
            <w:tcBorders>
              <w:top w:val="single" w:sz="6" w:space="0" w:color="000000"/>
              <w:bottom w:val="single" w:sz="6" w:space="0" w:color="000000"/>
              <w:right w:val="single" w:sz="6" w:space="0" w:color="000000"/>
            </w:tcBorders>
          </w:tcPr>
          <w:p w:rsidR="00A63C08" w:rsidRPr="006018AD" w:rsidRDefault="00A63C08" w:rsidP="00A63C08">
            <w:pPr>
              <w:keepLines/>
              <w:spacing w:after="0" w:line="195" w:lineRule="atLeast"/>
              <w:rPr>
                <w:rFonts w:ascii="Arial Narrow" w:hAnsi="Arial Narrow" w:cs="Tahoma"/>
                <w:color w:val="000000"/>
                <w:sz w:val="18"/>
                <w:szCs w:val="18"/>
              </w:rPr>
            </w:pPr>
            <w:r w:rsidRPr="006018AD">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2947" w:type="dxa"/>
            <w:tcBorders>
              <w:top w:val="single" w:sz="6" w:space="0" w:color="000000"/>
              <w:bottom w:val="single" w:sz="6" w:space="0" w:color="000000"/>
              <w:right w:val="single" w:sz="6" w:space="0" w:color="000000"/>
            </w:tcBorders>
          </w:tcPr>
          <w:p w:rsidR="00A63C08" w:rsidRPr="006018AD" w:rsidRDefault="00A63C08" w:rsidP="00A63C08">
            <w:pPr>
              <w:keepLines/>
              <w:tabs>
                <w:tab w:val="left" w:pos="201"/>
              </w:tabs>
              <w:spacing w:after="0" w:line="195" w:lineRule="atLeast"/>
              <w:ind w:left="185" w:hanging="162"/>
              <w:rPr>
                <w:rFonts w:ascii="Arial Narrow" w:hAnsi="Arial Narrow" w:cs="Tahoma"/>
                <w:color w:val="000000"/>
                <w:sz w:val="18"/>
                <w:szCs w:val="18"/>
              </w:rPr>
            </w:pPr>
            <w:r w:rsidRPr="006018AD">
              <w:rPr>
                <w:rFonts w:ascii="Arial Narrow" w:hAnsi="Arial Narrow" w:cs="Tahoma"/>
                <w:color w:val="000000"/>
                <w:sz w:val="18"/>
                <w:szCs w:val="18"/>
              </w:rPr>
              <w:t xml:space="preserve">A. Number of program youth who exited the program 6-12 months ago that you are tracking       </w:t>
            </w:r>
          </w:p>
          <w:p w:rsidR="00A63C08" w:rsidRPr="006018AD" w:rsidRDefault="00A63C08" w:rsidP="00A63C08">
            <w:pPr>
              <w:keepLines/>
              <w:tabs>
                <w:tab w:val="left" w:pos="201"/>
              </w:tabs>
              <w:spacing w:after="0" w:line="195" w:lineRule="atLeast"/>
              <w:ind w:left="185" w:hanging="162"/>
              <w:rPr>
                <w:rFonts w:ascii="Arial Narrow" w:hAnsi="Arial Narrow" w:cs="Tahoma"/>
                <w:color w:val="000000"/>
                <w:sz w:val="18"/>
                <w:szCs w:val="18"/>
              </w:rPr>
            </w:pPr>
            <w:r w:rsidRPr="006018AD">
              <w:rPr>
                <w:rFonts w:ascii="Arial Narrow" w:hAnsi="Arial Narrow" w:cs="Tahoma"/>
                <w:color w:val="000000"/>
                <w:sz w:val="18"/>
                <w:szCs w:val="18"/>
              </w:rPr>
              <w:t xml:space="preserve">B. Of A, the number of program youth who had a new arrest or delinquent offense during this reporting period       </w:t>
            </w:r>
          </w:p>
          <w:p w:rsidR="00A63C08" w:rsidRPr="006018AD" w:rsidRDefault="00A63C08" w:rsidP="00A63C08">
            <w:pPr>
              <w:keepLines/>
              <w:tabs>
                <w:tab w:val="left" w:pos="201"/>
              </w:tabs>
              <w:spacing w:after="0" w:line="195" w:lineRule="atLeast"/>
              <w:ind w:left="185" w:hanging="162"/>
              <w:rPr>
                <w:rFonts w:ascii="Arial Narrow" w:hAnsi="Arial Narrow" w:cs="Tahoma"/>
                <w:color w:val="000000"/>
                <w:sz w:val="18"/>
                <w:szCs w:val="18"/>
              </w:rPr>
            </w:pPr>
            <w:r w:rsidRPr="006018AD">
              <w:rPr>
                <w:rFonts w:ascii="Arial Narrow" w:hAnsi="Arial Narrow" w:cs="Tahoma"/>
                <w:color w:val="000000"/>
                <w:sz w:val="18"/>
                <w:szCs w:val="18"/>
              </w:rPr>
              <w:t xml:space="preserve">C. Number of program youth who were recommitted to a juvenile facility during this reporting period       </w:t>
            </w:r>
          </w:p>
          <w:p w:rsidR="00A63C08" w:rsidRPr="006018AD" w:rsidRDefault="00A63C08" w:rsidP="00A63C08">
            <w:pPr>
              <w:keepLines/>
              <w:tabs>
                <w:tab w:val="left" w:pos="201"/>
              </w:tabs>
              <w:spacing w:after="0" w:line="195" w:lineRule="atLeast"/>
              <w:ind w:left="185" w:hanging="162"/>
              <w:rPr>
                <w:rFonts w:ascii="Arial Narrow" w:hAnsi="Arial Narrow" w:cs="Tahoma"/>
                <w:color w:val="000000"/>
                <w:sz w:val="18"/>
                <w:szCs w:val="18"/>
              </w:rPr>
            </w:pPr>
            <w:r w:rsidRPr="006018AD">
              <w:rPr>
                <w:rFonts w:ascii="Arial Narrow" w:hAnsi="Arial Narrow" w:cs="Tahoma"/>
                <w:color w:val="000000"/>
                <w:sz w:val="18"/>
                <w:szCs w:val="18"/>
              </w:rPr>
              <w:t xml:space="preserve">D. Number of program youth who were sentenced to adult prison during this reporting period       </w:t>
            </w:r>
          </w:p>
          <w:p w:rsidR="00A63C08" w:rsidRPr="006018AD" w:rsidRDefault="00A63C08" w:rsidP="00A63C08">
            <w:pPr>
              <w:keepLines/>
              <w:tabs>
                <w:tab w:val="left" w:pos="201"/>
              </w:tabs>
              <w:spacing w:after="0" w:line="195" w:lineRule="atLeast"/>
              <w:ind w:left="185" w:hanging="162"/>
              <w:rPr>
                <w:rFonts w:ascii="Arial Narrow" w:hAnsi="Arial Narrow" w:cs="Tahoma"/>
                <w:color w:val="000000"/>
                <w:sz w:val="18"/>
                <w:szCs w:val="18"/>
              </w:rPr>
            </w:pPr>
            <w:r w:rsidRPr="006018AD">
              <w:rPr>
                <w:rFonts w:ascii="Arial Narrow" w:hAnsi="Arial Narrow" w:cs="Tahoma"/>
                <w:color w:val="000000"/>
                <w:sz w:val="18"/>
                <w:szCs w:val="18"/>
              </w:rPr>
              <w:t xml:space="preserve">E. Number of youth who received another sentence during this reporting period       </w:t>
            </w:r>
          </w:p>
          <w:p w:rsidR="00A63C08" w:rsidRPr="006018AD" w:rsidRDefault="00A63C08" w:rsidP="00A63C08">
            <w:pPr>
              <w:keepLines/>
              <w:tabs>
                <w:tab w:val="left" w:pos="201"/>
              </w:tabs>
              <w:spacing w:after="0" w:line="195" w:lineRule="atLeast"/>
              <w:ind w:left="185" w:hanging="162"/>
              <w:rPr>
                <w:rFonts w:ascii="Arial Narrow" w:hAnsi="Arial Narrow" w:cs="Tahoma"/>
                <w:color w:val="000000"/>
                <w:sz w:val="18"/>
                <w:szCs w:val="18"/>
              </w:rPr>
            </w:pPr>
            <w:r w:rsidRPr="006018AD">
              <w:rPr>
                <w:rFonts w:ascii="Arial Narrow" w:hAnsi="Arial Narrow" w:cs="Tahoma"/>
                <w:color w:val="000000"/>
                <w:sz w:val="18"/>
                <w:szCs w:val="18"/>
              </w:rPr>
              <w:t xml:space="preserve">F. Percent of Long Term RECIDIVISM (B/A)  </w:t>
            </w:r>
          </w:p>
        </w:tc>
        <w:tc>
          <w:tcPr>
            <w:tcW w:w="1703" w:type="dxa"/>
            <w:tcBorders>
              <w:top w:val="single" w:sz="6" w:space="0" w:color="000000"/>
              <w:bottom w:val="single" w:sz="6" w:space="0" w:color="000000"/>
              <w:right w:val="single" w:sz="6" w:space="0" w:color="000000"/>
            </w:tcBorders>
          </w:tcPr>
          <w:p w:rsidR="00A63C08" w:rsidRPr="005C5F15" w:rsidRDefault="00A63C08" w:rsidP="00A63C08">
            <w:pPr>
              <w:keepLines/>
              <w:spacing w:after="0" w:line="195" w:lineRule="atLeast"/>
              <w:rPr>
                <w:rFonts w:ascii="Arial Narrow" w:hAnsi="Arial Narrow" w:cs="Tahoma"/>
                <w:color w:val="000000"/>
                <w:sz w:val="18"/>
                <w:szCs w:val="17"/>
              </w:rPr>
            </w:pPr>
          </w:p>
        </w:tc>
      </w:tr>
      <w:tr w:rsidR="00A63C08" w:rsidRPr="005C5F15" w:rsidTr="00A63C08">
        <w:trPr>
          <w:cantSplit/>
          <w:tblCellSpacing w:w="0" w:type="dxa"/>
        </w:trPr>
        <w:tc>
          <w:tcPr>
            <w:tcW w:w="0" w:type="auto"/>
            <w:tcBorders>
              <w:top w:val="single" w:sz="6" w:space="0" w:color="000000"/>
              <w:left w:val="single" w:sz="6" w:space="0" w:color="000000"/>
              <w:bottom w:val="single" w:sz="6" w:space="0" w:color="000000"/>
            </w:tcBorders>
          </w:tcPr>
          <w:p w:rsidR="00A63C08" w:rsidRPr="005C5F15" w:rsidRDefault="00A63C08" w:rsidP="00A63C08">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17</w:t>
            </w:r>
          </w:p>
        </w:tc>
        <w:tc>
          <w:tcPr>
            <w:tcW w:w="0" w:type="auto"/>
            <w:tcBorders>
              <w:top w:val="single" w:sz="6" w:space="0" w:color="000000"/>
              <w:left w:val="single" w:sz="6" w:space="0" w:color="000000"/>
              <w:bottom w:val="single" w:sz="6" w:space="0" w:color="000000"/>
              <w:right w:val="single" w:sz="6" w:space="0" w:color="000000"/>
            </w:tcBorders>
          </w:tcPr>
          <w:p w:rsidR="00A63C08" w:rsidRPr="0083038B" w:rsidRDefault="00A63C08" w:rsidP="00A63C08">
            <w:pPr>
              <w:keepLines/>
              <w:spacing w:after="0" w:line="195" w:lineRule="atLeast"/>
              <w:rPr>
                <w:rFonts w:ascii="Arial Narrow" w:hAnsi="Arial Narrow" w:cs="Tahoma"/>
                <w:b/>
                <w:color w:val="000000"/>
                <w:sz w:val="18"/>
                <w:szCs w:val="18"/>
              </w:rPr>
            </w:pPr>
            <w:r w:rsidRPr="0083038B">
              <w:rPr>
                <w:rFonts w:ascii="Arial Narrow" w:hAnsi="Arial Narrow" w:cs="Tahoma"/>
                <w:b/>
                <w:color w:val="000000"/>
                <w:sz w:val="18"/>
                <w:szCs w:val="18"/>
              </w:rPr>
              <w:t xml:space="preserve">Number and percent of program youth who </w:t>
            </w:r>
            <w:r w:rsidRPr="0083038B">
              <w:rPr>
                <w:rFonts w:ascii="Arial Narrow" w:hAnsi="Arial Narrow" w:cs="Tahoma"/>
                <w:b/>
                <w:color w:val="FF0000"/>
                <w:sz w:val="18"/>
                <w:szCs w:val="18"/>
              </w:rPr>
              <w:t>RE-</w:t>
            </w:r>
            <w:r w:rsidRPr="0083038B">
              <w:rPr>
                <w:rFonts w:ascii="Arial Narrow" w:hAnsi="Arial Narrow" w:cs="Tahoma"/>
                <w:b/>
                <w:bCs/>
                <w:color w:val="FF0000"/>
                <w:sz w:val="18"/>
                <w:szCs w:val="18"/>
              </w:rPr>
              <w:t xml:space="preserve">OFFEND </w:t>
            </w:r>
            <w:r w:rsidRPr="0083038B">
              <w:rPr>
                <w:rFonts w:ascii="Arial Narrow" w:hAnsi="Arial Narrow" w:cs="Tahoma"/>
                <w:b/>
                <w:color w:val="000000"/>
                <w:sz w:val="18"/>
                <w:szCs w:val="18"/>
              </w:rPr>
              <w:t xml:space="preserve">during the reporting period </w:t>
            </w:r>
          </w:p>
          <w:p w:rsidR="00A63C08" w:rsidRPr="006018AD" w:rsidRDefault="00A63C08" w:rsidP="00A63C08">
            <w:pPr>
              <w:keepLines/>
              <w:spacing w:after="0" w:line="195" w:lineRule="atLeast"/>
              <w:rPr>
                <w:rFonts w:ascii="Arial Narrow" w:hAnsi="Arial Narrow" w:cs="Tahoma"/>
                <w:b/>
                <w:bCs/>
                <w:color w:val="000000"/>
                <w:sz w:val="18"/>
                <w:szCs w:val="18"/>
              </w:rPr>
            </w:pPr>
            <w:r w:rsidRPr="006018AD">
              <w:rPr>
                <w:rFonts w:ascii="Arial Narrow" w:hAnsi="Arial Narrow" w:cs="Tahoma"/>
                <w:color w:val="000000"/>
                <w:sz w:val="18"/>
                <w:szCs w:val="18"/>
              </w:rPr>
              <w:t>(short term)</w:t>
            </w:r>
          </w:p>
        </w:tc>
        <w:tc>
          <w:tcPr>
            <w:tcW w:w="4268" w:type="dxa"/>
            <w:tcBorders>
              <w:top w:val="single" w:sz="6" w:space="0" w:color="000000"/>
              <w:bottom w:val="single" w:sz="6" w:space="0" w:color="000000"/>
              <w:right w:val="single" w:sz="6" w:space="0" w:color="000000"/>
            </w:tcBorders>
          </w:tcPr>
          <w:p w:rsidR="00A63C08" w:rsidRPr="006018AD" w:rsidRDefault="00A63C08" w:rsidP="00A63C08">
            <w:pPr>
              <w:keepLines/>
              <w:spacing w:after="0" w:line="195" w:lineRule="atLeast"/>
              <w:rPr>
                <w:rFonts w:ascii="Arial Narrow" w:hAnsi="Arial Narrow" w:cs="Tahoma"/>
                <w:color w:val="000000"/>
                <w:sz w:val="18"/>
                <w:szCs w:val="18"/>
              </w:rPr>
            </w:pPr>
            <w:r w:rsidRPr="006018AD">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2947" w:type="dxa"/>
            <w:tcBorders>
              <w:top w:val="single" w:sz="6" w:space="0" w:color="000000"/>
              <w:bottom w:val="single" w:sz="6" w:space="0" w:color="000000"/>
              <w:right w:val="single" w:sz="6" w:space="0" w:color="000000"/>
            </w:tcBorders>
          </w:tcPr>
          <w:p w:rsidR="00A63C08" w:rsidRPr="006018AD" w:rsidRDefault="00A63C08" w:rsidP="00A63C08">
            <w:pPr>
              <w:keepLines/>
              <w:tabs>
                <w:tab w:val="left" w:pos="201"/>
              </w:tabs>
              <w:spacing w:after="0" w:line="195" w:lineRule="atLeast"/>
              <w:ind w:left="185" w:hanging="162"/>
              <w:rPr>
                <w:rFonts w:ascii="Arial Narrow" w:hAnsi="Arial Narrow" w:cs="Tahoma"/>
                <w:color w:val="000000"/>
                <w:sz w:val="18"/>
                <w:szCs w:val="18"/>
              </w:rPr>
            </w:pPr>
            <w:r w:rsidRPr="006018AD">
              <w:rPr>
                <w:rFonts w:ascii="Arial Narrow" w:hAnsi="Arial Narrow" w:cs="Tahoma"/>
                <w:color w:val="000000"/>
                <w:sz w:val="18"/>
                <w:szCs w:val="18"/>
              </w:rPr>
              <w:t>A.</w:t>
            </w:r>
            <w:r w:rsidRPr="006018AD">
              <w:rPr>
                <w:rFonts w:ascii="Arial Narrow" w:hAnsi="Arial Narrow" w:cs="Tahoma"/>
                <w:color w:val="000000"/>
                <w:sz w:val="18"/>
                <w:szCs w:val="18"/>
              </w:rPr>
              <w:tab/>
              <w:t>Total number of program youth served</w:t>
            </w:r>
          </w:p>
          <w:p w:rsidR="00A63C08" w:rsidRPr="006018AD" w:rsidRDefault="00A63C08" w:rsidP="00A63C08">
            <w:pPr>
              <w:keepLines/>
              <w:tabs>
                <w:tab w:val="left" w:pos="201"/>
              </w:tabs>
              <w:spacing w:after="0" w:line="195" w:lineRule="atLeast"/>
              <w:ind w:left="185" w:hanging="162"/>
              <w:rPr>
                <w:rFonts w:ascii="Arial Narrow" w:hAnsi="Arial Narrow" w:cs="Tahoma"/>
                <w:color w:val="000000"/>
                <w:sz w:val="18"/>
                <w:szCs w:val="18"/>
              </w:rPr>
            </w:pPr>
            <w:r w:rsidRPr="006018AD">
              <w:rPr>
                <w:rFonts w:ascii="Arial Narrow" w:hAnsi="Arial Narrow" w:cs="Tahoma"/>
                <w:color w:val="000000"/>
                <w:sz w:val="18"/>
                <w:szCs w:val="18"/>
              </w:rPr>
              <w:t>B.</w:t>
            </w:r>
            <w:r w:rsidRPr="006018AD">
              <w:rPr>
                <w:rFonts w:ascii="Arial Narrow" w:hAnsi="Arial Narrow" w:cs="Tahoma"/>
                <w:color w:val="000000"/>
                <w:sz w:val="18"/>
                <w:szCs w:val="18"/>
              </w:rPr>
              <w:tab/>
              <w:t>Number of program youth tracked during this reporting period</w:t>
            </w:r>
          </w:p>
          <w:p w:rsidR="00A63C08" w:rsidRPr="006018AD" w:rsidRDefault="00A63C08" w:rsidP="00A63C08">
            <w:pPr>
              <w:keepLines/>
              <w:tabs>
                <w:tab w:val="left" w:pos="201"/>
              </w:tabs>
              <w:spacing w:after="0" w:line="195" w:lineRule="atLeast"/>
              <w:ind w:left="185" w:hanging="162"/>
              <w:rPr>
                <w:rFonts w:ascii="Arial Narrow" w:hAnsi="Arial Narrow" w:cs="Tahoma"/>
                <w:color w:val="000000"/>
                <w:sz w:val="18"/>
                <w:szCs w:val="18"/>
              </w:rPr>
            </w:pPr>
            <w:r w:rsidRPr="006018AD">
              <w:rPr>
                <w:rFonts w:ascii="Arial Narrow" w:hAnsi="Arial Narrow" w:cs="Tahoma"/>
                <w:color w:val="000000"/>
                <w:sz w:val="18"/>
                <w:szCs w:val="18"/>
              </w:rPr>
              <w:t>C.</w:t>
            </w:r>
            <w:r w:rsidRPr="006018AD">
              <w:rPr>
                <w:rFonts w:ascii="Arial Narrow" w:hAnsi="Arial Narrow" w:cs="Tahoma"/>
                <w:color w:val="000000"/>
                <w:sz w:val="18"/>
                <w:szCs w:val="18"/>
              </w:rPr>
              <w:tab/>
              <w:t>Of B, the number of program youth who had a new arrest or delinquent offense during this reporting period</w:t>
            </w:r>
          </w:p>
          <w:p w:rsidR="00A63C08" w:rsidRPr="006018AD" w:rsidRDefault="00A63C08" w:rsidP="00A63C08">
            <w:pPr>
              <w:keepLines/>
              <w:tabs>
                <w:tab w:val="left" w:pos="201"/>
              </w:tabs>
              <w:spacing w:after="0" w:line="195" w:lineRule="atLeast"/>
              <w:ind w:left="185" w:hanging="162"/>
              <w:rPr>
                <w:rFonts w:ascii="Arial Narrow" w:hAnsi="Arial Narrow" w:cs="Tahoma"/>
                <w:color w:val="000000"/>
                <w:sz w:val="18"/>
                <w:szCs w:val="18"/>
              </w:rPr>
            </w:pPr>
            <w:r w:rsidRPr="006018AD">
              <w:rPr>
                <w:rFonts w:ascii="Arial Narrow" w:hAnsi="Arial Narrow" w:cs="Tahoma"/>
                <w:color w:val="000000"/>
                <w:sz w:val="18"/>
                <w:szCs w:val="18"/>
              </w:rPr>
              <w:t>D.</w:t>
            </w:r>
            <w:r w:rsidRPr="006018AD">
              <w:rPr>
                <w:rFonts w:ascii="Arial Narrow" w:hAnsi="Arial Narrow" w:cs="Tahoma"/>
                <w:color w:val="000000"/>
                <w:sz w:val="18"/>
                <w:szCs w:val="18"/>
              </w:rPr>
              <w:tab/>
              <w:t>Number of program youth who were recommitted to a juvenile facility during this reporting period</w:t>
            </w:r>
          </w:p>
          <w:p w:rsidR="00A63C08" w:rsidRPr="006018AD" w:rsidRDefault="00A63C08" w:rsidP="00A63C08">
            <w:pPr>
              <w:keepLines/>
              <w:tabs>
                <w:tab w:val="left" w:pos="201"/>
              </w:tabs>
              <w:spacing w:after="0" w:line="195" w:lineRule="atLeast"/>
              <w:ind w:left="185" w:hanging="162"/>
              <w:rPr>
                <w:rFonts w:ascii="Arial Narrow" w:hAnsi="Arial Narrow" w:cs="Tahoma"/>
                <w:color w:val="000000"/>
                <w:sz w:val="18"/>
                <w:szCs w:val="18"/>
              </w:rPr>
            </w:pPr>
            <w:r w:rsidRPr="006018AD">
              <w:rPr>
                <w:rFonts w:ascii="Arial Narrow" w:hAnsi="Arial Narrow" w:cs="Tahoma"/>
                <w:color w:val="000000"/>
                <w:sz w:val="18"/>
                <w:szCs w:val="18"/>
              </w:rPr>
              <w:t>E.</w:t>
            </w:r>
            <w:r w:rsidRPr="006018AD">
              <w:rPr>
                <w:rFonts w:ascii="Arial Narrow" w:hAnsi="Arial Narrow" w:cs="Tahoma"/>
                <w:color w:val="000000"/>
                <w:sz w:val="18"/>
                <w:szCs w:val="18"/>
              </w:rPr>
              <w:tab/>
              <w:t>Number of program youth who were sentenced to adult prison during this reporting period</w:t>
            </w:r>
          </w:p>
          <w:p w:rsidR="00A63C08" w:rsidRPr="006018AD" w:rsidRDefault="00A63C08" w:rsidP="00A63C08">
            <w:pPr>
              <w:keepLines/>
              <w:tabs>
                <w:tab w:val="left" w:pos="201"/>
              </w:tabs>
              <w:spacing w:after="0" w:line="195" w:lineRule="atLeast"/>
              <w:ind w:left="185" w:hanging="162"/>
              <w:rPr>
                <w:rFonts w:ascii="Arial Narrow" w:hAnsi="Arial Narrow" w:cs="Tahoma"/>
                <w:color w:val="000000"/>
                <w:sz w:val="18"/>
                <w:szCs w:val="18"/>
              </w:rPr>
            </w:pPr>
            <w:r w:rsidRPr="006018AD">
              <w:rPr>
                <w:rFonts w:ascii="Arial Narrow" w:hAnsi="Arial Narrow" w:cs="Tahoma"/>
                <w:color w:val="000000"/>
                <w:sz w:val="18"/>
                <w:szCs w:val="18"/>
              </w:rPr>
              <w:t>F.</w:t>
            </w:r>
            <w:r w:rsidRPr="006018AD">
              <w:rPr>
                <w:rFonts w:ascii="Arial Narrow" w:hAnsi="Arial Narrow" w:cs="Tahoma"/>
                <w:color w:val="000000"/>
                <w:sz w:val="18"/>
                <w:szCs w:val="18"/>
              </w:rPr>
              <w:tab/>
              <w:t>Number of youth who received another sentence during this reporting period</w:t>
            </w:r>
          </w:p>
          <w:p w:rsidR="00A63C08" w:rsidRPr="006018AD" w:rsidRDefault="00A63C08" w:rsidP="00A63C08">
            <w:pPr>
              <w:keepLines/>
              <w:spacing w:after="0" w:line="195" w:lineRule="atLeast"/>
              <w:rPr>
                <w:rFonts w:ascii="Arial Narrow" w:hAnsi="Arial Narrow" w:cs="Tahoma"/>
                <w:color w:val="000000"/>
                <w:sz w:val="18"/>
                <w:szCs w:val="18"/>
              </w:rPr>
            </w:pPr>
            <w:r w:rsidRPr="006018AD">
              <w:rPr>
                <w:rFonts w:ascii="Arial Narrow" w:hAnsi="Arial Narrow" w:cs="Tahoma"/>
                <w:color w:val="000000"/>
                <w:sz w:val="18"/>
                <w:szCs w:val="18"/>
              </w:rPr>
              <w:t>G. Percent RECIDIVISM (C/B)</w:t>
            </w:r>
          </w:p>
        </w:tc>
        <w:tc>
          <w:tcPr>
            <w:tcW w:w="1703" w:type="dxa"/>
            <w:tcBorders>
              <w:top w:val="single" w:sz="6" w:space="0" w:color="000000"/>
              <w:bottom w:val="single" w:sz="6" w:space="0" w:color="000000"/>
              <w:right w:val="single" w:sz="6" w:space="0" w:color="000000"/>
            </w:tcBorders>
          </w:tcPr>
          <w:p w:rsidR="00A63C08" w:rsidRPr="005C5F15" w:rsidRDefault="00A63C08" w:rsidP="00A63C08">
            <w:pPr>
              <w:keepLines/>
              <w:spacing w:after="0" w:line="195" w:lineRule="atLeast"/>
              <w:rPr>
                <w:rFonts w:ascii="Arial Narrow" w:hAnsi="Arial Narrow" w:cs="Tahoma"/>
                <w:color w:val="000000"/>
                <w:sz w:val="18"/>
                <w:szCs w:val="17"/>
              </w:rPr>
            </w:pPr>
          </w:p>
        </w:tc>
      </w:tr>
      <w:tr w:rsidR="00A63C08" w:rsidRPr="005C5F15" w:rsidTr="00A63C08">
        <w:trPr>
          <w:cantSplit/>
          <w:tblCellSpacing w:w="0" w:type="dxa"/>
        </w:trPr>
        <w:tc>
          <w:tcPr>
            <w:tcW w:w="0" w:type="auto"/>
            <w:tcBorders>
              <w:top w:val="single" w:sz="6" w:space="0" w:color="000000"/>
              <w:left w:val="single" w:sz="6" w:space="0" w:color="000000"/>
              <w:bottom w:val="single" w:sz="6" w:space="0" w:color="000000"/>
            </w:tcBorders>
          </w:tcPr>
          <w:p w:rsidR="00A63C08" w:rsidRPr="005C5F15" w:rsidRDefault="00A63C08" w:rsidP="00A63C08">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18</w:t>
            </w:r>
          </w:p>
        </w:tc>
        <w:tc>
          <w:tcPr>
            <w:tcW w:w="0" w:type="auto"/>
            <w:tcBorders>
              <w:top w:val="single" w:sz="6" w:space="0" w:color="000000"/>
              <w:left w:val="single" w:sz="6" w:space="0" w:color="000000"/>
              <w:bottom w:val="single" w:sz="6" w:space="0" w:color="000000"/>
              <w:right w:val="single" w:sz="6" w:space="0" w:color="000000"/>
            </w:tcBorders>
          </w:tcPr>
          <w:p w:rsidR="00A63C08" w:rsidRPr="0083038B" w:rsidRDefault="00A63C08" w:rsidP="00A63C08">
            <w:pPr>
              <w:keepLines/>
              <w:spacing w:after="0" w:line="195" w:lineRule="atLeast"/>
              <w:rPr>
                <w:rFonts w:ascii="Arial Narrow" w:hAnsi="Arial Narrow" w:cs="Tahoma"/>
                <w:b/>
                <w:color w:val="000000"/>
                <w:sz w:val="18"/>
                <w:szCs w:val="18"/>
              </w:rPr>
            </w:pPr>
            <w:r w:rsidRPr="0083038B">
              <w:rPr>
                <w:rFonts w:ascii="Arial Narrow" w:hAnsi="Arial Narrow" w:cs="Tahoma"/>
                <w:b/>
                <w:color w:val="000000"/>
                <w:sz w:val="18"/>
                <w:szCs w:val="18"/>
              </w:rPr>
              <w:t xml:space="preserve">Number and percent of program youth who </w:t>
            </w:r>
            <w:r w:rsidRPr="0083038B">
              <w:rPr>
                <w:rFonts w:ascii="Arial Narrow" w:hAnsi="Arial Narrow" w:cs="Tahoma"/>
                <w:b/>
                <w:bCs/>
                <w:color w:val="FF0000"/>
                <w:sz w:val="18"/>
                <w:szCs w:val="18"/>
              </w:rPr>
              <w:t xml:space="preserve">RE-OFFEND </w:t>
            </w:r>
          </w:p>
          <w:p w:rsidR="00A63C08" w:rsidRPr="006018AD" w:rsidRDefault="00A63C08" w:rsidP="00A63C08">
            <w:pPr>
              <w:keepLines/>
              <w:spacing w:after="0" w:line="195" w:lineRule="atLeast"/>
              <w:rPr>
                <w:rFonts w:ascii="Arial Narrow" w:hAnsi="Arial Narrow" w:cs="Tahoma"/>
                <w:b/>
                <w:bCs/>
                <w:color w:val="000000"/>
                <w:sz w:val="18"/>
                <w:szCs w:val="18"/>
              </w:rPr>
            </w:pPr>
            <w:r w:rsidRPr="006018AD">
              <w:rPr>
                <w:rFonts w:ascii="Arial Narrow" w:hAnsi="Arial Narrow" w:cs="Tahoma"/>
                <w:color w:val="000000"/>
                <w:sz w:val="18"/>
                <w:szCs w:val="18"/>
              </w:rPr>
              <w:t>(long term)</w:t>
            </w:r>
          </w:p>
        </w:tc>
        <w:tc>
          <w:tcPr>
            <w:tcW w:w="4268" w:type="dxa"/>
            <w:tcBorders>
              <w:top w:val="single" w:sz="6" w:space="0" w:color="000000"/>
              <w:bottom w:val="single" w:sz="6" w:space="0" w:color="000000"/>
              <w:right w:val="single" w:sz="6" w:space="0" w:color="000000"/>
            </w:tcBorders>
          </w:tcPr>
          <w:p w:rsidR="00A63C08" w:rsidRPr="006018AD" w:rsidRDefault="00A63C08" w:rsidP="00A63C08">
            <w:pPr>
              <w:keepLines/>
              <w:spacing w:after="0" w:line="195" w:lineRule="atLeast"/>
              <w:rPr>
                <w:rFonts w:ascii="Arial Narrow" w:hAnsi="Arial Narrow" w:cs="Tahoma"/>
                <w:color w:val="000000"/>
                <w:sz w:val="18"/>
                <w:szCs w:val="18"/>
              </w:rPr>
            </w:pPr>
            <w:r w:rsidRPr="006018AD">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2947" w:type="dxa"/>
            <w:tcBorders>
              <w:top w:val="single" w:sz="6" w:space="0" w:color="000000"/>
              <w:bottom w:val="single" w:sz="6" w:space="0" w:color="000000"/>
              <w:right w:val="single" w:sz="6" w:space="0" w:color="000000"/>
            </w:tcBorders>
          </w:tcPr>
          <w:p w:rsidR="00A63C08" w:rsidRPr="006018AD" w:rsidRDefault="00A63C08" w:rsidP="00A63C08">
            <w:pPr>
              <w:keepLines/>
              <w:tabs>
                <w:tab w:val="left" w:pos="201"/>
              </w:tabs>
              <w:spacing w:after="0" w:line="195" w:lineRule="atLeast"/>
              <w:ind w:left="185" w:hanging="162"/>
              <w:rPr>
                <w:rFonts w:ascii="Arial Narrow" w:hAnsi="Arial Narrow" w:cs="Tahoma"/>
                <w:color w:val="000000"/>
                <w:sz w:val="18"/>
                <w:szCs w:val="18"/>
              </w:rPr>
            </w:pPr>
            <w:r w:rsidRPr="006018AD">
              <w:rPr>
                <w:rFonts w:ascii="Arial Narrow" w:hAnsi="Arial Narrow" w:cs="Tahoma"/>
                <w:color w:val="000000"/>
                <w:sz w:val="18"/>
                <w:szCs w:val="18"/>
              </w:rPr>
              <w:t xml:space="preserve">A. Number of program youth who exited the program 6-12 months ago that you are tracking       </w:t>
            </w:r>
          </w:p>
          <w:p w:rsidR="00A63C08" w:rsidRPr="006018AD" w:rsidRDefault="00A63C08" w:rsidP="00A63C08">
            <w:pPr>
              <w:keepLines/>
              <w:tabs>
                <w:tab w:val="left" w:pos="201"/>
              </w:tabs>
              <w:spacing w:after="0" w:line="195" w:lineRule="atLeast"/>
              <w:ind w:left="185" w:hanging="162"/>
              <w:rPr>
                <w:rFonts w:ascii="Arial Narrow" w:hAnsi="Arial Narrow" w:cs="Tahoma"/>
                <w:color w:val="000000"/>
                <w:sz w:val="18"/>
                <w:szCs w:val="18"/>
              </w:rPr>
            </w:pPr>
            <w:r w:rsidRPr="006018AD">
              <w:rPr>
                <w:rFonts w:ascii="Arial Narrow" w:hAnsi="Arial Narrow" w:cs="Tahoma"/>
                <w:color w:val="000000"/>
                <w:sz w:val="18"/>
                <w:szCs w:val="18"/>
              </w:rPr>
              <w:t xml:space="preserve">B. Of A, the number of program youth who had a new arrest or delinquent offense during this reporting period       </w:t>
            </w:r>
          </w:p>
          <w:p w:rsidR="00A63C08" w:rsidRPr="006018AD" w:rsidRDefault="00A63C08" w:rsidP="00A63C08">
            <w:pPr>
              <w:keepLines/>
              <w:tabs>
                <w:tab w:val="left" w:pos="201"/>
              </w:tabs>
              <w:spacing w:after="0" w:line="195" w:lineRule="atLeast"/>
              <w:ind w:left="185" w:hanging="162"/>
              <w:rPr>
                <w:rFonts w:ascii="Arial Narrow" w:hAnsi="Arial Narrow" w:cs="Tahoma"/>
                <w:color w:val="000000"/>
                <w:sz w:val="18"/>
                <w:szCs w:val="18"/>
              </w:rPr>
            </w:pPr>
            <w:r w:rsidRPr="006018AD">
              <w:rPr>
                <w:rFonts w:ascii="Arial Narrow" w:hAnsi="Arial Narrow" w:cs="Tahoma"/>
                <w:color w:val="000000"/>
                <w:sz w:val="18"/>
                <w:szCs w:val="18"/>
              </w:rPr>
              <w:t xml:space="preserve">C. Number of program youth who were recommitted to a juvenile facility during this reporting period       </w:t>
            </w:r>
          </w:p>
          <w:p w:rsidR="00A63C08" w:rsidRPr="006018AD" w:rsidRDefault="00A63C08" w:rsidP="00A63C08">
            <w:pPr>
              <w:keepLines/>
              <w:tabs>
                <w:tab w:val="left" w:pos="201"/>
              </w:tabs>
              <w:spacing w:after="0" w:line="195" w:lineRule="atLeast"/>
              <w:ind w:left="185" w:hanging="162"/>
              <w:rPr>
                <w:rFonts w:ascii="Arial Narrow" w:hAnsi="Arial Narrow" w:cs="Tahoma"/>
                <w:color w:val="000000"/>
                <w:sz w:val="18"/>
                <w:szCs w:val="18"/>
              </w:rPr>
            </w:pPr>
            <w:r w:rsidRPr="006018AD">
              <w:rPr>
                <w:rFonts w:ascii="Arial Narrow" w:hAnsi="Arial Narrow" w:cs="Tahoma"/>
                <w:color w:val="000000"/>
                <w:sz w:val="18"/>
                <w:szCs w:val="18"/>
              </w:rPr>
              <w:t xml:space="preserve">D. Number of program youth who were sentenced to adult prison during this reporting period       </w:t>
            </w:r>
          </w:p>
          <w:p w:rsidR="00A63C08" w:rsidRPr="006018AD" w:rsidRDefault="00A63C08" w:rsidP="00A63C08">
            <w:pPr>
              <w:keepLines/>
              <w:tabs>
                <w:tab w:val="left" w:pos="201"/>
              </w:tabs>
              <w:spacing w:after="0" w:line="195" w:lineRule="atLeast"/>
              <w:ind w:left="185" w:hanging="162"/>
              <w:rPr>
                <w:rFonts w:ascii="Arial Narrow" w:hAnsi="Arial Narrow" w:cs="Tahoma"/>
                <w:color w:val="000000"/>
                <w:sz w:val="18"/>
                <w:szCs w:val="18"/>
              </w:rPr>
            </w:pPr>
            <w:r w:rsidRPr="006018AD">
              <w:rPr>
                <w:rFonts w:ascii="Arial Narrow" w:hAnsi="Arial Narrow" w:cs="Tahoma"/>
                <w:color w:val="000000"/>
                <w:sz w:val="18"/>
                <w:szCs w:val="18"/>
              </w:rPr>
              <w:t xml:space="preserve">E. Number of youth who received another sentence during this reporting period       </w:t>
            </w:r>
          </w:p>
          <w:p w:rsidR="00A63C08" w:rsidRPr="006018AD" w:rsidRDefault="00A63C08" w:rsidP="00A63C08">
            <w:pPr>
              <w:keepLines/>
              <w:tabs>
                <w:tab w:val="left" w:pos="201"/>
              </w:tabs>
              <w:spacing w:after="0" w:line="195" w:lineRule="atLeast"/>
              <w:ind w:left="185" w:hanging="162"/>
              <w:rPr>
                <w:rFonts w:ascii="Arial Narrow" w:hAnsi="Arial Narrow" w:cs="Tahoma"/>
                <w:color w:val="000000"/>
                <w:sz w:val="18"/>
                <w:szCs w:val="18"/>
              </w:rPr>
            </w:pPr>
            <w:r w:rsidRPr="006018AD">
              <w:rPr>
                <w:rFonts w:ascii="Arial Narrow" w:hAnsi="Arial Narrow" w:cs="Tahoma"/>
                <w:color w:val="000000"/>
                <w:sz w:val="18"/>
                <w:szCs w:val="18"/>
              </w:rPr>
              <w:t xml:space="preserve">F. Percent of Long Term RECIDIVISM (B/A)  </w:t>
            </w:r>
          </w:p>
        </w:tc>
        <w:tc>
          <w:tcPr>
            <w:tcW w:w="1703" w:type="dxa"/>
            <w:tcBorders>
              <w:top w:val="single" w:sz="6" w:space="0" w:color="000000"/>
              <w:bottom w:val="single" w:sz="6" w:space="0" w:color="000000"/>
              <w:right w:val="single" w:sz="6" w:space="0" w:color="000000"/>
            </w:tcBorders>
          </w:tcPr>
          <w:p w:rsidR="00A63C08" w:rsidRPr="005C5F15" w:rsidRDefault="00A63C08" w:rsidP="00A63C08">
            <w:pPr>
              <w:keepLines/>
              <w:spacing w:after="0" w:line="195" w:lineRule="atLeast"/>
              <w:rPr>
                <w:rFonts w:ascii="Arial Narrow" w:hAnsi="Arial Narrow" w:cs="Tahoma"/>
                <w:color w:val="000000"/>
                <w:sz w:val="18"/>
                <w:szCs w:val="17"/>
              </w:rPr>
            </w:pPr>
          </w:p>
        </w:tc>
      </w:tr>
      <w:tr w:rsidR="00A63C08" w:rsidRPr="005C5F15" w:rsidTr="00A63C08">
        <w:trPr>
          <w:cantSplit/>
          <w:tblCellSpacing w:w="0" w:type="dxa"/>
        </w:trPr>
        <w:tc>
          <w:tcPr>
            <w:tcW w:w="0" w:type="auto"/>
            <w:tcBorders>
              <w:top w:val="single" w:sz="6" w:space="0" w:color="000000"/>
              <w:left w:val="single" w:sz="6" w:space="0" w:color="000000"/>
              <w:bottom w:val="single" w:sz="6" w:space="0" w:color="000000"/>
            </w:tcBorders>
          </w:tcPr>
          <w:p w:rsidR="00A63C08" w:rsidRPr="005C5F15" w:rsidRDefault="00A63C08" w:rsidP="00A63C08">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19</w:t>
            </w:r>
          </w:p>
        </w:tc>
        <w:tc>
          <w:tcPr>
            <w:tcW w:w="0" w:type="auto"/>
            <w:tcBorders>
              <w:top w:val="single" w:sz="6" w:space="0" w:color="000000"/>
              <w:left w:val="single" w:sz="6" w:space="0" w:color="000000"/>
              <w:bottom w:val="single" w:sz="6" w:space="0" w:color="000000"/>
              <w:right w:val="single" w:sz="6" w:space="0" w:color="000000"/>
            </w:tcBorders>
          </w:tcPr>
          <w:p w:rsidR="00A63C08" w:rsidRPr="006018AD" w:rsidRDefault="00A63C08" w:rsidP="00A63C08">
            <w:pPr>
              <w:keepLines/>
              <w:spacing w:after="0" w:line="195" w:lineRule="atLeast"/>
              <w:rPr>
                <w:rFonts w:ascii="Arial Narrow" w:hAnsi="Arial Narrow" w:cs="Tahoma"/>
                <w:b/>
                <w:bCs/>
                <w:color w:val="000000"/>
                <w:sz w:val="18"/>
                <w:szCs w:val="18"/>
              </w:rPr>
            </w:pPr>
            <w:r w:rsidRPr="006018AD">
              <w:rPr>
                <w:rFonts w:ascii="Arial Narrow" w:hAnsi="Arial Narrow" w:cs="Tahoma"/>
                <w:color w:val="000000"/>
                <w:sz w:val="18"/>
                <w:szCs w:val="18"/>
              </w:rPr>
              <w:t>Number and percent of program youth charged with formal probation violations</w:t>
            </w:r>
            <w:r w:rsidRPr="006018AD">
              <w:rPr>
                <w:rFonts w:ascii="Arial Narrow" w:hAnsi="Arial Narrow" w:cs="Tahoma"/>
                <w:b/>
                <w:bCs/>
                <w:color w:val="000000"/>
                <w:sz w:val="18"/>
                <w:szCs w:val="18"/>
              </w:rPr>
              <w:t xml:space="preserve"> </w:t>
            </w:r>
          </w:p>
          <w:p w:rsidR="00A63C08" w:rsidRPr="006018AD" w:rsidRDefault="00A63C08" w:rsidP="00A63C08">
            <w:pPr>
              <w:keepLines/>
              <w:spacing w:after="0" w:line="195" w:lineRule="atLeast"/>
              <w:rPr>
                <w:rFonts w:ascii="Arial Narrow" w:hAnsi="Arial Narrow" w:cs="Tahoma"/>
                <w:color w:val="000000"/>
                <w:sz w:val="18"/>
                <w:szCs w:val="18"/>
              </w:rPr>
            </w:pPr>
            <w:r w:rsidRPr="006018AD">
              <w:rPr>
                <w:rFonts w:ascii="Arial Narrow" w:hAnsi="Arial Narrow" w:cs="Tahoma"/>
                <w:bCs/>
                <w:color w:val="000000"/>
                <w:sz w:val="18"/>
                <w:szCs w:val="18"/>
              </w:rPr>
              <w:t>(short term)</w:t>
            </w:r>
          </w:p>
        </w:tc>
        <w:tc>
          <w:tcPr>
            <w:tcW w:w="4268" w:type="dxa"/>
            <w:tcBorders>
              <w:top w:val="single" w:sz="6" w:space="0" w:color="000000"/>
              <w:bottom w:val="single" w:sz="6" w:space="0" w:color="000000"/>
              <w:right w:val="single" w:sz="6" w:space="0" w:color="000000"/>
            </w:tcBorders>
          </w:tcPr>
          <w:p w:rsidR="00A63C08" w:rsidRPr="006018AD" w:rsidRDefault="00A63C08" w:rsidP="00A63C08">
            <w:pPr>
              <w:keepLines/>
              <w:spacing w:after="0" w:line="195" w:lineRule="atLeast"/>
              <w:rPr>
                <w:rFonts w:ascii="Arial Narrow" w:hAnsi="Arial Narrow" w:cs="Tahoma"/>
                <w:color w:val="000000"/>
                <w:sz w:val="18"/>
                <w:szCs w:val="18"/>
              </w:rPr>
            </w:pPr>
            <w:r w:rsidRPr="006018AD">
              <w:rPr>
                <w:rFonts w:ascii="Arial Narrow" w:hAnsi="Arial Narrow" w:cs="Tahoma"/>
                <w:color w:val="000000"/>
                <w:sz w:val="18"/>
                <w:szCs w:val="18"/>
              </w:rPr>
              <w:t>The number and percent of program youth who have been charged with a formal probation violation. Official records are the preferred data source. </w:t>
            </w:r>
          </w:p>
        </w:tc>
        <w:tc>
          <w:tcPr>
            <w:tcW w:w="2947" w:type="dxa"/>
            <w:tcBorders>
              <w:top w:val="single" w:sz="6" w:space="0" w:color="000000"/>
              <w:bottom w:val="single" w:sz="6" w:space="0" w:color="000000"/>
              <w:right w:val="single" w:sz="6" w:space="0" w:color="000000"/>
            </w:tcBorders>
          </w:tcPr>
          <w:p w:rsidR="00A63C08" w:rsidRPr="006018AD" w:rsidRDefault="00A63C08" w:rsidP="00A63C08">
            <w:pPr>
              <w:keepLines/>
              <w:tabs>
                <w:tab w:val="left" w:pos="201"/>
              </w:tabs>
              <w:spacing w:after="0" w:line="195" w:lineRule="atLeast"/>
              <w:ind w:left="225" w:hanging="202"/>
              <w:rPr>
                <w:rFonts w:ascii="Arial Narrow" w:hAnsi="Arial Narrow" w:cs="Tahoma"/>
                <w:color w:val="000000"/>
                <w:sz w:val="18"/>
                <w:szCs w:val="18"/>
              </w:rPr>
            </w:pPr>
            <w:r w:rsidRPr="006018AD">
              <w:rPr>
                <w:rFonts w:ascii="Arial Narrow" w:hAnsi="Arial Narrow" w:cs="Tahoma"/>
                <w:color w:val="000000"/>
                <w:sz w:val="18"/>
                <w:szCs w:val="18"/>
              </w:rPr>
              <w:t>A.</w:t>
            </w:r>
            <w:r w:rsidRPr="006018AD">
              <w:rPr>
                <w:rFonts w:ascii="Arial Narrow" w:hAnsi="Arial Narrow" w:cs="Tahoma"/>
                <w:color w:val="000000"/>
                <w:sz w:val="18"/>
                <w:szCs w:val="18"/>
              </w:rPr>
              <w:tab/>
              <w:t>Number of program youth charged with a probation violation</w:t>
            </w:r>
          </w:p>
          <w:p w:rsidR="00A63C08" w:rsidRPr="006018AD" w:rsidRDefault="00A63C08" w:rsidP="00A63C08">
            <w:pPr>
              <w:keepLines/>
              <w:tabs>
                <w:tab w:val="left" w:pos="201"/>
              </w:tabs>
              <w:spacing w:after="0" w:line="195" w:lineRule="atLeast"/>
              <w:ind w:left="225" w:hanging="202"/>
              <w:rPr>
                <w:rFonts w:ascii="Arial Narrow" w:hAnsi="Arial Narrow" w:cs="Tahoma"/>
                <w:color w:val="000000"/>
                <w:sz w:val="18"/>
                <w:szCs w:val="18"/>
              </w:rPr>
            </w:pPr>
            <w:r w:rsidRPr="006018AD">
              <w:rPr>
                <w:rFonts w:ascii="Arial Narrow" w:hAnsi="Arial Narrow" w:cs="Tahoma"/>
                <w:color w:val="000000"/>
                <w:sz w:val="18"/>
                <w:szCs w:val="18"/>
              </w:rPr>
              <w:t>B.</w:t>
            </w:r>
            <w:r w:rsidRPr="006018AD">
              <w:rPr>
                <w:rFonts w:ascii="Arial Narrow" w:hAnsi="Arial Narrow" w:cs="Tahoma"/>
                <w:color w:val="000000"/>
                <w:sz w:val="18"/>
                <w:szCs w:val="18"/>
              </w:rPr>
              <w:tab/>
              <w:t>Number of youth in program</w:t>
            </w:r>
          </w:p>
          <w:p w:rsidR="00A63C08" w:rsidRPr="006018AD" w:rsidRDefault="00A63C08" w:rsidP="00A63C08">
            <w:pPr>
              <w:keepLines/>
              <w:tabs>
                <w:tab w:val="left" w:pos="201"/>
              </w:tabs>
              <w:spacing w:after="0" w:line="195" w:lineRule="atLeast"/>
              <w:ind w:left="225" w:hanging="202"/>
              <w:rPr>
                <w:rFonts w:ascii="Arial Narrow" w:hAnsi="Arial Narrow" w:cs="Tahoma"/>
                <w:color w:val="000000"/>
                <w:sz w:val="18"/>
                <w:szCs w:val="18"/>
              </w:rPr>
            </w:pPr>
            <w:r w:rsidRPr="006018AD">
              <w:rPr>
                <w:rFonts w:ascii="Arial Narrow" w:hAnsi="Arial Narrow" w:cs="Tahoma"/>
                <w:color w:val="000000"/>
                <w:sz w:val="18"/>
                <w:szCs w:val="18"/>
              </w:rPr>
              <w:t>C.</w:t>
            </w:r>
            <w:r w:rsidRPr="006018AD">
              <w:rPr>
                <w:rFonts w:ascii="Arial Narrow" w:hAnsi="Arial Narrow" w:cs="Tahoma"/>
                <w:color w:val="000000"/>
                <w:sz w:val="18"/>
                <w:szCs w:val="18"/>
              </w:rPr>
              <w:tab/>
              <w:t>Percent (A/B)</w:t>
            </w:r>
          </w:p>
          <w:p w:rsidR="00A63C08" w:rsidRPr="006018AD" w:rsidRDefault="00A63C08" w:rsidP="00A63C08">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A63C08" w:rsidRPr="005C5F15" w:rsidRDefault="00A63C08" w:rsidP="00A63C08">
            <w:pPr>
              <w:keepLines/>
              <w:spacing w:after="0" w:line="195" w:lineRule="atLeast"/>
              <w:rPr>
                <w:rFonts w:ascii="Arial Narrow" w:hAnsi="Arial Narrow" w:cs="Tahoma"/>
                <w:color w:val="000000"/>
                <w:sz w:val="18"/>
                <w:szCs w:val="17"/>
              </w:rPr>
            </w:pPr>
          </w:p>
        </w:tc>
      </w:tr>
      <w:tr w:rsidR="00A63C08" w:rsidRPr="005C5F15" w:rsidTr="00A63C08">
        <w:trPr>
          <w:cantSplit/>
          <w:tblCellSpacing w:w="0" w:type="dxa"/>
        </w:trPr>
        <w:tc>
          <w:tcPr>
            <w:tcW w:w="0" w:type="auto"/>
            <w:tcBorders>
              <w:top w:val="single" w:sz="6" w:space="0" w:color="000000"/>
              <w:left w:val="single" w:sz="6" w:space="0" w:color="000000"/>
              <w:bottom w:val="single" w:sz="6" w:space="0" w:color="000000"/>
            </w:tcBorders>
          </w:tcPr>
          <w:p w:rsidR="00A63C08" w:rsidRPr="005C5F15" w:rsidRDefault="00A63C08" w:rsidP="00A63C08">
            <w:pPr>
              <w:keepLines/>
              <w:spacing w:after="0" w:line="195" w:lineRule="atLeast"/>
              <w:rPr>
                <w:rFonts w:ascii="Arial Narrow" w:hAnsi="Arial Narrow" w:cs="Tahoma"/>
                <w:color w:val="000000"/>
                <w:sz w:val="18"/>
                <w:szCs w:val="17"/>
              </w:rPr>
            </w:pPr>
            <w:r w:rsidRPr="005C5F15">
              <w:rPr>
                <w:rFonts w:ascii="Arial Narrow" w:hAnsi="Arial Narrow" w:cs="Tahoma"/>
                <w:color w:val="000000"/>
                <w:sz w:val="18"/>
                <w:szCs w:val="17"/>
              </w:rPr>
              <w:t>2</w:t>
            </w:r>
            <w:r>
              <w:rPr>
                <w:rFonts w:ascii="Arial Narrow" w:hAnsi="Arial Narrow" w:cs="Tahoma"/>
                <w:color w:val="000000"/>
                <w:sz w:val="18"/>
                <w:szCs w:val="17"/>
              </w:rPr>
              <w:t>0</w:t>
            </w:r>
            <w:r w:rsidRPr="005C5F15">
              <w:rPr>
                <w:rFonts w:ascii="Arial Narrow" w:hAnsi="Arial Narrow" w:cs="Tahoma"/>
                <w:color w:val="000000"/>
                <w:sz w:val="18"/>
                <w:szCs w:val="17"/>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A63C08" w:rsidRPr="006018AD" w:rsidRDefault="00A63C08" w:rsidP="00A63C08">
            <w:pPr>
              <w:keepLines/>
              <w:spacing w:after="0" w:line="195" w:lineRule="atLeast"/>
              <w:rPr>
                <w:rFonts w:ascii="Arial Narrow" w:hAnsi="Arial Narrow" w:cs="Tahoma"/>
                <w:color w:val="000000"/>
                <w:sz w:val="18"/>
                <w:szCs w:val="18"/>
              </w:rPr>
            </w:pPr>
            <w:r w:rsidRPr="006018AD">
              <w:rPr>
                <w:rFonts w:ascii="Arial Narrow" w:hAnsi="Arial Narrow" w:cs="Tahoma"/>
                <w:color w:val="000000"/>
                <w:sz w:val="18"/>
                <w:szCs w:val="18"/>
              </w:rPr>
              <w:t xml:space="preserve">Number and percent of program youth charged with formal probation violations </w:t>
            </w:r>
          </w:p>
          <w:p w:rsidR="00A63C08" w:rsidRPr="006018AD" w:rsidRDefault="00A63C08" w:rsidP="00A63C08">
            <w:pPr>
              <w:keepLines/>
              <w:spacing w:after="0" w:line="195" w:lineRule="atLeast"/>
              <w:rPr>
                <w:rFonts w:ascii="Arial Narrow" w:hAnsi="Arial Narrow" w:cs="Tahoma"/>
                <w:color w:val="000000"/>
                <w:sz w:val="18"/>
                <w:szCs w:val="18"/>
              </w:rPr>
            </w:pPr>
            <w:r w:rsidRPr="006018AD">
              <w:rPr>
                <w:rFonts w:ascii="Arial Narrow" w:hAnsi="Arial Narrow" w:cs="Tahoma"/>
                <w:color w:val="000000"/>
                <w:sz w:val="18"/>
                <w:szCs w:val="18"/>
              </w:rPr>
              <w:t>(long term)</w:t>
            </w:r>
          </w:p>
        </w:tc>
        <w:tc>
          <w:tcPr>
            <w:tcW w:w="4268" w:type="dxa"/>
            <w:tcBorders>
              <w:top w:val="single" w:sz="6" w:space="0" w:color="000000"/>
              <w:bottom w:val="single" w:sz="6" w:space="0" w:color="000000"/>
              <w:right w:val="single" w:sz="6" w:space="0" w:color="000000"/>
            </w:tcBorders>
          </w:tcPr>
          <w:p w:rsidR="00A63C08" w:rsidRPr="006018AD" w:rsidRDefault="00A63C08" w:rsidP="00A63C08">
            <w:pPr>
              <w:keepLines/>
              <w:spacing w:after="0" w:line="195" w:lineRule="atLeast"/>
              <w:rPr>
                <w:rFonts w:ascii="Arial Narrow" w:hAnsi="Arial Narrow" w:cs="Tahoma"/>
                <w:color w:val="000000"/>
                <w:sz w:val="18"/>
                <w:szCs w:val="18"/>
              </w:rPr>
            </w:pPr>
            <w:r w:rsidRPr="006018AD">
              <w:rPr>
                <w:rFonts w:ascii="Arial Narrow" w:hAnsi="Arial Narrow" w:cs="Tahoma"/>
                <w:color w:val="000000"/>
                <w:sz w:val="18"/>
                <w:szCs w:val="18"/>
              </w:rPr>
              <w:t>The number and percent of program youth who have been charged with a formal probation violation. Official records are the preferred data source. </w:t>
            </w:r>
          </w:p>
        </w:tc>
        <w:tc>
          <w:tcPr>
            <w:tcW w:w="2947" w:type="dxa"/>
            <w:tcBorders>
              <w:top w:val="single" w:sz="6" w:space="0" w:color="000000"/>
              <w:bottom w:val="single" w:sz="6" w:space="0" w:color="000000"/>
              <w:right w:val="single" w:sz="6" w:space="0" w:color="000000"/>
            </w:tcBorders>
          </w:tcPr>
          <w:p w:rsidR="00A63C08" w:rsidRPr="006018AD" w:rsidRDefault="00A63C08" w:rsidP="00A63C08">
            <w:pPr>
              <w:keepLines/>
              <w:tabs>
                <w:tab w:val="left" w:pos="201"/>
              </w:tabs>
              <w:spacing w:after="0" w:line="195" w:lineRule="atLeast"/>
              <w:ind w:left="225" w:hanging="202"/>
              <w:rPr>
                <w:rFonts w:ascii="Arial Narrow" w:hAnsi="Arial Narrow" w:cs="Tahoma"/>
                <w:color w:val="000000"/>
                <w:sz w:val="18"/>
                <w:szCs w:val="18"/>
              </w:rPr>
            </w:pPr>
            <w:r w:rsidRPr="006018AD">
              <w:rPr>
                <w:rFonts w:ascii="Arial Narrow" w:hAnsi="Arial Narrow" w:cs="Tahoma"/>
                <w:color w:val="000000"/>
                <w:sz w:val="18"/>
                <w:szCs w:val="18"/>
              </w:rPr>
              <w:t>A.</w:t>
            </w:r>
            <w:r w:rsidRPr="006018AD">
              <w:rPr>
                <w:rFonts w:ascii="Arial Narrow" w:hAnsi="Arial Narrow" w:cs="Tahoma"/>
                <w:color w:val="000000"/>
                <w:sz w:val="18"/>
                <w:szCs w:val="18"/>
              </w:rPr>
              <w:tab/>
              <w:t>Number of program youth charged with a probation violation</w:t>
            </w:r>
          </w:p>
          <w:p w:rsidR="00A63C08" w:rsidRPr="006018AD" w:rsidRDefault="00A63C08" w:rsidP="00A63C08">
            <w:pPr>
              <w:keepLines/>
              <w:tabs>
                <w:tab w:val="left" w:pos="201"/>
              </w:tabs>
              <w:spacing w:after="0" w:line="195" w:lineRule="atLeast"/>
              <w:ind w:left="225" w:hanging="202"/>
              <w:rPr>
                <w:rFonts w:ascii="Arial Narrow" w:hAnsi="Arial Narrow" w:cs="Tahoma"/>
                <w:color w:val="000000"/>
                <w:sz w:val="18"/>
                <w:szCs w:val="18"/>
              </w:rPr>
            </w:pPr>
            <w:r w:rsidRPr="006018AD">
              <w:rPr>
                <w:rFonts w:ascii="Arial Narrow" w:hAnsi="Arial Narrow" w:cs="Tahoma"/>
                <w:color w:val="000000"/>
                <w:sz w:val="18"/>
                <w:szCs w:val="18"/>
              </w:rPr>
              <w:t>B.</w:t>
            </w:r>
            <w:r w:rsidRPr="006018AD">
              <w:rPr>
                <w:rFonts w:ascii="Arial Narrow" w:hAnsi="Arial Narrow" w:cs="Tahoma"/>
                <w:color w:val="000000"/>
                <w:sz w:val="18"/>
                <w:szCs w:val="18"/>
              </w:rPr>
              <w:tab/>
              <w:t>Number of youth in program</w:t>
            </w:r>
          </w:p>
          <w:p w:rsidR="00A63C08" w:rsidRPr="006018AD" w:rsidRDefault="00A63C08" w:rsidP="00A63C08">
            <w:pPr>
              <w:keepLines/>
              <w:tabs>
                <w:tab w:val="left" w:pos="201"/>
              </w:tabs>
              <w:spacing w:after="0" w:line="195" w:lineRule="atLeast"/>
              <w:ind w:left="225" w:hanging="202"/>
              <w:rPr>
                <w:rFonts w:ascii="Arial Narrow" w:hAnsi="Arial Narrow" w:cs="Tahoma"/>
                <w:color w:val="000000"/>
                <w:sz w:val="18"/>
                <w:szCs w:val="18"/>
              </w:rPr>
            </w:pPr>
            <w:r w:rsidRPr="006018AD">
              <w:rPr>
                <w:rFonts w:ascii="Arial Narrow" w:hAnsi="Arial Narrow" w:cs="Tahoma"/>
                <w:color w:val="000000"/>
                <w:sz w:val="18"/>
                <w:szCs w:val="18"/>
              </w:rPr>
              <w:t>C.</w:t>
            </w:r>
            <w:r w:rsidRPr="006018AD">
              <w:rPr>
                <w:rFonts w:ascii="Arial Narrow" w:hAnsi="Arial Narrow" w:cs="Tahoma"/>
                <w:color w:val="000000"/>
                <w:sz w:val="18"/>
                <w:szCs w:val="18"/>
              </w:rPr>
              <w:tab/>
              <w:t>Percent (A/B)</w:t>
            </w:r>
          </w:p>
          <w:p w:rsidR="00A63C08" w:rsidRPr="006018AD" w:rsidRDefault="00A63C08" w:rsidP="00A63C08">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A63C08" w:rsidRPr="005C5F15" w:rsidRDefault="00A63C08" w:rsidP="00A63C08">
            <w:pPr>
              <w:keepLines/>
              <w:spacing w:after="0" w:line="195" w:lineRule="atLeast"/>
              <w:rPr>
                <w:rFonts w:ascii="Arial Narrow" w:hAnsi="Arial Narrow" w:cs="Tahoma"/>
                <w:color w:val="000000"/>
                <w:sz w:val="18"/>
                <w:szCs w:val="17"/>
              </w:rPr>
            </w:pPr>
          </w:p>
        </w:tc>
      </w:tr>
      <w:tr w:rsidR="00A63C08" w:rsidRPr="005C5F15" w:rsidTr="00A63C08">
        <w:trPr>
          <w:cantSplit/>
          <w:tblCellSpacing w:w="0" w:type="dxa"/>
        </w:trPr>
        <w:tc>
          <w:tcPr>
            <w:tcW w:w="0" w:type="auto"/>
            <w:tcBorders>
              <w:top w:val="single" w:sz="6" w:space="0" w:color="000000"/>
              <w:left w:val="single" w:sz="6" w:space="0" w:color="000000"/>
              <w:bottom w:val="single" w:sz="6" w:space="0" w:color="000000"/>
            </w:tcBorders>
          </w:tcPr>
          <w:p w:rsidR="00A63C08" w:rsidRPr="005C5F15" w:rsidRDefault="00A63C08" w:rsidP="00A63C08">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21</w:t>
            </w:r>
          </w:p>
        </w:tc>
        <w:tc>
          <w:tcPr>
            <w:tcW w:w="0" w:type="auto"/>
            <w:tcBorders>
              <w:top w:val="single" w:sz="6" w:space="0" w:color="000000"/>
              <w:left w:val="single" w:sz="6" w:space="0" w:color="000000"/>
              <w:bottom w:val="single" w:sz="6" w:space="0" w:color="000000"/>
              <w:right w:val="single" w:sz="6" w:space="0" w:color="000000"/>
            </w:tcBorders>
          </w:tcPr>
          <w:p w:rsidR="00A63C08" w:rsidRPr="006018AD" w:rsidRDefault="00A63C08" w:rsidP="00A63C08">
            <w:pPr>
              <w:keepLines/>
              <w:spacing w:after="0" w:line="195" w:lineRule="atLeast"/>
              <w:rPr>
                <w:rFonts w:ascii="Arial Narrow" w:hAnsi="Arial Narrow" w:cs="Tahoma"/>
                <w:b/>
                <w:bCs/>
                <w:color w:val="000000"/>
                <w:sz w:val="18"/>
                <w:szCs w:val="18"/>
              </w:rPr>
            </w:pPr>
            <w:r w:rsidRPr="006018AD">
              <w:rPr>
                <w:rFonts w:ascii="Arial Narrow" w:hAnsi="Arial Narrow" w:cs="Tahoma"/>
                <w:b/>
                <w:color w:val="000000"/>
                <w:sz w:val="18"/>
                <w:szCs w:val="18"/>
              </w:rPr>
              <w:t>Number and percent of program youth exhibiting desired change in substance use</w:t>
            </w:r>
            <w:r w:rsidRPr="006018AD">
              <w:rPr>
                <w:rFonts w:ascii="Arial Narrow" w:hAnsi="Arial Narrow" w:cs="Tahoma"/>
                <w:b/>
                <w:bCs/>
                <w:color w:val="000000"/>
                <w:sz w:val="18"/>
                <w:szCs w:val="18"/>
              </w:rPr>
              <w:t xml:space="preserve"> </w:t>
            </w:r>
          </w:p>
          <w:p w:rsidR="00A63C08" w:rsidRPr="006018AD" w:rsidRDefault="00A63C08" w:rsidP="00A63C08">
            <w:pPr>
              <w:keepLines/>
              <w:spacing w:after="0" w:line="195" w:lineRule="atLeast"/>
              <w:rPr>
                <w:rFonts w:ascii="Arial Narrow" w:hAnsi="Arial Narrow" w:cs="Tahoma"/>
                <w:b/>
                <w:color w:val="000000"/>
                <w:sz w:val="18"/>
                <w:szCs w:val="18"/>
              </w:rPr>
            </w:pPr>
            <w:r w:rsidRPr="006018AD">
              <w:rPr>
                <w:rFonts w:ascii="Arial Narrow" w:hAnsi="Arial Narrow" w:cs="Tahoma"/>
                <w:bCs/>
                <w:color w:val="000000"/>
                <w:sz w:val="18"/>
                <w:szCs w:val="18"/>
              </w:rPr>
              <w:t>(short term)</w:t>
            </w:r>
          </w:p>
        </w:tc>
        <w:tc>
          <w:tcPr>
            <w:tcW w:w="4268" w:type="dxa"/>
            <w:tcBorders>
              <w:top w:val="single" w:sz="6" w:space="0" w:color="000000"/>
              <w:bottom w:val="single" w:sz="6" w:space="0" w:color="000000"/>
              <w:right w:val="single" w:sz="6" w:space="0" w:color="000000"/>
            </w:tcBorders>
          </w:tcPr>
          <w:p w:rsidR="00A63C08" w:rsidRPr="006018AD" w:rsidRDefault="00A63C08" w:rsidP="00A63C08">
            <w:pPr>
              <w:keepLines/>
              <w:spacing w:after="0" w:line="195" w:lineRule="atLeast"/>
              <w:rPr>
                <w:rFonts w:ascii="Arial Narrow" w:hAnsi="Arial Narrow" w:cs="Tahoma"/>
                <w:color w:val="000000"/>
                <w:sz w:val="18"/>
                <w:szCs w:val="18"/>
              </w:rPr>
            </w:pPr>
            <w:r w:rsidRPr="006018AD">
              <w:rPr>
                <w:rFonts w:ascii="Arial Narrow" w:hAnsi="Arial Narrow" w:cs="Tahoma"/>
                <w:color w:val="000000"/>
                <w:sz w:val="18"/>
                <w:szCs w:val="18"/>
              </w:rPr>
              <w:t>The number and percent of program youth who have exhibited a change in substance use during the reporting period. Self-report, staff rating, or urinalysis are most likely data sources. </w:t>
            </w:r>
          </w:p>
        </w:tc>
        <w:tc>
          <w:tcPr>
            <w:tcW w:w="2947" w:type="dxa"/>
            <w:tcBorders>
              <w:top w:val="single" w:sz="6" w:space="0" w:color="000000"/>
              <w:bottom w:val="single" w:sz="6" w:space="0" w:color="000000"/>
              <w:right w:val="single" w:sz="6" w:space="0" w:color="000000"/>
            </w:tcBorders>
          </w:tcPr>
          <w:p w:rsidR="00A63C08" w:rsidRPr="006018AD" w:rsidRDefault="00A63C08" w:rsidP="00A63C08">
            <w:pPr>
              <w:keepLines/>
              <w:tabs>
                <w:tab w:val="left" w:pos="201"/>
              </w:tabs>
              <w:spacing w:after="0" w:line="195" w:lineRule="atLeast"/>
              <w:ind w:left="225" w:hanging="202"/>
              <w:rPr>
                <w:rFonts w:ascii="Arial Narrow" w:hAnsi="Arial Narrow" w:cs="Tahoma"/>
                <w:color w:val="000000"/>
                <w:sz w:val="18"/>
                <w:szCs w:val="18"/>
              </w:rPr>
            </w:pPr>
            <w:r w:rsidRPr="006018AD">
              <w:rPr>
                <w:rFonts w:ascii="Arial Narrow" w:hAnsi="Arial Narrow" w:cs="Tahoma"/>
                <w:color w:val="000000"/>
                <w:sz w:val="18"/>
                <w:szCs w:val="18"/>
              </w:rPr>
              <w:t>A.</w:t>
            </w:r>
            <w:r w:rsidRPr="006018AD">
              <w:rPr>
                <w:rFonts w:ascii="Arial Narrow" w:hAnsi="Arial Narrow" w:cs="Tahoma"/>
                <w:color w:val="000000"/>
                <w:sz w:val="18"/>
                <w:szCs w:val="18"/>
              </w:rPr>
              <w:tab/>
              <w:t>Number of program youth served during the program period with the noted behavioral change</w:t>
            </w:r>
          </w:p>
          <w:p w:rsidR="00A63C08" w:rsidRPr="006018AD" w:rsidRDefault="00A63C08" w:rsidP="00A63C08">
            <w:pPr>
              <w:keepLines/>
              <w:tabs>
                <w:tab w:val="left" w:pos="201"/>
              </w:tabs>
              <w:spacing w:after="0" w:line="195" w:lineRule="atLeast"/>
              <w:ind w:left="225" w:hanging="202"/>
              <w:rPr>
                <w:rFonts w:ascii="Arial Narrow" w:hAnsi="Arial Narrow" w:cs="Tahoma"/>
                <w:color w:val="000000"/>
                <w:sz w:val="18"/>
                <w:szCs w:val="18"/>
              </w:rPr>
            </w:pPr>
            <w:r w:rsidRPr="006018AD">
              <w:rPr>
                <w:rFonts w:ascii="Arial Narrow" w:hAnsi="Arial Narrow" w:cs="Tahoma"/>
                <w:color w:val="000000"/>
                <w:sz w:val="18"/>
                <w:szCs w:val="18"/>
              </w:rPr>
              <w:t>B.</w:t>
            </w:r>
            <w:r w:rsidRPr="006018AD">
              <w:rPr>
                <w:rFonts w:ascii="Arial Narrow" w:hAnsi="Arial Narrow" w:cs="Tahoma"/>
                <w:color w:val="000000"/>
                <w:sz w:val="18"/>
                <w:szCs w:val="18"/>
              </w:rPr>
              <w:tab/>
              <w:t>Total number of youth served during the reporting period.</w:t>
            </w:r>
          </w:p>
          <w:p w:rsidR="00A63C08" w:rsidRPr="006018AD" w:rsidRDefault="00A63C08" w:rsidP="00A63C08">
            <w:pPr>
              <w:keepLines/>
              <w:tabs>
                <w:tab w:val="left" w:pos="201"/>
              </w:tabs>
              <w:spacing w:after="0" w:line="195" w:lineRule="atLeast"/>
              <w:ind w:left="225" w:hanging="202"/>
              <w:rPr>
                <w:rFonts w:ascii="Arial Narrow" w:hAnsi="Arial Narrow" w:cs="Tahoma"/>
                <w:color w:val="000000"/>
                <w:sz w:val="18"/>
                <w:szCs w:val="18"/>
              </w:rPr>
            </w:pPr>
            <w:r w:rsidRPr="006018AD">
              <w:rPr>
                <w:rFonts w:ascii="Arial Narrow" w:hAnsi="Arial Narrow" w:cs="Tahoma"/>
                <w:color w:val="000000"/>
                <w:sz w:val="18"/>
                <w:szCs w:val="18"/>
              </w:rPr>
              <w:t>C.</w:t>
            </w:r>
            <w:r w:rsidRPr="006018AD">
              <w:rPr>
                <w:rFonts w:ascii="Arial Narrow" w:hAnsi="Arial Narrow" w:cs="Tahoma"/>
                <w:color w:val="000000"/>
                <w:sz w:val="18"/>
                <w:szCs w:val="18"/>
              </w:rPr>
              <w:tab/>
              <w:t>Percent (A/B)</w:t>
            </w:r>
          </w:p>
          <w:p w:rsidR="00A63C08" w:rsidRPr="006018AD" w:rsidRDefault="00A63C08" w:rsidP="00A63C08">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A63C08" w:rsidRPr="005C5F15" w:rsidRDefault="00A63C08" w:rsidP="00A63C08">
            <w:pPr>
              <w:keepLines/>
              <w:spacing w:after="0" w:line="195" w:lineRule="atLeast"/>
              <w:rPr>
                <w:rFonts w:ascii="Arial Narrow" w:hAnsi="Arial Narrow" w:cs="Tahoma"/>
                <w:color w:val="000000"/>
                <w:sz w:val="18"/>
                <w:szCs w:val="17"/>
              </w:rPr>
            </w:pPr>
          </w:p>
        </w:tc>
      </w:tr>
      <w:tr w:rsidR="00A63C08" w:rsidRPr="005C5F15" w:rsidTr="00A63C08">
        <w:trPr>
          <w:cantSplit/>
          <w:tblCellSpacing w:w="0" w:type="dxa"/>
        </w:trPr>
        <w:tc>
          <w:tcPr>
            <w:tcW w:w="0" w:type="auto"/>
            <w:tcBorders>
              <w:top w:val="single" w:sz="6" w:space="0" w:color="000000"/>
              <w:left w:val="single" w:sz="6" w:space="0" w:color="000000"/>
              <w:bottom w:val="single" w:sz="6" w:space="0" w:color="000000"/>
            </w:tcBorders>
          </w:tcPr>
          <w:p w:rsidR="00A63C08" w:rsidRPr="005C5F15" w:rsidRDefault="00A63C08" w:rsidP="00A63C08">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22</w:t>
            </w:r>
          </w:p>
        </w:tc>
        <w:tc>
          <w:tcPr>
            <w:tcW w:w="0" w:type="auto"/>
            <w:tcBorders>
              <w:top w:val="single" w:sz="6" w:space="0" w:color="000000"/>
              <w:left w:val="single" w:sz="6" w:space="0" w:color="000000"/>
              <w:bottom w:val="single" w:sz="6" w:space="0" w:color="000000"/>
              <w:right w:val="single" w:sz="6" w:space="0" w:color="000000"/>
            </w:tcBorders>
          </w:tcPr>
          <w:p w:rsidR="00A63C08" w:rsidRPr="006018AD" w:rsidRDefault="00A63C08" w:rsidP="00A63C08">
            <w:pPr>
              <w:keepLines/>
              <w:spacing w:after="0" w:line="195" w:lineRule="atLeast"/>
              <w:rPr>
                <w:rFonts w:ascii="Arial Narrow" w:hAnsi="Arial Narrow" w:cs="Tahoma"/>
                <w:color w:val="000000"/>
                <w:sz w:val="18"/>
                <w:szCs w:val="18"/>
              </w:rPr>
            </w:pPr>
            <w:r w:rsidRPr="006018AD">
              <w:rPr>
                <w:rFonts w:ascii="Arial Narrow" w:hAnsi="Arial Narrow" w:cs="Tahoma"/>
                <w:b/>
                <w:color w:val="000000"/>
                <w:sz w:val="18"/>
                <w:szCs w:val="18"/>
              </w:rPr>
              <w:t>Number and percent of program youth exhibiting a desired change in targeted behaviors</w:t>
            </w:r>
            <w:r w:rsidRPr="006018AD">
              <w:rPr>
                <w:rFonts w:ascii="Arial Narrow" w:hAnsi="Arial Narrow" w:cs="Tahoma"/>
                <w:color w:val="000000"/>
                <w:sz w:val="18"/>
                <w:szCs w:val="18"/>
              </w:rPr>
              <w:t xml:space="preserve"> </w:t>
            </w:r>
          </w:p>
          <w:p w:rsidR="00A63C08" w:rsidRPr="006018AD" w:rsidRDefault="00A63C08" w:rsidP="00A63C08">
            <w:pPr>
              <w:keepLines/>
              <w:spacing w:after="0" w:line="195" w:lineRule="atLeast"/>
              <w:rPr>
                <w:rFonts w:ascii="Arial Narrow" w:hAnsi="Arial Narrow" w:cs="Tahoma"/>
                <w:b/>
                <w:color w:val="000000"/>
                <w:sz w:val="18"/>
                <w:szCs w:val="18"/>
              </w:rPr>
            </w:pPr>
            <w:r w:rsidRPr="006018AD">
              <w:rPr>
                <w:rFonts w:ascii="Arial Narrow" w:hAnsi="Arial Narrow" w:cs="Tahoma"/>
                <w:color w:val="000000"/>
                <w:sz w:val="18"/>
                <w:szCs w:val="18"/>
              </w:rPr>
              <w:t>(long term)</w:t>
            </w:r>
          </w:p>
        </w:tc>
        <w:tc>
          <w:tcPr>
            <w:tcW w:w="4268" w:type="dxa"/>
            <w:tcBorders>
              <w:top w:val="single" w:sz="6" w:space="0" w:color="000000"/>
              <w:bottom w:val="single" w:sz="6" w:space="0" w:color="000000"/>
              <w:right w:val="single" w:sz="6" w:space="0" w:color="000000"/>
            </w:tcBorders>
          </w:tcPr>
          <w:p w:rsidR="00A63C08" w:rsidRPr="006018AD" w:rsidRDefault="00A63C08" w:rsidP="00A63C08">
            <w:pPr>
              <w:keepLines/>
              <w:spacing w:after="0" w:line="195" w:lineRule="atLeast"/>
              <w:rPr>
                <w:rFonts w:ascii="Arial Narrow" w:hAnsi="Arial Narrow" w:cs="Tahoma"/>
                <w:color w:val="000000"/>
                <w:sz w:val="18"/>
                <w:szCs w:val="18"/>
              </w:rPr>
            </w:pPr>
            <w:r w:rsidRPr="006018AD">
              <w:rPr>
                <w:rFonts w:ascii="Arial Narrow" w:hAnsi="Arial Narrow" w:cs="Tahoma"/>
                <w:color w:val="000000"/>
                <w:sz w:val="18"/>
                <w:szCs w:val="18"/>
              </w:rPr>
              <w:t>Select as many as apply </w:t>
            </w:r>
          </w:p>
        </w:tc>
        <w:tc>
          <w:tcPr>
            <w:tcW w:w="2947" w:type="dxa"/>
            <w:tcBorders>
              <w:top w:val="single" w:sz="6" w:space="0" w:color="000000"/>
              <w:bottom w:val="single" w:sz="6" w:space="0" w:color="000000"/>
              <w:right w:val="single" w:sz="6" w:space="0" w:color="000000"/>
            </w:tcBorders>
          </w:tcPr>
          <w:p w:rsidR="00A63C08" w:rsidRPr="006018AD" w:rsidRDefault="00A63C08" w:rsidP="00A63C08">
            <w:pPr>
              <w:keepLines/>
              <w:tabs>
                <w:tab w:val="left" w:pos="201"/>
              </w:tabs>
              <w:spacing w:after="0" w:line="195" w:lineRule="atLeast"/>
              <w:ind w:left="225" w:hanging="202"/>
              <w:rPr>
                <w:rFonts w:ascii="Arial Narrow" w:hAnsi="Arial Narrow" w:cs="Tahoma"/>
                <w:color w:val="000000"/>
                <w:sz w:val="18"/>
                <w:szCs w:val="18"/>
              </w:rPr>
            </w:pPr>
            <w:r w:rsidRPr="006018AD">
              <w:rPr>
                <w:rFonts w:ascii="Arial Narrow" w:hAnsi="Arial Narrow" w:cs="Tahoma"/>
                <w:color w:val="000000"/>
                <w:sz w:val="18"/>
                <w:szCs w:val="18"/>
              </w:rPr>
              <w:t>A.</w:t>
            </w:r>
            <w:r w:rsidRPr="006018AD">
              <w:rPr>
                <w:rFonts w:ascii="Arial Narrow" w:hAnsi="Arial Narrow" w:cs="Tahoma"/>
                <w:color w:val="000000"/>
                <w:sz w:val="18"/>
                <w:szCs w:val="18"/>
              </w:rPr>
              <w:tab/>
              <w:t>Total number of youth who exited the program 6-12 months ago who had the noted behavioral change</w:t>
            </w:r>
          </w:p>
          <w:p w:rsidR="00A63C08" w:rsidRPr="006018AD" w:rsidRDefault="00A63C08" w:rsidP="00A63C08">
            <w:pPr>
              <w:keepLines/>
              <w:tabs>
                <w:tab w:val="left" w:pos="201"/>
              </w:tabs>
              <w:spacing w:after="0" w:line="195" w:lineRule="atLeast"/>
              <w:ind w:left="225" w:hanging="202"/>
              <w:rPr>
                <w:rFonts w:ascii="Arial Narrow" w:hAnsi="Arial Narrow" w:cs="Tahoma"/>
                <w:color w:val="000000"/>
                <w:sz w:val="18"/>
                <w:szCs w:val="18"/>
              </w:rPr>
            </w:pPr>
            <w:r w:rsidRPr="006018AD">
              <w:rPr>
                <w:rFonts w:ascii="Arial Narrow" w:hAnsi="Arial Narrow" w:cs="Tahoma"/>
                <w:color w:val="000000"/>
                <w:sz w:val="18"/>
                <w:szCs w:val="18"/>
              </w:rPr>
              <w:t>B.</w:t>
            </w:r>
            <w:r w:rsidRPr="006018AD">
              <w:rPr>
                <w:rFonts w:ascii="Arial Narrow" w:hAnsi="Arial Narrow" w:cs="Tahoma"/>
                <w:color w:val="000000"/>
                <w:sz w:val="18"/>
                <w:szCs w:val="18"/>
              </w:rPr>
              <w:tab/>
              <w:t>Total number of youth who, during this reporting period, exited the program 6-12 months earlier.</w:t>
            </w:r>
          </w:p>
          <w:p w:rsidR="00A63C08" w:rsidRPr="006018AD" w:rsidRDefault="00A63C08" w:rsidP="00A63C08">
            <w:pPr>
              <w:keepLines/>
              <w:tabs>
                <w:tab w:val="left" w:pos="201"/>
              </w:tabs>
              <w:spacing w:after="0" w:line="195" w:lineRule="atLeast"/>
              <w:ind w:left="225" w:hanging="202"/>
              <w:rPr>
                <w:rFonts w:ascii="Arial Narrow" w:hAnsi="Arial Narrow" w:cs="Tahoma"/>
                <w:color w:val="000000"/>
                <w:sz w:val="18"/>
                <w:szCs w:val="18"/>
              </w:rPr>
            </w:pPr>
            <w:r w:rsidRPr="006018AD">
              <w:rPr>
                <w:rFonts w:ascii="Arial Narrow" w:hAnsi="Arial Narrow" w:cs="Tahoma"/>
                <w:color w:val="000000"/>
                <w:sz w:val="18"/>
                <w:szCs w:val="18"/>
              </w:rPr>
              <w:t>C.</w:t>
            </w:r>
            <w:r w:rsidRPr="006018AD">
              <w:rPr>
                <w:rFonts w:ascii="Arial Narrow" w:hAnsi="Arial Narrow" w:cs="Tahoma"/>
                <w:color w:val="000000"/>
                <w:sz w:val="18"/>
                <w:szCs w:val="18"/>
              </w:rPr>
              <w:tab/>
              <w:t>Percent (A/B)</w:t>
            </w:r>
          </w:p>
          <w:p w:rsidR="00A63C08" w:rsidRPr="006018AD" w:rsidRDefault="00A63C08" w:rsidP="00A63C08">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A63C08" w:rsidRPr="005C5F15" w:rsidRDefault="00A63C08" w:rsidP="00A63C08">
            <w:pPr>
              <w:keepLines/>
              <w:spacing w:after="0" w:line="195" w:lineRule="atLeast"/>
              <w:rPr>
                <w:rFonts w:ascii="Arial Narrow" w:hAnsi="Arial Narrow" w:cs="Tahoma"/>
                <w:color w:val="000000"/>
                <w:sz w:val="18"/>
                <w:szCs w:val="17"/>
              </w:rPr>
            </w:pPr>
          </w:p>
        </w:tc>
      </w:tr>
      <w:tr w:rsidR="00A63C08" w:rsidRPr="005C5F15" w:rsidTr="00A63C08">
        <w:trPr>
          <w:cantSplit/>
          <w:tblCellSpacing w:w="0" w:type="dxa"/>
        </w:trPr>
        <w:tc>
          <w:tcPr>
            <w:tcW w:w="0" w:type="auto"/>
            <w:tcBorders>
              <w:top w:val="single" w:sz="6" w:space="0" w:color="000000"/>
              <w:left w:val="single" w:sz="6" w:space="0" w:color="000000"/>
              <w:bottom w:val="single" w:sz="6" w:space="0" w:color="000000"/>
            </w:tcBorders>
          </w:tcPr>
          <w:p w:rsidR="00A63C08" w:rsidRPr="005C5F15" w:rsidRDefault="00A63C08" w:rsidP="00A63C08">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23</w:t>
            </w:r>
          </w:p>
        </w:tc>
        <w:tc>
          <w:tcPr>
            <w:tcW w:w="0" w:type="auto"/>
            <w:tcBorders>
              <w:top w:val="single" w:sz="6" w:space="0" w:color="000000"/>
              <w:left w:val="single" w:sz="6" w:space="0" w:color="000000"/>
              <w:bottom w:val="single" w:sz="6" w:space="0" w:color="000000"/>
              <w:right w:val="single" w:sz="6" w:space="0" w:color="000000"/>
            </w:tcBorders>
          </w:tcPr>
          <w:p w:rsidR="00A63C08" w:rsidRPr="006018AD" w:rsidRDefault="00A63C08" w:rsidP="00A63C08">
            <w:pPr>
              <w:keepLines/>
              <w:spacing w:after="0" w:line="195" w:lineRule="atLeast"/>
              <w:rPr>
                <w:rFonts w:ascii="Arial Narrow" w:hAnsi="Arial Narrow" w:cs="Tahoma"/>
                <w:b/>
                <w:bCs/>
                <w:color w:val="000000"/>
                <w:sz w:val="18"/>
                <w:szCs w:val="18"/>
              </w:rPr>
            </w:pPr>
            <w:r w:rsidRPr="006018AD">
              <w:rPr>
                <w:rFonts w:ascii="Arial Narrow" w:hAnsi="Arial Narrow" w:cs="Tahoma"/>
                <w:b/>
                <w:bCs/>
                <w:color w:val="000000"/>
                <w:sz w:val="18"/>
                <w:szCs w:val="18"/>
              </w:rPr>
              <w:t xml:space="preserve">Number and percent of program youth completing program requirements </w:t>
            </w:r>
          </w:p>
          <w:p w:rsidR="00A63C08" w:rsidRPr="006018AD" w:rsidRDefault="00A63C08" w:rsidP="00A63C08">
            <w:pPr>
              <w:keepLines/>
              <w:spacing w:after="0" w:line="195" w:lineRule="atLeast"/>
              <w:rPr>
                <w:rFonts w:ascii="Arial Narrow" w:hAnsi="Arial Narrow" w:cs="Tahoma"/>
                <w:b/>
                <w:bCs/>
                <w:color w:val="000000"/>
                <w:sz w:val="18"/>
                <w:szCs w:val="18"/>
              </w:rPr>
            </w:pPr>
            <w:r w:rsidRPr="006018AD">
              <w:rPr>
                <w:rFonts w:ascii="Arial Narrow" w:hAnsi="Arial Narrow" w:cs="Tahoma"/>
                <w:bCs/>
                <w:color w:val="000000"/>
                <w:sz w:val="18"/>
                <w:szCs w:val="18"/>
              </w:rPr>
              <w:t>(short term)</w:t>
            </w:r>
          </w:p>
        </w:tc>
        <w:tc>
          <w:tcPr>
            <w:tcW w:w="4268" w:type="dxa"/>
            <w:tcBorders>
              <w:top w:val="single" w:sz="6" w:space="0" w:color="000000"/>
              <w:bottom w:val="single" w:sz="6" w:space="0" w:color="000000"/>
              <w:right w:val="single" w:sz="6" w:space="0" w:color="000000"/>
            </w:tcBorders>
          </w:tcPr>
          <w:p w:rsidR="00A63C08" w:rsidRPr="006018AD" w:rsidRDefault="00A63C08" w:rsidP="00A63C08">
            <w:pPr>
              <w:keepLines/>
              <w:spacing w:after="0" w:line="195" w:lineRule="atLeast"/>
              <w:rPr>
                <w:rFonts w:ascii="Arial Narrow" w:hAnsi="Arial Narrow" w:cs="Tahoma"/>
                <w:color w:val="000000"/>
                <w:sz w:val="18"/>
                <w:szCs w:val="18"/>
              </w:rPr>
            </w:pPr>
            <w:r w:rsidRPr="006018AD">
              <w:rPr>
                <w:rFonts w:ascii="Arial Narrow" w:hAnsi="Arial Narrow" w:cs="Tahoma"/>
                <w:color w:val="000000"/>
                <w:sz w:val="18"/>
                <w:szCs w:val="18"/>
              </w:rPr>
              <w:t>The number and percent of program youth who have successfully fulfilled all program obligations and requirements. Program obligations will vary by program, but should be a predefined list of requirements or obligations that clients must meet prior to program completion. Program records are the preferred data source. The total number of youth includes those who exited successfully or unsuccessfully. </w:t>
            </w:r>
          </w:p>
        </w:tc>
        <w:tc>
          <w:tcPr>
            <w:tcW w:w="2947" w:type="dxa"/>
            <w:tcBorders>
              <w:top w:val="single" w:sz="6" w:space="0" w:color="000000"/>
              <w:bottom w:val="single" w:sz="6" w:space="0" w:color="000000"/>
              <w:right w:val="single" w:sz="6" w:space="0" w:color="000000"/>
            </w:tcBorders>
          </w:tcPr>
          <w:p w:rsidR="00A63C08" w:rsidRPr="006018AD" w:rsidRDefault="00A63C08" w:rsidP="00A63C08">
            <w:pPr>
              <w:keepLines/>
              <w:tabs>
                <w:tab w:val="left" w:pos="201"/>
              </w:tabs>
              <w:spacing w:after="0" w:line="195" w:lineRule="atLeast"/>
              <w:ind w:left="225" w:hanging="202"/>
              <w:rPr>
                <w:rFonts w:ascii="Arial Narrow" w:hAnsi="Arial Narrow" w:cs="Tahoma"/>
                <w:color w:val="000000"/>
                <w:sz w:val="18"/>
                <w:szCs w:val="18"/>
              </w:rPr>
            </w:pPr>
            <w:r w:rsidRPr="006018AD">
              <w:rPr>
                <w:rFonts w:ascii="Arial Narrow" w:hAnsi="Arial Narrow" w:cs="Tahoma"/>
                <w:color w:val="000000"/>
                <w:sz w:val="18"/>
                <w:szCs w:val="18"/>
              </w:rPr>
              <w:t>A.</w:t>
            </w:r>
            <w:r w:rsidRPr="006018AD">
              <w:rPr>
                <w:rFonts w:ascii="Arial Narrow" w:hAnsi="Arial Narrow" w:cs="Tahoma"/>
                <w:color w:val="000000"/>
                <w:sz w:val="18"/>
                <w:szCs w:val="18"/>
              </w:rPr>
              <w:tab/>
              <w:t>Number of program youth who exited the program having completed program requirements</w:t>
            </w:r>
          </w:p>
          <w:p w:rsidR="00A63C08" w:rsidRPr="006018AD" w:rsidRDefault="00A63C08" w:rsidP="00A63C08">
            <w:pPr>
              <w:keepLines/>
              <w:tabs>
                <w:tab w:val="left" w:pos="201"/>
              </w:tabs>
              <w:spacing w:after="0" w:line="195" w:lineRule="atLeast"/>
              <w:ind w:left="225" w:hanging="202"/>
              <w:rPr>
                <w:rFonts w:ascii="Arial Narrow" w:hAnsi="Arial Narrow" w:cs="Tahoma"/>
                <w:color w:val="000000"/>
                <w:sz w:val="18"/>
                <w:szCs w:val="18"/>
              </w:rPr>
            </w:pPr>
            <w:r w:rsidRPr="006018AD">
              <w:rPr>
                <w:rFonts w:ascii="Arial Narrow" w:hAnsi="Arial Narrow" w:cs="Tahoma"/>
                <w:color w:val="000000"/>
                <w:sz w:val="18"/>
                <w:szCs w:val="18"/>
              </w:rPr>
              <w:t>B.</w:t>
            </w:r>
            <w:r w:rsidRPr="006018AD">
              <w:rPr>
                <w:rFonts w:ascii="Arial Narrow" w:hAnsi="Arial Narrow" w:cs="Tahoma"/>
                <w:color w:val="000000"/>
                <w:sz w:val="18"/>
                <w:szCs w:val="18"/>
              </w:rPr>
              <w:tab/>
              <w:t>Total number of youth who exited the program during the reporting period (both successfully and unsuccessfully)</w:t>
            </w:r>
          </w:p>
          <w:p w:rsidR="00A63C08" w:rsidRPr="006018AD" w:rsidRDefault="00A63C08" w:rsidP="00A63C08">
            <w:pPr>
              <w:keepLines/>
              <w:tabs>
                <w:tab w:val="left" w:pos="201"/>
              </w:tabs>
              <w:spacing w:after="0" w:line="195" w:lineRule="atLeast"/>
              <w:ind w:left="225" w:hanging="202"/>
              <w:rPr>
                <w:rFonts w:ascii="Arial Narrow" w:hAnsi="Arial Narrow" w:cs="Tahoma"/>
                <w:color w:val="000000"/>
                <w:sz w:val="18"/>
                <w:szCs w:val="18"/>
              </w:rPr>
            </w:pPr>
            <w:r w:rsidRPr="006018AD">
              <w:rPr>
                <w:rFonts w:ascii="Arial Narrow" w:hAnsi="Arial Narrow" w:cs="Tahoma"/>
                <w:color w:val="000000"/>
                <w:sz w:val="18"/>
                <w:szCs w:val="18"/>
              </w:rPr>
              <w:t>C.</w:t>
            </w:r>
            <w:r w:rsidRPr="006018AD">
              <w:rPr>
                <w:rFonts w:ascii="Arial Narrow" w:hAnsi="Arial Narrow" w:cs="Tahoma"/>
                <w:color w:val="000000"/>
                <w:sz w:val="18"/>
                <w:szCs w:val="18"/>
              </w:rPr>
              <w:tab/>
              <w:t>Percent (A/B)</w:t>
            </w:r>
          </w:p>
          <w:p w:rsidR="00A63C08" w:rsidRPr="006018AD" w:rsidRDefault="00A63C08" w:rsidP="00A63C08">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A63C08" w:rsidRPr="005C5F15" w:rsidRDefault="00A63C08" w:rsidP="00A63C08">
            <w:pPr>
              <w:keepLines/>
              <w:spacing w:after="0" w:line="195" w:lineRule="atLeast"/>
              <w:rPr>
                <w:rFonts w:ascii="Arial Narrow" w:hAnsi="Arial Narrow" w:cs="Tahoma"/>
                <w:color w:val="000000"/>
                <w:sz w:val="18"/>
                <w:szCs w:val="17"/>
              </w:rPr>
            </w:pPr>
          </w:p>
        </w:tc>
      </w:tr>
      <w:tr w:rsidR="00A63C08" w:rsidRPr="005C5F15" w:rsidTr="00A63C08">
        <w:trPr>
          <w:cantSplit/>
          <w:tblCellSpacing w:w="0" w:type="dxa"/>
        </w:trPr>
        <w:tc>
          <w:tcPr>
            <w:tcW w:w="0" w:type="auto"/>
            <w:tcBorders>
              <w:top w:val="single" w:sz="6" w:space="0" w:color="000000"/>
              <w:left w:val="single" w:sz="6" w:space="0" w:color="000000"/>
              <w:bottom w:val="single" w:sz="6" w:space="0" w:color="000000"/>
            </w:tcBorders>
          </w:tcPr>
          <w:p w:rsidR="00A63C08" w:rsidRPr="005C5F15" w:rsidRDefault="00A63C08" w:rsidP="00A63C08">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24</w:t>
            </w:r>
          </w:p>
        </w:tc>
        <w:tc>
          <w:tcPr>
            <w:tcW w:w="0" w:type="auto"/>
            <w:tcBorders>
              <w:top w:val="single" w:sz="6" w:space="0" w:color="000000"/>
              <w:left w:val="single" w:sz="6" w:space="0" w:color="000000"/>
              <w:bottom w:val="single" w:sz="6" w:space="0" w:color="000000"/>
              <w:right w:val="single" w:sz="6" w:space="0" w:color="000000"/>
            </w:tcBorders>
          </w:tcPr>
          <w:p w:rsidR="00A63C08" w:rsidRPr="006018AD" w:rsidRDefault="00A63C08" w:rsidP="00A63C08">
            <w:pPr>
              <w:keepLines/>
              <w:spacing w:after="0" w:line="195" w:lineRule="atLeast"/>
              <w:rPr>
                <w:rFonts w:ascii="Arial Narrow" w:hAnsi="Arial Narrow" w:cs="Tahoma"/>
                <w:color w:val="000000"/>
                <w:sz w:val="18"/>
                <w:szCs w:val="18"/>
              </w:rPr>
            </w:pPr>
            <w:r w:rsidRPr="006018AD">
              <w:rPr>
                <w:rFonts w:ascii="Arial Narrow" w:hAnsi="Arial Narrow" w:cs="Tahoma"/>
                <w:color w:val="000000"/>
                <w:sz w:val="18"/>
                <w:szCs w:val="18"/>
              </w:rPr>
              <w:t>Number and percent of youth complying with their aftercare plan</w:t>
            </w:r>
            <w:r w:rsidRPr="006018AD">
              <w:rPr>
                <w:rFonts w:ascii="Arial Narrow" w:hAnsi="Arial Narrow" w:cs="Tahoma"/>
                <w:b/>
                <w:bCs/>
                <w:color w:val="000000"/>
                <w:sz w:val="18"/>
                <w:szCs w:val="18"/>
              </w:rPr>
              <w:t xml:space="preserve"> </w:t>
            </w:r>
            <w:r w:rsidRPr="006018AD">
              <w:rPr>
                <w:rFonts w:ascii="Arial Narrow" w:hAnsi="Arial Narrow" w:cs="Tahoma"/>
                <w:bCs/>
                <w:color w:val="000000"/>
                <w:sz w:val="18"/>
                <w:szCs w:val="18"/>
              </w:rPr>
              <w:t>(short term)</w:t>
            </w:r>
          </w:p>
        </w:tc>
        <w:tc>
          <w:tcPr>
            <w:tcW w:w="4268" w:type="dxa"/>
            <w:tcBorders>
              <w:top w:val="single" w:sz="6" w:space="0" w:color="000000"/>
              <w:bottom w:val="single" w:sz="6" w:space="0" w:color="000000"/>
              <w:right w:val="single" w:sz="6" w:space="0" w:color="000000"/>
            </w:tcBorders>
          </w:tcPr>
          <w:p w:rsidR="00A63C08" w:rsidRPr="006018AD" w:rsidRDefault="00A63C08" w:rsidP="00A63C08">
            <w:pPr>
              <w:keepLines/>
              <w:spacing w:after="0" w:line="195" w:lineRule="atLeast"/>
              <w:rPr>
                <w:rFonts w:ascii="Arial Narrow" w:hAnsi="Arial Narrow" w:cs="Tahoma"/>
                <w:color w:val="000000"/>
                <w:sz w:val="18"/>
                <w:szCs w:val="18"/>
              </w:rPr>
            </w:pPr>
            <w:r w:rsidRPr="006018AD">
              <w:rPr>
                <w:rFonts w:ascii="Arial Narrow" w:hAnsi="Arial Narrow" w:cs="Tahoma"/>
                <w:color w:val="000000"/>
                <w:sz w:val="18"/>
                <w:szCs w:val="18"/>
              </w:rPr>
              <w:t>Number and percent of youth who comply with their designed aftercare plan once youth exit program. Program records are the preferred data source. </w:t>
            </w:r>
          </w:p>
        </w:tc>
        <w:tc>
          <w:tcPr>
            <w:tcW w:w="2947" w:type="dxa"/>
            <w:tcBorders>
              <w:top w:val="single" w:sz="6" w:space="0" w:color="000000"/>
              <w:bottom w:val="single" w:sz="6" w:space="0" w:color="000000"/>
              <w:right w:val="single" w:sz="6" w:space="0" w:color="000000"/>
            </w:tcBorders>
          </w:tcPr>
          <w:p w:rsidR="00A63C08" w:rsidRPr="006018AD" w:rsidRDefault="00A63C08" w:rsidP="00A63C08">
            <w:pPr>
              <w:keepLines/>
              <w:tabs>
                <w:tab w:val="left" w:pos="201"/>
              </w:tabs>
              <w:spacing w:after="0" w:line="195" w:lineRule="atLeast"/>
              <w:ind w:left="225" w:hanging="202"/>
              <w:rPr>
                <w:rFonts w:ascii="Arial Narrow" w:hAnsi="Arial Narrow" w:cs="Tahoma"/>
                <w:color w:val="000000"/>
                <w:sz w:val="18"/>
                <w:szCs w:val="18"/>
              </w:rPr>
            </w:pPr>
            <w:r w:rsidRPr="006018AD">
              <w:rPr>
                <w:rFonts w:ascii="Arial Narrow" w:hAnsi="Arial Narrow" w:cs="Tahoma"/>
                <w:color w:val="000000"/>
                <w:sz w:val="18"/>
                <w:szCs w:val="18"/>
              </w:rPr>
              <w:t>A.</w:t>
            </w:r>
            <w:r w:rsidRPr="006018AD">
              <w:rPr>
                <w:rFonts w:ascii="Arial Narrow" w:hAnsi="Arial Narrow" w:cs="Tahoma"/>
                <w:color w:val="000000"/>
                <w:sz w:val="18"/>
                <w:szCs w:val="18"/>
              </w:rPr>
              <w:tab/>
              <w:t>Number of youth complying with aftercare plan</w:t>
            </w:r>
          </w:p>
          <w:p w:rsidR="00A63C08" w:rsidRPr="006018AD" w:rsidRDefault="00A63C08" w:rsidP="00A63C08">
            <w:pPr>
              <w:keepLines/>
              <w:tabs>
                <w:tab w:val="left" w:pos="201"/>
              </w:tabs>
              <w:spacing w:after="0" w:line="195" w:lineRule="atLeast"/>
              <w:ind w:left="225" w:hanging="202"/>
              <w:rPr>
                <w:rFonts w:ascii="Arial Narrow" w:hAnsi="Arial Narrow" w:cs="Tahoma"/>
                <w:color w:val="000000"/>
                <w:sz w:val="18"/>
                <w:szCs w:val="18"/>
              </w:rPr>
            </w:pPr>
            <w:r w:rsidRPr="006018AD">
              <w:rPr>
                <w:rFonts w:ascii="Arial Narrow" w:hAnsi="Arial Narrow" w:cs="Tahoma"/>
                <w:color w:val="000000"/>
                <w:sz w:val="18"/>
                <w:szCs w:val="18"/>
              </w:rPr>
              <w:t>B.</w:t>
            </w:r>
            <w:r w:rsidRPr="006018AD">
              <w:rPr>
                <w:rFonts w:ascii="Arial Narrow" w:hAnsi="Arial Narrow" w:cs="Tahoma"/>
                <w:color w:val="000000"/>
                <w:sz w:val="18"/>
                <w:szCs w:val="18"/>
              </w:rPr>
              <w:tab/>
              <w:t>Number of youth with an aftercare plan</w:t>
            </w:r>
          </w:p>
          <w:p w:rsidR="00A63C08" w:rsidRPr="006018AD" w:rsidRDefault="00A63C08" w:rsidP="00A63C08">
            <w:pPr>
              <w:keepLines/>
              <w:tabs>
                <w:tab w:val="left" w:pos="201"/>
              </w:tabs>
              <w:spacing w:after="0" w:line="195" w:lineRule="atLeast"/>
              <w:ind w:left="225" w:hanging="202"/>
              <w:rPr>
                <w:rFonts w:ascii="Arial Narrow" w:hAnsi="Arial Narrow" w:cs="Tahoma"/>
                <w:color w:val="000000"/>
                <w:sz w:val="18"/>
                <w:szCs w:val="18"/>
              </w:rPr>
            </w:pPr>
            <w:r w:rsidRPr="006018AD">
              <w:rPr>
                <w:rFonts w:ascii="Arial Narrow" w:hAnsi="Arial Narrow" w:cs="Tahoma"/>
                <w:color w:val="000000"/>
                <w:sz w:val="18"/>
                <w:szCs w:val="18"/>
              </w:rPr>
              <w:t>C.</w:t>
            </w:r>
            <w:r w:rsidRPr="006018AD">
              <w:rPr>
                <w:rFonts w:ascii="Arial Narrow" w:hAnsi="Arial Narrow" w:cs="Tahoma"/>
                <w:color w:val="000000"/>
                <w:sz w:val="18"/>
                <w:szCs w:val="18"/>
              </w:rPr>
              <w:tab/>
              <w:t>Percent (A/B)</w:t>
            </w:r>
          </w:p>
          <w:p w:rsidR="00A63C08" w:rsidRPr="006018AD" w:rsidRDefault="00A63C08" w:rsidP="00A63C08">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A63C08" w:rsidRPr="005C5F15" w:rsidRDefault="00A63C08" w:rsidP="00A63C08">
            <w:pPr>
              <w:keepLines/>
              <w:spacing w:after="0" w:line="195" w:lineRule="atLeast"/>
              <w:rPr>
                <w:rFonts w:ascii="Arial Narrow" w:hAnsi="Arial Narrow" w:cs="Tahoma"/>
                <w:color w:val="000000"/>
                <w:sz w:val="18"/>
                <w:szCs w:val="17"/>
              </w:rPr>
            </w:pPr>
          </w:p>
        </w:tc>
      </w:tr>
      <w:tr w:rsidR="00A63C08" w:rsidRPr="005C5F15" w:rsidTr="00A63C08">
        <w:trPr>
          <w:cantSplit/>
          <w:tblCellSpacing w:w="0" w:type="dxa"/>
        </w:trPr>
        <w:tc>
          <w:tcPr>
            <w:tcW w:w="0" w:type="auto"/>
            <w:tcBorders>
              <w:top w:val="single" w:sz="6" w:space="0" w:color="000000"/>
              <w:left w:val="single" w:sz="6" w:space="0" w:color="000000"/>
              <w:bottom w:val="single" w:sz="6" w:space="0" w:color="000000"/>
            </w:tcBorders>
          </w:tcPr>
          <w:p w:rsidR="00A63C08" w:rsidRPr="005C5F15" w:rsidRDefault="00A63C08" w:rsidP="00A63C08">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25</w:t>
            </w:r>
          </w:p>
        </w:tc>
        <w:tc>
          <w:tcPr>
            <w:tcW w:w="0" w:type="auto"/>
            <w:tcBorders>
              <w:top w:val="single" w:sz="6" w:space="0" w:color="000000"/>
              <w:left w:val="single" w:sz="6" w:space="0" w:color="000000"/>
              <w:bottom w:val="single" w:sz="6" w:space="0" w:color="000000"/>
              <w:right w:val="single" w:sz="6" w:space="0" w:color="000000"/>
            </w:tcBorders>
          </w:tcPr>
          <w:p w:rsidR="00A63C08" w:rsidRPr="006018AD" w:rsidRDefault="00A63C08" w:rsidP="00A63C08">
            <w:pPr>
              <w:keepLines/>
              <w:spacing w:after="0" w:line="195" w:lineRule="atLeast"/>
              <w:rPr>
                <w:rFonts w:ascii="Arial Narrow" w:hAnsi="Arial Narrow" w:cs="Tahoma"/>
                <w:color w:val="000000"/>
                <w:sz w:val="18"/>
                <w:szCs w:val="18"/>
              </w:rPr>
            </w:pPr>
            <w:r w:rsidRPr="006018AD">
              <w:rPr>
                <w:rFonts w:ascii="Arial Narrow" w:hAnsi="Arial Narrow" w:cs="Tahoma"/>
                <w:color w:val="000000"/>
                <w:sz w:val="18"/>
                <w:szCs w:val="18"/>
              </w:rPr>
              <w:t>Number and percent of program families satisfied with program</w:t>
            </w:r>
            <w:r w:rsidRPr="006018AD">
              <w:rPr>
                <w:rFonts w:ascii="Arial Narrow" w:hAnsi="Arial Narrow" w:cs="Tahoma"/>
                <w:b/>
                <w:bCs/>
                <w:color w:val="000000"/>
                <w:sz w:val="18"/>
                <w:szCs w:val="18"/>
              </w:rPr>
              <w:t xml:space="preserve"> </w:t>
            </w:r>
            <w:r w:rsidRPr="006018AD">
              <w:rPr>
                <w:rFonts w:ascii="Arial Narrow" w:hAnsi="Arial Narrow" w:cs="Tahoma"/>
                <w:bCs/>
                <w:color w:val="000000"/>
                <w:sz w:val="18"/>
                <w:szCs w:val="18"/>
              </w:rPr>
              <w:t>(short term)</w:t>
            </w:r>
          </w:p>
        </w:tc>
        <w:tc>
          <w:tcPr>
            <w:tcW w:w="4268" w:type="dxa"/>
            <w:tcBorders>
              <w:top w:val="single" w:sz="6" w:space="0" w:color="000000"/>
              <w:bottom w:val="single" w:sz="6" w:space="0" w:color="000000"/>
              <w:right w:val="single" w:sz="6" w:space="0" w:color="000000"/>
            </w:tcBorders>
          </w:tcPr>
          <w:p w:rsidR="00A63C08" w:rsidRPr="006018AD" w:rsidRDefault="00A63C08" w:rsidP="00A63C08">
            <w:pPr>
              <w:keepLines/>
              <w:spacing w:after="0" w:line="195" w:lineRule="atLeast"/>
              <w:rPr>
                <w:rFonts w:ascii="Arial Narrow" w:hAnsi="Arial Narrow" w:cs="Tahoma"/>
                <w:color w:val="000000"/>
                <w:sz w:val="18"/>
                <w:szCs w:val="18"/>
              </w:rPr>
            </w:pPr>
            <w:r w:rsidRPr="006018AD">
              <w:rPr>
                <w:rFonts w:ascii="Arial Narrow" w:hAnsi="Arial Narrow" w:cs="Tahoma"/>
                <w:color w:val="000000"/>
                <w:sz w:val="18"/>
                <w:szCs w:val="18"/>
              </w:rPr>
              <w:t>The number and percent of program families satisfied with the program in areas such as staff relations and expertise, general program operations, facilities, materials, and service. Self-report data collected using program evaluation or assessment forms are the expected data source. </w:t>
            </w:r>
          </w:p>
        </w:tc>
        <w:tc>
          <w:tcPr>
            <w:tcW w:w="2947" w:type="dxa"/>
            <w:tcBorders>
              <w:top w:val="single" w:sz="6" w:space="0" w:color="000000"/>
              <w:bottom w:val="single" w:sz="6" w:space="0" w:color="000000"/>
              <w:right w:val="single" w:sz="6" w:space="0" w:color="000000"/>
            </w:tcBorders>
          </w:tcPr>
          <w:p w:rsidR="00A63C08" w:rsidRPr="006018AD" w:rsidRDefault="00A63C08" w:rsidP="00A63C08">
            <w:pPr>
              <w:keepLines/>
              <w:tabs>
                <w:tab w:val="left" w:pos="201"/>
              </w:tabs>
              <w:spacing w:after="0" w:line="195" w:lineRule="atLeast"/>
              <w:ind w:left="225" w:hanging="202"/>
              <w:rPr>
                <w:rFonts w:ascii="Arial Narrow" w:hAnsi="Arial Narrow" w:cs="Tahoma"/>
                <w:color w:val="000000"/>
                <w:sz w:val="18"/>
                <w:szCs w:val="18"/>
              </w:rPr>
            </w:pPr>
            <w:r w:rsidRPr="006018AD">
              <w:rPr>
                <w:rFonts w:ascii="Arial Narrow" w:hAnsi="Arial Narrow" w:cs="Tahoma"/>
                <w:color w:val="000000"/>
                <w:sz w:val="18"/>
                <w:szCs w:val="18"/>
              </w:rPr>
              <w:t>A.</w:t>
            </w:r>
            <w:r w:rsidRPr="006018AD">
              <w:rPr>
                <w:rFonts w:ascii="Arial Narrow" w:hAnsi="Arial Narrow" w:cs="Tahoma"/>
                <w:color w:val="000000"/>
                <w:sz w:val="18"/>
                <w:szCs w:val="18"/>
              </w:rPr>
              <w:tab/>
              <w:t>Number of program families satisfied with the program</w:t>
            </w:r>
          </w:p>
          <w:p w:rsidR="00A63C08" w:rsidRPr="006018AD" w:rsidRDefault="00A63C08" w:rsidP="00A63C08">
            <w:pPr>
              <w:keepLines/>
              <w:tabs>
                <w:tab w:val="left" w:pos="201"/>
              </w:tabs>
              <w:spacing w:after="0" w:line="195" w:lineRule="atLeast"/>
              <w:ind w:left="225" w:hanging="202"/>
              <w:rPr>
                <w:rFonts w:ascii="Arial Narrow" w:hAnsi="Arial Narrow" w:cs="Tahoma"/>
                <w:color w:val="000000"/>
                <w:sz w:val="18"/>
                <w:szCs w:val="18"/>
              </w:rPr>
            </w:pPr>
            <w:r w:rsidRPr="006018AD">
              <w:rPr>
                <w:rFonts w:ascii="Arial Narrow" w:hAnsi="Arial Narrow" w:cs="Tahoma"/>
                <w:color w:val="000000"/>
                <w:sz w:val="18"/>
                <w:szCs w:val="18"/>
              </w:rPr>
              <w:t>B.</w:t>
            </w:r>
            <w:r w:rsidRPr="006018AD">
              <w:rPr>
                <w:rFonts w:ascii="Arial Narrow" w:hAnsi="Arial Narrow" w:cs="Tahoma"/>
                <w:color w:val="000000"/>
                <w:sz w:val="18"/>
                <w:szCs w:val="18"/>
              </w:rPr>
              <w:tab/>
              <w:t>Total number of program families served by the program during the reporting period</w:t>
            </w:r>
          </w:p>
          <w:p w:rsidR="00A63C08" w:rsidRPr="006018AD" w:rsidRDefault="00A63C08" w:rsidP="00A63C08">
            <w:pPr>
              <w:keepLines/>
              <w:tabs>
                <w:tab w:val="left" w:pos="201"/>
              </w:tabs>
              <w:spacing w:after="0" w:line="195" w:lineRule="atLeast"/>
              <w:ind w:left="225" w:hanging="202"/>
              <w:rPr>
                <w:rFonts w:ascii="Arial Narrow" w:hAnsi="Arial Narrow" w:cs="Tahoma"/>
                <w:color w:val="000000"/>
                <w:sz w:val="18"/>
                <w:szCs w:val="18"/>
              </w:rPr>
            </w:pPr>
            <w:r w:rsidRPr="006018AD">
              <w:rPr>
                <w:rFonts w:ascii="Arial Narrow" w:hAnsi="Arial Narrow" w:cs="Tahoma"/>
                <w:color w:val="000000"/>
                <w:sz w:val="18"/>
                <w:szCs w:val="18"/>
              </w:rPr>
              <w:t>C.</w:t>
            </w:r>
            <w:r w:rsidRPr="006018AD">
              <w:rPr>
                <w:rFonts w:ascii="Arial Narrow" w:hAnsi="Arial Narrow" w:cs="Tahoma"/>
                <w:color w:val="000000"/>
                <w:sz w:val="18"/>
                <w:szCs w:val="18"/>
              </w:rPr>
              <w:tab/>
              <w:t>Percent (A/B)</w:t>
            </w:r>
          </w:p>
          <w:p w:rsidR="00A63C08" w:rsidRPr="006018AD" w:rsidRDefault="00A63C08" w:rsidP="00A63C08">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A63C08" w:rsidRPr="005C5F15" w:rsidRDefault="00A63C08" w:rsidP="00A63C08">
            <w:pPr>
              <w:keepLines/>
              <w:spacing w:after="0" w:line="195" w:lineRule="atLeast"/>
              <w:rPr>
                <w:rFonts w:ascii="Arial Narrow" w:hAnsi="Arial Narrow" w:cs="Tahoma"/>
                <w:color w:val="000000"/>
                <w:sz w:val="18"/>
                <w:szCs w:val="17"/>
              </w:rPr>
            </w:pPr>
          </w:p>
        </w:tc>
      </w:tr>
      <w:tr w:rsidR="00A63C08" w:rsidRPr="005C5F15" w:rsidTr="00A63C08">
        <w:trPr>
          <w:cantSplit/>
          <w:tblCellSpacing w:w="0" w:type="dxa"/>
        </w:trPr>
        <w:tc>
          <w:tcPr>
            <w:tcW w:w="0" w:type="auto"/>
            <w:tcBorders>
              <w:top w:val="single" w:sz="6" w:space="0" w:color="000000"/>
              <w:left w:val="single" w:sz="6" w:space="0" w:color="000000"/>
              <w:bottom w:val="single" w:sz="6" w:space="0" w:color="000000"/>
            </w:tcBorders>
          </w:tcPr>
          <w:p w:rsidR="00A63C08" w:rsidRPr="005C5F15" w:rsidRDefault="00A63C08" w:rsidP="00A63C08">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26</w:t>
            </w:r>
          </w:p>
        </w:tc>
        <w:tc>
          <w:tcPr>
            <w:tcW w:w="0" w:type="auto"/>
            <w:tcBorders>
              <w:top w:val="single" w:sz="6" w:space="0" w:color="000000"/>
              <w:left w:val="single" w:sz="6" w:space="0" w:color="000000"/>
              <w:bottom w:val="single" w:sz="6" w:space="0" w:color="000000"/>
              <w:right w:val="single" w:sz="6" w:space="0" w:color="000000"/>
            </w:tcBorders>
          </w:tcPr>
          <w:p w:rsidR="00A63C08" w:rsidRPr="006018AD" w:rsidRDefault="00A63C08" w:rsidP="00A63C08">
            <w:pPr>
              <w:keepLines/>
              <w:spacing w:after="0" w:line="195" w:lineRule="atLeast"/>
              <w:rPr>
                <w:rFonts w:ascii="Arial Narrow" w:hAnsi="Arial Narrow" w:cs="Tahoma"/>
                <w:b/>
                <w:bCs/>
                <w:color w:val="000000"/>
                <w:sz w:val="18"/>
                <w:szCs w:val="18"/>
              </w:rPr>
            </w:pPr>
            <w:r w:rsidRPr="006018AD">
              <w:rPr>
                <w:rFonts w:ascii="Arial Narrow" w:hAnsi="Arial Narrow" w:cs="Tahoma"/>
                <w:color w:val="000000"/>
                <w:sz w:val="18"/>
                <w:szCs w:val="18"/>
              </w:rPr>
              <w:t>Number and percent of program youth satisfied with program</w:t>
            </w:r>
            <w:r w:rsidRPr="006018AD">
              <w:rPr>
                <w:rFonts w:ascii="Arial Narrow" w:hAnsi="Arial Narrow" w:cs="Tahoma"/>
                <w:b/>
                <w:bCs/>
                <w:color w:val="000000"/>
                <w:sz w:val="18"/>
                <w:szCs w:val="18"/>
              </w:rPr>
              <w:t xml:space="preserve"> </w:t>
            </w:r>
          </w:p>
          <w:p w:rsidR="00A63C08" w:rsidRPr="006018AD" w:rsidRDefault="00A63C08" w:rsidP="00A63C08">
            <w:pPr>
              <w:keepLines/>
              <w:spacing w:after="0" w:line="195" w:lineRule="atLeast"/>
              <w:rPr>
                <w:rFonts w:ascii="Arial Narrow" w:hAnsi="Arial Narrow" w:cs="Tahoma"/>
                <w:color w:val="000000"/>
                <w:sz w:val="18"/>
                <w:szCs w:val="18"/>
              </w:rPr>
            </w:pPr>
            <w:r w:rsidRPr="006018AD">
              <w:rPr>
                <w:rFonts w:ascii="Arial Narrow" w:hAnsi="Arial Narrow" w:cs="Tahoma"/>
                <w:bCs/>
                <w:color w:val="000000"/>
                <w:sz w:val="18"/>
                <w:szCs w:val="18"/>
              </w:rPr>
              <w:t>(short term)</w:t>
            </w:r>
          </w:p>
        </w:tc>
        <w:tc>
          <w:tcPr>
            <w:tcW w:w="4268" w:type="dxa"/>
            <w:tcBorders>
              <w:top w:val="single" w:sz="6" w:space="0" w:color="000000"/>
              <w:bottom w:val="single" w:sz="6" w:space="0" w:color="000000"/>
              <w:right w:val="single" w:sz="6" w:space="0" w:color="000000"/>
            </w:tcBorders>
          </w:tcPr>
          <w:p w:rsidR="00A63C08" w:rsidRPr="006018AD" w:rsidRDefault="00A63C08" w:rsidP="00A63C08">
            <w:pPr>
              <w:keepLines/>
              <w:spacing w:after="0" w:line="195" w:lineRule="atLeast"/>
              <w:rPr>
                <w:rFonts w:ascii="Arial Narrow" w:hAnsi="Arial Narrow" w:cs="Tahoma"/>
                <w:color w:val="000000"/>
                <w:sz w:val="18"/>
                <w:szCs w:val="18"/>
              </w:rPr>
            </w:pPr>
            <w:r w:rsidRPr="006018AD">
              <w:rPr>
                <w:rFonts w:ascii="Arial Narrow" w:hAnsi="Arial Narrow" w:cs="Tahoma"/>
                <w:color w:val="000000"/>
                <w:sz w:val="18"/>
                <w:szCs w:val="18"/>
              </w:rPr>
              <w:t>The number and percent of program youth satisfied with the program in areas such as staff relations and expertise, general program operations, facilities, materials, and service. Self-report data collected using program evaluation or assessment forms are the expected data source. </w:t>
            </w:r>
          </w:p>
        </w:tc>
        <w:tc>
          <w:tcPr>
            <w:tcW w:w="2947" w:type="dxa"/>
            <w:tcBorders>
              <w:top w:val="single" w:sz="6" w:space="0" w:color="000000"/>
              <w:bottom w:val="single" w:sz="6" w:space="0" w:color="000000"/>
              <w:right w:val="single" w:sz="6" w:space="0" w:color="000000"/>
            </w:tcBorders>
          </w:tcPr>
          <w:p w:rsidR="00A63C08" w:rsidRPr="006018AD" w:rsidRDefault="00A63C08" w:rsidP="00A63C08">
            <w:pPr>
              <w:keepLines/>
              <w:tabs>
                <w:tab w:val="left" w:pos="201"/>
              </w:tabs>
              <w:spacing w:after="0" w:line="195" w:lineRule="atLeast"/>
              <w:ind w:left="225" w:hanging="180"/>
              <w:rPr>
                <w:rFonts w:ascii="Arial Narrow" w:hAnsi="Arial Narrow" w:cs="Tahoma"/>
                <w:color w:val="000000"/>
                <w:sz w:val="18"/>
                <w:szCs w:val="18"/>
              </w:rPr>
            </w:pPr>
            <w:r w:rsidRPr="006018AD">
              <w:rPr>
                <w:rFonts w:ascii="Arial Narrow" w:hAnsi="Arial Narrow" w:cs="Tahoma"/>
                <w:color w:val="000000"/>
                <w:sz w:val="18"/>
                <w:szCs w:val="18"/>
              </w:rPr>
              <w:t>A.</w:t>
            </w:r>
            <w:r w:rsidRPr="006018AD">
              <w:rPr>
                <w:rFonts w:ascii="Arial Narrow" w:hAnsi="Arial Narrow" w:cs="Tahoma"/>
                <w:color w:val="000000"/>
                <w:sz w:val="18"/>
                <w:szCs w:val="18"/>
              </w:rPr>
              <w:tab/>
              <w:t>Number of program youth who report being satisfied with the program</w:t>
            </w:r>
          </w:p>
          <w:p w:rsidR="00A63C08" w:rsidRPr="006018AD" w:rsidRDefault="00A63C08" w:rsidP="00A63C08">
            <w:pPr>
              <w:keepLines/>
              <w:tabs>
                <w:tab w:val="left" w:pos="201"/>
              </w:tabs>
              <w:spacing w:after="0" w:line="195" w:lineRule="atLeast"/>
              <w:ind w:left="225" w:hanging="180"/>
              <w:rPr>
                <w:rFonts w:ascii="Arial Narrow" w:hAnsi="Arial Narrow" w:cs="Tahoma"/>
                <w:color w:val="000000"/>
                <w:sz w:val="18"/>
                <w:szCs w:val="18"/>
              </w:rPr>
            </w:pPr>
            <w:r w:rsidRPr="006018AD">
              <w:rPr>
                <w:rFonts w:ascii="Arial Narrow" w:hAnsi="Arial Narrow" w:cs="Tahoma"/>
                <w:color w:val="000000"/>
                <w:sz w:val="18"/>
                <w:szCs w:val="18"/>
              </w:rPr>
              <w:t>B.</w:t>
            </w:r>
            <w:r w:rsidRPr="006018AD">
              <w:rPr>
                <w:rFonts w:ascii="Arial Narrow" w:hAnsi="Arial Narrow" w:cs="Tahoma"/>
                <w:color w:val="000000"/>
                <w:sz w:val="18"/>
                <w:szCs w:val="18"/>
              </w:rPr>
              <w:tab/>
              <w:t>Total number of program youth served by the program during the reporting period</w:t>
            </w:r>
          </w:p>
          <w:p w:rsidR="00A63C08" w:rsidRPr="006018AD" w:rsidRDefault="00A63C08" w:rsidP="00A63C08">
            <w:pPr>
              <w:keepLines/>
              <w:tabs>
                <w:tab w:val="left" w:pos="201"/>
              </w:tabs>
              <w:spacing w:after="0" w:line="195" w:lineRule="atLeast"/>
              <w:ind w:left="225" w:hanging="180"/>
              <w:rPr>
                <w:rFonts w:ascii="Arial Narrow" w:hAnsi="Arial Narrow" w:cs="Tahoma"/>
                <w:color w:val="000000"/>
                <w:sz w:val="18"/>
                <w:szCs w:val="18"/>
              </w:rPr>
            </w:pPr>
            <w:r w:rsidRPr="006018AD">
              <w:rPr>
                <w:rFonts w:ascii="Arial Narrow" w:hAnsi="Arial Narrow" w:cs="Tahoma"/>
                <w:color w:val="000000"/>
                <w:sz w:val="18"/>
                <w:szCs w:val="18"/>
              </w:rPr>
              <w:t>C.</w:t>
            </w:r>
            <w:r w:rsidRPr="006018AD">
              <w:rPr>
                <w:rFonts w:ascii="Arial Narrow" w:hAnsi="Arial Narrow" w:cs="Tahoma"/>
                <w:color w:val="000000"/>
                <w:sz w:val="18"/>
                <w:szCs w:val="18"/>
              </w:rPr>
              <w:tab/>
              <w:t>Percent (A/B)</w:t>
            </w:r>
          </w:p>
          <w:p w:rsidR="00A63C08" w:rsidRPr="006018AD" w:rsidRDefault="00A63C08" w:rsidP="00A63C08">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A63C08" w:rsidRPr="005C5F15" w:rsidRDefault="00A63C08" w:rsidP="00A63C08">
            <w:pPr>
              <w:keepLines/>
              <w:spacing w:after="0" w:line="195" w:lineRule="atLeast"/>
              <w:rPr>
                <w:rFonts w:ascii="Arial Narrow" w:hAnsi="Arial Narrow" w:cs="Tahoma"/>
                <w:color w:val="000000"/>
                <w:sz w:val="18"/>
                <w:szCs w:val="17"/>
              </w:rPr>
            </w:pPr>
          </w:p>
        </w:tc>
      </w:tr>
      <w:tr w:rsidR="00A63C08" w:rsidRPr="005C5F15" w:rsidTr="00A63C08">
        <w:trPr>
          <w:cantSplit/>
          <w:tblCellSpacing w:w="0" w:type="dxa"/>
        </w:trPr>
        <w:tc>
          <w:tcPr>
            <w:tcW w:w="0" w:type="auto"/>
            <w:tcBorders>
              <w:top w:val="single" w:sz="6" w:space="0" w:color="000000"/>
              <w:left w:val="single" w:sz="6" w:space="0" w:color="000000"/>
              <w:bottom w:val="single" w:sz="6" w:space="0" w:color="000000"/>
            </w:tcBorders>
          </w:tcPr>
          <w:p w:rsidR="00A63C08" w:rsidRPr="005C5F15" w:rsidRDefault="00A63C08" w:rsidP="00A63C08">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27</w:t>
            </w:r>
          </w:p>
        </w:tc>
        <w:tc>
          <w:tcPr>
            <w:tcW w:w="0" w:type="auto"/>
            <w:tcBorders>
              <w:top w:val="single" w:sz="6" w:space="0" w:color="000000"/>
              <w:left w:val="single" w:sz="6" w:space="0" w:color="000000"/>
              <w:bottom w:val="single" w:sz="6" w:space="0" w:color="000000"/>
              <w:right w:val="single" w:sz="6" w:space="0" w:color="000000"/>
            </w:tcBorders>
          </w:tcPr>
          <w:p w:rsidR="00A63C08" w:rsidRPr="006018AD" w:rsidRDefault="00A63C08" w:rsidP="00A63C08">
            <w:pPr>
              <w:keepLines/>
              <w:spacing w:after="0" w:line="195" w:lineRule="atLeast"/>
              <w:rPr>
                <w:rFonts w:ascii="Arial Narrow" w:hAnsi="Arial Narrow" w:cs="Tahoma"/>
                <w:b/>
                <w:bCs/>
                <w:color w:val="000000"/>
                <w:sz w:val="18"/>
                <w:szCs w:val="18"/>
              </w:rPr>
            </w:pPr>
            <w:r w:rsidRPr="006018AD">
              <w:rPr>
                <w:rFonts w:ascii="Arial Narrow" w:hAnsi="Arial Narrow" w:cs="Tahoma"/>
                <w:color w:val="000000"/>
                <w:sz w:val="18"/>
                <w:szCs w:val="18"/>
              </w:rPr>
              <w:t>Number and percent of program staff with increased knowledge of program area</w:t>
            </w:r>
            <w:r w:rsidRPr="006018AD">
              <w:rPr>
                <w:rFonts w:ascii="Arial Narrow" w:hAnsi="Arial Narrow" w:cs="Tahoma"/>
                <w:b/>
                <w:bCs/>
                <w:color w:val="000000"/>
                <w:sz w:val="18"/>
                <w:szCs w:val="18"/>
              </w:rPr>
              <w:t xml:space="preserve"> </w:t>
            </w:r>
          </w:p>
          <w:p w:rsidR="00A63C08" w:rsidRPr="006018AD" w:rsidRDefault="00A63C08" w:rsidP="00A63C08">
            <w:pPr>
              <w:keepLines/>
              <w:spacing w:after="0" w:line="195" w:lineRule="atLeast"/>
              <w:rPr>
                <w:rFonts w:ascii="Arial Narrow" w:hAnsi="Arial Narrow" w:cs="Tahoma"/>
                <w:color w:val="000000"/>
                <w:sz w:val="18"/>
                <w:szCs w:val="18"/>
              </w:rPr>
            </w:pPr>
            <w:r w:rsidRPr="006018AD">
              <w:rPr>
                <w:rFonts w:ascii="Arial Narrow" w:hAnsi="Arial Narrow" w:cs="Tahoma"/>
                <w:bCs/>
                <w:color w:val="000000"/>
                <w:sz w:val="18"/>
                <w:szCs w:val="18"/>
              </w:rPr>
              <w:t>(short term)</w:t>
            </w:r>
          </w:p>
        </w:tc>
        <w:tc>
          <w:tcPr>
            <w:tcW w:w="4268" w:type="dxa"/>
            <w:tcBorders>
              <w:top w:val="single" w:sz="6" w:space="0" w:color="000000"/>
              <w:bottom w:val="single" w:sz="6" w:space="0" w:color="000000"/>
              <w:right w:val="single" w:sz="6" w:space="0" w:color="000000"/>
            </w:tcBorders>
          </w:tcPr>
          <w:p w:rsidR="00A63C08" w:rsidRPr="006018AD" w:rsidRDefault="00A63C08" w:rsidP="00A63C08">
            <w:pPr>
              <w:keepLines/>
              <w:spacing w:after="0" w:line="195" w:lineRule="atLeast"/>
              <w:rPr>
                <w:rFonts w:ascii="Arial Narrow" w:hAnsi="Arial Narrow" w:cs="Tahoma"/>
                <w:color w:val="000000"/>
                <w:sz w:val="18"/>
                <w:szCs w:val="18"/>
              </w:rPr>
            </w:pPr>
            <w:r w:rsidRPr="006018AD">
              <w:rPr>
                <w:rFonts w:ascii="Arial Narrow" w:hAnsi="Arial Narrow" w:cs="Tahoma"/>
                <w:color w:val="000000"/>
                <w:sz w:val="18"/>
                <w:szCs w:val="18"/>
              </w:rPr>
              <w:t>The number and percent of program staff who gained a greater knowledge of the program area through trainings or other formal learning opportunities. Appropriate for any program whose staff received program-related training. Training does not need to have been given by the program. Self-report data collected using training evaluation or assessment forms are the expected data source. </w:t>
            </w:r>
          </w:p>
        </w:tc>
        <w:tc>
          <w:tcPr>
            <w:tcW w:w="2947" w:type="dxa"/>
            <w:tcBorders>
              <w:top w:val="single" w:sz="6" w:space="0" w:color="000000"/>
              <w:bottom w:val="single" w:sz="6" w:space="0" w:color="000000"/>
              <w:right w:val="single" w:sz="6" w:space="0" w:color="000000"/>
            </w:tcBorders>
          </w:tcPr>
          <w:p w:rsidR="00A63C08" w:rsidRPr="006018AD" w:rsidRDefault="00A63C08" w:rsidP="00A63C08">
            <w:pPr>
              <w:keepLines/>
              <w:tabs>
                <w:tab w:val="left" w:pos="201"/>
              </w:tabs>
              <w:spacing w:after="0" w:line="195" w:lineRule="atLeast"/>
              <w:ind w:left="225" w:hanging="202"/>
              <w:rPr>
                <w:rFonts w:ascii="Arial Narrow" w:hAnsi="Arial Narrow" w:cs="Tahoma"/>
                <w:color w:val="000000"/>
                <w:sz w:val="18"/>
                <w:szCs w:val="18"/>
              </w:rPr>
            </w:pPr>
            <w:r w:rsidRPr="006018AD">
              <w:rPr>
                <w:rFonts w:ascii="Arial Narrow" w:hAnsi="Arial Narrow" w:cs="Tahoma"/>
                <w:color w:val="000000"/>
                <w:sz w:val="18"/>
                <w:szCs w:val="18"/>
              </w:rPr>
              <w:t>A.</w:t>
            </w:r>
            <w:r w:rsidRPr="006018AD">
              <w:rPr>
                <w:rFonts w:ascii="Arial Narrow" w:hAnsi="Arial Narrow" w:cs="Tahoma"/>
                <w:color w:val="000000"/>
                <w:sz w:val="18"/>
                <w:szCs w:val="18"/>
              </w:rPr>
              <w:tab/>
              <w:t>Number of staff trained during the reporting period reporting increased knowledge</w:t>
            </w:r>
          </w:p>
          <w:p w:rsidR="00A63C08" w:rsidRPr="006018AD" w:rsidRDefault="00A63C08" w:rsidP="00A63C08">
            <w:pPr>
              <w:keepLines/>
              <w:tabs>
                <w:tab w:val="left" w:pos="201"/>
              </w:tabs>
              <w:spacing w:after="0" w:line="195" w:lineRule="atLeast"/>
              <w:ind w:left="225" w:hanging="202"/>
              <w:rPr>
                <w:rFonts w:ascii="Arial Narrow" w:hAnsi="Arial Narrow" w:cs="Tahoma"/>
                <w:color w:val="000000"/>
                <w:sz w:val="18"/>
                <w:szCs w:val="18"/>
              </w:rPr>
            </w:pPr>
            <w:r w:rsidRPr="006018AD">
              <w:rPr>
                <w:rFonts w:ascii="Arial Narrow" w:hAnsi="Arial Narrow" w:cs="Tahoma"/>
                <w:color w:val="000000"/>
                <w:sz w:val="18"/>
                <w:szCs w:val="18"/>
              </w:rPr>
              <w:t>B.</w:t>
            </w:r>
            <w:r w:rsidRPr="006018AD">
              <w:rPr>
                <w:rFonts w:ascii="Arial Narrow" w:hAnsi="Arial Narrow" w:cs="Tahoma"/>
                <w:color w:val="000000"/>
                <w:sz w:val="18"/>
                <w:szCs w:val="18"/>
              </w:rPr>
              <w:tab/>
              <w:t>Number of staff trained during the reporting period</w:t>
            </w:r>
          </w:p>
          <w:p w:rsidR="00A63C08" w:rsidRPr="006018AD" w:rsidRDefault="00A63C08" w:rsidP="00A63C08">
            <w:pPr>
              <w:keepLines/>
              <w:tabs>
                <w:tab w:val="left" w:pos="201"/>
              </w:tabs>
              <w:spacing w:after="0" w:line="195" w:lineRule="atLeast"/>
              <w:ind w:left="225" w:hanging="202"/>
              <w:rPr>
                <w:rFonts w:ascii="Arial Narrow" w:hAnsi="Arial Narrow" w:cs="Tahoma"/>
                <w:color w:val="000000"/>
                <w:sz w:val="18"/>
                <w:szCs w:val="18"/>
              </w:rPr>
            </w:pPr>
            <w:r w:rsidRPr="006018AD">
              <w:rPr>
                <w:rFonts w:ascii="Arial Narrow" w:hAnsi="Arial Narrow" w:cs="Tahoma"/>
                <w:color w:val="000000"/>
                <w:sz w:val="18"/>
                <w:szCs w:val="18"/>
              </w:rPr>
              <w:t>C.</w:t>
            </w:r>
            <w:r w:rsidRPr="006018AD">
              <w:rPr>
                <w:rFonts w:ascii="Arial Narrow" w:hAnsi="Arial Narrow" w:cs="Tahoma"/>
                <w:color w:val="000000"/>
                <w:sz w:val="18"/>
                <w:szCs w:val="18"/>
              </w:rPr>
              <w:tab/>
              <w:t>Percent (A/B)</w:t>
            </w:r>
          </w:p>
          <w:p w:rsidR="00A63C08" w:rsidRPr="006018AD" w:rsidRDefault="00A63C08" w:rsidP="00A63C08">
            <w:pPr>
              <w:keepLines/>
              <w:spacing w:after="0"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A63C08" w:rsidRPr="005C5F15" w:rsidRDefault="00A63C08" w:rsidP="00A63C08">
            <w:pPr>
              <w:keepLines/>
              <w:spacing w:after="0" w:line="195" w:lineRule="atLeast"/>
              <w:rPr>
                <w:rFonts w:ascii="Arial Narrow" w:hAnsi="Arial Narrow" w:cs="Tahoma"/>
                <w:color w:val="000000"/>
                <w:sz w:val="18"/>
                <w:szCs w:val="17"/>
              </w:rPr>
            </w:pPr>
          </w:p>
        </w:tc>
      </w:tr>
    </w:tbl>
    <w:p w:rsidR="00A63C08" w:rsidRDefault="00A63C08" w:rsidP="00A63C08">
      <w:pPr>
        <w:pStyle w:val="NormalWeb"/>
        <w:spacing w:line="195" w:lineRule="atLeast"/>
        <w:rPr>
          <w:color w:val="000000"/>
        </w:rPr>
      </w:pPr>
      <w:r>
        <w:rPr>
          <w:color w:val="000000"/>
        </w:rPr>
        <w:t> </w:t>
      </w:r>
    </w:p>
    <w:p w:rsidR="00A63C08" w:rsidRDefault="00A63C08" w:rsidP="00A63C08"/>
    <w:p w:rsidR="006B7DB9" w:rsidRDefault="006B7DB9" w:rsidP="00E73CB5">
      <w:pPr>
        <w:jc w:val="center"/>
        <w:rPr>
          <w:rFonts w:cstheme="minorHAnsi"/>
          <w:color w:val="1F497D"/>
        </w:rPr>
        <w:sectPr w:rsidR="006B7DB9" w:rsidSect="00C92622">
          <w:pgSz w:w="12240" w:h="15840"/>
          <w:pgMar w:top="720" w:right="720" w:bottom="720" w:left="720" w:header="720" w:footer="720" w:gutter="0"/>
          <w:cols w:space="720"/>
          <w:docGrid w:linePitch="360"/>
        </w:sectPr>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330"/>
        <w:gridCol w:w="1954"/>
        <w:gridCol w:w="4581"/>
        <w:gridCol w:w="2580"/>
        <w:gridCol w:w="1515"/>
      </w:tblGrid>
      <w:tr w:rsidR="006B7DB9" w:rsidRPr="00406AD8" w:rsidTr="006B7DB9">
        <w:trPr>
          <w:cantSplit/>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6B7DB9" w:rsidRPr="00406AD8" w:rsidRDefault="006B7DB9" w:rsidP="006B7DB9">
            <w:pPr>
              <w:keepLines/>
              <w:spacing w:after="0"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t>#</w:t>
            </w:r>
          </w:p>
        </w:tc>
        <w:tc>
          <w:tcPr>
            <w:tcW w:w="0" w:type="auto"/>
            <w:tcBorders>
              <w:left w:val="single" w:sz="6" w:space="0" w:color="FFFFFF"/>
              <w:bottom w:val="single" w:sz="6" w:space="0" w:color="000000"/>
              <w:right w:val="single" w:sz="6" w:space="0" w:color="FFFFFF"/>
            </w:tcBorders>
            <w:shd w:val="clear" w:color="auto" w:fill="003366"/>
            <w:vAlign w:val="center"/>
          </w:tcPr>
          <w:p w:rsidR="006B7DB9" w:rsidRPr="00D4584B" w:rsidRDefault="006B7DB9" w:rsidP="006B7DB9">
            <w:pPr>
              <w:keepLines/>
              <w:spacing w:after="0" w:line="195" w:lineRule="atLeast"/>
              <w:rPr>
                <w:rFonts w:ascii="Arial Narrow" w:hAnsi="Arial Narrow" w:cs="Tahoma"/>
                <w:b/>
                <w:color w:val="FFFFFF"/>
                <w:sz w:val="18"/>
                <w:szCs w:val="18"/>
              </w:rPr>
            </w:pPr>
            <w:r w:rsidRPr="00D4584B">
              <w:rPr>
                <w:rStyle w:val="Strong"/>
                <w:rFonts w:ascii="Arial Narrow" w:hAnsi="Arial Narrow" w:cs="Tahoma"/>
                <w:color w:val="FFFFFF"/>
                <w:sz w:val="18"/>
                <w:szCs w:val="18"/>
              </w:rPr>
              <w:t>Output Measure</w:t>
            </w:r>
          </w:p>
        </w:tc>
        <w:tc>
          <w:tcPr>
            <w:tcW w:w="4581" w:type="dxa"/>
            <w:tcBorders>
              <w:left w:val="single" w:sz="6" w:space="0" w:color="FFFFFF"/>
              <w:bottom w:val="single" w:sz="6" w:space="0" w:color="000000"/>
              <w:right w:val="single" w:sz="6" w:space="0" w:color="FFFFFF"/>
            </w:tcBorders>
            <w:shd w:val="clear" w:color="auto" w:fill="003366"/>
            <w:vAlign w:val="center"/>
          </w:tcPr>
          <w:p w:rsidR="006B7DB9" w:rsidRPr="00D4584B" w:rsidRDefault="006B7DB9" w:rsidP="006B7DB9">
            <w:pPr>
              <w:keepLines/>
              <w:spacing w:after="0" w:line="195" w:lineRule="atLeast"/>
              <w:rPr>
                <w:rFonts w:ascii="Arial Narrow" w:hAnsi="Arial Narrow" w:cs="Tahoma"/>
                <w:b/>
                <w:color w:val="FFFFFF"/>
                <w:sz w:val="18"/>
                <w:szCs w:val="18"/>
              </w:rPr>
            </w:pPr>
            <w:r w:rsidRPr="00D4584B">
              <w:rPr>
                <w:rStyle w:val="Strong"/>
                <w:rFonts w:ascii="Arial Narrow" w:hAnsi="Arial Narrow" w:cs="Tahoma"/>
                <w:color w:val="FFFFFF"/>
                <w:sz w:val="18"/>
                <w:szCs w:val="18"/>
              </w:rPr>
              <w:t>Definition</w:t>
            </w:r>
          </w:p>
        </w:tc>
        <w:tc>
          <w:tcPr>
            <w:tcW w:w="2550" w:type="dxa"/>
            <w:tcBorders>
              <w:left w:val="single" w:sz="6" w:space="0" w:color="FFFFFF"/>
              <w:bottom w:val="single" w:sz="6" w:space="0" w:color="000000"/>
              <w:right w:val="single" w:sz="6" w:space="0" w:color="FFFFFF"/>
            </w:tcBorders>
            <w:shd w:val="clear" w:color="auto" w:fill="003366"/>
            <w:noWrap/>
            <w:vAlign w:val="center"/>
          </w:tcPr>
          <w:p w:rsidR="006B7DB9" w:rsidRPr="00D4584B" w:rsidRDefault="006B7DB9" w:rsidP="006B7DB9">
            <w:pPr>
              <w:keepLines/>
              <w:spacing w:after="0" w:line="195" w:lineRule="atLeast"/>
              <w:rPr>
                <w:rFonts w:ascii="Arial Narrow" w:hAnsi="Arial Narrow" w:cs="Tahoma"/>
                <w:b/>
                <w:color w:val="FFFFFF"/>
                <w:sz w:val="18"/>
                <w:szCs w:val="17"/>
              </w:rPr>
            </w:pPr>
            <w:r w:rsidRPr="00D4584B">
              <w:rPr>
                <w:rStyle w:val="Strong"/>
                <w:rFonts w:ascii="Arial Narrow" w:hAnsi="Arial Narrow" w:cs="Tahoma"/>
                <w:color w:val="FFFFFF"/>
                <w:sz w:val="18"/>
                <w:szCs w:val="17"/>
              </w:rPr>
              <w:t>Data Grantee Provides</w:t>
            </w:r>
          </w:p>
        </w:tc>
        <w:tc>
          <w:tcPr>
            <w:tcW w:w="1515" w:type="dxa"/>
            <w:tcBorders>
              <w:left w:val="single" w:sz="6" w:space="0" w:color="FFFFFF"/>
              <w:bottom w:val="single" w:sz="6" w:space="0" w:color="000000"/>
            </w:tcBorders>
            <w:shd w:val="clear" w:color="auto" w:fill="003366"/>
          </w:tcPr>
          <w:p w:rsidR="006B7DB9" w:rsidRPr="00406AD8" w:rsidRDefault="006B7DB9" w:rsidP="006B7DB9">
            <w:pPr>
              <w:keepLines/>
              <w:spacing w:after="0"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6B7DB9" w:rsidRPr="005C5F15" w:rsidTr="006B7DB9">
        <w:trPr>
          <w:cantSplit/>
          <w:tblCellSpacing w:w="0" w:type="dxa"/>
        </w:trPr>
        <w:tc>
          <w:tcPr>
            <w:tcW w:w="0" w:type="auto"/>
            <w:tcBorders>
              <w:top w:val="single" w:sz="6" w:space="0" w:color="000000"/>
              <w:left w:val="single" w:sz="6" w:space="0" w:color="000000"/>
              <w:bottom w:val="single" w:sz="6" w:space="0" w:color="000000"/>
            </w:tcBorders>
          </w:tcPr>
          <w:p w:rsidR="006B7DB9" w:rsidRPr="005C5F15" w:rsidRDefault="006B7DB9" w:rsidP="006B7DB9">
            <w:pPr>
              <w:keepLines/>
              <w:spacing w:after="0"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6B7DB9" w:rsidRPr="00D4584B" w:rsidRDefault="006B7DB9" w:rsidP="006B7DB9">
            <w:pPr>
              <w:keepLines/>
              <w:spacing w:after="0" w:line="195" w:lineRule="atLeast"/>
              <w:rPr>
                <w:rFonts w:ascii="Arial Narrow" w:hAnsi="Arial Narrow" w:cs="Tahoma"/>
                <w:color w:val="000000"/>
                <w:sz w:val="18"/>
                <w:szCs w:val="18"/>
              </w:rPr>
            </w:pPr>
            <w:r w:rsidRPr="00D4584B">
              <w:rPr>
                <w:rFonts w:ascii="Arial Narrow" w:hAnsi="Arial Narrow" w:cs="Tahoma"/>
                <w:color w:val="000000"/>
                <w:sz w:val="18"/>
                <w:szCs w:val="18"/>
              </w:rPr>
              <w:t>Number of MOUs developed</w:t>
            </w:r>
          </w:p>
        </w:tc>
        <w:tc>
          <w:tcPr>
            <w:tcW w:w="4581" w:type="dxa"/>
            <w:tcBorders>
              <w:top w:val="single" w:sz="6" w:space="0" w:color="000000"/>
              <w:bottom w:val="single" w:sz="6" w:space="0" w:color="000000"/>
              <w:right w:val="single" w:sz="6" w:space="0" w:color="000000"/>
            </w:tcBorders>
          </w:tcPr>
          <w:p w:rsidR="006B7DB9" w:rsidRPr="00D4584B" w:rsidRDefault="006B7DB9" w:rsidP="006B7DB9">
            <w:pPr>
              <w:keepLines/>
              <w:spacing w:after="0" w:line="195" w:lineRule="atLeast"/>
              <w:rPr>
                <w:rFonts w:ascii="Arial Narrow" w:hAnsi="Arial Narrow" w:cs="Tahoma"/>
                <w:color w:val="000000"/>
                <w:sz w:val="18"/>
                <w:szCs w:val="18"/>
              </w:rPr>
            </w:pPr>
            <w:r w:rsidRPr="00D4584B">
              <w:rPr>
                <w:rFonts w:ascii="Arial Narrow" w:hAnsi="Arial Narrow" w:cs="Tahoma"/>
                <w:color w:val="000000"/>
                <w:sz w:val="18"/>
                <w:szCs w:val="18"/>
              </w:rPr>
              <w:t>The number of Memoranda of Understanding or interagency agreements developed during reporting period of the program. Include all formal partnership or coordination agreements. Program records are the preferred data source. </w:t>
            </w:r>
          </w:p>
        </w:tc>
        <w:tc>
          <w:tcPr>
            <w:tcW w:w="2550" w:type="dxa"/>
            <w:tcBorders>
              <w:top w:val="single" w:sz="6" w:space="0" w:color="000000"/>
              <w:bottom w:val="single" w:sz="6" w:space="0" w:color="000000"/>
              <w:right w:val="single" w:sz="6" w:space="0" w:color="000000"/>
            </w:tcBorders>
          </w:tcPr>
          <w:p w:rsidR="006B7DB9" w:rsidRPr="00D4584B" w:rsidRDefault="006B7DB9" w:rsidP="006B7DB9">
            <w:pPr>
              <w:keepLines/>
              <w:tabs>
                <w:tab w:val="left" w:pos="193"/>
              </w:tabs>
              <w:spacing w:after="0" w:line="195" w:lineRule="atLeast"/>
              <w:ind w:left="225" w:hanging="202"/>
              <w:rPr>
                <w:rFonts w:ascii="Arial Narrow" w:hAnsi="Arial Narrow" w:cs="Tahoma"/>
                <w:color w:val="000000"/>
                <w:sz w:val="18"/>
                <w:szCs w:val="17"/>
              </w:rPr>
            </w:pPr>
            <w:r w:rsidRPr="00D4584B">
              <w:rPr>
                <w:rFonts w:ascii="Arial Narrow" w:hAnsi="Arial Narrow" w:cs="Tahoma"/>
                <w:color w:val="000000"/>
                <w:sz w:val="18"/>
                <w:szCs w:val="17"/>
              </w:rPr>
              <w:t>A.</w:t>
            </w:r>
            <w:r w:rsidRPr="00D4584B">
              <w:rPr>
                <w:rFonts w:ascii="Arial Narrow" w:hAnsi="Arial Narrow" w:cs="Tahoma"/>
                <w:color w:val="000000"/>
                <w:sz w:val="18"/>
                <w:szCs w:val="17"/>
              </w:rPr>
              <w:tab/>
              <w:t>Number of Memoranda of Understanding developed</w:t>
            </w:r>
          </w:p>
          <w:p w:rsidR="006B7DB9" w:rsidRPr="00D4584B" w:rsidRDefault="006B7DB9" w:rsidP="006B7DB9">
            <w:pPr>
              <w:keepLines/>
              <w:spacing w:after="0"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6B7DB9" w:rsidRPr="005C5F15" w:rsidRDefault="006B7DB9" w:rsidP="006B7DB9">
            <w:pPr>
              <w:keepLines/>
              <w:spacing w:after="0" w:line="195" w:lineRule="atLeast"/>
              <w:rPr>
                <w:rFonts w:ascii="Arial Narrow" w:hAnsi="Arial Narrow" w:cs="Tahoma"/>
                <w:color w:val="000000"/>
                <w:sz w:val="18"/>
                <w:szCs w:val="17"/>
              </w:rPr>
            </w:pPr>
          </w:p>
        </w:tc>
      </w:tr>
      <w:tr w:rsidR="006B7DB9" w:rsidRPr="005C5F15" w:rsidTr="006B7DB9">
        <w:trPr>
          <w:cantSplit/>
          <w:tblCellSpacing w:w="0" w:type="dxa"/>
        </w:trPr>
        <w:tc>
          <w:tcPr>
            <w:tcW w:w="0" w:type="auto"/>
            <w:tcBorders>
              <w:top w:val="single" w:sz="6" w:space="0" w:color="000000"/>
              <w:left w:val="single" w:sz="6" w:space="0" w:color="000000"/>
              <w:bottom w:val="single" w:sz="6" w:space="0" w:color="000000"/>
            </w:tcBorders>
          </w:tcPr>
          <w:p w:rsidR="006B7DB9" w:rsidRPr="005C5F15" w:rsidRDefault="006B7DB9" w:rsidP="006B7DB9">
            <w:pPr>
              <w:keepLines/>
              <w:spacing w:after="0"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2 </w:t>
            </w:r>
          </w:p>
        </w:tc>
        <w:tc>
          <w:tcPr>
            <w:tcW w:w="0" w:type="auto"/>
            <w:tcBorders>
              <w:top w:val="single" w:sz="6" w:space="0" w:color="000000"/>
              <w:left w:val="single" w:sz="6" w:space="0" w:color="000000"/>
              <w:bottom w:val="single" w:sz="6" w:space="0" w:color="000000"/>
              <w:right w:val="single" w:sz="6" w:space="0" w:color="000000"/>
            </w:tcBorders>
          </w:tcPr>
          <w:p w:rsidR="006B7DB9" w:rsidRPr="00D4584B" w:rsidRDefault="006B7DB9" w:rsidP="006B7DB9">
            <w:pPr>
              <w:keepLines/>
              <w:spacing w:after="0" w:line="195" w:lineRule="atLeast"/>
              <w:rPr>
                <w:rFonts w:ascii="Arial Narrow" w:hAnsi="Arial Narrow" w:cs="Tahoma"/>
                <w:color w:val="000000"/>
                <w:sz w:val="18"/>
                <w:szCs w:val="18"/>
              </w:rPr>
            </w:pPr>
            <w:r w:rsidRPr="00D4584B">
              <w:rPr>
                <w:rFonts w:ascii="Arial Narrow" w:hAnsi="Arial Narrow" w:cs="Tahoma"/>
                <w:color w:val="000000"/>
                <w:sz w:val="18"/>
                <w:szCs w:val="18"/>
              </w:rPr>
              <w:t>Number of program slots available</w:t>
            </w:r>
          </w:p>
        </w:tc>
        <w:tc>
          <w:tcPr>
            <w:tcW w:w="4581" w:type="dxa"/>
            <w:tcBorders>
              <w:top w:val="single" w:sz="6" w:space="0" w:color="000000"/>
              <w:bottom w:val="single" w:sz="6" w:space="0" w:color="000000"/>
              <w:right w:val="single" w:sz="6" w:space="0" w:color="000000"/>
            </w:tcBorders>
          </w:tcPr>
          <w:p w:rsidR="006B7DB9" w:rsidRPr="00D4584B" w:rsidRDefault="006B7DB9" w:rsidP="006B7DB9">
            <w:pPr>
              <w:keepLines/>
              <w:spacing w:after="0" w:line="195" w:lineRule="atLeast"/>
              <w:rPr>
                <w:rFonts w:ascii="Arial Narrow" w:hAnsi="Arial Narrow" w:cs="Tahoma"/>
                <w:color w:val="000000"/>
                <w:sz w:val="18"/>
                <w:szCs w:val="18"/>
              </w:rPr>
            </w:pPr>
            <w:r w:rsidRPr="00D4584B">
              <w:rPr>
                <w:rFonts w:ascii="Arial Narrow" w:hAnsi="Arial Narrow" w:cs="Tahoma"/>
                <w:color w:val="000000"/>
                <w:sz w:val="18"/>
                <w:szCs w:val="18"/>
              </w:rPr>
              <w:t>The number of client service slots available during the reporting period of the program. If slots were lost over the reporting period, please report a negative number. Program records are the preferred data source. </w:t>
            </w:r>
          </w:p>
        </w:tc>
        <w:tc>
          <w:tcPr>
            <w:tcW w:w="2550" w:type="dxa"/>
            <w:tcBorders>
              <w:top w:val="single" w:sz="6" w:space="0" w:color="000000"/>
              <w:bottom w:val="single" w:sz="6" w:space="0" w:color="000000"/>
              <w:right w:val="single" w:sz="6" w:space="0" w:color="000000"/>
            </w:tcBorders>
          </w:tcPr>
          <w:p w:rsidR="006B7DB9" w:rsidRPr="00D4584B" w:rsidRDefault="006B7DB9" w:rsidP="006B7DB9">
            <w:pPr>
              <w:keepLines/>
              <w:tabs>
                <w:tab w:val="left" w:pos="193"/>
              </w:tabs>
              <w:spacing w:after="0" w:line="195" w:lineRule="atLeast"/>
              <w:ind w:left="225" w:hanging="202"/>
              <w:rPr>
                <w:rFonts w:ascii="Arial Narrow" w:hAnsi="Arial Narrow" w:cs="Tahoma"/>
                <w:color w:val="000000"/>
                <w:sz w:val="18"/>
                <w:szCs w:val="17"/>
              </w:rPr>
            </w:pPr>
            <w:r w:rsidRPr="00D4584B">
              <w:rPr>
                <w:rFonts w:ascii="Arial Narrow" w:hAnsi="Arial Narrow" w:cs="Tahoma"/>
                <w:color w:val="000000"/>
                <w:sz w:val="18"/>
                <w:szCs w:val="17"/>
              </w:rPr>
              <w:t>A.</w:t>
            </w:r>
            <w:r w:rsidRPr="00D4584B">
              <w:rPr>
                <w:rFonts w:ascii="Arial Narrow" w:hAnsi="Arial Narrow" w:cs="Tahoma"/>
                <w:color w:val="000000"/>
                <w:sz w:val="18"/>
                <w:szCs w:val="17"/>
              </w:rPr>
              <w:tab/>
              <w:t>Number of client service slots available during the reporting period</w:t>
            </w:r>
          </w:p>
          <w:p w:rsidR="006B7DB9" w:rsidRPr="00D4584B" w:rsidRDefault="006B7DB9" w:rsidP="006B7DB9">
            <w:pPr>
              <w:keepLines/>
              <w:spacing w:after="0"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6B7DB9" w:rsidRPr="005C5F15" w:rsidRDefault="006B7DB9" w:rsidP="006B7DB9">
            <w:pPr>
              <w:keepLines/>
              <w:spacing w:after="0" w:line="195" w:lineRule="atLeast"/>
              <w:rPr>
                <w:rFonts w:ascii="Arial Narrow" w:hAnsi="Arial Narrow" w:cs="Tahoma"/>
                <w:color w:val="000000"/>
                <w:sz w:val="18"/>
                <w:szCs w:val="17"/>
              </w:rPr>
            </w:pPr>
          </w:p>
        </w:tc>
      </w:tr>
      <w:tr w:rsidR="006B7DB9" w:rsidRPr="005C5F15" w:rsidTr="006B7DB9">
        <w:trPr>
          <w:cantSplit/>
          <w:tblCellSpacing w:w="0" w:type="dxa"/>
        </w:trPr>
        <w:tc>
          <w:tcPr>
            <w:tcW w:w="0" w:type="auto"/>
            <w:tcBorders>
              <w:top w:val="single" w:sz="6" w:space="0" w:color="000000"/>
              <w:left w:val="single" w:sz="6" w:space="0" w:color="000000"/>
              <w:bottom w:val="single" w:sz="6" w:space="0" w:color="000000"/>
            </w:tcBorders>
          </w:tcPr>
          <w:p w:rsidR="006B7DB9" w:rsidRPr="005C5F15" w:rsidRDefault="006B7DB9" w:rsidP="006B7DB9">
            <w:pPr>
              <w:keepLines/>
              <w:spacing w:after="0"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3 </w:t>
            </w:r>
          </w:p>
        </w:tc>
        <w:tc>
          <w:tcPr>
            <w:tcW w:w="0" w:type="auto"/>
            <w:tcBorders>
              <w:top w:val="single" w:sz="6" w:space="0" w:color="000000"/>
              <w:left w:val="single" w:sz="6" w:space="0" w:color="000000"/>
              <w:bottom w:val="single" w:sz="6" w:space="0" w:color="000000"/>
              <w:right w:val="single" w:sz="6" w:space="0" w:color="000000"/>
            </w:tcBorders>
          </w:tcPr>
          <w:p w:rsidR="006B7DB9" w:rsidRPr="00D4584B" w:rsidRDefault="006B7DB9" w:rsidP="006B7DB9">
            <w:pPr>
              <w:keepLines/>
              <w:spacing w:after="0" w:line="195" w:lineRule="atLeast"/>
              <w:rPr>
                <w:rFonts w:ascii="Arial Narrow" w:hAnsi="Arial Narrow" w:cs="Tahoma"/>
                <w:color w:val="000000"/>
                <w:sz w:val="18"/>
                <w:szCs w:val="18"/>
              </w:rPr>
            </w:pPr>
            <w:r w:rsidRPr="00D4584B">
              <w:rPr>
                <w:rFonts w:ascii="Arial Narrow" w:hAnsi="Arial Narrow" w:cs="Tahoma"/>
                <w:color w:val="000000"/>
                <w:sz w:val="18"/>
                <w:szCs w:val="18"/>
              </w:rPr>
              <w:t>Number of FTEs funded by FG $</w:t>
            </w:r>
          </w:p>
        </w:tc>
        <w:tc>
          <w:tcPr>
            <w:tcW w:w="4581" w:type="dxa"/>
            <w:tcBorders>
              <w:top w:val="single" w:sz="6" w:space="0" w:color="000000"/>
              <w:bottom w:val="single" w:sz="6" w:space="0" w:color="000000"/>
              <w:right w:val="single" w:sz="6" w:space="0" w:color="000000"/>
            </w:tcBorders>
          </w:tcPr>
          <w:p w:rsidR="006B7DB9" w:rsidRPr="00D4584B" w:rsidRDefault="006B7DB9" w:rsidP="006B7DB9">
            <w:pPr>
              <w:keepLines/>
              <w:spacing w:after="0" w:line="195" w:lineRule="atLeast"/>
              <w:rPr>
                <w:rFonts w:ascii="Arial Narrow" w:hAnsi="Arial Narrow" w:cs="Tahoma"/>
                <w:color w:val="000000"/>
                <w:sz w:val="18"/>
                <w:szCs w:val="18"/>
              </w:rPr>
            </w:pPr>
            <w:r w:rsidRPr="00D4584B">
              <w:rPr>
                <w:rFonts w:ascii="Arial Narrow" w:hAnsi="Arial Narrow" w:cs="Tahoma"/>
                <w:color w:val="000000"/>
                <w:sz w:val="18"/>
                <w:szCs w:val="18"/>
              </w:rPr>
              <w:t>The number of staff funded through Title V or Formula Grants, as measured through the number of Full-Time Equivalents, working for the program during the reporting period. To calculate FTE, divide the number of staff hours used by the program by 2080. </w:t>
            </w:r>
          </w:p>
        </w:tc>
        <w:tc>
          <w:tcPr>
            <w:tcW w:w="2550" w:type="dxa"/>
            <w:tcBorders>
              <w:top w:val="single" w:sz="6" w:space="0" w:color="000000"/>
              <w:bottom w:val="single" w:sz="6" w:space="0" w:color="000000"/>
              <w:right w:val="single" w:sz="6" w:space="0" w:color="000000"/>
            </w:tcBorders>
          </w:tcPr>
          <w:p w:rsidR="006B7DB9" w:rsidRPr="00D4584B" w:rsidRDefault="006B7DB9" w:rsidP="006B7DB9">
            <w:pPr>
              <w:keepLines/>
              <w:tabs>
                <w:tab w:val="left" w:pos="193"/>
              </w:tabs>
              <w:spacing w:after="0" w:line="195" w:lineRule="atLeast"/>
              <w:ind w:left="225" w:hanging="202"/>
              <w:rPr>
                <w:rFonts w:ascii="Arial Narrow" w:hAnsi="Arial Narrow" w:cs="Tahoma"/>
                <w:color w:val="000000"/>
                <w:sz w:val="18"/>
                <w:szCs w:val="17"/>
              </w:rPr>
            </w:pPr>
            <w:r w:rsidRPr="00D4584B">
              <w:rPr>
                <w:rFonts w:ascii="Arial Narrow" w:hAnsi="Arial Narrow" w:cs="Tahoma"/>
                <w:color w:val="000000"/>
                <w:sz w:val="18"/>
                <w:szCs w:val="17"/>
              </w:rPr>
              <w:t>A.</w:t>
            </w:r>
            <w:r w:rsidRPr="00D4584B">
              <w:rPr>
                <w:rFonts w:ascii="Arial Narrow" w:hAnsi="Arial Narrow" w:cs="Tahoma"/>
                <w:color w:val="000000"/>
                <w:sz w:val="18"/>
                <w:szCs w:val="17"/>
              </w:rPr>
              <w:tab/>
              <w:t>Number of Full-Time Equivalents</w:t>
            </w:r>
          </w:p>
          <w:p w:rsidR="006B7DB9" w:rsidRPr="00D4584B" w:rsidRDefault="006B7DB9" w:rsidP="006B7DB9">
            <w:pPr>
              <w:keepLines/>
              <w:spacing w:after="0"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6B7DB9" w:rsidRPr="005C5F15" w:rsidRDefault="006B7DB9" w:rsidP="006B7DB9">
            <w:pPr>
              <w:keepLines/>
              <w:spacing w:after="0" w:line="195" w:lineRule="atLeast"/>
              <w:rPr>
                <w:rFonts w:ascii="Arial Narrow" w:hAnsi="Arial Narrow" w:cs="Tahoma"/>
                <w:color w:val="000000"/>
                <w:sz w:val="18"/>
                <w:szCs w:val="17"/>
              </w:rPr>
            </w:pPr>
          </w:p>
        </w:tc>
      </w:tr>
      <w:tr w:rsidR="006B7DB9" w:rsidRPr="005C5F15" w:rsidTr="006B7DB9">
        <w:trPr>
          <w:cantSplit/>
          <w:tblCellSpacing w:w="0" w:type="dxa"/>
        </w:trPr>
        <w:tc>
          <w:tcPr>
            <w:tcW w:w="0" w:type="auto"/>
            <w:tcBorders>
              <w:top w:val="single" w:sz="6" w:space="0" w:color="000000"/>
              <w:left w:val="single" w:sz="6" w:space="0" w:color="000000"/>
              <w:bottom w:val="single" w:sz="6" w:space="0" w:color="000000"/>
            </w:tcBorders>
          </w:tcPr>
          <w:p w:rsidR="006B7DB9" w:rsidRPr="005C5F15" w:rsidRDefault="006B7DB9" w:rsidP="006B7DB9">
            <w:pPr>
              <w:keepLines/>
              <w:spacing w:after="0"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4 </w:t>
            </w:r>
          </w:p>
        </w:tc>
        <w:tc>
          <w:tcPr>
            <w:tcW w:w="0" w:type="auto"/>
            <w:tcBorders>
              <w:top w:val="single" w:sz="6" w:space="0" w:color="000000"/>
              <w:left w:val="single" w:sz="6" w:space="0" w:color="000000"/>
              <w:bottom w:val="single" w:sz="6" w:space="0" w:color="000000"/>
              <w:right w:val="single" w:sz="6" w:space="0" w:color="000000"/>
            </w:tcBorders>
          </w:tcPr>
          <w:p w:rsidR="006B7DB9" w:rsidRPr="00D4584B" w:rsidRDefault="006B7DB9" w:rsidP="006B7DB9">
            <w:pPr>
              <w:keepLines/>
              <w:spacing w:after="0" w:line="195" w:lineRule="atLeast"/>
              <w:rPr>
                <w:rFonts w:ascii="Arial Narrow" w:hAnsi="Arial Narrow" w:cs="Tahoma"/>
                <w:color w:val="000000"/>
                <w:sz w:val="18"/>
                <w:szCs w:val="18"/>
              </w:rPr>
            </w:pPr>
            <w:r w:rsidRPr="00D4584B">
              <w:rPr>
                <w:rFonts w:ascii="Arial Narrow" w:hAnsi="Arial Narrow" w:cs="Tahoma"/>
                <w:color w:val="000000"/>
                <w:sz w:val="18"/>
                <w:szCs w:val="18"/>
              </w:rPr>
              <w:t>Number of program materials developed</w:t>
            </w:r>
          </w:p>
        </w:tc>
        <w:tc>
          <w:tcPr>
            <w:tcW w:w="4581" w:type="dxa"/>
            <w:tcBorders>
              <w:top w:val="single" w:sz="6" w:space="0" w:color="000000"/>
              <w:bottom w:val="single" w:sz="6" w:space="0" w:color="000000"/>
              <w:right w:val="single" w:sz="6" w:space="0" w:color="000000"/>
            </w:tcBorders>
          </w:tcPr>
          <w:p w:rsidR="006B7DB9" w:rsidRPr="00D4584B" w:rsidRDefault="006B7DB9" w:rsidP="006B7DB9">
            <w:pPr>
              <w:keepLines/>
              <w:spacing w:after="0" w:line="195" w:lineRule="atLeast"/>
              <w:rPr>
                <w:rFonts w:ascii="Arial Narrow" w:hAnsi="Arial Narrow" w:cs="Tahoma"/>
                <w:color w:val="000000"/>
                <w:sz w:val="18"/>
                <w:szCs w:val="18"/>
              </w:rPr>
            </w:pPr>
            <w:r w:rsidRPr="00D4584B">
              <w:rPr>
                <w:rFonts w:ascii="Arial Narrow" w:hAnsi="Arial Narrow" w:cs="Tahoma"/>
                <w:color w:val="000000"/>
                <w:sz w:val="18"/>
                <w:szCs w:val="18"/>
              </w:rPr>
              <w:t>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 </w:t>
            </w:r>
          </w:p>
        </w:tc>
        <w:tc>
          <w:tcPr>
            <w:tcW w:w="2550" w:type="dxa"/>
            <w:tcBorders>
              <w:top w:val="single" w:sz="6" w:space="0" w:color="000000"/>
              <w:bottom w:val="single" w:sz="6" w:space="0" w:color="000000"/>
              <w:right w:val="single" w:sz="6" w:space="0" w:color="000000"/>
            </w:tcBorders>
          </w:tcPr>
          <w:p w:rsidR="006B7DB9" w:rsidRPr="00D4584B" w:rsidRDefault="006B7DB9" w:rsidP="006B7DB9">
            <w:pPr>
              <w:keepLines/>
              <w:tabs>
                <w:tab w:val="left" w:pos="193"/>
              </w:tabs>
              <w:spacing w:after="0" w:line="195" w:lineRule="atLeast"/>
              <w:ind w:left="225" w:hanging="202"/>
              <w:rPr>
                <w:rFonts w:ascii="Arial Narrow" w:hAnsi="Arial Narrow" w:cs="Tahoma"/>
                <w:color w:val="000000"/>
                <w:sz w:val="18"/>
                <w:szCs w:val="17"/>
              </w:rPr>
            </w:pPr>
            <w:r w:rsidRPr="00D4584B">
              <w:rPr>
                <w:rFonts w:ascii="Arial Narrow" w:hAnsi="Arial Narrow" w:cs="Tahoma"/>
                <w:color w:val="000000"/>
                <w:sz w:val="18"/>
                <w:szCs w:val="17"/>
              </w:rPr>
              <w:t>A.</w:t>
            </w:r>
            <w:r w:rsidRPr="00D4584B">
              <w:rPr>
                <w:rFonts w:ascii="Arial Narrow" w:hAnsi="Arial Narrow" w:cs="Tahoma"/>
                <w:color w:val="000000"/>
                <w:sz w:val="18"/>
                <w:szCs w:val="17"/>
              </w:rPr>
              <w:tab/>
              <w:t>Number of materials developed</w:t>
            </w:r>
          </w:p>
          <w:p w:rsidR="006B7DB9" w:rsidRPr="00D4584B" w:rsidRDefault="006B7DB9" w:rsidP="006B7DB9">
            <w:pPr>
              <w:keepLines/>
              <w:spacing w:after="0"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6B7DB9" w:rsidRPr="005C5F15" w:rsidRDefault="006B7DB9" w:rsidP="006B7DB9">
            <w:pPr>
              <w:keepLines/>
              <w:spacing w:after="0" w:line="195" w:lineRule="atLeast"/>
              <w:rPr>
                <w:rFonts w:ascii="Arial Narrow" w:hAnsi="Arial Narrow" w:cs="Tahoma"/>
                <w:color w:val="000000"/>
                <w:sz w:val="18"/>
                <w:szCs w:val="17"/>
              </w:rPr>
            </w:pPr>
          </w:p>
        </w:tc>
      </w:tr>
      <w:tr w:rsidR="006B7DB9" w:rsidRPr="005C5F15" w:rsidTr="006B7DB9">
        <w:trPr>
          <w:cantSplit/>
          <w:tblCellSpacing w:w="0" w:type="dxa"/>
        </w:trPr>
        <w:tc>
          <w:tcPr>
            <w:tcW w:w="0" w:type="auto"/>
            <w:tcBorders>
              <w:top w:val="single" w:sz="6" w:space="0" w:color="000000"/>
              <w:left w:val="single" w:sz="6" w:space="0" w:color="000000"/>
              <w:bottom w:val="single" w:sz="6" w:space="0" w:color="000000"/>
            </w:tcBorders>
          </w:tcPr>
          <w:p w:rsidR="006B7DB9" w:rsidRPr="005C5F15" w:rsidRDefault="006B7DB9" w:rsidP="006B7DB9">
            <w:pPr>
              <w:keepLines/>
              <w:spacing w:after="0"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5 </w:t>
            </w:r>
          </w:p>
        </w:tc>
        <w:tc>
          <w:tcPr>
            <w:tcW w:w="0" w:type="auto"/>
            <w:tcBorders>
              <w:top w:val="single" w:sz="6" w:space="0" w:color="000000"/>
              <w:left w:val="single" w:sz="6" w:space="0" w:color="000000"/>
              <w:bottom w:val="single" w:sz="6" w:space="0" w:color="000000"/>
              <w:right w:val="single" w:sz="6" w:space="0" w:color="000000"/>
            </w:tcBorders>
          </w:tcPr>
          <w:p w:rsidR="006B7DB9" w:rsidRPr="00D4584B" w:rsidRDefault="006B7DB9" w:rsidP="006B7DB9">
            <w:pPr>
              <w:keepLines/>
              <w:spacing w:after="0" w:line="195" w:lineRule="atLeast"/>
              <w:rPr>
                <w:rFonts w:ascii="Arial Narrow" w:hAnsi="Arial Narrow" w:cs="Tahoma"/>
                <w:color w:val="000000"/>
                <w:sz w:val="18"/>
                <w:szCs w:val="18"/>
              </w:rPr>
            </w:pPr>
            <w:r w:rsidRPr="00D4584B">
              <w:rPr>
                <w:rFonts w:ascii="Arial Narrow" w:hAnsi="Arial Narrow" w:cs="Tahoma"/>
                <w:color w:val="000000"/>
                <w:sz w:val="18"/>
                <w:szCs w:val="18"/>
              </w:rPr>
              <w:t>Number and percent of program staff trained</w:t>
            </w:r>
          </w:p>
        </w:tc>
        <w:tc>
          <w:tcPr>
            <w:tcW w:w="4581" w:type="dxa"/>
            <w:tcBorders>
              <w:top w:val="single" w:sz="6" w:space="0" w:color="000000"/>
              <w:bottom w:val="single" w:sz="6" w:space="0" w:color="000000"/>
              <w:right w:val="single" w:sz="6" w:space="0" w:color="000000"/>
            </w:tcBorders>
          </w:tcPr>
          <w:p w:rsidR="006B7DB9" w:rsidRPr="00D4584B" w:rsidRDefault="006B7DB9" w:rsidP="006B7DB9">
            <w:pPr>
              <w:keepLines/>
              <w:spacing w:after="0" w:line="195" w:lineRule="atLeast"/>
              <w:rPr>
                <w:rFonts w:ascii="Arial Narrow" w:hAnsi="Arial Narrow" w:cs="Tahoma"/>
                <w:color w:val="000000"/>
                <w:sz w:val="18"/>
                <w:szCs w:val="18"/>
              </w:rPr>
            </w:pPr>
            <w:r w:rsidRPr="00D4584B">
              <w:rPr>
                <w:rFonts w:ascii="Arial Narrow" w:hAnsi="Arial Narrow" w:cs="Tahoma"/>
                <w:color w:val="000000"/>
                <w:sz w:val="18"/>
                <w:szCs w:val="18"/>
              </w:rPr>
              <w:t>The number and percent of program staff that are trained during reporting period. Program staff includes full and part-time employees and/or volunteers. The number is the raw number of staff to receive any formal training relevant to the program or their position as program staff. Include any training from any source or medium received during the reporting period as long as receipt can be verified. Training does not have to have been completed during the reporting period. To get the percent divide the raw number by the total number of program staff. Program records are the preferred data source. </w:t>
            </w:r>
          </w:p>
        </w:tc>
        <w:tc>
          <w:tcPr>
            <w:tcW w:w="2550" w:type="dxa"/>
            <w:tcBorders>
              <w:top w:val="single" w:sz="6" w:space="0" w:color="000000"/>
              <w:bottom w:val="single" w:sz="6" w:space="0" w:color="000000"/>
              <w:right w:val="single" w:sz="6" w:space="0" w:color="000000"/>
            </w:tcBorders>
          </w:tcPr>
          <w:p w:rsidR="006B7DB9" w:rsidRPr="00D4584B" w:rsidRDefault="006B7DB9" w:rsidP="006B7DB9">
            <w:pPr>
              <w:keepLines/>
              <w:tabs>
                <w:tab w:val="left" w:pos="201"/>
              </w:tabs>
              <w:spacing w:after="0" w:line="195" w:lineRule="atLeast"/>
              <w:ind w:left="225" w:hanging="202"/>
              <w:rPr>
                <w:rFonts w:ascii="Arial Narrow" w:hAnsi="Arial Narrow" w:cs="Tahoma"/>
                <w:color w:val="000000"/>
                <w:sz w:val="18"/>
                <w:szCs w:val="17"/>
              </w:rPr>
            </w:pPr>
            <w:r w:rsidRPr="00D4584B">
              <w:rPr>
                <w:rFonts w:ascii="Arial Narrow" w:hAnsi="Arial Narrow" w:cs="Tahoma"/>
                <w:color w:val="000000"/>
                <w:sz w:val="18"/>
                <w:szCs w:val="17"/>
              </w:rPr>
              <w:t>A.</w:t>
            </w:r>
            <w:r w:rsidRPr="00D4584B">
              <w:rPr>
                <w:rFonts w:ascii="Arial Narrow" w:hAnsi="Arial Narrow" w:cs="Tahoma"/>
                <w:color w:val="000000"/>
                <w:sz w:val="18"/>
                <w:szCs w:val="17"/>
              </w:rPr>
              <w:tab/>
              <w:t>Number of staff who participated in training</w:t>
            </w:r>
          </w:p>
          <w:p w:rsidR="006B7DB9" w:rsidRPr="00D4584B" w:rsidRDefault="006B7DB9" w:rsidP="006B7DB9">
            <w:pPr>
              <w:keepLines/>
              <w:tabs>
                <w:tab w:val="left" w:pos="201"/>
              </w:tabs>
              <w:spacing w:after="0" w:line="195" w:lineRule="atLeast"/>
              <w:ind w:left="225" w:hanging="202"/>
              <w:rPr>
                <w:rFonts w:ascii="Arial Narrow" w:hAnsi="Arial Narrow" w:cs="Tahoma"/>
                <w:color w:val="000000"/>
                <w:sz w:val="18"/>
                <w:szCs w:val="17"/>
              </w:rPr>
            </w:pPr>
            <w:r w:rsidRPr="00D4584B">
              <w:rPr>
                <w:rFonts w:ascii="Arial Narrow" w:hAnsi="Arial Narrow" w:cs="Tahoma"/>
                <w:color w:val="000000"/>
                <w:sz w:val="18"/>
                <w:szCs w:val="17"/>
              </w:rPr>
              <w:t>B.</w:t>
            </w:r>
            <w:r w:rsidRPr="00D4584B">
              <w:rPr>
                <w:rFonts w:ascii="Arial Narrow" w:hAnsi="Arial Narrow" w:cs="Tahoma"/>
                <w:color w:val="000000"/>
                <w:sz w:val="18"/>
                <w:szCs w:val="17"/>
              </w:rPr>
              <w:tab/>
              <w:t>Total number of program staff</w:t>
            </w:r>
          </w:p>
          <w:p w:rsidR="006B7DB9" w:rsidRPr="00D4584B" w:rsidRDefault="006B7DB9" w:rsidP="006B7DB9">
            <w:pPr>
              <w:keepLines/>
              <w:tabs>
                <w:tab w:val="left" w:pos="201"/>
              </w:tabs>
              <w:spacing w:after="0" w:line="195" w:lineRule="atLeast"/>
              <w:ind w:left="225" w:hanging="202"/>
              <w:rPr>
                <w:rFonts w:ascii="Arial Narrow" w:hAnsi="Arial Narrow" w:cs="Tahoma"/>
                <w:color w:val="000000"/>
                <w:sz w:val="18"/>
                <w:szCs w:val="17"/>
              </w:rPr>
            </w:pPr>
            <w:r w:rsidRPr="00D4584B">
              <w:rPr>
                <w:rFonts w:ascii="Arial Narrow" w:hAnsi="Arial Narrow" w:cs="Tahoma"/>
                <w:color w:val="000000"/>
                <w:sz w:val="18"/>
                <w:szCs w:val="17"/>
              </w:rPr>
              <w:t>C.</w:t>
            </w:r>
            <w:r w:rsidRPr="00D4584B">
              <w:rPr>
                <w:rFonts w:ascii="Arial Narrow" w:hAnsi="Arial Narrow" w:cs="Tahoma"/>
                <w:color w:val="000000"/>
                <w:sz w:val="18"/>
                <w:szCs w:val="17"/>
              </w:rPr>
              <w:tab/>
              <w:t>Percent (A/B)</w:t>
            </w:r>
          </w:p>
          <w:p w:rsidR="006B7DB9" w:rsidRPr="00D4584B" w:rsidRDefault="006B7DB9" w:rsidP="006B7DB9">
            <w:pPr>
              <w:keepLines/>
              <w:spacing w:after="0"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6B7DB9" w:rsidRPr="005C5F15" w:rsidRDefault="006B7DB9" w:rsidP="006B7DB9">
            <w:pPr>
              <w:keepLines/>
              <w:spacing w:after="0" w:line="195" w:lineRule="atLeast"/>
              <w:rPr>
                <w:rFonts w:ascii="Arial Narrow" w:hAnsi="Arial Narrow" w:cs="Tahoma"/>
                <w:color w:val="000000"/>
                <w:sz w:val="18"/>
                <w:szCs w:val="17"/>
              </w:rPr>
            </w:pPr>
          </w:p>
        </w:tc>
      </w:tr>
      <w:tr w:rsidR="006B7DB9" w:rsidRPr="005C5F15" w:rsidTr="006B7DB9">
        <w:trPr>
          <w:cantSplit/>
          <w:tblCellSpacing w:w="0" w:type="dxa"/>
        </w:trPr>
        <w:tc>
          <w:tcPr>
            <w:tcW w:w="0" w:type="auto"/>
            <w:tcBorders>
              <w:top w:val="single" w:sz="6" w:space="0" w:color="000000"/>
              <w:left w:val="single" w:sz="6" w:space="0" w:color="000000"/>
              <w:bottom w:val="single" w:sz="6" w:space="0" w:color="000000"/>
            </w:tcBorders>
          </w:tcPr>
          <w:p w:rsidR="006B7DB9" w:rsidRPr="005C5F15" w:rsidRDefault="006B7DB9" w:rsidP="006B7DB9">
            <w:pPr>
              <w:keepLines/>
              <w:spacing w:after="0" w:line="195" w:lineRule="atLeast"/>
              <w:rPr>
                <w:rFonts w:ascii="Arial Narrow" w:hAnsi="Arial Narrow" w:cs="Tahoma"/>
                <w:color w:val="000000"/>
                <w:sz w:val="18"/>
                <w:szCs w:val="17"/>
              </w:rPr>
            </w:pPr>
            <w:r w:rsidRPr="005C5F15">
              <w:rPr>
                <w:rFonts w:ascii="Arial Narrow" w:hAnsi="Arial Narrow" w:cs="Tahoma"/>
                <w:color w:val="000000"/>
                <w:sz w:val="18"/>
                <w:szCs w:val="17"/>
              </w:rPr>
              <w:t>6</w:t>
            </w:r>
          </w:p>
        </w:tc>
        <w:tc>
          <w:tcPr>
            <w:tcW w:w="0" w:type="auto"/>
            <w:tcBorders>
              <w:top w:val="single" w:sz="6" w:space="0" w:color="000000"/>
              <w:left w:val="single" w:sz="6" w:space="0" w:color="000000"/>
              <w:bottom w:val="single" w:sz="6" w:space="0" w:color="000000"/>
              <w:right w:val="single" w:sz="6" w:space="0" w:color="000000"/>
            </w:tcBorders>
          </w:tcPr>
          <w:p w:rsidR="006B7DB9" w:rsidRPr="00D4584B" w:rsidRDefault="006B7DB9" w:rsidP="006B7DB9">
            <w:pPr>
              <w:keepLines/>
              <w:spacing w:after="0" w:line="195" w:lineRule="atLeast"/>
              <w:rPr>
                <w:rFonts w:ascii="Arial Narrow" w:hAnsi="Arial Narrow" w:cs="Tahoma"/>
                <w:color w:val="000000"/>
                <w:sz w:val="18"/>
                <w:szCs w:val="18"/>
              </w:rPr>
            </w:pPr>
            <w:r w:rsidRPr="00D4584B">
              <w:rPr>
                <w:rFonts w:ascii="Arial Narrow" w:hAnsi="Arial Narrow" w:cs="Tahoma"/>
                <w:color w:val="000000"/>
                <w:sz w:val="18"/>
                <w:szCs w:val="18"/>
              </w:rPr>
              <w:t>Number of hours of program staff training provided</w:t>
            </w:r>
          </w:p>
        </w:tc>
        <w:tc>
          <w:tcPr>
            <w:tcW w:w="4581" w:type="dxa"/>
            <w:tcBorders>
              <w:top w:val="single" w:sz="6" w:space="0" w:color="000000"/>
              <w:bottom w:val="single" w:sz="6" w:space="0" w:color="000000"/>
              <w:right w:val="single" w:sz="6" w:space="0" w:color="000000"/>
            </w:tcBorders>
          </w:tcPr>
          <w:p w:rsidR="006B7DB9" w:rsidRPr="00D4584B" w:rsidRDefault="006B7DB9" w:rsidP="006B7DB9">
            <w:pPr>
              <w:keepLines/>
              <w:spacing w:after="0" w:line="195" w:lineRule="atLeast"/>
              <w:rPr>
                <w:rFonts w:ascii="Arial Narrow" w:hAnsi="Arial Narrow" w:cs="Tahoma"/>
                <w:color w:val="000000"/>
                <w:sz w:val="18"/>
                <w:szCs w:val="18"/>
              </w:rPr>
            </w:pPr>
            <w:r w:rsidRPr="00D4584B">
              <w:rPr>
                <w:rFonts w:ascii="Arial Narrow" w:hAnsi="Arial Narrow" w:cs="Tahoma"/>
                <w:color w:val="000000"/>
                <w:sz w:val="18"/>
                <w:szCs w:val="18"/>
              </w:rPr>
              <w:t>The number of training hours that program staff are provided during the reporting period. Training includes in-house and external trainings. </w:t>
            </w:r>
          </w:p>
        </w:tc>
        <w:tc>
          <w:tcPr>
            <w:tcW w:w="2550" w:type="dxa"/>
            <w:tcBorders>
              <w:top w:val="single" w:sz="6" w:space="0" w:color="000000"/>
              <w:bottom w:val="single" w:sz="6" w:space="0" w:color="000000"/>
              <w:right w:val="single" w:sz="6" w:space="0" w:color="000000"/>
            </w:tcBorders>
          </w:tcPr>
          <w:p w:rsidR="006B7DB9" w:rsidRPr="00D4584B" w:rsidRDefault="006B7DB9" w:rsidP="006B7DB9">
            <w:pPr>
              <w:keepLines/>
              <w:tabs>
                <w:tab w:val="left" w:pos="193"/>
              </w:tabs>
              <w:spacing w:after="0" w:line="195" w:lineRule="atLeast"/>
              <w:ind w:left="225" w:hanging="180"/>
              <w:rPr>
                <w:rFonts w:ascii="Arial Narrow" w:hAnsi="Arial Narrow" w:cs="Tahoma"/>
                <w:color w:val="000000"/>
                <w:sz w:val="18"/>
                <w:szCs w:val="17"/>
              </w:rPr>
            </w:pPr>
            <w:r w:rsidRPr="00D4584B">
              <w:rPr>
                <w:rFonts w:ascii="Arial Narrow" w:hAnsi="Arial Narrow" w:cs="Tahoma"/>
                <w:color w:val="000000"/>
                <w:sz w:val="18"/>
                <w:szCs w:val="17"/>
              </w:rPr>
              <w:t>A.</w:t>
            </w:r>
            <w:r w:rsidRPr="00D4584B">
              <w:rPr>
                <w:rFonts w:ascii="Arial Narrow" w:hAnsi="Arial Narrow" w:cs="Tahoma"/>
                <w:color w:val="000000"/>
                <w:sz w:val="18"/>
                <w:szCs w:val="17"/>
              </w:rPr>
              <w:tab/>
              <w:t>Number of hours of training provided to staff</w:t>
            </w:r>
          </w:p>
          <w:p w:rsidR="006B7DB9" w:rsidRPr="00D4584B" w:rsidRDefault="006B7DB9" w:rsidP="006B7DB9">
            <w:pPr>
              <w:keepLines/>
              <w:spacing w:after="0"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6B7DB9" w:rsidRPr="005C5F15" w:rsidRDefault="006B7DB9" w:rsidP="006B7DB9">
            <w:pPr>
              <w:keepLines/>
              <w:spacing w:after="0" w:line="195" w:lineRule="atLeast"/>
              <w:rPr>
                <w:rFonts w:ascii="Arial Narrow" w:hAnsi="Arial Narrow" w:cs="Tahoma"/>
                <w:color w:val="000000"/>
                <w:sz w:val="18"/>
                <w:szCs w:val="17"/>
              </w:rPr>
            </w:pPr>
          </w:p>
        </w:tc>
      </w:tr>
      <w:tr w:rsidR="006B7DB9" w:rsidRPr="005C5F15" w:rsidTr="006B7DB9">
        <w:trPr>
          <w:cantSplit/>
          <w:tblCellSpacing w:w="0" w:type="dxa"/>
        </w:trPr>
        <w:tc>
          <w:tcPr>
            <w:tcW w:w="0" w:type="auto"/>
            <w:tcBorders>
              <w:top w:val="single" w:sz="6" w:space="0" w:color="000000"/>
              <w:left w:val="single" w:sz="6" w:space="0" w:color="000000"/>
              <w:bottom w:val="single" w:sz="6" w:space="0" w:color="000000"/>
            </w:tcBorders>
          </w:tcPr>
          <w:p w:rsidR="006B7DB9" w:rsidRPr="005C5F15" w:rsidRDefault="006B7DB9" w:rsidP="006B7DB9">
            <w:pPr>
              <w:keepLines/>
              <w:spacing w:after="0"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7 </w:t>
            </w:r>
          </w:p>
        </w:tc>
        <w:tc>
          <w:tcPr>
            <w:tcW w:w="0" w:type="auto"/>
            <w:tcBorders>
              <w:top w:val="single" w:sz="6" w:space="0" w:color="000000"/>
              <w:left w:val="single" w:sz="6" w:space="0" w:color="000000"/>
              <w:bottom w:val="single" w:sz="6" w:space="0" w:color="000000"/>
              <w:right w:val="single" w:sz="6" w:space="0" w:color="000000"/>
            </w:tcBorders>
          </w:tcPr>
          <w:p w:rsidR="006B7DB9" w:rsidRPr="00D4584B" w:rsidRDefault="006B7DB9" w:rsidP="006B7DB9">
            <w:pPr>
              <w:keepLines/>
              <w:spacing w:after="0" w:line="195" w:lineRule="atLeast"/>
              <w:rPr>
                <w:rFonts w:ascii="Arial Narrow" w:hAnsi="Arial Narrow" w:cs="Tahoma"/>
                <w:color w:val="000000"/>
                <w:sz w:val="18"/>
                <w:szCs w:val="18"/>
              </w:rPr>
            </w:pPr>
            <w:r w:rsidRPr="00D4584B">
              <w:rPr>
                <w:rFonts w:ascii="Arial Narrow" w:hAnsi="Arial Narrow" w:cs="Tahoma"/>
                <w:color w:val="000000"/>
                <w:sz w:val="18"/>
                <w:szCs w:val="18"/>
              </w:rPr>
              <w:t>Number of planning activities conducted</w:t>
            </w:r>
          </w:p>
        </w:tc>
        <w:tc>
          <w:tcPr>
            <w:tcW w:w="4581" w:type="dxa"/>
            <w:tcBorders>
              <w:top w:val="single" w:sz="6" w:space="0" w:color="000000"/>
              <w:bottom w:val="single" w:sz="6" w:space="0" w:color="000000"/>
              <w:right w:val="single" w:sz="6" w:space="0" w:color="000000"/>
            </w:tcBorders>
          </w:tcPr>
          <w:p w:rsidR="006B7DB9" w:rsidRPr="00D4584B" w:rsidRDefault="006B7DB9" w:rsidP="006B7DB9">
            <w:pPr>
              <w:keepLines/>
              <w:spacing w:after="0" w:line="195" w:lineRule="atLeast"/>
              <w:rPr>
                <w:rFonts w:ascii="Arial Narrow" w:hAnsi="Arial Narrow" w:cs="Tahoma"/>
                <w:color w:val="000000"/>
                <w:sz w:val="18"/>
                <w:szCs w:val="18"/>
              </w:rPr>
            </w:pPr>
            <w:r w:rsidRPr="00D4584B">
              <w:rPr>
                <w:rFonts w:ascii="Arial Narrow" w:hAnsi="Arial Narrow" w:cs="Tahoma"/>
                <w:color w:val="000000"/>
                <w:sz w:val="18"/>
                <w:szCs w:val="18"/>
              </w:rPr>
              <w:t>The number of planning activities undertaken during the reporting period. Planning activities include meetings held, needs assessments undertaken. </w:t>
            </w:r>
          </w:p>
        </w:tc>
        <w:tc>
          <w:tcPr>
            <w:tcW w:w="2550" w:type="dxa"/>
            <w:tcBorders>
              <w:top w:val="single" w:sz="6" w:space="0" w:color="000000"/>
              <w:bottom w:val="single" w:sz="6" w:space="0" w:color="000000"/>
              <w:right w:val="single" w:sz="6" w:space="0" w:color="000000"/>
            </w:tcBorders>
          </w:tcPr>
          <w:p w:rsidR="006B7DB9" w:rsidRPr="00D4584B" w:rsidRDefault="006B7DB9" w:rsidP="006B7DB9">
            <w:pPr>
              <w:keepLines/>
              <w:tabs>
                <w:tab w:val="left" w:pos="193"/>
              </w:tabs>
              <w:spacing w:after="0" w:line="195" w:lineRule="atLeast"/>
              <w:ind w:left="225" w:hanging="202"/>
              <w:rPr>
                <w:rFonts w:ascii="Arial Narrow" w:hAnsi="Arial Narrow" w:cs="Tahoma"/>
                <w:color w:val="000000"/>
                <w:sz w:val="18"/>
                <w:szCs w:val="17"/>
              </w:rPr>
            </w:pPr>
            <w:r w:rsidRPr="00D4584B">
              <w:rPr>
                <w:rFonts w:ascii="Arial Narrow" w:hAnsi="Arial Narrow" w:cs="Tahoma"/>
                <w:color w:val="000000"/>
                <w:sz w:val="18"/>
                <w:szCs w:val="17"/>
              </w:rPr>
              <w:t>A.</w:t>
            </w:r>
            <w:r w:rsidRPr="00D4584B">
              <w:rPr>
                <w:rFonts w:ascii="Arial Narrow" w:hAnsi="Arial Narrow" w:cs="Tahoma"/>
                <w:color w:val="000000"/>
                <w:sz w:val="18"/>
                <w:szCs w:val="17"/>
              </w:rPr>
              <w:tab/>
              <w:t>Number of planning activities undertaken</w:t>
            </w:r>
          </w:p>
          <w:p w:rsidR="006B7DB9" w:rsidRPr="00D4584B" w:rsidRDefault="006B7DB9" w:rsidP="006B7DB9">
            <w:pPr>
              <w:keepLines/>
              <w:spacing w:after="0"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6B7DB9" w:rsidRPr="005C5F15" w:rsidRDefault="006B7DB9" w:rsidP="006B7DB9">
            <w:pPr>
              <w:keepLines/>
              <w:spacing w:after="0" w:line="195" w:lineRule="atLeast"/>
              <w:rPr>
                <w:rFonts w:ascii="Arial Narrow" w:hAnsi="Arial Narrow" w:cs="Tahoma"/>
                <w:color w:val="000000"/>
                <w:sz w:val="18"/>
                <w:szCs w:val="17"/>
              </w:rPr>
            </w:pPr>
          </w:p>
        </w:tc>
      </w:tr>
      <w:tr w:rsidR="006B7DB9" w:rsidRPr="005C5F15" w:rsidTr="006B7DB9">
        <w:trPr>
          <w:cantSplit/>
          <w:tblCellSpacing w:w="0" w:type="dxa"/>
        </w:trPr>
        <w:tc>
          <w:tcPr>
            <w:tcW w:w="0" w:type="auto"/>
            <w:tcBorders>
              <w:top w:val="single" w:sz="6" w:space="0" w:color="000000"/>
              <w:left w:val="single" w:sz="6" w:space="0" w:color="000000"/>
              <w:bottom w:val="single" w:sz="6" w:space="0" w:color="000000"/>
            </w:tcBorders>
          </w:tcPr>
          <w:p w:rsidR="006B7DB9" w:rsidRPr="005C5F15" w:rsidRDefault="006B7DB9" w:rsidP="006B7DB9">
            <w:pPr>
              <w:keepLines/>
              <w:spacing w:after="0"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8 </w:t>
            </w:r>
          </w:p>
        </w:tc>
        <w:tc>
          <w:tcPr>
            <w:tcW w:w="0" w:type="auto"/>
            <w:tcBorders>
              <w:top w:val="single" w:sz="6" w:space="0" w:color="000000"/>
              <w:left w:val="single" w:sz="6" w:space="0" w:color="000000"/>
              <w:bottom w:val="single" w:sz="6" w:space="0" w:color="000000"/>
              <w:right w:val="single" w:sz="6" w:space="0" w:color="000000"/>
            </w:tcBorders>
          </w:tcPr>
          <w:p w:rsidR="006B7DB9" w:rsidRPr="00D4584B" w:rsidRDefault="006B7DB9" w:rsidP="006B7DB9">
            <w:pPr>
              <w:keepLines/>
              <w:spacing w:after="0" w:line="195" w:lineRule="atLeast"/>
              <w:rPr>
                <w:rFonts w:ascii="Arial Narrow" w:hAnsi="Arial Narrow" w:cs="Tahoma"/>
                <w:color w:val="000000"/>
                <w:sz w:val="18"/>
                <w:szCs w:val="18"/>
              </w:rPr>
            </w:pPr>
            <w:r w:rsidRPr="00D4584B">
              <w:rPr>
                <w:rFonts w:ascii="Arial Narrow" w:hAnsi="Arial Narrow" w:cs="Tahoma"/>
                <w:color w:val="000000"/>
                <w:sz w:val="18"/>
                <w:szCs w:val="18"/>
              </w:rPr>
              <w:t>Number of program/agency policies or procedures created, amended, or rescinded</w:t>
            </w:r>
          </w:p>
        </w:tc>
        <w:tc>
          <w:tcPr>
            <w:tcW w:w="4581" w:type="dxa"/>
            <w:tcBorders>
              <w:top w:val="single" w:sz="6" w:space="0" w:color="000000"/>
              <w:bottom w:val="single" w:sz="6" w:space="0" w:color="000000"/>
              <w:right w:val="single" w:sz="6" w:space="0" w:color="000000"/>
            </w:tcBorders>
          </w:tcPr>
          <w:p w:rsidR="006B7DB9" w:rsidRPr="00D4584B" w:rsidRDefault="006B7DB9" w:rsidP="006B7DB9">
            <w:pPr>
              <w:keepLines/>
              <w:spacing w:after="0" w:line="195" w:lineRule="atLeast"/>
              <w:rPr>
                <w:rFonts w:ascii="Arial Narrow" w:hAnsi="Arial Narrow" w:cs="Tahoma"/>
                <w:color w:val="000000"/>
                <w:sz w:val="18"/>
                <w:szCs w:val="18"/>
              </w:rPr>
            </w:pPr>
            <w:r w:rsidRPr="00D4584B">
              <w:rPr>
                <w:rFonts w:ascii="Arial Narrow" w:hAnsi="Arial Narrow" w:cs="Tahoma"/>
                <w:color w:val="000000"/>
                <w:sz w:val="18"/>
                <w:szCs w:val="18"/>
              </w:rPr>
              <w:t>The number of program/agency policies or procedures created, amended, or rescinded during the reporting period. A policy is a plan or specific course of action that guides the general goals and directives of the program or agency. Include policies that are either relevant to the topic area of the program or policies that affect program operations. </w:t>
            </w:r>
          </w:p>
        </w:tc>
        <w:tc>
          <w:tcPr>
            <w:tcW w:w="2550" w:type="dxa"/>
            <w:tcBorders>
              <w:top w:val="single" w:sz="6" w:space="0" w:color="000000"/>
              <w:bottom w:val="single" w:sz="6" w:space="0" w:color="000000"/>
              <w:right w:val="single" w:sz="6" w:space="0" w:color="000000"/>
            </w:tcBorders>
          </w:tcPr>
          <w:p w:rsidR="006B7DB9" w:rsidRPr="00D4584B" w:rsidRDefault="006B7DB9" w:rsidP="006B7DB9">
            <w:pPr>
              <w:keepLines/>
              <w:tabs>
                <w:tab w:val="left" w:pos="193"/>
              </w:tabs>
              <w:spacing w:after="0" w:line="195" w:lineRule="atLeast"/>
              <w:ind w:left="225" w:hanging="202"/>
              <w:rPr>
                <w:rFonts w:ascii="Arial Narrow" w:hAnsi="Arial Narrow" w:cs="Tahoma"/>
                <w:color w:val="000000"/>
                <w:sz w:val="18"/>
                <w:szCs w:val="17"/>
              </w:rPr>
            </w:pPr>
            <w:r w:rsidRPr="00D4584B">
              <w:rPr>
                <w:rFonts w:ascii="Arial Narrow" w:hAnsi="Arial Narrow" w:cs="Tahoma"/>
                <w:color w:val="000000"/>
                <w:sz w:val="18"/>
                <w:szCs w:val="17"/>
              </w:rPr>
              <w:t>A.</w:t>
            </w:r>
            <w:r w:rsidRPr="00D4584B">
              <w:rPr>
                <w:rFonts w:ascii="Arial Narrow" w:hAnsi="Arial Narrow" w:cs="Tahoma"/>
                <w:color w:val="000000"/>
                <w:sz w:val="18"/>
                <w:szCs w:val="17"/>
              </w:rPr>
              <w:tab/>
              <w:t>Number of program/agency policies or procedures created, amended, or rescinded</w:t>
            </w:r>
          </w:p>
          <w:p w:rsidR="006B7DB9" w:rsidRPr="00D4584B" w:rsidRDefault="006B7DB9" w:rsidP="006B7DB9">
            <w:pPr>
              <w:keepLines/>
              <w:spacing w:after="0"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6B7DB9" w:rsidRPr="005C5F15" w:rsidRDefault="006B7DB9" w:rsidP="006B7DB9">
            <w:pPr>
              <w:keepLines/>
              <w:spacing w:after="0" w:line="195" w:lineRule="atLeast"/>
              <w:rPr>
                <w:rFonts w:ascii="Arial Narrow" w:hAnsi="Arial Narrow" w:cs="Tahoma"/>
                <w:color w:val="000000"/>
                <w:sz w:val="18"/>
                <w:szCs w:val="17"/>
              </w:rPr>
            </w:pPr>
          </w:p>
        </w:tc>
      </w:tr>
      <w:tr w:rsidR="006B7DB9" w:rsidRPr="005C5F15" w:rsidTr="006B7DB9">
        <w:trPr>
          <w:cantSplit/>
          <w:tblCellSpacing w:w="0" w:type="dxa"/>
        </w:trPr>
        <w:tc>
          <w:tcPr>
            <w:tcW w:w="0" w:type="auto"/>
            <w:tcBorders>
              <w:top w:val="single" w:sz="6" w:space="0" w:color="000000"/>
              <w:left w:val="single" w:sz="6" w:space="0" w:color="000000"/>
              <w:bottom w:val="single" w:sz="6" w:space="0" w:color="000000"/>
            </w:tcBorders>
          </w:tcPr>
          <w:p w:rsidR="006B7DB9" w:rsidRPr="005C5F15" w:rsidRDefault="006B7DB9" w:rsidP="006B7DB9">
            <w:pPr>
              <w:keepLines/>
              <w:spacing w:after="0"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9 </w:t>
            </w:r>
          </w:p>
        </w:tc>
        <w:tc>
          <w:tcPr>
            <w:tcW w:w="0" w:type="auto"/>
            <w:tcBorders>
              <w:top w:val="single" w:sz="6" w:space="0" w:color="000000"/>
              <w:left w:val="single" w:sz="6" w:space="0" w:color="000000"/>
              <w:bottom w:val="single" w:sz="6" w:space="0" w:color="000000"/>
              <w:right w:val="single" w:sz="6" w:space="0" w:color="000000"/>
            </w:tcBorders>
          </w:tcPr>
          <w:p w:rsidR="006B7DB9" w:rsidRPr="00D4584B" w:rsidRDefault="006B7DB9" w:rsidP="006B7DB9">
            <w:pPr>
              <w:keepLines/>
              <w:spacing w:after="0" w:line="195" w:lineRule="atLeast"/>
              <w:rPr>
                <w:rFonts w:ascii="Arial Narrow" w:hAnsi="Arial Narrow" w:cs="Tahoma"/>
                <w:b/>
                <w:bCs/>
                <w:color w:val="000000"/>
                <w:sz w:val="18"/>
                <w:szCs w:val="18"/>
              </w:rPr>
            </w:pPr>
            <w:r w:rsidRPr="00D4584B">
              <w:rPr>
                <w:rFonts w:ascii="Arial Narrow" w:hAnsi="Arial Narrow" w:cs="Tahoma"/>
                <w:b/>
                <w:bCs/>
                <w:color w:val="000000"/>
                <w:sz w:val="18"/>
                <w:szCs w:val="18"/>
              </w:rPr>
              <w:t>Number of program youth served</w:t>
            </w:r>
          </w:p>
        </w:tc>
        <w:tc>
          <w:tcPr>
            <w:tcW w:w="4581" w:type="dxa"/>
            <w:tcBorders>
              <w:top w:val="single" w:sz="6" w:space="0" w:color="000000"/>
              <w:bottom w:val="single" w:sz="6" w:space="0" w:color="000000"/>
              <w:right w:val="single" w:sz="6" w:space="0" w:color="000000"/>
            </w:tcBorders>
          </w:tcPr>
          <w:p w:rsidR="006B7DB9" w:rsidRPr="00D4584B" w:rsidRDefault="006B7DB9" w:rsidP="006B7DB9">
            <w:pPr>
              <w:keepLines/>
              <w:spacing w:after="0" w:line="195" w:lineRule="atLeast"/>
              <w:rPr>
                <w:rFonts w:ascii="Arial Narrow" w:hAnsi="Arial Narrow" w:cs="Tahoma"/>
                <w:color w:val="000000"/>
                <w:sz w:val="18"/>
                <w:szCs w:val="18"/>
              </w:rPr>
            </w:pPr>
            <w:r w:rsidRPr="00D4584B">
              <w:rPr>
                <w:rFonts w:ascii="Arial Narrow" w:hAnsi="Arial Narrow" w:cs="Tahoma"/>
                <w:color w:val="000000"/>
                <w:sz w:val="18"/>
                <w:szCs w:val="18"/>
              </w:rPr>
              <w:t>An unduplicated count of the number of youth served by the program during the reporting period. Definition of the number of youth served for a reporting period is the number of program youth carried over from previous reporting period, plus new admissions during the reporting period.  In calculating the 3-year summary, the total number of youth served is the number of participants carried over from the year previous to the first fiscal year, plus all new admissions during the 3 reporting fiscal years. Program records are the preferred data source. </w:t>
            </w:r>
          </w:p>
        </w:tc>
        <w:tc>
          <w:tcPr>
            <w:tcW w:w="2550" w:type="dxa"/>
            <w:tcBorders>
              <w:top w:val="single" w:sz="6" w:space="0" w:color="000000"/>
              <w:bottom w:val="single" w:sz="6" w:space="0" w:color="000000"/>
              <w:right w:val="single" w:sz="6" w:space="0" w:color="000000"/>
            </w:tcBorders>
          </w:tcPr>
          <w:p w:rsidR="006B7DB9" w:rsidRPr="00D4584B" w:rsidRDefault="006B7DB9" w:rsidP="006B7DB9">
            <w:pPr>
              <w:keepLines/>
              <w:tabs>
                <w:tab w:val="left" w:pos="193"/>
              </w:tabs>
              <w:spacing w:after="0" w:line="195" w:lineRule="atLeast"/>
              <w:ind w:left="225" w:hanging="202"/>
              <w:rPr>
                <w:rFonts w:ascii="Arial Narrow" w:hAnsi="Arial Narrow" w:cs="Tahoma"/>
                <w:color w:val="000000"/>
                <w:sz w:val="18"/>
                <w:szCs w:val="17"/>
              </w:rPr>
            </w:pPr>
            <w:r w:rsidRPr="00D4584B">
              <w:rPr>
                <w:rFonts w:ascii="Arial Narrow" w:hAnsi="Arial Narrow" w:cs="Tahoma"/>
                <w:color w:val="000000"/>
                <w:sz w:val="18"/>
                <w:szCs w:val="17"/>
              </w:rPr>
              <w:t>A.</w:t>
            </w:r>
            <w:r w:rsidRPr="00D4584B">
              <w:rPr>
                <w:rFonts w:ascii="Arial Narrow" w:hAnsi="Arial Narrow" w:cs="Tahoma"/>
                <w:color w:val="000000"/>
                <w:sz w:val="18"/>
                <w:szCs w:val="17"/>
              </w:rPr>
              <w:tab/>
              <w:t>Number of program youth carried over from the previous reporting period, plus new admissions during the reporting period</w:t>
            </w:r>
          </w:p>
          <w:p w:rsidR="006B7DB9" w:rsidRPr="00D4584B" w:rsidRDefault="006B7DB9" w:rsidP="006B7DB9">
            <w:pPr>
              <w:keepLines/>
              <w:spacing w:after="0"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6B7DB9" w:rsidRPr="005C5F15" w:rsidRDefault="006B7DB9" w:rsidP="006B7DB9">
            <w:pPr>
              <w:keepLines/>
              <w:spacing w:after="0" w:line="195" w:lineRule="atLeast"/>
              <w:rPr>
                <w:rFonts w:ascii="Arial Narrow" w:hAnsi="Arial Narrow" w:cs="Tahoma"/>
                <w:color w:val="000000"/>
                <w:sz w:val="18"/>
                <w:szCs w:val="17"/>
              </w:rPr>
            </w:pPr>
          </w:p>
        </w:tc>
      </w:tr>
      <w:tr w:rsidR="006B7DB9" w:rsidRPr="005C5F15" w:rsidTr="006B7DB9">
        <w:trPr>
          <w:cantSplit/>
          <w:tblCellSpacing w:w="0" w:type="dxa"/>
        </w:trPr>
        <w:tc>
          <w:tcPr>
            <w:tcW w:w="0" w:type="auto"/>
            <w:tcBorders>
              <w:top w:val="single" w:sz="6" w:space="0" w:color="000000"/>
              <w:left w:val="single" w:sz="6" w:space="0" w:color="000000"/>
              <w:bottom w:val="single" w:sz="6" w:space="0" w:color="000000"/>
            </w:tcBorders>
          </w:tcPr>
          <w:p w:rsidR="006B7DB9" w:rsidRPr="005C5F15" w:rsidRDefault="006B7DB9" w:rsidP="006B7DB9">
            <w:pPr>
              <w:keepLines/>
              <w:spacing w:after="0"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10 </w:t>
            </w:r>
          </w:p>
        </w:tc>
        <w:tc>
          <w:tcPr>
            <w:tcW w:w="0" w:type="auto"/>
            <w:tcBorders>
              <w:top w:val="single" w:sz="6" w:space="0" w:color="000000"/>
              <w:left w:val="single" w:sz="6" w:space="0" w:color="000000"/>
              <w:bottom w:val="single" w:sz="6" w:space="0" w:color="000000"/>
              <w:right w:val="single" w:sz="6" w:space="0" w:color="000000"/>
            </w:tcBorders>
          </w:tcPr>
          <w:p w:rsidR="006B7DB9" w:rsidRPr="00D4584B" w:rsidRDefault="006B7DB9" w:rsidP="006B7DB9">
            <w:pPr>
              <w:keepLines/>
              <w:spacing w:after="0" w:line="195" w:lineRule="atLeast"/>
              <w:rPr>
                <w:rFonts w:ascii="Arial Narrow" w:hAnsi="Arial Narrow" w:cs="Tahoma"/>
                <w:color w:val="000000"/>
                <w:sz w:val="18"/>
                <w:szCs w:val="18"/>
              </w:rPr>
            </w:pPr>
            <w:r w:rsidRPr="00D4584B">
              <w:rPr>
                <w:rFonts w:ascii="Arial Narrow" w:hAnsi="Arial Narrow" w:cs="Tahoma"/>
                <w:color w:val="000000"/>
                <w:sz w:val="18"/>
                <w:szCs w:val="18"/>
              </w:rPr>
              <w:t>Number of service hours completed</w:t>
            </w:r>
          </w:p>
        </w:tc>
        <w:tc>
          <w:tcPr>
            <w:tcW w:w="4581" w:type="dxa"/>
            <w:tcBorders>
              <w:top w:val="single" w:sz="6" w:space="0" w:color="000000"/>
              <w:bottom w:val="single" w:sz="6" w:space="0" w:color="000000"/>
              <w:right w:val="single" w:sz="6" w:space="0" w:color="000000"/>
            </w:tcBorders>
          </w:tcPr>
          <w:p w:rsidR="006B7DB9" w:rsidRPr="00D4584B" w:rsidRDefault="006B7DB9" w:rsidP="006B7DB9">
            <w:pPr>
              <w:keepLines/>
              <w:spacing w:after="0" w:line="195" w:lineRule="atLeast"/>
              <w:rPr>
                <w:rFonts w:ascii="Arial Narrow" w:hAnsi="Arial Narrow" w:cs="Tahoma"/>
                <w:color w:val="000000"/>
                <w:sz w:val="18"/>
                <w:szCs w:val="18"/>
              </w:rPr>
            </w:pPr>
            <w:r w:rsidRPr="00D4584B">
              <w:rPr>
                <w:rFonts w:ascii="Arial Narrow" w:hAnsi="Arial Narrow" w:cs="Tahoma"/>
                <w:color w:val="000000"/>
                <w:sz w:val="18"/>
                <w:szCs w:val="18"/>
              </w:rPr>
              <w:t>The number of hours of service completed by program youth during the reporting period. Service is any explicit activity (such as program contact, counseling sessions, course curriculum, community service, etc.) delivered by program staff or other professionals dedicated to completing the program requirements. Program records are the preferred data source. </w:t>
            </w:r>
          </w:p>
        </w:tc>
        <w:tc>
          <w:tcPr>
            <w:tcW w:w="2550" w:type="dxa"/>
            <w:tcBorders>
              <w:top w:val="single" w:sz="6" w:space="0" w:color="000000"/>
              <w:bottom w:val="single" w:sz="6" w:space="0" w:color="000000"/>
              <w:right w:val="single" w:sz="6" w:space="0" w:color="000000"/>
            </w:tcBorders>
          </w:tcPr>
          <w:p w:rsidR="006B7DB9" w:rsidRPr="00D4584B" w:rsidRDefault="006B7DB9" w:rsidP="006B7DB9">
            <w:pPr>
              <w:keepLines/>
              <w:tabs>
                <w:tab w:val="left" w:pos="193"/>
              </w:tabs>
              <w:spacing w:after="0" w:line="195" w:lineRule="atLeast"/>
              <w:ind w:left="225" w:hanging="202"/>
              <w:rPr>
                <w:rFonts w:ascii="Arial Narrow" w:hAnsi="Arial Narrow" w:cs="Tahoma"/>
                <w:color w:val="000000"/>
                <w:sz w:val="18"/>
                <w:szCs w:val="17"/>
              </w:rPr>
            </w:pPr>
            <w:r w:rsidRPr="00D4584B">
              <w:rPr>
                <w:rFonts w:ascii="Arial Narrow" w:hAnsi="Arial Narrow" w:cs="Tahoma"/>
                <w:color w:val="000000"/>
                <w:sz w:val="18"/>
                <w:szCs w:val="17"/>
              </w:rPr>
              <w:t>A.</w:t>
            </w:r>
            <w:r w:rsidRPr="00D4584B">
              <w:rPr>
                <w:rFonts w:ascii="Arial Narrow" w:hAnsi="Arial Narrow" w:cs="Tahoma"/>
                <w:color w:val="000000"/>
                <w:sz w:val="18"/>
                <w:szCs w:val="17"/>
              </w:rPr>
              <w:tab/>
              <w:t>Total number of program youth service hours</w:t>
            </w:r>
          </w:p>
          <w:p w:rsidR="006B7DB9" w:rsidRPr="00D4584B" w:rsidRDefault="006B7DB9" w:rsidP="006B7DB9">
            <w:pPr>
              <w:keepLines/>
              <w:spacing w:after="0"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6B7DB9" w:rsidRPr="005C5F15" w:rsidRDefault="006B7DB9" w:rsidP="006B7DB9">
            <w:pPr>
              <w:keepLines/>
              <w:spacing w:after="0" w:line="195" w:lineRule="atLeast"/>
              <w:rPr>
                <w:rFonts w:ascii="Arial Narrow" w:hAnsi="Arial Narrow" w:cs="Tahoma"/>
                <w:color w:val="000000"/>
                <w:sz w:val="18"/>
                <w:szCs w:val="17"/>
              </w:rPr>
            </w:pPr>
          </w:p>
        </w:tc>
      </w:tr>
      <w:tr w:rsidR="006B7DB9" w:rsidRPr="005C5F15" w:rsidTr="006B7DB9">
        <w:trPr>
          <w:cantSplit/>
          <w:tblCellSpacing w:w="0" w:type="dxa"/>
        </w:trPr>
        <w:tc>
          <w:tcPr>
            <w:tcW w:w="0" w:type="auto"/>
            <w:tcBorders>
              <w:top w:val="single" w:sz="6" w:space="0" w:color="000000"/>
              <w:left w:val="single" w:sz="6" w:space="0" w:color="000000"/>
              <w:bottom w:val="single" w:sz="6" w:space="0" w:color="000000"/>
            </w:tcBorders>
          </w:tcPr>
          <w:p w:rsidR="006B7DB9" w:rsidRPr="005C5F15" w:rsidRDefault="006B7DB9" w:rsidP="006B7DB9">
            <w:pPr>
              <w:keepLines/>
              <w:spacing w:after="0"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11 </w:t>
            </w:r>
          </w:p>
        </w:tc>
        <w:tc>
          <w:tcPr>
            <w:tcW w:w="0" w:type="auto"/>
            <w:tcBorders>
              <w:top w:val="single" w:sz="6" w:space="0" w:color="000000"/>
              <w:left w:val="single" w:sz="6" w:space="0" w:color="000000"/>
              <w:bottom w:val="single" w:sz="6" w:space="0" w:color="000000"/>
              <w:right w:val="single" w:sz="6" w:space="0" w:color="000000"/>
            </w:tcBorders>
          </w:tcPr>
          <w:p w:rsidR="006B7DB9" w:rsidRPr="00D4584B" w:rsidRDefault="006B7DB9" w:rsidP="006B7DB9">
            <w:pPr>
              <w:keepLines/>
              <w:spacing w:after="0" w:line="195" w:lineRule="atLeast"/>
              <w:rPr>
                <w:rFonts w:ascii="Arial Narrow" w:hAnsi="Arial Narrow" w:cs="Tahoma"/>
                <w:color w:val="000000"/>
                <w:sz w:val="18"/>
                <w:szCs w:val="18"/>
              </w:rPr>
            </w:pPr>
            <w:r w:rsidRPr="00D4584B">
              <w:rPr>
                <w:rFonts w:ascii="Arial Narrow" w:hAnsi="Arial Narrow" w:cs="Tahoma"/>
                <w:color w:val="000000"/>
                <w:sz w:val="18"/>
                <w:szCs w:val="18"/>
              </w:rPr>
              <w:t>Average length of stay in program</w:t>
            </w:r>
          </w:p>
        </w:tc>
        <w:tc>
          <w:tcPr>
            <w:tcW w:w="4581" w:type="dxa"/>
            <w:tcBorders>
              <w:top w:val="single" w:sz="6" w:space="0" w:color="000000"/>
              <w:bottom w:val="single" w:sz="6" w:space="0" w:color="000000"/>
              <w:right w:val="single" w:sz="6" w:space="0" w:color="000000"/>
            </w:tcBorders>
          </w:tcPr>
          <w:p w:rsidR="006B7DB9" w:rsidRPr="00D4584B" w:rsidRDefault="006B7DB9" w:rsidP="006B7DB9">
            <w:pPr>
              <w:keepLines/>
              <w:spacing w:after="0" w:line="195" w:lineRule="atLeast"/>
              <w:rPr>
                <w:rFonts w:ascii="Arial Narrow" w:hAnsi="Arial Narrow" w:cs="Tahoma"/>
                <w:color w:val="000000"/>
                <w:sz w:val="18"/>
                <w:szCs w:val="18"/>
              </w:rPr>
            </w:pPr>
            <w:r w:rsidRPr="00D4584B">
              <w:rPr>
                <w:rFonts w:ascii="Arial Narrow" w:hAnsi="Arial Narrow" w:cs="Tahoma"/>
                <w:color w:val="000000"/>
                <w:sz w:val="18"/>
                <w:szCs w:val="18"/>
              </w:rPr>
              <w:t>The average length of time (in days) that clients remain in the program. Include data for clients who both complete program requirements prior to program exit and those who do not. Program records are the preferred data source. </w:t>
            </w:r>
          </w:p>
        </w:tc>
        <w:tc>
          <w:tcPr>
            <w:tcW w:w="2550" w:type="dxa"/>
            <w:tcBorders>
              <w:top w:val="single" w:sz="6" w:space="0" w:color="000000"/>
              <w:bottom w:val="single" w:sz="6" w:space="0" w:color="000000"/>
              <w:right w:val="single" w:sz="6" w:space="0" w:color="000000"/>
            </w:tcBorders>
          </w:tcPr>
          <w:p w:rsidR="006B7DB9" w:rsidRPr="00D4584B" w:rsidRDefault="006B7DB9" w:rsidP="006B7DB9">
            <w:pPr>
              <w:keepLines/>
              <w:tabs>
                <w:tab w:val="left" w:pos="201"/>
              </w:tabs>
              <w:spacing w:after="0" w:line="195" w:lineRule="atLeast"/>
              <w:ind w:left="225" w:hanging="202"/>
              <w:rPr>
                <w:rFonts w:ascii="Arial Narrow" w:hAnsi="Arial Narrow" w:cs="Tahoma"/>
                <w:color w:val="000000"/>
                <w:sz w:val="18"/>
                <w:szCs w:val="17"/>
              </w:rPr>
            </w:pPr>
            <w:r w:rsidRPr="00D4584B">
              <w:rPr>
                <w:rFonts w:ascii="Arial Narrow" w:hAnsi="Arial Narrow" w:cs="Tahoma"/>
                <w:color w:val="000000"/>
                <w:sz w:val="18"/>
                <w:szCs w:val="17"/>
              </w:rPr>
              <w:t>A.</w:t>
            </w:r>
            <w:r w:rsidRPr="00D4584B">
              <w:rPr>
                <w:rFonts w:ascii="Arial Narrow" w:hAnsi="Arial Narrow" w:cs="Tahoma"/>
                <w:color w:val="000000"/>
                <w:sz w:val="18"/>
                <w:szCs w:val="17"/>
              </w:rPr>
              <w:tab/>
              <w:t>Total number of days between intake and program exit across all program youth exiting program</w:t>
            </w:r>
          </w:p>
          <w:p w:rsidR="006B7DB9" w:rsidRPr="00D4584B" w:rsidRDefault="006B7DB9" w:rsidP="006B7DB9">
            <w:pPr>
              <w:keepLines/>
              <w:tabs>
                <w:tab w:val="left" w:pos="201"/>
              </w:tabs>
              <w:spacing w:after="0" w:line="195" w:lineRule="atLeast"/>
              <w:ind w:left="225" w:hanging="202"/>
              <w:rPr>
                <w:rFonts w:ascii="Arial Narrow" w:hAnsi="Arial Narrow" w:cs="Tahoma"/>
                <w:color w:val="000000"/>
                <w:sz w:val="18"/>
                <w:szCs w:val="17"/>
              </w:rPr>
            </w:pPr>
            <w:r w:rsidRPr="00D4584B">
              <w:rPr>
                <w:rFonts w:ascii="Arial Narrow" w:hAnsi="Arial Narrow" w:cs="Tahoma"/>
                <w:color w:val="000000"/>
                <w:sz w:val="18"/>
                <w:szCs w:val="17"/>
              </w:rPr>
              <w:t>B.</w:t>
            </w:r>
            <w:r w:rsidRPr="00D4584B">
              <w:rPr>
                <w:rFonts w:ascii="Arial Narrow" w:hAnsi="Arial Narrow" w:cs="Tahoma"/>
                <w:color w:val="000000"/>
                <w:sz w:val="18"/>
                <w:szCs w:val="17"/>
              </w:rPr>
              <w:tab/>
              <w:t>Number of cases closed</w:t>
            </w:r>
          </w:p>
          <w:p w:rsidR="006B7DB9" w:rsidRPr="00D4584B" w:rsidRDefault="006B7DB9" w:rsidP="006B7DB9">
            <w:pPr>
              <w:keepLines/>
              <w:tabs>
                <w:tab w:val="left" w:pos="201"/>
              </w:tabs>
              <w:spacing w:after="0" w:line="195" w:lineRule="atLeast"/>
              <w:ind w:left="225" w:hanging="202"/>
              <w:rPr>
                <w:rFonts w:ascii="Arial Narrow" w:hAnsi="Arial Narrow" w:cs="Tahoma"/>
                <w:color w:val="000000"/>
                <w:sz w:val="18"/>
                <w:szCs w:val="17"/>
              </w:rPr>
            </w:pPr>
            <w:r w:rsidRPr="00D4584B">
              <w:rPr>
                <w:rFonts w:ascii="Arial Narrow" w:hAnsi="Arial Narrow" w:cs="Tahoma"/>
                <w:color w:val="000000"/>
                <w:sz w:val="18"/>
                <w:szCs w:val="17"/>
              </w:rPr>
              <w:t>C.</w:t>
            </w:r>
            <w:r w:rsidRPr="00D4584B">
              <w:rPr>
                <w:rFonts w:ascii="Arial Narrow" w:hAnsi="Arial Narrow" w:cs="Tahoma"/>
                <w:color w:val="000000"/>
                <w:sz w:val="18"/>
                <w:szCs w:val="17"/>
              </w:rPr>
              <w:tab/>
              <w:t>Average (A/B)</w:t>
            </w:r>
          </w:p>
          <w:p w:rsidR="006B7DB9" w:rsidRPr="00D4584B" w:rsidRDefault="006B7DB9" w:rsidP="006B7DB9">
            <w:pPr>
              <w:keepLines/>
              <w:spacing w:after="0"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6B7DB9" w:rsidRPr="005C5F15" w:rsidRDefault="006B7DB9" w:rsidP="006B7DB9">
            <w:pPr>
              <w:keepLines/>
              <w:spacing w:after="0" w:line="195" w:lineRule="atLeast"/>
              <w:rPr>
                <w:rFonts w:ascii="Arial Narrow" w:hAnsi="Arial Narrow" w:cs="Tahoma"/>
                <w:color w:val="000000"/>
                <w:sz w:val="18"/>
                <w:szCs w:val="17"/>
              </w:rPr>
            </w:pPr>
          </w:p>
        </w:tc>
      </w:tr>
      <w:tr w:rsidR="006B7DB9" w:rsidRPr="005C5F15" w:rsidTr="006B7DB9">
        <w:trPr>
          <w:cantSplit/>
          <w:tblCellSpacing w:w="0" w:type="dxa"/>
        </w:trPr>
        <w:tc>
          <w:tcPr>
            <w:tcW w:w="0" w:type="auto"/>
            <w:tcBorders>
              <w:top w:val="single" w:sz="6" w:space="0" w:color="000000"/>
              <w:left w:val="single" w:sz="6" w:space="0" w:color="000000"/>
              <w:bottom w:val="single" w:sz="6" w:space="0" w:color="000000"/>
            </w:tcBorders>
          </w:tcPr>
          <w:p w:rsidR="006B7DB9" w:rsidRPr="005C5F15" w:rsidRDefault="006B7DB9" w:rsidP="006B7DB9">
            <w:pPr>
              <w:keepLines/>
              <w:spacing w:after="0" w:line="195" w:lineRule="atLeast"/>
              <w:rPr>
                <w:rFonts w:ascii="Arial Narrow" w:hAnsi="Arial Narrow" w:cs="Tahoma"/>
                <w:color w:val="000000"/>
                <w:sz w:val="18"/>
                <w:szCs w:val="17"/>
              </w:rPr>
            </w:pPr>
            <w:r w:rsidRPr="005C5F15">
              <w:rPr>
                <w:rFonts w:ascii="Arial Narrow" w:hAnsi="Arial Narrow" w:cs="Tahoma"/>
                <w:color w:val="000000"/>
                <w:sz w:val="18"/>
                <w:szCs w:val="17"/>
              </w:rPr>
              <w:t>12</w:t>
            </w:r>
          </w:p>
        </w:tc>
        <w:tc>
          <w:tcPr>
            <w:tcW w:w="0" w:type="auto"/>
            <w:tcBorders>
              <w:top w:val="single" w:sz="6" w:space="0" w:color="000000"/>
              <w:left w:val="single" w:sz="6" w:space="0" w:color="000000"/>
              <w:bottom w:val="single" w:sz="6" w:space="0" w:color="000000"/>
              <w:right w:val="single" w:sz="6" w:space="0" w:color="000000"/>
            </w:tcBorders>
          </w:tcPr>
          <w:p w:rsidR="006B7DB9" w:rsidRPr="00D4584B" w:rsidRDefault="006B7DB9" w:rsidP="006B7DB9">
            <w:pPr>
              <w:keepLines/>
              <w:spacing w:after="0" w:line="195" w:lineRule="atLeast"/>
              <w:rPr>
                <w:rFonts w:ascii="Arial Narrow" w:hAnsi="Arial Narrow" w:cs="Tahoma"/>
                <w:color w:val="000000"/>
                <w:sz w:val="18"/>
                <w:szCs w:val="18"/>
              </w:rPr>
            </w:pPr>
            <w:r w:rsidRPr="00D4584B">
              <w:rPr>
                <w:rFonts w:ascii="Arial Narrow" w:hAnsi="Arial Narrow" w:cs="Tahoma"/>
                <w:color w:val="000000"/>
                <w:sz w:val="18"/>
                <w:szCs w:val="18"/>
              </w:rPr>
              <w:t>Average time from assignment of case to first meeting with program youth</w:t>
            </w:r>
          </w:p>
        </w:tc>
        <w:tc>
          <w:tcPr>
            <w:tcW w:w="4581" w:type="dxa"/>
            <w:tcBorders>
              <w:top w:val="single" w:sz="6" w:space="0" w:color="000000"/>
              <w:bottom w:val="single" w:sz="6" w:space="0" w:color="000000"/>
              <w:right w:val="single" w:sz="6" w:space="0" w:color="000000"/>
            </w:tcBorders>
          </w:tcPr>
          <w:p w:rsidR="006B7DB9" w:rsidRPr="00D4584B" w:rsidRDefault="006B7DB9" w:rsidP="006B7DB9">
            <w:pPr>
              <w:keepLines/>
              <w:spacing w:after="0" w:line="195" w:lineRule="atLeast"/>
              <w:rPr>
                <w:rFonts w:ascii="Arial Narrow" w:hAnsi="Arial Narrow" w:cs="Tahoma"/>
                <w:color w:val="000000"/>
                <w:sz w:val="18"/>
                <w:szCs w:val="18"/>
              </w:rPr>
            </w:pPr>
            <w:r w:rsidRPr="00D4584B">
              <w:rPr>
                <w:rFonts w:ascii="Arial Narrow" w:hAnsi="Arial Narrow" w:cs="Tahoma"/>
                <w:color w:val="000000"/>
                <w:sz w:val="18"/>
                <w:szCs w:val="18"/>
              </w:rPr>
              <w:t>The average time of days from the assignment of a case to the first meeting with a mentor or youth court during a reporting period. Program file is the preferred data source. </w:t>
            </w:r>
          </w:p>
        </w:tc>
        <w:tc>
          <w:tcPr>
            <w:tcW w:w="2550" w:type="dxa"/>
            <w:tcBorders>
              <w:top w:val="single" w:sz="6" w:space="0" w:color="000000"/>
              <w:bottom w:val="single" w:sz="6" w:space="0" w:color="000000"/>
              <w:right w:val="single" w:sz="6" w:space="0" w:color="000000"/>
            </w:tcBorders>
          </w:tcPr>
          <w:p w:rsidR="006B7DB9" w:rsidRPr="00D4584B" w:rsidRDefault="006B7DB9" w:rsidP="006B7DB9">
            <w:pPr>
              <w:keepLines/>
              <w:tabs>
                <w:tab w:val="left" w:pos="201"/>
              </w:tabs>
              <w:spacing w:after="0" w:line="195" w:lineRule="atLeast"/>
              <w:ind w:left="225" w:hanging="202"/>
              <w:rPr>
                <w:rFonts w:ascii="Arial Narrow" w:hAnsi="Arial Narrow" w:cs="Tahoma"/>
                <w:color w:val="000000"/>
                <w:sz w:val="18"/>
                <w:szCs w:val="17"/>
              </w:rPr>
            </w:pPr>
            <w:r w:rsidRPr="00D4584B">
              <w:rPr>
                <w:rFonts w:ascii="Arial Narrow" w:hAnsi="Arial Narrow" w:cs="Tahoma"/>
                <w:color w:val="000000"/>
                <w:sz w:val="18"/>
                <w:szCs w:val="17"/>
              </w:rPr>
              <w:t>A.</w:t>
            </w:r>
            <w:r w:rsidRPr="00D4584B">
              <w:rPr>
                <w:rFonts w:ascii="Arial Narrow" w:hAnsi="Arial Narrow" w:cs="Tahoma"/>
                <w:color w:val="000000"/>
                <w:sz w:val="18"/>
                <w:szCs w:val="17"/>
              </w:rPr>
              <w:tab/>
              <w:t>Total number of days from assignment to first meeting</w:t>
            </w:r>
          </w:p>
          <w:p w:rsidR="006B7DB9" w:rsidRPr="00D4584B" w:rsidRDefault="006B7DB9" w:rsidP="006B7DB9">
            <w:pPr>
              <w:keepLines/>
              <w:tabs>
                <w:tab w:val="left" w:pos="201"/>
              </w:tabs>
              <w:spacing w:after="0" w:line="195" w:lineRule="atLeast"/>
              <w:ind w:left="225" w:hanging="202"/>
              <w:rPr>
                <w:rFonts w:ascii="Arial Narrow" w:hAnsi="Arial Narrow" w:cs="Tahoma"/>
                <w:color w:val="000000"/>
                <w:sz w:val="18"/>
                <w:szCs w:val="17"/>
              </w:rPr>
            </w:pPr>
            <w:r w:rsidRPr="00D4584B">
              <w:rPr>
                <w:rFonts w:ascii="Arial Narrow" w:hAnsi="Arial Narrow" w:cs="Tahoma"/>
                <w:color w:val="000000"/>
                <w:sz w:val="18"/>
                <w:szCs w:val="17"/>
              </w:rPr>
              <w:t>B.</w:t>
            </w:r>
            <w:r w:rsidRPr="00D4584B">
              <w:rPr>
                <w:rFonts w:ascii="Arial Narrow" w:hAnsi="Arial Narrow" w:cs="Tahoma"/>
                <w:color w:val="000000"/>
                <w:sz w:val="18"/>
                <w:szCs w:val="17"/>
              </w:rPr>
              <w:tab/>
              <w:t>Number of youth who had a first meeting</w:t>
            </w:r>
          </w:p>
          <w:p w:rsidR="006B7DB9" w:rsidRPr="00D4584B" w:rsidRDefault="006B7DB9" w:rsidP="006B7DB9">
            <w:pPr>
              <w:keepLines/>
              <w:tabs>
                <w:tab w:val="left" w:pos="201"/>
              </w:tabs>
              <w:spacing w:after="0" w:line="195" w:lineRule="atLeast"/>
              <w:ind w:left="225" w:hanging="202"/>
              <w:rPr>
                <w:rFonts w:ascii="Arial Narrow" w:hAnsi="Arial Narrow" w:cs="Tahoma"/>
                <w:color w:val="000000"/>
                <w:sz w:val="18"/>
                <w:szCs w:val="17"/>
              </w:rPr>
            </w:pPr>
            <w:r w:rsidRPr="00D4584B">
              <w:rPr>
                <w:rFonts w:ascii="Arial Narrow" w:hAnsi="Arial Narrow" w:cs="Tahoma"/>
                <w:color w:val="000000"/>
                <w:sz w:val="18"/>
                <w:szCs w:val="17"/>
              </w:rPr>
              <w:t>C.</w:t>
            </w:r>
            <w:r w:rsidRPr="00D4584B">
              <w:rPr>
                <w:rFonts w:ascii="Arial Narrow" w:hAnsi="Arial Narrow" w:cs="Tahoma"/>
                <w:color w:val="000000"/>
                <w:sz w:val="18"/>
                <w:szCs w:val="17"/>
              </w:rPr>
              <w:tab/>
              <w:t>Average (A/B)</w:t>
            </w:r>
          </w:p>
          <w:p w:rsidR="006B7DB9" w:rsidRPr="00D4584B" w:rsidRDefault="006B7DB9" w:rsidP="006B7DB9">
            <w:pPr>
              <w:keepLines/>
              <w:spacing w:after="0"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6B7DB9" w:rsidRPr="005C5F15" w:rsidRDefault="006B7DB9" w:rsidP="006B7DB9">
            <w:pPr>
              <w:keepLines/>
              <w:spacing w:after="0" w:line="195" w:lineRule="atLeast"/>
              <w:rPr>
                <w:rFonts w:ascii="Arial Narrow" w:hAnsi="Arial Narrow" w:cs="Tahoma"/>
                <w:color w:val="000000"/>
                <w:sz w:val="18"/>
                <w:szCs w:val="17"/>
              </w:rPr>
            </w:pPr>
          </w:p>
        </w:tc>
      </w:tr>
    </w:tbl>
    <w:p w:rsidR="006B7DB9" w:rsidRDefault="006B7DB9" w:rsidP="006B7DB9">
      <w:pPr>
        <w:pStyle w:val="NormalWeb"/>
        <w:spacing w:line="195" w:lineRule="atLeast"/>
        <w:rPr>
          <w:color w:val="000000"/>
        </w:rPr>
      </w:pPr>
      <w:r>
        <w:rPr>
          <w:color w:val="000000"/>
        </w:rPr>
        <w:t> </w:t>
      </w:r>
    </w:p>
    <w:p w:rsidR="006B7DB9" w:rsidRDefault="006B7DB9" w:rsidP="006B7DB9">
      <w:pPr>
        <w:pStyle w:val="Heading2"/>
        <w:jc w:val="center"/>
        <w:sectPr w:rsidR="006B7DB9" w:rsidSect="00A93AAA">
          <w:headerReference w:type="default" r:id="rId31"/>
          <w:pgSz w:w="12240" w:h="15840"/>
          <w:pgMar w:top="720" w:right="720" w:bottom="720" w:left="720" w:header="720" w:footer="720" w:gutter="0"/>
          <w:cols w:space="720"/>
          <w:docGrid w:linePitch="360"/>
        </w:sectPr>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330"/>
        <w:gridCol w:w="1671"/>
        <w:gridCol w:w="4286"/>
        <w:gridCol w:w="3158"/>
        <w:gridCol w:w="1530"/>
      </w:tblGrid>
      <w:tr w:rsidR="006B7DB9" w:rsidRPr="00406AD8" w:rsidTr="006B7DB9">
        <w:trPr>
          <w:cantSplit/>
          <w:trHeight w:val="205"/>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6B7DB9" w:rsidRPr="00406AD8" w:rsidRDefault="006B7DB9" w:rsidP="006B7DB9">
            <w:pPr>
              <w:keepLines/>
              <w:spacing w:after="0"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t>#</w:t>
            </w:r>
          </w:p>
        </w:tc>
        <w:tc>
          <w:tcPr>
            <w:tcW w:w="0" w:type="auto"/>
            <w:tcBorders>
              <w:left w:val="single" w:sz="6" w:space="0" w:color="FFFFFF"/>
              <w:bottom w:val="single" w:sz="6" w:space="0" w:color="000000"/>
              <w:right w:val="single" w:sz="6" w:space="0" w:color="FFFFFF"/>
            </w:tcBorders>
            <w:shd w:val="clear" w:color="auto" w:fill="003366"/>
            <w:vAlign w:val="center"/>
          </w:tcPr>
          <w:p w:rsidR="006B7DB9" w:rsidRPr="0071450F" w:rsidRDefault="006B7DB9" w:rsidP="006B7DB9">
            <w:pPr>
              <w:keepLines/>
              <w:spacing w:after="0" w:line="195" w:lineRule="atLeast"/>
              <w:rPr>
                <w:rFonts w:ascii="Arial Narrow" w:hAnsi="Arial Narrow" w:cs="Tahoma"/>
                <w:b/>
                <w:color w:val="FFFFFF"/>
                <w:sz w:val="18"/>
                <w:szCs w:val="18"/>
              </w:rPr>
            </w:pPr>
            <w:r w:rsidRPr="0071450F">
              <w:rPr>
                <w:rStyle w:val="Strong"/>
                <w:rFonts w:ascii="Arial Narrow" w:hAnsi="Arial Narrow" w:cs="Tahoma"/>
                <w:color w:val="FFFFFF"/>
                <w:sz w:val="18"/>
                <w:szCs w:val="18"/>
              </w:rPr>
              <w:t>Outcome Measure</w:t>
            </w:r>
          </w:p>
        </w:tc>
        <w:tc>
          <w:tcPr>
            <w:tcW w:w="4286" w:type="dxa"/>
            <w:tcBorders>
              <w:left w:val="single" w:sz="6" w:space="0" w:color="FFFFFF"/>
              <w:bottom w:val="single" w:sz="6" w:space="0" w:color="000000"/>
              <w:right w:val="single" w:sz="6" w:space="0" w:color="FFFFFF"/>
            </w:tcBorders>
            <w:shd w:val="clear" w:color="auto" w:fill="003366"/>
            <w:vAlign w:val="center"/>
          </w:tcPr>
          <w:p w:rsidR="006B7DB9" w:rsidRPr="0071450F" w:rsidRDefault="006B7DB9" w:rsidP="006B7DB9">
            <w:pPr>
              <w:keepLines/>
              <w:spacing w:after="0" w:line="195" w:lineRule="atLeast"/>
              <w:rPr>
                <w:rFonts w:ascii="Arial Narrow" w:hAnsi="Arial Narrow" w:cs="Tahoma"/>
                <w:b/>
                <w:color w:val="FFFFFF"/>
                <w:sz w:val="18"/>
                <w:szCs w:val="18"/>
              </w:rPr>
            </w:pPr>
            <w:r w:rsidRPr="0071450F">
              <w:rPr>
                <w:rStyle w:val="Strong"/>
                <w:rFonts w:ascii="Arial Narrow" w:hAnsi="Arial Narrow" w:cs="Tahoma"/>
                <w:color w:val="FFFFFF"/>
                <w:sz w:val="18"/>
                <w:szCs w:val="18"/>
              </w:rPr>
              <w:t>Definition</w:t>
            </w:r>
          </w:p>
        </w:tc>
        <w:tc>
          <w:tcPr>
            <w:tcW w:w="3128" w:type="dxa"/>
            <w:tcBorders>
              <w:left w:val="single" w:sz="6" w:space="0" w:color="FFFFFF"/>
              <w:bottom w:val="single" w:sz="6" w:space="0" w:color="000000"/>
              <w:right w:val="single" w:sz="6" w:space="0" w:color="FFFFFF"/>
            </w:tcBorders>
            <w:shd w:val="clear" w:color="auto" w:fill="003366"/>
            <w:noWrap/>
            <w:vAlign w:val="center"/>
          </w:tcPr>
          <w:p w:rsidR="006B7DB9" w:rsidRPr="00AB587D" w:rsidRDefault="006B7DB9" w:rsidP="006B7DB9">
            <w:pPr>
              <w:keepLines/>
              <w:spacing w:after="0" w:line="195" w:lineRule="atLeast"/>
              <w:rPr>
                <w:rFonts w:ascii="Arial Narrow" w:hAnsi="Arial Narrow" w:cs="Tahoma"/>
                <w:b/>
                <w:color w:val="FFFFFF"/>
                <w:sz w:val="18"/>
                <w:szCs w:val="18"/>
              </w:rPr>
            </w:pPr>
            <w:r w:rsidRPr="00AB587D">
              <w:rPr>
                <w:rStyle w:val="Strong"/>
                <w:rFonts w:ascii="Arial Narrow" w:hAnsi="Arial Narrow" w:cs="Tahoma"/>
                <w:color w:val="FFFFFF"/>
                <w:sz w:val="18"/>
                <w:szCs w:val="18"/>
              </w:rPr>
              <w:t>Data Grantee Provides</w:t>
            </w:r>
          </w:p>
        </w:tc>
        <w:tc>
          <w:tcPr>
            <w:tcW w:w="1530" w:type="dxa"/>
            <w:tcBorders>
              <w:left w:val="single" w:sz="6" w:space="0" w:color="FFFFFF"/>
              <w:bottom w:val="single" w:sz="6" w:space="0" w:color="000000"/>
              <w:right w:val="single" w:sz="6" w:space="0" w:color="000000"/>
            </w:tcBorders>
            <w:shd w:val="clear" w:color="auto" w:fill="003366"/>
          </w:tcPr>
          <w:p w:rsidR="006B7DB9" w:rsidRPr="00406AD8" w:rsidRDefault="006B7DB9" w:rsidP="006B7DB9">
            <w:pPr>
              <w:keepLines/>
              <w:spacing w:after="0"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6B7DB9" w:rsidRPr="005C5F15" w:rsidTr="006B7DB9">
        <w:trPr>
          <w:cantSplit/>
          <w:tblCellSpacing w:w="0" w:type="dxa"/>
        </w:trPr>
        <w:tc>
          <w:tcPr>
            <w:tcW w:w="0" w:type="auto"/>
            <w:tcBorders>
              <w:top w:val="single" w:sz="6" w:space="0" w:color="000000"/>
              <w:left w:val="single" w:sz="6" w:space="0" w:color="000000"/>
              <w:bottom w:val="single" w:sz="6" w:space="0" w:color="000000"/>
            </w:tcBorders>
          </w:tcPr>
          <w:p w:rsidR="006B7DB9" w:rsidRPr="005C5F15" w:rsidRDefault="006B7DB9" w:rsidP="006B7DB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13</w:t>
            </w:r>
          </w:p>
        </w:tc>
        <w:tc>
          <w:tcPr>
            <w:tcW w:w="0" w:type="auto"/>
            <w:tcBorders>
              <w:top w:val="single" w:sz="6" w:space="0" w:color="000000"/>
              <w:left w:val="single" w:sz="6" w:space="0" w:color="000000"/>
              <w:bottom w:val="single" w:sz="6" w:space="0" w:color="000000"/>
              <w:right w:val="single" w:sz="6" w:space="0" w:color="000000"/>
            </w:tcBorders>
          </w:tcPr>
          <w:p w:rsidR="006B7DB9" w:rsidRPr="00CE1106" w:rsidRDefault="006B7DB9" w:rsidP="006B7DB9">
            <w:pPr>
              <w:keepLines/>
              <w:spacing w:after="0" w:line="195" w:lineRule="atLeast"/>
              <w:rPr>
                <w:rFonts w:ascii="Arial Narrow" w:hAnsi="Arial Narrow" w:cs="Tahoma"/>
                <w:b/>
                <w:color w:val="000000"/>
                <w:sz w:val="18"/>
                <w:szCs w:val="18"/>
              </w:rPr>
            </w:pPr>
            <w:r w:rsidRPr="00CE1106">
              <w:rPr>
                <w:rFonts w:ascii="Arial Narrow" w:hAnsi="Arial Narrow" w:cs="Tahoma"/>
                <w:b/>
                <w:color w:val="000000"/>
                <w:sz w:val="18"/>
                <w:szCs w:val="18"/>
              </w:rPr>
              <w:t xml:space="preserve">Number and percent of program youth who </w:t>
            </w:r>
            <w:r w:rsidRPr="00CE1106">
              <w:rPr>
                <w:rFonts w:ascii="Arial Narrow" w:hAnsi="Arial Narrow" w:cs="Tahoma"/>
                <w:b/>
                <w:bCs/>
                <w:color w:val="FF0000"/>
                <w:sz w:val="18"/>
                <w:szCs w:val="18"/>
              </w:rPr>
              <w:t xml:space="preserve">OFFEND </w:t>
            </w:r>
            <w:r w:rsidRPr="00CE1106">
              <w:rPr>
                <w:rFonts w:ascii="Arial Narrow" w:hAnsi="Arial Narrow" w:cs="Tahoma"/>
                <w:b/>
                <w:color w:val="000000"/>
                <w:sz w:val="18"/>
                <w:szCs w:val="18"/>
              </w:rPr>
              <w:t xml:space="preserve">during the reporting period </w:t>
            </w:r>
          </w:p>
          <w:p w:rsidR="006B7DB9" w:rsidRPr="0071450F" w:rsidRDefault="006B7DB9" w:rsidP="006B7DB9">
            <w:pPr>
              <w:keepLines/>
              <w:spacing w:after="0" w:line="195" w:lineRule="atLeast"/>
              <w:rPr>
                <w:rFonts w:ascii="Arial Narrow" w:hAnsi="Arial Narrow" w:cs="Tahoma"/>
                <w:color w:val="000000"/>
                <w:sz w:val="18"/>
                <w:szCs w:val="18"/>
              </w:rPr>
            </w:pPr>
            <w:r w:rsidRPr="0071450F">
              <w:rPr>
                <w:rFonts w:ascii="Arial Narrow" w:hAnsi="Arial Narrow" w:cs="Tahoma"/>
                <w:color w:val="000000"/>
                <w:sz w:val="18"/>
                <w:szCs w:val="18"/>
              </w:rPr>
              <w:t>(short term)</w:t>
            </w:r>
          </w:p>
        </w:tc>
        <w:tc>
          <w:tcPr>
            <w:tcW w:w="4286" w:type="dxa"/>
            <w:tcBorders>
              <w:top w:val="single" w:sz="6" w:space="0" w:color="000000"/>
              <w:bottom w:val="single" w:sz="6" w:space="0" w:color="000000"/>
              <w:right w:val="single" w:sz="6" w:space="0" w:color="000000"/>
            </w:tcBorders>
          </w:tcPr>
          <w:p w:rsidR="006B7DB9" w:rsidRPr="0071450F" w:rsidRDefault="006B7DB9" w:rsidP="006B7DB9">
            <w:pPr>
              <w:keepLines/>
              <w:spacing w:after="0" w:line="195" w:lineRule="atLeast"/>
              <w:rPr>
                <w:rFonts w:ascii="Arial Narrow" w:hAnsi="Arial Narrow" w:cs="Tahoma"/>
                <w:color w:val="000000"/>
                <w:sz w:val="18"/>
                <w:szCs w:val="18"/>
              </w:rPr>
            </w:pPr>
            <w:r w:rsidRPr="0071450F">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3128" w:type="dxa"/>
            <w:tcBorders>
              <w:top w:val="single" w:sz="6" w:space="0" w:color="000000"/>
              <w:bottom w:val="single" w:sz="6" w:space="0" w:color="000000"/>
              <w:right w:val="single" w:sz="6" w:space="0" w:color="000000"/>
            </w:tcBorders>
          </w:tcPr>
          <w:p w:rsidR="006B7DB9" w:rsidRPr="00AB587D" w:rsidRDefault="006B7DB9" w:rsidP="006B7DB9">
            <w:pPr>
              <w:keepLines/>
              <w:tabs>
                <w:tab w:val="left" w:pos="201"/>
              </w:tabs>
              <w:spacing w:after="0" w:line="195" w:lineRule="atLeast"/>
              <w:ind w:left="185" w:hanging="162"/>
              <w:rPr>
                <w:rFonts w:ascii="Arial Narrow" w:hAnsi="Arial Narrow" w:cs="Tahoma"/>
                <w:color w:val="000000"/>
                <w:sz w:val="18"/>
                <w:szCs w:val="18"/>
              </w:rPr>
            </w:pPr>
            <w:r w:rsidRPr="00AB587D">
              <w:rPr>
                <w:rFonts w:ascii="Arial Narrow" w:hAnsi="Arial Narrow" w:cs="Tahoma"/>
                <w:color w:val="000000"/>
                <w:sz w:val="18"/>
                <w:szCs w:val="18"/>
              </w:rPr>
              <w:t>A.</w:t>
            </w:r>
            <w:r w:rsidRPr="00AB587D">
              <w:rPr>
                <w:rFonts w:ascii="Arial Narrow" w:hAnsi="Arial Narrow" w:cs="Tahoma"/>
                <w:color w:val="000000"/>
                <w:sz w:val="18"/>
                <w:szCs w:val="18"/>
              </w:rPr>
              <w:tab/>
              <w:t>Total number of program youth served</w:t>
            </w:r>
          </w:p>
          <w:p w:rsidR="006B7DB9" w:rsidRPr="00AB587D" w:rsidRDefault="006B7DB9" w:rsidP="006B7DB9">
            <w:pPr>
              <w:keepLines/>
              <w:tabs>
                <w:tab w:val="left" w:pos="201"/>
              </w:tabs>
              <w:spacing w:after="0" w:line="195" w:lineRule="atLeast"/>
              <w:ind w:left="185" w:hanging="162"/>
              <w:rPr>
                <w:rFonts w:ascii="Arial Narrow" w:hAnsi="Arial Narrow" w:cs="Tahoma"/>
                <w:color w:val="000000"/>
                <w:sz w:val="18"/>
                <w:szCs w:val="18"/>
              </w:rPr>
            </w:pPr>
            <w:r w:rsidRPr="00AB587D">
              <w:rPr>
                <w:rFonts w:ascii="Arial Narrow" w:hAnsi="Arial Narrow" w:cs="Tahoma"/>
                <w:color w:val="000000"/>
                <w:sz w:val="18"/>
                <w:szCs w:val="18"/>
              </w:rPr>
              <w:t>B.</w:t>
            </w:r>
            <w:r w:rsidRPr="00AB587D">
              <w:rPr>
                <w:rFonts w:ascii="Arial Narrow" w:hAnsi="Arial Narrow" w:cs="Tahoma"/>
                <w:color w:val="000000"/>
                <w:sz w:val="18"/>
                <w:szCs w:val="18"/>
              </w:rPr>
              <w:tab/>
              <w:t>Number of program youth tracked during this reporting period</w:t>
            </w:r>
          </w:p>
          <w:p w:rsidR="006B7DB9" w:rsidRPr="00AB587D" w:rsidRDefault="006B7DB9" w:rsidP="006B7DB9">
            <w:pPr>
              <w:keepLines/>
              <w:tabs>
                <w:tab w:val="left" w:pos="201"/>
              </w:tabs>
              <w:spacing w:after="0" w:line="195" w:lineRule="atLeast"/>
              <w:ind w:left="185" w:hanging="162"/>
              <w:rPr>
                <w:rFonts w:ascii="Arial Narrow" w:hAnsi="Arial Narrow" w:cs="Tahoma"/>
                <w:color w:val="000000"/>
                <w:sz w:val="18"/>
                <w:szCs w:val="18"/>
              </w:rPr>
            </w:pPr>
            <w:r w:rsidRPr="00AB587D">
              <w:rPr>
                <w:rFonts w:ascii="Arial Narrow" w:hAnsi="Arial Narrow" w:cs="Tahoma"/>
                <w:color w:val="000000"/>
                <w:sz w:val="18"/>
                <w:szCs w:val="18"/>
              </w:rPr>
              <w:t>C.</w:t>
            </w:r>
            <w:r w:rsidRPr="00AB587D">
              <w:rPr>
                <w:rFonts w:ascii="Arial Narrow" w:hAnsi="Arial Narrow" w:cs="Tahoma"/>
                <w:color w:val="000000"/>
                <w:sz w:val="18"/>
                <w:szCs w:val="18"/>
              </w:rPr>
              <w:tab/>
              <w:t>Of B, the number of program youth who had a new arrest or delinquent offense during this reporting period</w:t>
            </w:r>
          </w:p>
          <w:p w:rsidR="006B7DB9" w:rsidRPr="00AB587D" w:rsidRDefault="006B7DB9" w:rsidP="006B7DB9">
            <w:pPr>
              <w:keepLines/>
              <w:tabs>
                <w:tab w:val="left" w:pos="201"/>
              </w:tabs>
              <w:spacing w:after="0" w:line="195" w:lineRule="atLeast"/>
              <w:ind w:left="185" w:hanging="162"/>
              <w:rPr>
                <w:rFonts w:ascii="Arial Narrow" w:hAnsi="Arial Narrow" w:cs="Tahoma"/>
                <w:color w:val="000000"/>
                <w:sz w:val="18"/>
                <w:szCs w:val="18"/>
              </w:rPr>
            </w:pPr>
            <w:r w:rsidRPr="00AB587D">
              <w:rPr>
                <w:rFonts w:ascii="Arial Narrow" w:hAnsi="Arial Narrow" w:cs="Tahoma"/>
                <w:color w:val="000000"/>
                <w:sz w:val="18"/>
                <w:szCs w:val="18"/>
              </w:rPr>
              <w:t>D.</w:t>
            </w:r>
            <w:r w:rsidRPr="00AB587D">
              <w:rPr>
                <w:rFonts w:ascii="Arial Narrow" w:hAnsi="Arial Narrow" w:cs="Tahoma"/>
                <w:color w:val="000000"/>
                <w:sz w:val="18"/>
                <w:szCs w:val="18"/>
              </w:rPr>
              <w:tab/>
              <w:t>Number of program youth who were recommitted to a juvenile facility during this reporting period</w:t>
            </w:r>
          </w:p>
          <w:p w:rsidR="006B7DB9" w:rsidRPr="00AB587D" w:rsidRDefault="006B7DB9" w:rsidP="006B7DB9">
            <w:pPr>
              <w:keepLines/>
              <w:tabs>
                <w:tab w:val="left" w:pos="201"/>
              </w:tabs>
              <w:spacing w:after="0" w:line="195" w:lineRule="atLeast"/>
              <w:ind w:left="185" w:hanging="162"/>
              <w:rPr>
                <w:rFonts w:ascii="Arial Narrow" w:hAnsi="Arial Narrow" w:cs="Tahoma"/>
                <w:color w:val="000000"/>
                <w:sz w:val="18"/>
                <w:szCs w:val="18"/>
              </w:rPr>
            </w:pPr>
            <w:r w:rsidRPr="00AB587D">
              <w:rPr>
                <w:rFonts w:ascii="Arial Narrow" w:hAnsi="Arial Narrow" w:cs="Tahoma"/>
                <w:color w:val="000000"/>
                <w:sz w:val="18"/>
                <w:szCs w:val="18"/>
              </w:rPr>
              <w:t>E.</w:t>
            </w:r>
            <w:r w:rsidRPr="00AB587D">
              <w:rPr>
                <w:rFonts w:ascii="Arial Narrow" w:hAnsi="Arial Narrow" w:cs="Tahoma"/>
                <w:color w:val="000000"/>
                <w:sz w:val="18"/>
                <w:szCs w:val="18"/>
              </w:rPr>
              <w:tab/>
              <w:t>Number of program youth who were sentenced to adult prison during this reporting period</w:t>
            </w:r>
          </w:p>
          <w:p w:rsidR="006B7DB9" w:rsidRPr="00AB587D" w:rsidRDefault="006B7DB9" w:rsidP="006B7DB9">
            <w:pPr>
              <w:keepLines/>
              <w:tabs>
                <w:tab w:val="left" w:pos="201"/>
              </w:tabs>
              <w:spacing w:after="0" w:line="195" w:lineRule="atLeast"/>
              <w:ind w:left="185" w:hanging="162"/>
              <w:rPr>
                <w:rFonts w:ascii="Arial Narrow" w:hAnsi="Arial Narrow" w:cs="Tahoma"/>
                <w:color w:val="000000"/>
                <w:sz w:val="18"/>
                <w:szCs w:val="18"/>
              </w:rPr>
            </w:pPr>
            <w:r w:rsidRPr="00AB587D">
              <w:rPr>
                <w:rFonts w:ascii="Arial Narrow" w:hAnsi="Arial Narrow" w:cs="Tahoma"/>
                <w:color w:val="000000"/>
                <w:sz w:val="18"/>
                <w:szCs w:val="18"/>
              </w:rPr>
              <w:t>F.</w:t>
            </w:r>
            <w:r w:rsidRPr="00AB587D">
              <w:rPr>
                <w:rFonts w:ascii="Arial Narrow" w:hAnsi="Arial Narrow" w:cs="Tahoma"/>
                <w:color w:val="000000"/>
                <w:sz w:val="18"/>
                <w:szCs w:val="18"/>
              </w:rPr>
              <w:tab/>
              <w:t>Number of youth who received another sentence during this reporting period</w:t>
            </w:r>
          </w:p>
          <w:p w:rsidR="006B7DB9" w:rsidRPr="00AB587D" w:rsidRDefault="006B7DB9" w:rsidP="006B7DB9">
            <w:pPr>
              <w:keepLines/>
              <w:tabs>
                <w:tab w:val="left" w:pos="201"/>
              </w:tabs>
              <w:spacing w:after="0" w:line="195" w:lineRule="atLeast"/>
              <w:ind w:left="185" w:hanging="162"/>
              <w:rPr>
                <w:rFonts w:ascii="Arial Narrow" w:hAnsi="Arial Narrow" w:cs="Tahoma"/>
                <w:color w:val="000000"/>
                <w:sz w:val="18"/>
                <w:szCs w:val="18"/>
              </w:rPr>
            </w:pPr>
            <w:r w:rsidRPr="00AB587D">
              <w:rPr>
                <w:rFonts w:ascii="Arial Narrow" w:hAnsi="Arial Narrow" w:cs="Tahoma"/>
                <w:color w:val="000000"/>
                <w:sz w:val="18"/>
                <w:szCs w:val="18"/>
              </w:rPr>
              <w:t>G.</w:t>
            </w:r>
            <w:r w:rsidRPr="00AB587D">
              <w:rPr>
                <w:rFonts w:ascii="Arial Narrow" w:hAnsi="Arial Narrow" w:cs="Tahoma"/>
                <w:color w:val="000000"/>
                <w:sz w:val="18"/>
                <w:szCs w:val="18"/>
              </w:rPr>
              <w:tab/>
              <w:t>Percent OFFENDING (C/B)</w:t>
            </w:r>
          </w:p>
        </w:tc>
        <w:tc>
          <w:tcPr>
            <w:tcW w:w="1530" w:type="dxa"/>
            <w:tcBorders>
              <w:top w:val="single" w:sz="6" w:space="0" w:color="000000"/>
              <w:bottom w:val="single" w:sz="6" w:space="0" w:color="000000"/>
              <w:right w:val="single" w:sz="6" w:space="0" w:color="000000"/>
            </w:tcBorders>
          </w:tcPr>
          <w:p w:rsidR="006B7DB9" w:rsidRPr="005C5F15" w:rsidRDefault="006B7DB9" w:rsidP="006B7DB9">
            <w:pPr>
              <w:keepLines/>
              <w:spacing w:after="0" w:line="195" w:lineRule="atLeast"/>
              <w:rPr>
                <w:rFonts w:ascii="Arial Narrow" w:hAnsi="Arial Narrow" w:cs="Tahoma"/>
                <w:color w:val="000000"/>
                <w:sz w:val="18"/>
                <w:szCs w:val="17"/>
              </w:rPr>
            </w:pPr>
          </w:p>
        </w:tc>
      </w:tr>
      <w:tr w:rsidR="006B7DB9" w:rsidRPr="005C5F15" w:rsidTr="006B7DB9">
        <w:trPr>
          <w:cantSplit/>
          <w:tblCellSpacing w:w="0" w:type="dxa"/>
        </w:trPr>
        <w:tc>
          <w:tcPr>
            <w:tcW w:w="0" w:type="auto"/>
            <w:tcBorders>
              <w:top w:val="single" w:sz="6" w:space="0" w:color="000000"/>
              <w:left w:val="single" w:sz="6" w:space="0" w:color="000000"/>
              <w:bottom w:val="single" w:sz="6" w:space="0" w:color="000000"/>
            </w:tcBorders>
          </w:tcPr>
          <w:p w:rsidR="006B7DB9" w:rsidRPr="005C5F15" w:rsidRDefault="006B7DB9" w:rsidP="006B7DB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14</w:t>
            </w:r>
          </w:p>
        </w:tc>
        <w:tc>
          <w:tcPr>
            <w:tcW w:w="0" w:type="auto"/>
            <w:tcBorders>
              <w:top w:val="single" w:sz="6" w:space="0" w:color="000000"/>
              <w:left w:val="single" w:sz="6" w:space="0" w:color="000000"/>
              <w:bottom w:val="single" w:sz="6" w:space="0" w:color="000000"/>
              <w:right w:val="single" w:sz="6" w:space="0" w:color="000000"/>
            </w:tcBorders>
          </w:tcPr>
          <w:p w:rsidR="006B7DB9" w:rsidRPr="00CE1106" w:rsidRDefault="006B7DB9" w:rsidP="006B7DB9">
            <w:pPr>
              <w:keepLines/>
              <w:spacing w:after="0" w:line="195" w:lineRule="atLeast"/>
              <w:rPr>
                <w:rFonts w:ascii="Arial Narrow" w:hAnsi="Arial Narrow" w:cs="Tahoma"/>
                <w:b/>
                <w:color w:val="000000"/>
                <w:sz w:val="18"/>
                <w:szCs w:val="18"/>
              </w:rPr>
            </w:pPr>
            <w:r w:rsidRPr="00CE1106">
              <w:rPr>
                <w:rFonts w:ascii="Arial Narrow" w:hAnsi="Arial Narrow" w:cs="Tahoma"/>
                <w:b/>
                <w:color w:val="000000"/>
                <w:sz w:val="18"/>
                <w:szCs w:val="18"/>
              </w:rPr>
              <w:t xml:space="preserve">Number and percent of program youth who </w:t>
            </w:r>
            <w:r w:rsidRPr="00CE1106">
              <w:rPr>
                <w:rFonts w:ascii="Arial Narrow" w:hAnsi="Arial Narrow" w:cs="Tahoma"/>
                <w:b/>
                <w:bCs/>
                <w:color w:val="FF0000"/>
                <w:sz w:val="18"/>
                <w:szCs w:val="18"/>
              </w:rPr>
              <w:t xml:space="preserve">OFFEND </w:t>
            </w:r>
            <w:r w:rsidRPr="00CE1106">
              <w:rPr>
                <w:rFonts w:ascii="Arial Narrow" w:hAnsi="Arial Narrow" w:cs="Tahoma"/>
                <w:b/>
                <w:color w:val="000000"/>
                <w:sz w:val="18"/>
                <w:szCs w:val="18"/>
              </w:rPr>
              <w:t xml:space="preserve">during the reporting period </w:t>
            </w:r>
          </w:p>
          <w:p w:rsidR="006B7DB9" w:rsidRPr="0071450F" w:rsidRDefault="006B7DB9" w:rsidP="006B7DB9">
            <w:pPr>
              <w:keepLines/>
              <w:spacing w:after="0" w:line="195" w:lineRule="atLeast"/>
              <w:rPr>
                <w:rFonts w:ascii="Arial Narrow" w:hAnsi="Arial Narrow" w:cs="Tahoma"/>
                <w:color w:val="000000"/>
                <w:sz w:val="18"/>
                <w:szCs w:val="18"/>
              </w:rPr>
            </w:pPr>
            <w:r w:rsidRPr="0071450F">
              <w:rPr>
                <w:rFonts w:ascii="Arial Narrow" w:hAnsi="Arial Narrow" w:cs="Tahoma"/>
                <w:color w:val="000000"/>
                <w:sz w:val="18"/>
                <w:szCs w:val="18"/>
              </w:rPr>
              <w:t>(long term)</w:t>
            </w:r>
          </w:p>
        </w:tc>
        <w:tc>
          <w:tcPr>
            <w:tcW w:w="4286" w:type="dxa"/>
            <w:tcBorders>
              <w:top w:val="single" w:sz="6" w:space="0" w:color="000000"/>
              <w:bottom w:val="single" w:sz="6" w:space="0" w:color="000000"/>
              <w:right w:val="single" w:sz="6" w:space="0" w:color="000000"/>
            </w:tcBorders>
          </w:tcPr>
          <w:p w:rsidR="006B7DB9" w:rsidRPr="0071450F" w:rsidRDefault="006B7DB9" w:rsidP="006B7DB9">
            <w:pPr>
              <w:keepLines/>
              <w:spacing w:after="0" w:line="195" w:lineRule="atLeast"/>
              <w:rPr>
                <w:rFonts w:ascii="Arial Narrow" w:hAnsi="Arial Narrow" w:cs="Tahoma"/>
                <w:color w:val="000000"/>
                <w:sz w:val="18"/>
                <w:szCs w:val="18"/>
              </w:rPr>
            </w:pPr>
            <w:r w:rsidRPr="0071450F">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3128" w:type="dxa"/>
            <w:tcBorders>
              <w:top w:val="single" w:sz="6" w:space="0" w:color="000000"/>
              <w:bottom w:val="single" w:sz="6" w:space="0" w:color="000000"/>
              <w:right w:val="single" w:sz="6" w:space="0" w:color="000000"/>
            </w:tcBorders>
          </w:tcPr>
          <w:p w:rsidR="006B7DB9" w:rsidRPr="00AB587D" w:rsidRDefault="006B7DB9" w:rsidP="006B7DB9">
            <w:pPr>
              <w:keepLines/>
              <w:tabs>
                <w:tab w:val="left" w:pos="201"/>
              </w:tabs>
              <w:spacing w:after="0" w:line="195" w:lineRule="atLeast"/>
              <w:ind w:left="185" w:hanging="162"/>
              <w:rPr>
                <w:rFonts w:ascii="Arial Narrow" w:hAnsi="Arial Narrow" w:cs="Tahoma"/>
                <w:color w:val="000000"/>
                <w:sz w:val="18"/>
                <w:szCs w:val="18"/>
              </w:rPr>
            </w:pPr>
            <w:r w:rsidRPr="00AB587D">
              <w:rPr>
                <w:rFonts w:ascii="Arial Narrow" w:hAnsi="Arial Narrow" w:cs="Tahoma"/>
                <w:color w:val="000000"/>
                <w:sz w:val="18"/>
                <w:szCs w:val="18"/>
              </w:rPr>
              <w:t xml:space="preserve">A. Number of program youth who exited the program 6-12 months ago that you are tracking       </w:t>
            </w:r>
          </w:p>
          <w:p w:rsidR="006B7DB9" w:rsidRPr="00AB587D" w:rsidRDefault="006B7DB9" w:rsidP="006B7DB9">
            <w:pPr>
              <w:keepLines/>
              <w:tabs>
                <w:tab w:val="left" w:pos="201"/>
              </w:tabs>
              <w:spacing w:after="0" w:line="195" w:lineRule="atLeast"/>
              <w:ind w:left="185" w:hanging="162"/>
              <w:rPr>
                <w:rFonts w:ascii="Arial Narrow" w:hAnsi="Arial Narrow" w:cs="Tahoma"/>
                <w:color w:val="000000"/>
                <w:sz w:val="18"/>
                <w:szCs w:val="18"/>
              </w:rPr>
            </w:pPr>
            <w:r w:rsidRPr="00AB587D">
              <w:rPr>
                <w:rFonts w:ascii="Arial Narrow" w:hAnsi="Arial Narrow" w:cs="Tahoma"/>
                <w:color w:val="000000"/>
                <w:sz w:val="18"/>
                <w:szCs w:val="18"/>
              </w:rPr>
              <w:t xml:space="preserve">B. Of A, the number of program youth who had a new arrest or delinquent offense during this reporting period       </w:t>
            </w:r>
          </w:p>
          <w:p w:rsidR="006B7DB9" w:rsidRPr="00AB587D" w:rsidRDefault="006B7DB9" w:rsidP="006B7DB9">
            <w:pPr>
              <w:keepLines/>
              <w:tabs>
                <w:tab w:val="left" w:pos="201"/>
              </w:tabs>
              <w:spacing w:after="0" w:line="195" w:lineRule="atLeast"/>
              <w:ind w:left="185" w:hanging="162"/>
              <w:rPr>
                <w:rFonts w:ascii="Arial Narrow" w:hAnsi="Arial Narrow" w:cs="Tahoma"/>
                <w:color w:val="000000"/>
                <w:sz w:val="18"/>
                <w:szCs w:val="18"/>
              </w:rPr>
            </w:pPr>
            <w:r w:rsidRPr="00AB587D">
              <w:rPr>
                <w:rFonts w:ascii="Arial Narrow" w:hAnsi="Arial Narrow" w:cs="Tahoma"/>
                <w:color w:val="000000"/>
                <w:sz w:val="18"/>
                <w:szCs w:val="18"/>
              </w:rPr>
              <w:t xml:space="preserve">C. Number of program youth who were recommitted to a juvenile facility during this reporting period       </w:t>
            </w:r>
          </w:p>
          <w:p w:rsidR="006B7DB9" w:rsidRPr="00AB587D" w:rsidRDefault="006B7DB9" w:rsidP="006B7DB9">
            <w:pPr>
              <w:keepLines/>
              <w:tabs>
                <w:tab w:val="left" w:pos="201"/>
              </w:tabs>
              <w:spacing w:after="0" w:line="195" w:lineRule="atLeast"/>
              <w:ind w:left="185" w:hanging="162"/>
              <w:rPr>
                <w:rFonts w:ascii="Arial Narrow" w:hAnsi="Arial Narrow" w:cs="Tahoma"/>
                <w:color w:val="000000"/>
                <w:sz w:val="18"/>
                <w:szCs w:val="18"/>
              </w:rPr>
            </w:pPr>
            <w:r w:rsidRPr="00AB587D">
              <w:rPr>
                <w:rFonts w:ascii="Arial Narrow" w:hAnsi="Arial Narrow" w:cs="Tahoma"/>
                <w:color w:val="000000"/>
                <w:sz w:val="18"/>
                <w:szCs w:val="18"/>
              </w:rPr>
              <w:t xml:space="preserve">D. Number of program youth who were sentenced to adult prison during this reporting period       </w:t>
            </w:r>
          </w:p>
          <w:p w:rsidR="006B7DB9" w:rsidRPr="00AB587D" w:rsidRDefault="006B7DB9" w:rsidP="006B7DB9">
            <w:pPr>
              <w:keepLines/>
              <w:tabs>
                <w:tab w:val="left" w:pos="201"/>
              </w:tabs>
              <w:spacing w:after="0" w:line="195" w:lineRule="atLeast"/>
              <w:ind w:left="185" w:hanging="162"/>
              <w:rPr>
                <w:rFonts w:ascii="Arial Narrow" w:hAnsi="Arial Narrow" w:cs="Tahoma"/>
                <w:color w:val="000000"/>
                <w:sz w:val="18"/>
                <w:szCs w:val="18"/>
              </w:rPr>
            </w:pPr>
            <w:r w:rsidRPr="00AB587D">
              <w:rPr>
                <w:rFonts w:ascii="Arial Narrow" w:hAnsi="Arial Narrow" w:cs="Tahoma"/>
                <w:color w:val="000000"/>
                <w:sz w:val="18"/>
                <w:szCs w:val="18"/>
              </w:rPr>
              <w:t xml:space="preserve">E. Number of youth who received another sentence during this reporting period       </w:t>
            </w:r>
          </w:p>
          <w:p w:rsidR="006B7DB9" w:rsidRPr="00AB587D" w:rsidRDefault="006B7DB9" w:rsidP="006B7DB9">
            <w:pPr>
              <w:keepLines/>
              <w:tabs>
                <w:tab w:val="left" w:pos="201"/>
              </w:tabs>
              <w:spacing w:after="0" w:line="195" w:lineRule="atLeast"/>
              <w:ind w:left="185" w:hanging="162"/>
              <w:rPr>
                <w:rFonts w:ascii="Arial Narrow" w:hAnsi="Arial Narrow" w:cs="Tahoma"/>
                <w:color w:val="000000"/>
                <w:sz w:val="18"/>
                <w:szCs w:val="18"/>
              </w:rPr>
            </w:pPr>
            <w:r w:rsidRPr="00AB587D">
              <w:rPr>
                <w:rFonts w:ascii="Arial Narrow" w:hAnsi="Arial Narrow" w:cs="Tahoma"/>
                <w:color w:val="000000"/>
                <w:sz w:val="18"/>
                <w:szCs w:val="18"/>
              </w:rPr>
              <w:t xml:space="preserve">F. Percent of Long Term RECIDIVISM (B/A)  </w:t>
            </w:r>
          </w:p>
        </w:tc>
        <w:tc>
          <w:tcPr>
            <w:tcW w:w="1530" w:type="dxa"/>
            <w:tcBorders>
              <w:top w:val="single" w:sz="6" w:space="0" w:color="000000"/>
              <w:bottom w:val="single" w:sz="6" w:space="0" w:color="000000"/>
              <w:right w:val="single" w:sz="6" w:space="0" w:color="000000"/>
            </w:tcBorders>
          </w:tcPr>
          <w:p w:rsidR="006B7DB9" w:rsidRPr="005C5F15" w:rsidRDefault="006B7DB9" w:rsidP="006B7DB9">
            <w:pPr>
              <w:keepLines/>
              <w:spacing w:after="0" w:line="195" w:lineRule="atLeast"/>
              <w:rPr>
                <w:rFonts w:ascii="Arial Narrow" w:hAnsi="Arial Narrow" w:cs="Tahoma"/>
                <w:color w:val="000000"/>
                <w:sz w:val="18"/>
                <w:szCs w:val="17"/>
              </w:rPr>
            </w:pPr>
          </w:p>
        </w:tc>
      </w:tr>
      <w:tr w:rsidR="006B7DB9" w:rsidRPr="005C5F15" w:rsidTr="006B7DB9">
        <w:trPr>
          <w:cantSplit/>
          <w:tblCellSpacing w:w="0" w:type="dxa"/>
        </w:trPr>
        <w:tc>
          <w:tcPr>
            <w:tcW w:w="0" w:type="auto"/>
            <w:tcBorders>
              <w:top w:val="single" w:sz="6" w:space="0" w:color="000000"/>
              <w:left w:val="single" w:sz="6" w:space="0" w:color="000000"/>
              <w:bottom w:val="single" w:sz="6" w:space="0" w:color="000000"/>
            </w:tcBorders>
          </w:tcPr>
          <w:p w:rsidR="006B7DB9" w:rsidRPr="005C5F15" w:rsidRDefault="006B7DB9" w:rsidP="006B7DB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15</w:t>
            </w:r>
          </w:p>
        </w:tc>
        <w:tc>
          <w:tcPr>
            <w:tcW w:w="0" w:type="auto"/>
            <w:tcBorders>
              <w:top w:val="single" w:sz="6" w:space="0" w:color="000000"/>
              <w:left w:val="single" w:sz="6" w:space="0" w:color="000000"/>
              <w:bottom w:val="single" w:sz="6" w:space="0" w:color="000000"/>
              <w:right w:val="single" w:sz="6" w:space="0" w:color="000000"/>
            </w:tcBorders>
          </w:tcPr>
          <w:p w:rsidR="006B7DB9" w:rsidRPr="00CE1106" w:rsidRDefault="006B7DB9" w:rsidP="006B7DB9">
            <w:pPr>
              <w:keepLines/>
              <w:spacing w:after="0" w:line="195" w:lineRule="atLeast"/>
              <w:rPr>
                <w:rFonts w:ascii="Arial Narrow" w:hAnsi="Arial Narrow" w:cs="Tahoma"/>
                <w:b/>
                <w:color w:val="000000"/>
                <w:sz w:val="18"/>
                <w:szCs w:val="18"/>
              </w:rPr>
            </w:pPr>
            <w:r w:rsidRPr="00CE1106">
              <w:rPr>
                <w:rFonts w:ascii="Arial Narrow" w:hAnsi="Arial Narrow" w:cs="Tahoma"/>
                <w:b/>
                <w:color w:val="000000"/>
                <w:sz w:val="18"/>
                <w:szCs w:val="18"/>
              </w:rPr>
              <w:t xml:space="preserve">Number and percent of program youth who </w:t>
            </w:r>
            <w:r w:rsidRPr="00CE1106">
              <w:rPr>
                <w:rFonts w:ascii="Arial Narrow" w:hAnsi="Arial Narrow" w:cs="Tahoma"/>
                <w:b/>
                <w:color w:val="FF0000"/>
                <w:sz w:val="18"/>
                <w:szCs w:val="18"/>
              </w:rPr>
              <w:t>RE-</w:t>
            </w:r>
            <w:r w:rsidRPr="00CE1106">
              <w:rPr>
                <w:rFonts w:ascii="Arial Narrow" w:hAnsi="Arial Narrow" w:cs="Tahoma"/>
                <w:b/>
                <w:bCs/>
                <w:color w:val="FF0000"/>
                <w:sz w:val="18"/>
                <w:szCs w:val="18"/>
              </w:rPr>
              <w:t xml:space="preserve">OFFEND </w:t>
            </w:r>
            <w:r w:rsidRPr="00CE1106">
              <w:rPr>
                <w:rFonts w:ascii="Arial Narrow" w:hAnsi="Arial Narrow" w:cs="Tahoma"/>
                <w:b/>
                <w:color w:val="000000"/>
                <w:sz w:val="18"/>
                <w:szCs w:val="18"/>
              </w:rPr>
              <w:t xml:space="preserve">during the reporting period </w:t>
            </w:r>
          </w:p>
          <w:p w:rsidR="006B7DB9" w:rsidRPr="0071450F" w:rsidRDefault="006B7DB9" w:rsidP="006B7DB9">
            <w:pPr>
              <w:keepLines/>
              <w:spacing w:after="0" w:line="195" w:lineRule="atLeast"/>
              <w:rPr>
                <w:rFonts w:ascii="Arial Narrow" w:hAnsi="Arial Narrow" w:cs="Tahoma"/>
                <w:b/>
                <w:bCs/>
                <w:color w:val="000000"/>
                <w:sz w:val="18"/>
                <w:szCs w:val="18"/>
              </w:rPr>
            </w:pPr>
            <w:r w:rsidRPr="0071450F">
              <w:rPr>
                <w:rFonts w:ascii="Arial Narrow" w:hAnsi="Arial Narrow" w:cs="Tahoma"/>
                <w:color w:val="000000"/>
                <w:sz w:val="18"/>
                <w:szCs w:val="18"/>
              </w:rPr>
              <w:t>(short term)</w:t>
            </w:r>
          </w:p>
        </w:tc>
        <w:tc>
          <w:tcPr>
            <w:tcW w:w="4286" w:type="dxa"/>
            <w:tcBorders>
              <w:top w:val="single" w:sz="6" w:space="0" w:color="000000"/>
              <w:bottom w:val="single" w:sz="6" w:space="0" w:color="000000"/>
              <w:right w:val="single" w:sz="6" w:space="0" w:color="000000"/>
            </w:tcBorders>
          </w:tcPr>
          <w:p w:rsidR="006B7DB9" w:rsidRPr="0071450F" w:rsidRDefault="006B7DB9" w:rsidP="006B7DB9">
            <w:pPr>
              <w:keepLines/>
              <w:spacing w:after="0" w:line="195" w:lineRule="atLeast"/>
              <w:rPr>
                <w:rFonts w:ascii="Arial Narrow" w:hAnsi="Arial Narrow" w:cs="Tahoma"/>
                <w:color w:val="000000"/>
                <w:sz w:val="18"/>
                <w:szCs w:val="18"/>
              </w:rPr>
            </w:pPr>
            <w:r w:rsidRPr="0071450F">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3128" w:type="dxa"/>
            <w:tcBorders>
              <w:top w:val="single" w:sz="6" w:space="0" w:color="000000"/>
              <w:bottom w:val="single" w:sz="6" w:space="0" w:color="000000"/>
              <w:right w:val="single" w:sz="6" w:space="0" w:color="000000"/>
            </w:tcBorders>
          </w:tcPr>
          <w:p w:rsidR="006B7DB9" w:rsidRPr="00AB587D" w:rsidRDefault="006B7DB9" w:rsidP="006B7DB9">
            <w:pPr>
              <w:keepLines/>
              <w:tabs>
                <w:tab w:val="left" w:pos="201"/>
              </w:tabs>
              <w:spacing w:after="0" w:line="195" w:lineRule="atLeast"/>
              <w:ind w:left="185" w:hanging="162"/>
              <w:rPr>
                <w:rFonts w:ascii="Arial Narrow" w:hAnsi="Arial Narrow" w:cs="Tahoma"/>
                <w:color w:val="000000"/>
                <w:sz w:val="18"/>
                <w:szCs w:val="18"/>
              </w:rPr>
            </w:pPr>
            <w:r w:rsidRPr="00AB587D">
              <w:rPr>
                <w:rFonts w:ascii="Arial Narrow" w:hAnsi="Arial Narrow" w:cs="Tahoma"/>
                <w:color w:val="000000"/>
                <w:sz w:val="18"/>
                <w:szCs w:val="18"/>
              </w:rPr>
              <w:t>A.</w:t>
            </w:r>
            <w:r w:rsidRPr="00AB587D">
              <w:rPr>
                <w:rFonts w:ascii="Arial Narrow" w:hAnsi="Arial Narrow" w:cs="Tahoma"/>
                <w:color w:val="000000"/>
                <w:sz w:val="18"/>
                <w:szCs w:val="18"/>
              </w:rPr>
              <w:tab/>
              <w:t>Total number of program youth served</w:t>
            </w:r>
          </w:p>
          <w:p w:rsidR="006B7DB9" w:rsidRPr="00AB587D" w:rsidRDefault="006B7DB9" w:rsidP="006B7DB9">
            <w:pPr>
              <w:keepLines/>
              <w:tabs>
                <w:tab w:val="left" w:pos="201"/>
              </w:tabs>
              <w:spacing w:after="0" w:line="195" w:lineRule="atLeast"/>
              <w:ind w:left="185" w:hanging="162"/>
              <w:rPr>
                <w:rFonts w:ascii="Arial Narrow" w:hAnsi="Arial Narrow" w:cs="Tahoma"/>
                <w:color w:val="000000"/>
                <w:sz w:val="18"/>
                <w:szCs w:val="18"/>
              </w:rPr>
            </w:pPr>
            <w:r w:rsidRPr="00AB587D">
              <w:rPr>
                <w:rFonts w:ascii="Arial Narrow" w:hAnsi="Arial Narrow" w:cs="Tahoma"/>
                <w:color w:val="000000"/>
                <w:sz w:val="18"/>
                <w:szCs w:val="18"/>
              </w:rPr>
              <w:t>B.</w:t>
            </w:r>
            <w:r w:rsidRPr="00AB587D">
              <w:rPr>
                <w:rFonts w:ascii="Arial Narrow" w:hAnsi="Arial Narrow" w:cs="Tahoma"/>
                <w:color w:val="000000"/>
                <w:sz w:val="18"/>
                <w:szCs w:val="18"/>
              </w:rPr>
              <w:tab/>
              <w:t>Number of program youth tracked during this reporting period</w:t>
            </w:r>
          </w:p>
          <w:p w:rsidR="006B7DB9" w:rsidRPr="00AB587D" w:rsidRDefault="006B7DB9" w:rsidP="006B7DB9">
            <w:pPr>
              <w:keepLines/>
              <w:tabs>
                <w:tab w:val="left" w:pos="201"/>
              </w:tabs>
              <w:spacing w:after="0" w:line="195" w:lineRule="atLeast"/>
              <w:ind w:left="185" w:hanging="162"/>
              <w:rPr>
                <w:rFonts w:ascii="Arial Narrow" w:hAnsi="Arial Narrow" w:cs="Tahoma"/>
                <w:color w:val="000000"/>
                <w:sz w:val="18"/>
                <w:szCs w:val="18"/>
              </w:rPr>
            </w:pPr>
            <w:r w:rsidRPr="00AB587D">
              <w:rPr>
                <w:rFonts w:ascii="Arial Narrow" w:hAnsi="Arial Narrow" w:cs="Tahoma"/>
                <w:color w:val="000000"/>
                <w:sz w:val="18"/>
                <w:szCs w:val="18"/>
              </w:rPr>
              <w:t>C.</w:t>
            </w:r>
            <w:r w:rsidRPr="00AB587D">
              <w:rPr>
                <w:rFonts w:ascii="Arial Narrow" w:hAnsi="Arial Narrow" w:cs="Tahoma"/>
                <w:color w:val="000000"/>
                <w:sz w:val="18"/>
                <w:szCs w:val="18"/>
              </w:rPr>
              <w:tab/>
              <w:t>Of B, the number of program youth who had a new arrest or delinquent offense during this reporting period</w:t>
            </w:r>
          </w:p>
          <w:p w:rsidR="006B7DB9" w:rsidRPr="00AB587D" w:rsidRDefault="006B7DB9" w:rsidP="006B7DB9">
            <w:pPr>
              <w:keepLines/>
              <w:tabs>
                <w:tab w:val="left" w:pos="201"/>
              </w:tabs>
              <w:spacing w:after="0" w:line="195" w:lineRule="atLeast"/>
              <w:ind w:left="185" w:hanging="162"/>
              <w:rPr>
                <w:rFonts w:ascii="Arial Narrow" w:hAnsi="Arial Narrow" w:cs="Tahoma"/>
                <w:color w:val="000000"/>
                <w:sz w:val="18"/>
                <w:szCs w:val="18"/>
              </w:rPr>
            </w:pPr>
            <w:r w:rsidRPr="00AB587D">
              <w:rPr>
                <w:rFonts w:ascii="Arial Narrow" w:hAnsi="Arial Narrow" w:cs="Tahoma"/>
                <w:color w:val="000000"/>
                <w:sz w:val="18"/>
                <w:szCs w:val="18"/>
              </w:rPr>
              <w:t>D.</w:t>
            </w:r>
            <w:r w:rsidRPr="00AB587D">
              <w:rPr>
                <w:rFonts w:ascii="Arial Narrow" w:hAnsi="Arial Narrow" w:cs="Tahoma"/>
                <w:color w:val="000000"/>
                <w:sz w:val="18"/>
                <w:szCs w:val="18"/>
              </w:rPr>
              <w:tab/>
              <w:t>Number of program youth who were recommitted to a juvenile facility during this reporting period</w:t>
            </w:r>
          </w:p>
          <w:p w:rsidR="006B7DB9" w:rsidRPr="00AB587D" w:rsidRDefault="006B7DB9" w:rsidP="006B7DB9">
            <w:pPr>
              <w:keepLines/>
              <w:tabs>
                <w:tab w:val="left" w:pos="201"/>
              </w:tabs>
              <w:spacing w:after="0" w:line="195" w:lineRule="atLeast"/>
              <w:ind w:left="185" w:hanging="162"/>
              <w:rPr>
                <w:rFonts w:ascii="Arial Narrow" w:hAnsi="Arial Narrow" w:cs="Tahoma"/>
                <w:color w:val="000000"/>
                <w:sz w:val="18"/>
                <w:szCs w:val="18"/>
              </w:rPr>
            </w:pPr>
            <w:r w:rsidRPr="00AB587D">
              <w:rPr>
                <w:rFonts w:ascii="Arial Narrow" w:hAnsi="Arial Narrow" w:cs="Tahoma"/>
                <w:color w:val="000000"/>
                <w:sz w:val="18"/>
                <w:szCs w:val="18"/>
              </w:rPr>
              <w:t>E.</w:t>
            </w:r>
            <w:r w:rsidRPr="00AB587D">
              <w:rPr>
                <w:rFonts w:ascii="Arial Narrow" w:hAnsi="Arial Narrow" w:cs="Tahoma"/>
                <w:color w:val="000000"/>
                <w:sz w:val="18"/>
                <w:szCs w:val="18"/>
              </w:rPr>
              <w:tab/>
              <w:t>Number of program youth who were sentenced to adult prison during this reporting period</w:t>
            </w:r>
          </w:p>
          <w:p w:rsidR="006B7DB9" w:rsidRPr="00AB587D" w:rsidRDefault="006B7DB9" w:rsidP="006B7DB9">
            <w:pPr>
              <w:keepLines/>
              <w:tabs>
                <w:tab w:val="left" w:pos="201"/>
              </w:tabs>
              <w:spacing w:after="0" w:line="195" w:lineRule="atLeast"/>
              <w:ind w:left="185" w:hanging="162"/>
              <w:rPr>
                <w:rFonts w:ascii="Arial Narrow" w:hAnsi="Arial Narrow" w:cs="Tahoma"/>
                <w:color w:val="000000"/>
                <w:sz w:val="18"/>
                <w:szCs w:val="18"/>
              </w:rPr>
            </w:pPr>
            <w:r w:rsidRPr="00AB587D">
              <w:rPr>
                <w:rFonts w:ascii="Arial Narrow" w:hAnsi="Arial Narrow" w:cs="Tahoma"/>
                <w:color w:val="000000"/>
                <w:sz w:val="18"/>
                <w:szCs w:val="18"/>
              </w:rPr>
              <w:t>F.</w:t>
            </w:r>
            <w:r w:rsidRPr="00AB587D">
              <w:rPr>
                <w:rFonts w:ascii="Arial Narrow" w:hAnsi="Arial Narrow" w:cs="Tahoma"/>
                <w:color w:val="000000"/>
                <w:sz w:val="18"/>
                <w:szCs w:val="18"/>
              </w:rPr>
              <w:tab/>
              <w:t>Number of youth who received another sentence during this reporting period</w:t>
            </w:r>
          </w:p>
          <w:p w:rsidR="006B7DB9" w:rsidRPr="00AB587D" w:rsidRDefault="006B7DB9" w:rsidP="006B7DB9">
            <w:pPr>
              <w:keepLines/>
              <w:spacing w:after="0" w:line="195" w:lineRule="atLeast"/>
              <w:rPr>
                <w:rFonts w:ascii="Arial Narrow" w:hAnsi="Arial Narrow" w:cs="Tahoma"/>
                <w:color w:val="000000"/>
                <w:sz w:val="18"/>
                <w:szCs w:val="18"/>
              </w:rPr>
            </w:pPr>
            <w:r w:rsidRPr="00AB587D">
              <w:rPr>
                <w:rFonts w:ascii="Arial Narrow" w:hAnsi="Arial Narrow" w:cs="Tahoma"/>
                <w:color w:val="000000"/>
                <w:sz w:val="18"/>
                <w:szCs w:val="18"/>
              </w:rPr>
              <w:t>G. Percent RECIDIVISM (C/B)</w:t>
            </w:r>
          </w:p>
        </w:tc>
        <w:tc>
          <w:tcPr>
            <w:tcW w:w="1530" w:type="dxa"/>
            <w:tcBorders>
              <w:top w:val="single" w:sz="6" w:space="0" w:color="000000"/>
              <w:bottom w:val="single" w:sz="6" w:space="0" w:color="000000"/>
              <w:right w:val="single" w:sz="6" w:space="0" w:color="000000"/>
            </w:tcBorders>
          </w:tcPr>
          <w:p w:rsidR="006B7DB9" w:rsidRPr="005C5F15" w:rsidRDefault="006B7DB9" w:rsidP="006B7DB9">
            <w:pPr>
              <w:keepLines/>
              <w:spacing w:after="0" w:line="195" w:lineRule="atLeast"/>
              <w:rPr>
                <w:rFonts w:ascii="Arial Narrow" w:hAnsi="Arial Narrow" w:cs="Tahoma"/>
                <w:color w:val="000000"/>
                <w:sz w:val="18"/>
                <w:szCs w:val="17"/>
              </w:rPr>
            </w:pPr>
          </w:p>
        </w:tc>
      </w:tr>
      <w:tr w:rsidR="006B7DB9" w:rsidRPr="005C5F15" w:rsidTr="006B7DB9">
        <w:trPr>
          <w:cantSplit/>
          <w:tblCellSpacing w:w="0" w:type="dxa"/>
        </w:trPr>
        <w:tc>
          <w:tcPr>
            <w:tcW w:w="0" w:type="auto"/>
            <w:tcBorders>
              <w:top w:val="single" w:sz="6" w:space="0" w:color="000000"/>
              <w:left w:val="single" w:sz="6" w:space="0" w:color="000000"/>
              <w:bottom w:val="single" w:sz="6" w:space="0" w:color="000000"/>
            </w:tcBorders>
          </w:tcPr>
          <w:p w:rsidR="006B7DB9" w:rsidRPr="005C5F15" w:rsidRDefault="006B7DB9" w:rsidP="006B7DB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16</w:t>
            </w:r>
          </w:p>
        </w:tc>
        <w:tc>
          <w:tcPr>
            <w:tcW w:w="0" w:type="auto"/>
            <w:tcBorders>
              <w:top w:val="single" w:sz="6" w:space="0" w:color="000000"/>
              <w:left w:val="single" w:sz="6" w:space="0" w:color="000000"/>
              <w:bottom w:val="single" w:sz="6" w:space="0" w:color="000000"/>
              <w:right w:val="single" w:sz="6" w:space="0" w:color="000000"/>
            </w:tcBorders>
          </w:tcPr>
          <w:p w:rsidR="006B7DB9" w:rsidRPr="00CE1106" w:rsidRDefault="006B7DB9" w:rsidP="006B7DB9">
            <w:pPr>
              <w:keepLines/>
              <w:spacing w:after="0" w:line="195" w:lineRule="atLeast"/>
              <w:rPr>
                <w:rFonts w:ascii="Arial Narrow" w:hAnsi="Arial Narrow" w:cs="Tahoma"/>
                <w:b/>
                <w:color w:val="000000"/>
                <w:sz w:val="18"/>
                <w:szCs w:val="18"/>
              </w:rPr>
            </w:pPr>
            <w:r w:rsidRPr="00CE1106">
              <w:rPr>
                <w:rFonts w:ascii="Arial Narrow" w:hAnsi="Arial Narrow" w:cs="Tahoma"/>
                <w:b/>
                <w:color w:val="000000"/>
                <w:sz w:val="18"/>
                <w:szCs w:val="18"/>
              </w:rPr>
              <w:t xml:space="preserve">Number and percent of program youth who </w:t>
            </w:r>
            <w:r w:rsidRPr="00CE1106">
              <w:rPr>
                <w:rFonts w:ascii="Arial Narrow" w:hAnsi="Arial Narrow" w:cs="Tahoma"/>
                <w:b/>
                <w:bCs/>
                <w:color w:val="FF0000"/>
                <w:sz w:val="18"/>
                <w:szCs w:val="18"/>
              </w:rPr>
              <w:t xml:space="preserve">RE-OFFEND </w:t>
            </w:r>
          </w:p>
          <w:p w:rsidR="006B7DB9" w:rsidRPr="0071450F" w:rsidRDefault="006B7DB9" w:rsidP="006B7DB9">
            <w:pPr>
              <w:keepLines/>
              <w:spacing w:after="0" w:line="195" w:lineRule="atLeast"/>
              <w:rPr>
                <w:rFonts w:ascii="Arial Narrow" w:hAnsi="Arial Narrow" w:cs="Tahoma"/>
                <w:b/>
                <w:bCs/>
                <w:color w:val="000000"/>
                <w:sz w:val="18"/>
                <w:szCs w:val="18"/>
              </w:rPr>
            </w:pPr>
            <w:r w:rsidRPr="0071450F">
              <w:rPr>
                <w:rFonts w:ascii="Arial Narrow" w:hAnsi="Arial Narrow" w:cs="Tahoma"/>
                <w:color w:val="000000"/>
                <w:sz w:val="18"/>
                <w:szCs w:val="18"/>
              </w:rPr>
              <w:t>(long term)</w:t>
            </w:r>
          </w:p>
        </w:tc>
        <w:tc>
          <w:tcPr>
            <w:tcW w:w="4286" w:type="dxa"/>
            <w:tcBorders>
              <w:top w:val="single" w:sz="6" w:space="0" w:color="000000"/>
              <w:bottom w:val="single" w:sz="6" w:space="0" w:color="000000"/>
              <w:right w:val="single" w:sz="6" w:space="0" w:color="000000"/>
            </w:tcBorders>
          </w:tcPr>
          <w:p w:rsidR="006B7DB9" w:rsidRPr="0071450F" w:rsidRDefault="006B7DB9" w:rsidP="006B7DB9">
            <w:pPr>
              <w:keepLines/>
              <w:spacing w:after="0" w:line="195" w:lineRule="atLeast"/>
              <w:rPr>
                <w:rFonts w:ascii="Arial Narrow" w:hAnsi="Arial Narrow" w:cs="Tahoma"/>
                <w:color w:val="000000"/>
                <w:sz w:val="18"/>
                <w:szCs w:val="18"/>
              </w:rPr>
            </w:pPr>
            <w:r w:rsidRPr="0071450F">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3128" w:type="dxa"/>
            <w:tcBorders>
              <w:top w:val="single" w:sz="6" w:space="0" w:color="000000"/>
              <w:bottom w:val="single" w:sz="6" w:space="0" w:color="000000"/>
              <w:right w:val="single" w:sz="6" w:space="0" w:color="000000"/>
            </w:tcBorders>
          </w:tcPr>
          <w:p w:rsidR="006B7DB9" w:rsidRPr="00AB587D" w:rsidRDefault="006B7DB9" w:rsidP="006B7DB9">
            <w:pPr>
              <w:keepLines/>
              <w:tabs>
                <w:tab w:val="left" w:pos="201"/>
              </w:tabs>
              <w:spacing w:after="0" w:line="195" w:lineRule="atLeast"/>
              <w:ind w:left="185" w:hanging="162"/>
              <w:rPr>
                <w:rFonts w:ascii="Arial Narrow" w:hAnsi="Arial Narrow" w:cs="Tahoma"/>
                <w:color w:val="000000"/>
                <w:sz w:val="18"/>
                <w:szCs w:val="18"/>
              </w:rPr>
            </w:pPr>
            <w:r w:rsidRPr="00AB587D">
              <w:rPr>
                <w:rFonts w:ascii="Arial Narrow" w:hAnsi="Arial Narrow" w:cs="Tahoma"/>
                <w:color w:val="000000"/>
                <w:sz w:val="18"/>
                <w:szCs w:val="18"/>
              </w:rPr>
              <w:t xml:space="preserve">A. Number of program youth who exited the program 6-12 months ago that you are tracking       </w:t>
            </w:r>
          </w:p>
          <w:p w:rsidR="006B7DB9" w:rsidRPr="00AB587D" w:rsidRDefault="006B7DB9" w:rsidP="006B7DB9">
            <w:pPr>
              <w:keepLines/>
              <w:tabs>
                <w:tab w:val="left" w:pos="201"/>
              </w:tabs>
              <w:spacing w:after="0" w:line="195" w:lineRule="atLeast"/>
              <w:ind w:left="185" w:hanging="162"/>
              <w:rPr>
                <w:rFonts w:ascii="Arial Narrow" w:hAnsi="Arial Narrow" w:cs="Tahoma"/>
                <w:color w:val="000000"/>
                <w:sz w:val="18"/>
                <w:szCs w:val="18"/>
              </w:rPr>
            </w:pPr>
            <w:r w:rsidRPr="00AB587D">
              <w:rPr>
                <w:rFonts w:ascii="Arial Narrow" w:hAnsi="Arial Narrow" w:cs="Tahoma"/>
                <w:color w:val="000000"/>
                <w:sz w:val="18"/>
                <w:szCs w:val="18"/>
              </w:rPr>
              <w:t xml:space="preserve">B. Of A, the number of program youth who had a new arrest or delinquent offense during this reporting period       </w:t>
            </w:r>
          </w:p>
          <w:p w:rsidR="006B7DB9" w:rsidRPr="00AB587D" w:rsidRDefault="006B7DB9" w:rsidP="006B7DB9">
            <w:pPr>
              <w:keepLines/>
              <w:tabs>
                <w:tab w:val="left" w:pos="201"/>
              </w:tabs>
              <w:spacing w:after="0" w:line="195" w:lineRule="atLeast"/>
              <w:ind w:left="185" w:hanging="162"/>
              <w:rPr>
                <w:rFonts w:ascii="Arial Narrow" w:hAnsi="Arial Narrow" w:cs="Tahoma"/>
                <w:color w:val="000000"/>
                <w:sz w:val="18"/>
                <w:szCs w:val="18"/>
              </w:rPr>
            </w:pPr>
            <w:r w:rsidRPr="00AB587D">
              <w:rPr>
                <w:rFonts w:ascii="Arial Narrow" w:hAnsi="Arial Narrow" w:cs="Tahoma"/>
                <w:color w:val="000000"/>
                <w:sz w:val="18"/>
                <w:szCs w:val="18"/>
              </w:rPr>
              <w:t xml:space="preserve">C. Number of program youth who were recommitted to a juvenile facility during this reporting period       </w:t>
            </w:r>
          </w:p>
          <w:p w:rsidR="006B7DB9" w:rsidRPr="00AB587D" w:rsidRDefault="006B7DB9" w:rsidP="006B7DB9">
            <w:pPr>
              <w:keepLines/>
              <w:tabs>
                <w:tab w:val="left" w:pos="201"/>
              </w:tabs>
              <w:spacing w:after="0" w:line="195" w:lineRule="atLeast"/>
              <w:ind w:left="185" w:hanging="162"/>
              <w:rPr>
                <w:rFonts w:ascii="Arial Narrow" w:hAnsi="Arial Narrow" w:cs="Tahoma"/>
                <w:color w:val="000000"/>
                <w:sz w:val="18"/>
                <w:szCs w:val="18"/>
              </w:rPr>
            </w:pPr>
            <w:r w:rsidRPr="00AB587D">
              <w:rPr>
                <w:rFonts w:ascii="Arial Narrow" w:hAnsi="Arial Narrow" w:cs="Tahoma"/>
                <w:color w:val="000000"/>
                <w:sz w:val="18"/>
                <w:szCs w:val="18"/>
              </w:rPr>
              <w:t xml:space="preserve">D. Number of program youth who were sentenced to adult prison during this reporting period       </w:t>
            </w:r>
          </w:p>
          <w:p w:rsidR="006B7DB9" w:rsidRPr="00AB587D" w:rsidRDefault="006B7DB9" w:rsidP="006B7DB9">
            <w:pPr>
              <w:keepLines/>
              <w:tabs>
                <w:tab w:val="left" w:pos="201"/>
              </w:tabs>
              <w:spacing w:after="0" w:line="195" w:lineRule="atLeast"/>
              <w:ind w:left="185" w:hanging="162"/>
              <w:rPr>
                <w:rFonts w:ascii="Arial Narrow" w:hAnsi="Arial Narrow" w:cs="Tahoma"/>
                <w:color w:val="000000"/>
                <w:sz w:val="18"/>
                <w:szCs w:val="18"/>
              </w:rPr>
            </w:pPr>
            <w:r w:rsidRPr="00AB587D">
              <w:rPr>
                <w:rFonts w:ascii="Arial Narrow" w:hAnsi="Arial Narrow" w:cs="Tahoma"/>
                <w:color w:val="000000"/>
                <w:sz w:val="18"/>
                <w:szCs w:val="18"/>
              </w:rPr>
              <w:t xml:space="preserve">E. Number of youth who received another sentence during this reporting period       </w:t>
            </w:r>
          </w:p>
          <w:p w:rsidR="006B7DB9" w:rsidRPr="00AB587D" w:rsidRDefault="006B7DB9" w:rsidP="006B7DB9">
            <w:pPr>
              <w:keepLines/>
              <w:tabs>
                <w:tab w:val="left" w:pos="201"/>
              </w:tabs>
              <w:spacing w:after="0" w:line="195" w:lineRule="atLeast"/>
              <w:ind w:left="185" w:hanging="162"/>
              <w:rPr>
                <w:rFonts w:ascii="Arial Narrow" w:hAnsi="Arial Narrow" w:cs="Tahoma"/>
                <w:color w:val="000000"/>
                <w:sz w:val="18"/>
                <w:szCs w:val="18"/>
              </w:rPr>
            </w:pPr>
            <w:r w:rsidRPr="00AB587D">
              <w:rPr>
                <w:rFonts w:ascii="Arial Narrow" w:hAnsi="Arial Narrow" w:cs="Tahoma"/>
                <w:color w:val="000000"/>
                <w:sz w:val="18"/>
                <w:szCs w:val="18"/>
              </w:rPr>
              <w:t xml:space="preserve">F. Percent of Long Term RECIDIVISM (B/A)  </w:t>
            </w:r>
          </w:p>
        </w:tc>
        <w:tc>
          <w:tcPr>
            <w:tcW w:w="1530" w:type="dxa"/>
            <w:tcBorders>
              <w:top w:val="single" w:sz="6" w:space="0" w:color="000000"/>
              <w:bottom w:val="single" w:sz="6" w:space="0" w:color="000000"/>
              <w:right w:val="single" w:sz="6" w:space="0" w:color="000000"/>
            </w:tcBorders>
          </w:tcPr>
          <w:p w:rsidR="006B7DB9" w:rsidRPr="005C5F15" w:rsidRDefault="006B7DB9" w:rsidP="006B7DB9">
            <w:pPr>
              <w:keepLines/>
              <w:spacing w:after="0" w:line="195" w:lineRule="atLeast"/>
              <w:rPr>
                <w:rFonts w:ascii="Arial Narrow" w:hAnsi="Arial Narrow" w:cs="Tahoma"/>
                <w:color w:val="000000"/>
                <w:sz w:val="18"/>
                <w:szCs w:val="17"/>
              </w:rPr>
            </w:pPr>
          </w:p>
        </w:tc>
      </w:tr>
      <w:tr w:rsidR="006B7DB9" w:rsidRPr="005C5F15" w:rsidTr="006B7DB9">
        <w:trPr>
          <w:cantSplit/>
          <w:tblCellSpacing w:w="0" w:type="dxa"/>
        </w:trPr>
        <w:tc>
          <w:tcPr>
            <w:tcW w:w="0" w:type="auto"/>
            <w:tcBorders>
              <w:top w:val="single" w:sz="6" w:space="0" w:color="000000"/>
              <w:left w:val="single" w:sz="6" w:space="0" w:color="000000"/>
              <w:bottom w:val="single" w:sz="6" w:space="0" w:color="000000"/>
            </w:tcBorders>
          </w:tcPr>
          <w:p w:rsidR="006B7DB9" w:rsidRPr="005C5F15" w:rsidRDefault="006B7DB9" w:rsidP="006B7DB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17</w:t>
            </w:r>
          </w:p>
        </w:tc>
        <w:tc>
          <w:tcPr>
            <w:tcW w:w="0" w:type="auto"/>
            <w:tcBorders>
              <w:top w:val="single" w:sz="6" w:space="0" w:color="000000"/>
              <w:left w:val="single" w:sz="6" w:space="0" w:color="000000"/>
              <w:bottom w:val="single" w:sz="6" w:space="0" w:color="000000"/>
              <w:right w:val="single" w:sz="6" w:space="0" w:color="000000"/>
            </w:tcBorders>
          </w:tcPr>
          <w:p w:rsidR="006B7DB9" w:rsidRPr="0071450F" w:rsidRDefault="006B7DB9" w:rsidP="006B7DB9">
            <w:pPr>
              <w:keepLines/>
              <w:spacing w:after="0" w:line="195" w:lineRule="atLeast"/>
              <w:rPr>
                <w:rFonts w:ascii="Arial Narrow" w:hAnsi="Arial Narrow" w:cs="Tahoma"/>
                <w:b/>
                <w:bCs/>
                <w:color w:val="000000"/>
                <w:sz w:val="18"/>
                <w:szCs w:val="18"/>
              </w:rPr>
            </w:pPr>
            <w:r w:rsidRPr="0071450F">
              <w:rPr>
                <w:rFonts w:ascii="Arial Narrow" w:hAnsi="Arial Narrow" w:cs="Tahoma"/>
                <w:color w:val="000000"/>
                <w:sz w:val="18"/>
                <w:szCs w:val="18"/>
              </w:rPr>
              <w:t>Number and percent of program youth formally processed</w:t>
            </w:r>
            <w:r w:rsidRPr="0071450F">
              <w:rPr>
                <w:rFonts w:ascii="Arial Narrow" w:hAnsi="Arial Narrow" w:cs="Tahoma"/>
                <w:b/>
                <w:bCs/>
                <w:color w:val="000000"/>
                <w:sz w:val="18"/>
                <w:szCs w:val="18"/>
              </w:rPr>
              <w:t xml:space="preserve"> </w:t>
            </w:r>
          </w:p>
          <w:p w:rsidR="006B7DB9" w:rsidRPr="0071450F" w:rsidRDefault="006B7DB9" w:rsidP="006B7DB9">
            <w:pPr>
              <w:keepLines/>
              <w:spacing w:after="0" w:line="195" w:lineRule="atLeast"/>
              <w:rPr>
                <w:rFonts w:ascii="Arial Narrow" w:hAnsi="Arial Narrow" w:cs="Tahoma"/>
                <w:color w:val="000000"/>
                <w:sz w:val="18"/>
                <w:szCs w:val="18"/>
              </w:rPr>
            </w:pPr>
            <w:r w:rsidRPr="0071450F">
              <w:rPr>
                <w:rFonts w:ascii="Arial Narrow" w:hAnsi="Arial Narrow" w:cs="Tahoma"/>
                <w:bCs/>
                <w:color w:val="000000"/>
                <w:sz w:val="18"/>
                <w:szCs w:val="18"/>
              </w:rPr>
              <w:t>(short term)</w:t>
            </w:r>
          </w:p>
        </w:tc>
        <w:tc>
          <w:tcPr>
            <w:tcW w:w="4286" w:type="dxa"/>
            <w:tcBorders>
              <w:top w:val="single" w:sz="6" w:space="0" w:color="000000"/>
              <w:bottom w:val="single" w:sz="6" w:space="0" w:color="000000"/>
              <w:right w:val="single" w:sz="6" w:space="0" w:color="000000"/>
            </w:tcBorders>
          </w:tcPr>
          <w:p w:rsidR="006B7DB9" w:rsidRPr="0071450F" w:rsidRDefault="006B7DB9" w:rsidP="006B7DB9">
            <w:pPr>
              <w:keepLines/>
              <w:spacing w:after="0" w:line="195" w:lineRule="atLeast"/>
              <w:rPr>
                <w:rFonts w:ascii="Arial Narrow" w:hAnsi="Arial Narrow" w:cs="Tahoma"/>
                <w:color w:val="000000"/>
                <w:sz w:val="18"/>
                <w:szCs w:val="18"/>
              </w:rPr>
            </w:pPr>
            <w:r w:rsidRPr="0071450F">
              <w:rPr>
                <w:rFonts w:ascii="Arial Narrow" w:hAnsi="Arial Narrow" w:cs="Tahoma"/>
                <w:color w:val="000000"/>
                <w:sz w:val="18"/>
                <w:szCs w:val="18"/>
              </w:rPr>
              <w:t>The number and percent of program youth who have been charged with a formal probation violation. Official records are the preferred data source. </w:t>
            </w:r>
          </w:p>
        </w:tc>
        <w:tc>
          <w:tcPr>
            <w:tcW w:w="3128" w:type="dxa"/>
            <w:tcBorders>
              <w:top w:val="single" w:sz="6" w:space="0" w:color="000000"/>
              <w:bottom w:val="single" w:sz="6" w:space="0" w:color="000000"/>
              <w:right w:val="single" w:sz="6" w:space="0" w:color="000000"/>
            </w:tcBorders>
          </w:tcPr>
          <w:p w:rsidR="006B7DB9" w:rsidRPr="00AB587D" w:rsidRDefault="006B7DB9" w:rsidP="006B7DB9">
            <w:pPr>
              <w:keepLines/>
              <w:tabs>
                <w:tab w:val="left" w:pos="201"/>
              </w:tabs>
              <w:spacing w:after="0" w:line="195" w:lineRule="atLeast"/>
              <w:ind w:left="233" w:hanging="210"/>
              <w:rPr>
                <w:rFonts w:ascii="Arial Narrow" w:hAnsi="Arial Narrow" w:cs="Tahoma"/>
                <w:color w:val="000000"/>
                <w:sz w:val="18"/>
                <w:szCs w:val="18"/>
              </w:rPr>
            </w:pPr>
            <w:r w:rsidRPr="00AB587D">
              <w:rPr>
                <w:rFonts w:ascii="Arial Narrow" w:hAnsi="Arial Narrow" w:cs="Tahoma"/>
                <w:color w:val="000000"/>
                <w:sz w:val="18"/>
                <w:szCs w:val="18"/>
              </w:rPr>
              <w:t>A.</w:t>
            </w:r>
            <w:r w:rsidRPr="00AB587D">
              <w:rPr>
                <w:rFonts w:ascii="Arial Narrow" w:hAnsi="Arial Narrow" w:cs="Tahoma"/>
                <w:color w:val="000000"/>
                <w:sz w:val="18"/>
                <w:szCs w:val="18"/>
              </w:rPr>
              <w:tab/>
              <w:t>Number of program youth charged with probation violation</w:t>
            </w:r>
          </w:p>
          <w:p w:rsidR="006B7DB9" w:rsidRPr="00AB587D" w:rsidRDefault="006B7DB9" w:rsidP="006B7DB9">
            <w:pPr>
              <w:keepLines/>
              <w:tabs>
                <w:tab w:val="left" w:pos="201"/>
              </w:tabs>
              <w:spacing w:after="0" w:line="195" w:lineRule="atLeast"/>
              <w:ind w:left="233" w:hanging="210"/>
              <w:rPr>
                <w:rFonts w:ascii="Arial Narrow" w:hAnsi="Arial Narrow" w:cs="Tahoma"/>
                <w:color w:val="000000"/>
                <w:sz w:val="18"/>
                <w:szCs w:val="18"/>
              </w:rPr>
            </w:pPr>
            <w:r w:rsidRPr="00AB587D">
              <w:rPr>
                <w:rFonts w:ascii="Arial Narrow" w:hAnsi="Arial Narrow" w:cs="Tahoma"/>
                <w:color w:val="000000"/>
                <w:sz w:val="18"/>
                <w:szCs w:val="18"/>
              </w:rPr>
              <w:t>B.</w:t>
            </w:r>
            <w:r w:rsidRPr="00AB587D">
              <w:rPr>
                <w:rFonts w:ascii="Arial Narrow" w:hAnsi="Arial Narrow" w:cs="Tahoma"/>
                <w:color w:val="000000"/>
                <w:sz w:val="18"/>
                <w:szCs w:val="18"/>
              </w:rPr>
              <w:tab/>
              <w:t>Number of youth in program</w:t>
            </w:r>
          </w:p>
          <w:p w:rsidR="006B7DB9" w:rsidRPr="00AB587D" w:rsidRDefault="006B7DB9" w:rsidP="006B7DB9">
            <w:pPr>
              <w:keepLines/>
              <w:tabs>
                <w:tab w:val="left" w:pos="201"/>
              </w:tabs>
              <w:spacing w:after="0" w:line="195" w:lineRule="atLeast"/>
              <w:ind w:left="233" w:hanging="210"/>
              <w:rPr>
                <w:rFonts w:ascii="Arial Narrow" w:hAnsi="Arial Narrow" w:cs="Tahoma"/>
                <w:color w:val="000000"/>
                <w:sz w:val="18"/>
                <w:szCs w:val="18"/>
              </w:rPr>
            </w:pPr>
            <w:r w:rsidRPr="00AB587D">
              <w:rPr>
                <w:rFonts w:ascii="Arial Narrow" w:hAnsi="Arial Narrow" w:cs="Tahoma"/>
                <w:color w:val="000000"/>
                <w:sz w:val="18"/>
                <w:szCs w:val="18"/>
              </w:rPr>
              <w:t>C.</w:t>
            </w:r>
            <w:r w:rsidRPr="00AB587D">
              <w:rPr>
                <w:rFonts w:ascii="Arial Narrow" w:hAnsi="Arial Narrow" w:cs="Tahoma"/>
                <w:color w:val="000000"/>
                <w:sz w:val="18"/>
                <w:szCs w:val="18"/>
              </w:rPr>
              <w:tab/>
              <w:t>Percent (A/B)</w:t>
            </w:r>
          </w:p>
          <w:p w:rsidR="006B7DB9" w:rsidRPr="00AB587D" w:rsidRDefault="006B7DB9" w:rsidP="006B7DB9">
            <w:pPr>
              <w:keepLines/>
              <w:spacing w:after="0" w:line="195" w:lineRule="atLeast"/>
              <w:rPr>
                <w:rFonts w:ascii="Arial Narrow" w:hAnsi="Arial Narrow" w:cs="Tahoma"/>
                <w:color w:val="000000"/>
                <w:sz w:val="18"/>
                <w:szCs w:val="18"/>
              </w:rPr>
            </w:pPr>
          </w:p>
        </w:tc>
        <w:tc>
          <w:tcPr>
            <w:tcW w:w="1530" w:type="dxa"/>
            <w:tcBorders>
              <w:top w:val="single" w:sz="6" w:space="0" w:color="000000"/>
              <w:bottom w:val="single" w:sz="6" w:space="0" w:color="000000"/>
              <w:right w:val="single" w:sz="6" w:space="0" w:color="000000"/>
            </w:tcBorders>
          </w:tcPr>
          <w:p w:rsidR="006B7DB9" w:rsidRPr="005C5F15" w:rsidRDefault="006B7DB9" w:rsidP="006B7DB9">
            <w:pPr>
              <w:keepLines/>
              <w:spacing w:after="0" w:line="195" w:lineRule="atLeast"/>
              <w:rPr>
                <w:rFonts w:ascii="Arial Narrow" w:hAnsi="Arial Narrow" w:cs="Tahoma"/>
                <w:color w:val="000000"/>
                <w:sz w:val="18"/>
                <w:szCs w:val="17"/>
              </w:rPr>
            </w:pPr>
          </w:p>
        </w:tc>
      </w:tr>
      <w:tr w:rsidR="006B7DB9" w:rsidRPr="005C5F15" w:rsidTr="006B7DB9">
        <w:trPr>
          <w:cantSplit/>
          <w:tblCellSpacing w:w="0" w:type="dxa"/>
        </w:trPr>
        <w:tc>
          <w:tcPr>
            <w:tcW w:w="0" w:type="auto"/>
            <w:tcBorders>
              <w:top w:val="single" w:sz="6" w:space="0" w:color="000000"/>
              <w:left w:val="single" w:sz="6" w:space="0" w:color="000000"/>
              <w:bottom w:val="single" w:sz="6" w:space="0" w:color="000000"/>
            </w:tcBorders>
          </w:tcPr>
          <w:p w:rsidR="006B7DB9" w:rsidRPr="005C5F15" w:rsidRDefault="006B7DB9" w:rsidP="006B7DB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18</w:t>
            </w:r>
          </w:p>
        </w:tc>
        <w:tc>
          <w:tcPr>
            <w:tcW w:w="0" w:type="auto"/>
            <w:tcBorders>
              <w:top w:val="single" w:sz="6" w:space="0" w:color="000000"/>
              <w:left w:val="single" w:sz="6" w:space="0" w:color="000000"/>
              <w:bottom w:val="single" w:sz="6" w:space="0" w:color="000000"/>
              <w:right w:val="single" w:sz="6" w:space="0" w:color="000000"/>
            </w:tcBorders>
          </w:tcPr>
          <w:p w:rsidR="006B7DB9" w:rsidRPr="0071450F" w:rsidRDefault="006B7DB9" w:rsidP="006B7DB9">
            <w:pPr>
              <w:keepLines/>
              <w:spacing w:after="0" w:line="195" w:lineRule="atLeast"/>
              <w:rPr>
                <w:rFonts w:ascii="Arial Narrow" w:hAnsi="Arial Narrow" w:cs="Tahoma"/>
                <w:color w:val="000000"/>
                <w:sz w:val="18"/>
                <w:szCs w:val="18"/>
              </w:rPr>
            </w:pPr>
            <w:r w:rsidRPr="0071450F">
              <w:rPr>
                <w:rFonts w:ascii="Arial Narrow" w:hAnsi="Arial Narrow" w:cs="Tahoma"/>
                <w:color w:val="000000"/>
                <w:sz w:val="18"/>
                <w:szCs w:val="18"/>
              </w:rPr>
              <w:t xml:space="preserve">Number and percent of program youth formally processed </w:t>
            </w:r>
          </w:p>
          <w:p w:rsidR="006B7DB9" w:rsidRPr="0071450F" w:rsidRDefault="006B7DB9" w:rsidP="006B7DB9">
            <w:pPr>
              <w:keepLines/>
              <w:spacing w:after="0" w:line="195" w:lineRule="atLeast"/>
              <w:rPr>
                <w:rFonts w:ascii="Arial Narrow" w:hAnsi="Arial Narrow" w:cs="Tahoma"/>
                <w:color w:val="000000"/>
                <w:sz w:val="18"/>
                <w:szCs w:val="18"/>
              </w:rPr>
            </w:pPr>
            <w:r w:rsidRPr="0071450F">
              <w:rPr>
                <w:rFonts w:ascii="Arial Narrow" w:hAnsi="Arial Narrow" w:cs="Tahoma"/>
                <w:color w:val="000000"/>
                <w:sz w:val="18"/>
                <w:szCs w:val="18"/>
              </w:rPr>
              <w:t>(long term)</w:t>
            </w:r>
          </w:p>
        </w:tc>
        <w:tc>
          <w:tcPr>
            <w:tcW w:w="4286" w:type="dxa"/>
            <w:tcBorders>
              <w:top w:val="single" w:sz="6" w:space="0" w:color="000000"/>
              <w:bottom w:val="single" w:sz="6" w:space="0" w:color="000000"/>
              <w:right w:val="single" w:sz="6" w:space="0" w:color="000000"/>
            </w:tcBorders>
          </w:tcPr>
          <w:p w:rsidR="006B7DB9" w:rsidRPr="0071450F" w:rsidRDefault="006B7DB9" w:rsidP="006B7DB9">
            <w:pPr>
              <w:keepLines/>
              <w:spacing w:after="0" w:line="195" w:lineRule="atLeast"/>
              <w:rPr>
                <w:rFonts w:ascii="Arial Narrow" w:hAnsi="Arial Narrow" w:cs="Tahoma"/>
                <w:color w:val="000000"/>
                <w:sz w:val="18"/>
                <w:szCs w:val="18"/>
              </w:rPr>
            </w:pPr>
            <w:r w:rsidRPr="0071450F">
              <w:rPr>
                <w:rFonts w:ascii="Arial Narrow" w:hAnsi="Arial Narrow" w:cs="Tahoma"/>
                <w:color w:val="000000"/>
                <w:sz w:val="18"/>
                <w:szCs w:val="18"/>
              </w:rPr>
              <w:t>The number and percent of program youth who have been charged with a formal probation violation. Official records are the preferred data source. </w:t>
            </w:r>
          </w:p>
        </w:tc>
        <w:tc>
          <w:tcPr>
            <w:tcW w:w="3128" w:type="dxa"/>
            <w:tcBorders>
              <w:top w:val="single" w:sz="6" w:space="0" w:color="000000"/>
              <w:bottom w:val="single" w:sz="6" w:space="0" w:color="000000"/>
              <w:right w:val="single" w:sz="6" w:space="0" w:color="000000"/>
            </w:tcBorders>
          </w:tcPr>
          <w:p w:rsidR="006B7DB9" w:rsidRPr="00AB587D" w:rsidRDefault="006B7DB9" w:rsidP="006B7DB9">
            <w:pPr>
              <w:keepLines/>
              <w:tabs>
                <w:tab w:val="left" w:pos="201"/>
              </w:tabs>
              <w:spacing w:after="0" w:line="195" w:lineRule="atLeast"/>
              <w:ind w:left="233" w:hanging="210"/>
              <w:rPr>
                <w:rFonts w:ascii="Arial Narrow" w:hAnsi="Arial Narrow" w:cs="Tahoma"/>
                <w:color w:val="000000"/>
                <w:sz w:val="18"/>
                <w:szCs w:val="18"/>
              </w:rPr>
            </w:pPr>
            <w:r w:rsidRPr="00AB587D">
              <w:rPr>
                <w:rFonts w:ascii="Arial Narrow" w:hAnsi="Arial Narrow" w:cs="Tahoma"/>
                <w:color w:val="000000"/>
                <w:sz w:val="18"/>
                <w:szCs w:val="18"/>
              </w:rPr>
              <w:t>A.</w:t>
            </w:r>
            <w:r w:rsidRPr="00AB587D">
              <w:rPr>
                <w:rFonts w:ascii="Arial Narrow" w:hAnsi="Arial Narrow" w:cs="Tahoma"/>
                <w:color w:val="000000"/>
                <w:sz w:val="18"/>
                <w:szCs w:val="18"/>
              </w:rPr>
              <w:tab/>
              <w:t>Number of program youth charged with probation violation</w:t>
            </w:r>
          </w:p>
          <w:p w:rsidR="006B7DB9" w:rsidRPr="00AB587D" w:rsidRDefault="006B7DB9" w:rsidP="006B7DB9">
            <w:pPr>
              <w:keepLines/>
              <w:tabs>
                <w:tab w:val="left" w:pos="201"/>
              </w:tabs>
              <w:spacing w:after="0" w:line="195" w:lineRule="atLeast"/>
              <w:ind w:left="233" w:hanging="210"/>
              <w:rPr>
                <w:rFonts w:ascii="Arial Narrow" w:hAnsi="Arial Narrow" w:cs="Tahoma"/>
                <w:color w:val="000000"/>
                <w:sz w:val="18"/>
                <w:szCs w:val="18"/>
              </w:rPr>
            </w:pPr>
            <w:r w:rsidRPr="00AB587D">
              <w:rPr>
                <w:rFonts w:ascii="Arial Narrow" w:hAnsi="Arial Narrow" w:cs="Tahoma"/>
                <w:color w:val="000000"/>
                <w:sz w:val="18"/>
                <w:szCs w:val="18"/>
              </w:rPr>
              <w:t>B.</w:t>
            </w:r>
            <w:r w:rsidRPr="00AB587D">
              <w:rPr>
                <w:rFonts w:ascii="Arial Narrow" w:hAnsi="Arial Narrow" w:cs="Tahoma"/>
                <w:color w:val="000000"/>
                <w:sz w:val="18"/>
                <w:szCs w:val="18"/>
              </w:rPr>
              <w:tab/>
              <w:t>Number of youth in program</w:t>
            </w:r>
          </w:p>
          <w:p w:rsidR="006B7DB9" w:rsidRPr="00AB587D" w:rsidRDefault="006B7DB9" w:rsidP="006B7DB9">
            <w:pPr>
              <w:keepLines/>
              <w:tabs>
                <w:tab w:val="left" w:pos="201"/>
              </w:tabs>
              <w:spacing w:after="0" w:line="195" w:lineRule="atLeast"/>
              <w:ind w:left="233" w:hanging="210"/>
              <w:rPr>
                <w:rFonts w:ascii="Arial Narrow" w:hAnsi="Arial Narrow" w:cs="Tahoma"/>
                <w:color w:val="000000"/>
                <w:sz w:val="18"/>
                <w:szCs w:val="18"/>
              </w:rPr>
            </w:pPr>
            <w:r w:rsidRPr="00AB587D">
              <w:rPr>
                <w:rFonts w:ascii="Arial Narrow" w:hAnsi="Arial Narrow" w:cs="Tahoma"/>
                <w:color w:val="000000"/>
                <w:sz w:val="18"/>
                <w:szCs w:val="18"/>
              </w:rPr>
              <w:t>C.</w:t>
            </w:r>
            <w:r w:rsidRPr="00AB587D">
              <w:rPr>
                <w:rFonts w:ascii="Arial Narrow" w:hAnsi="Arial Narrow" w:cs="Tahoma"/>
                <w:color w:val="000000"/>
                <w:sz w:val="18"/>
                <w:szCs w:val="18"/>
              </w:rPr>
              <w:tab/>
              <w:t>Percent (A/B)</w:t>
            </w:r>
          </w:p>
          <w:p w:rsidR="006B7DB9" w:rsidRPr="00AB587D" w:rsidRDefault="006B7DB9" w:rsidP="006B7DB9">
            <w:pPr>
              <w:keepLines/>
              <w:spacing w:after="0" w:line="195" w:lineRule="atLeast"/>
              <w:rPr>
                <w:rFonts w:ascii="Arial Narrow" w:hAnsi="Arial Narrow" w:cs="Tahoma"/>
                <w:color w:val="000000"/>
                <w:sz w:val="18"/>
                <w:szCs w:val="18"/>
              </w:rPr>
            </w:pPr>
          </w:p>
        </w:tc>
        <w:tc>
          <w:tcPr>
            <w:tcW w:w="1530" w:type="dxa"/>
            <w:tcBorders>
              <w:top w:val="single" w:sz="6" w:space="0" w:color="000000"/>
              <w:bottom w:val="single" w:sz="6" w:space="0" w:color="000000"/>
              <w:right w:val="single" w:sz="6" w:space="0" w:color="000000"/>
            </w:tcBorders>
          </w:tcPr>
          <w:p w:rsidR="006B7DB9" w:rsidRPr="005C5F15" w:rsidRDefault="006B7DB9" w:rsidP="006B7DB9">
            <w:pPr>
              <w:keepLines/>
              <w:spacing w:after="0" w:line="195" w:lineRule="atLeast"/>
              <w:rPr>
                <w:rFonts w:ascii="Arial Narrow" w:hAnsi="Arial Narrow" w:cs="Tahoma"/>
                <w:color w:val="000000"/>
                <w:sz w:val="18"/>
                <w:szCs w:val="17"/>
              </w:rPr>
            </w:pPr>
          </w:p>
        </w:tc>
      </w:tr>
      <w:tr w:rsidR="006B7DB9" w:rsidRPr="005C5F15" w:rsidTr="006B7DB9">
        <w:trPr>
          <w:cantSplit/>
          <w:tblCellSpacing w:w="0" w:type="dxa"/>
        </w:trPr>
        <w:tc>
          <w:tcPr>
            <w:tcW w:w="0" w:type="auto"/>
            <w:tcBorders>
              <w:top w:val="single" w:sz="6" w:space="0" w:color="000000"/>
              <w:left w:val="single" w:sz="6" w:space="0" w:color="000000"/>
              <w:bottom w:val="single" w:sz="6" w:space="0" w:color="000000"/>
            </w:tcBorders>
          </w:tcPr>
          <w:p w:rsidR="006B7DB9" w:rsidRPr="005C5F15" w:rsidRDefault="006B7DB9" w:rsidP="006B7DB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19</w:t>
            </w:r>
          </w:p>
        </w:tc>
        <w:tc>
          <w:tcPr>
            <w:tcW w:w="0" w:type="auto"/>
            <w:tcBorders>
              <w:top w:val="single" w:sz="6" w:space="0" w:color="000000"/>
              <w:left w:val="single" w:sz="6" w:space="0" w:color="000000"/>
              <w:bottom w:val="single" w:sz="6" w:space="0" w:color="000000"/>
              <w:right w:val="single" w:sz="6" w:space="0" w:color="000000"/>
            </w:tcBorders>
          </w:tcPr>
          <w:p w:rsidR="006B7DB9" w:rsidRPr="0071450F" w:rsidRDefault="006B7DB9" w:rsidP="006B7DB9">
            <w:pPr>
              <w:keepLines/>
              <w:spacing w:after="0" w:line="195" w:lineRule="atLeast"/>
              <w:rPr>
                <w:rFonts w:ascii="Arial Narrow" w:hAnsi="Arial Narrow" w:cs="Tahoma"/>
                <w:b/>
                <w:color w:val="000000"/>
                <w:sz w:val="18"/>
                <w:szCs w:val="18"/>
              </w:rPr>
            </w:pPr>
            <w:r w:rsidRPr="0071450F">
              <w:rPr>
                <w:rFonts w:ascii="Arial Narrow" w:hAnsi="Arial Narrow" w:cs="Tahoma"/>
                <w:b/>
                <w:color w:val="000000"/>
                <w:sz w:val="18"/>
                <w:szCs w:val="18"/>
              </w:rPr>
              <w:t>Number and percent of youth exhibiting desired change in antisocial behavior</w:t>
            </w:r>
            <w:r w:rsidRPr="0071450F">
              <w:rPr>
                <w:rFonts w:ascii="Arial Narrow" w:hAnsi="Arial Narrow" w:cs="Tahoma"/>
                <w:b/>
                <w:bCs/>
                <w:color w:val="000000"/>
                <w:sz w:val="18"/>
                <w:szCs w:val="18"/>
              </w:rPr>
              <w:t xml:space="preserve"> </w:t>
            </w:r>
            <w:r w:rsidRPr="0071450F">
              <w:rPr>
                <w:rFonts w:ascii="Arial Narrow" w:hAnsi="Arial Narrow" w:cs="Tahoma"/>
                <w:bCs/>
                <w:color w:val="000000"/>
                <w:sz w:val="18"/>
                <w:szCs w:val="18"/>
              </w:rPr>
              <w:t>(short term)</w:t>
            </w:r>
          </w:p>
        </w:tc>
        <w:tc>
          <w:tcPr>
            <w:tcW w:w="4286" w:type="dxa"/>
            <w:tcBorders>
              <w:top w:val="single" w:sz="6" w:space="0" w:color="000000"/>
              <w:bottom w:val="single" w:sz="6" w:space="0" w:color="000000"/>
              <w:right w:val="single" w:sz="6" w:space="0" w:color="000000"/>
            </w:tcBorders>
          </w:tcPr>
          <w:p w:rsidR="006B7DB9" w:rsidRPr="0071450F" w:rsidRDefault="006B7DB9" w:rsidP="006B7DB9">
            <w:pPr>
              <w:keepLines/>
              <w:spacing w:after="0" w:line="195" w:lineRule="atLeast"/>
              <w:rPr>
                <w:rFonts w:ascii="Arial Narrow" w:hAnsi="Arial Narrow" w:cs="Tahoma"/>
                <w:color w:val="000000"/>
                <w:sz w:val="18"/>
                <w:szCs w:val="18"/>
              </w:rPr>
            </w:pPr>
            <w:r w:rsidRPr="0071450F">
              <w:rPr>
                <w:rFonts w:ascii="Arial Narrow" w:hAnsi="Arial Narrow" w:cs="Tahoma"/>
                <w:color w:val="000000"/>
                <w:sz w:val="18"/>
                <w:szCs w:val="18"/>
              </w:rPr>
              <w:t>The number and percent of program youth who have exhibited a decrease in antisocial behavior during the reporting period. Self-report or staff rating is most likely data source. </w:t>
            </w:r>
            <w:r w:rsidRPr="0071450F">
              <w:rPr>
                <w:rFonts w:ascii="Arial Narrow" w:hAnsi="Arial Narrow" w:cs="Tahoma"/>
                <w:sz w:val="18"/>
                <w:szCs w:val="18"/>
              </w:rPr>
              <w:t>Anti-social behavior: A pervasive pattern of behavior that displays disregard for and violation of the rights of others, societal mores, or the law (such as deceitfulness, irritability, consistent irresponsibility, lack of remorse, failure to conform to social norms).</w:t>
            </w:r>
          </w:p>
        </w:tc>
        <w:tc>
          <w:tcPr>
            <w:tcW w:w="3128" w:type="dxa"/>
            <w:tcBorders>
              <w:top w:val="single" w:sz="6" w:space="0" w:color="000000"/>
              <w:bottom w:val="single" w:sz="6" w:space="0" w:color="000000"/>
              <w:right w:val="single" w:sz="6" w:space="0" w:color="000000"/>
            </w:tcBorders>
          </w:tcPr>
          <w:p w:rsidR="006B7DB9" w:rsidRPr="00AB587D" w:rsidRDefault="006B7DB9" w:rsidP="006B7DB9">
            <w:pPr>
              <w:keepLines/>
              <w:tabs>
                <w:tab w:val="left" w:pos="201"/>
              </w:tabs>
              <w:spacing w:after="0" w:line="195" w:lineRule="atLeast"/>
              <w:ind w:left="233" w:hanging="210"/>
              <w:rPr>
                <w:rFonts w:ascii="Arial Narrow" w:hAnsi="Arial Narrow" w:cs="Tahoma"/>
                <w:color w:val="000000"/>
                <w:sz w:val="18"/>
                <w:szCs w:val="18"/>
              </w:rPr>
            </w:pPr>
            <w:r w:rsidRPr="00AB587D">
              <w:rPr>
                <w:rFonts w:ascii="Arial Narrow" w:hAnsi="Arial Narrow" w:cs="Tahoma"/>
                <w:color w:val="000000"/>
                <w:sz w:val="18"/>
                <w:szCs w:val="18"/>
              </w:rPr>
              <w:t>A.</w:t>
            </w:r>
            <w:r w:rsidRPr="00AB587D">
              <w:rPr>
                <w:rFonts w:ascii="Arial Narrow" w:hAnsi="Arial Narrow" w:cs="Tahoma"/>
                <w:color w:val="000000"/>
                <w:sz w:val="18"/>
                <w:szCs w:val="18"/>
              </w:rPr>
              <w:tab/>
              <w:t>Number of program youth served during the program period with the noted behavioral change</w:t>
            </w:r>
          </w:p>
          <w:p w:rsidR="006B7DB9" w:rsidRPr="00AB587D" w:rsidRDefault="006B7DB9" w:rsidP="006B7DB9">
            <w:pPr>
              <w:keepLines/>
              <w:tabs>
                <w:tab w:val="left" w:pos="201"/>
              </w:tabs>
              <w:spacing w:after="0" w:line="195" w:lineRule="atLeast"/>
              <w:ind w:left="233" w:hanging="210"/>
              <w:rPr>
                <w:rFonts w:ascii="Arial Narrow" w:hAnsi="Arial Narrow" w:cs="Tahoma"/>
                <w:color w:val="000000"/>
                <w:sz w:val="18"/>
                <w:szCs w:val="18"/>
              </w:rPr>
            </w:pPr>
            <w:r w:rsidRPr="00AB587D">
              <w:rPr>
                <w:rFonts w:ascii="Arial Narrow" w:hAnsi="Arial Narrow" w:cs="Tahoma"/>
                <w:color w:val="000000"/>
                <w:sz w:val="18"/>
                <w:szCs w:val="18"/>
              </w:rPr>
              <w:t>B.</w:t>
            </w:r>
            <w:r w:rsidRPr="00AB587D">
              <w:rPr>
                <w:rFonts w:ascii="Arial Narrow" w:hAnsi="Arial Narrow" w:cs="Tahoma"/>
                <w:color w:val="000000"/>
                <w:sz w:val="18"/>
                <w:szCs w:val="18"/>
              </w:rPr>
              <w:tab/>
              <w:t>Total number of youth served during the reporting period.</w:t>
            </w:r>
          </w:p>
          <w:p w:rsidR="006B7DB9" w:rsidRPr="00AB587D" w:rsidRDefault="006B7DB9" w:rsidP="006B7DB9">
            <w:pPr>
              <w:keepLines/>
              <w:tabs>
                <w:tab w:val="left" w:pos="201"/>
              </w:tabs>
              <w:spacing w:after="0" w:line="195" w:lineRule="atLeast"/>
              <w:ind w:left="233" w:hanging="210"/>
              <w:rPr>
                <w:rFonts w:ascii="Arial Narrow" w:hAnsi="Arial Narrow" w:cs="Tahoma"/>
                <w:color w:val="000000"/>
                <w:sz w:val="18"/>
                <w:szCs w:val="18"/>
              </w:rPr>
            </w:pPr>
            <w:r w:rsidRPr="00AB587D">
              <w:rPr>
                <w:rFonts w:ascii="Arial Narrow" w:hAnsi="Arial Narrow" w:cs="Tahoma"/>
                <w:color w:val="000000"/>
                <w:sz w:val="18"/>
                <w:szCs w:val="18"/>
              </w:rPr>
              <w:t>C.</w:t>
            </w:r>
            <w:r w:rsidRPr="00AB587D">
              <w:rPr>
                <w:rFonts w:ascii="Arial Narrow" w:hAnsi="Arial Narrow" w:cs="Tahoma"/>
                <w:color w:val="000000"/>
                <w:sz w:val="18"/>
                <w:szCs w:val="18"/>
              </w:rPr>
              <w:tab/>
              <w:t>Percent (A/B)</w:t>
            </w:r>
          </w:p>
          <w:p w:rsidR="006B7DB9" w:rsidRPr="00AB587D" w:rsidRDefault="006B7DB9" w:rsidP="006B7DB9">
            <w:pPr>
              <w:keepLines/>
              <w:spacing w:after="0" w:line="195" w:lineRule="atLeast"/>
              <w:rPr>
                <w:rFonts w:ascii="Arial Narrow" w:hAnsi="Arial Narrow" w:cs="Tahoma"/>
                <w:color w:val="000000"/>
                <w:sz w:val="18"/>
                <w:szCs w:val="18"/>
              </w:rPr>
            </w:pPr>
          </w:p>
        </w:tc>
        <w:tc>
          <w:tcPr>
            <w:tcW w:w="1530" w:type="dxa"/>
            <w:tcBorders>
              <w:top w:val="single" w:sz="6" w:space="0" w:color="000000"/>
              <w:bottom w:val="single" w:sz="6" w:space="0" w:color="000000"/>
              <w:right w:val="single" w:sz="6" w:space="0" w:color="000000"/>
            </w:tcBorders>
          </w:tcPr>
          <w:p w:rsidR="006B7DB9" w:rsidRPr="005C5F15" w:rsidRDefault="006B7DB9" w:rsidP="006B7DB9">
            <w:pPr>
              <w:keepLines/>
              <w:spacing w:after="0" w:line="195" w:lineRule="atLeast"/>
              <w:rPr>
                <w:rFonts w:ascii="Arial Narrow" w:hAnsi="Arial Narrow" w:cs="Tahoma"/>
                <w:color w:val="000000"/>
                <w:sz w:val="18"/>
                <w:szCs w:val="17"/>
              </w:rPr>
            </w:pPr>
          </w:p>
        </w:tc>
      </w:tr>
      <w:tr w:rsidR="006B7DB9" w:rsidRPr="005C5F15" w:rsidTr="006B7DB9">
        <w:trPr>
          <w:cantSplit/>
          <w:tblCellSpacing w:w="0" w:type="dxa"/>
        </w:trPr>
        <w:tc>
          <w:tcPr>
            <w:tcW w:w="0" w:type="auto"/>
            <w:tcBorders>
              <w:top w:val="single" w:sz="6" w:space="0" w:color="000000"/>
              <w:left w:val="single" w:sz="6" w:space="0" w:color="000000"/>
              <w:bottom w:val="single" w:sz="6" w:space="0" w:color="000000"/>
            </w:tcBorders>
          </w:tcPr>
          <w:p w:rsidR="006B7DB9" w:rsidRPr="005C5F15" w:rsidRDefault="006B7DB9" w:rsidP="006B7DB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20</w:t>
            </w:r>
          </w:p>
        </w:tc>
        <w:tc>
          <w:tcPr>
            <w:tcW w:w="0" w:type="auto"/>
            <w:tcBorders>
              <w:top w:val="single" w:sz="6" w:space="0" w:color="000000"/>
              <w:left w:val="single" w:sz="6" w:space="0" w:color="000000"/>
              <w:bottom w:val="single" w:sz="6" w:space="0" w:color="000000"/>
              <w:right w:val="single" w:sz="6" w:space="0" w:color="000000"/>
            </w:tcBorders>
          </w:tcPr>
          <w:p w:rsidR="006B7DB9" w:rsidRPr="0071450F" w:rsidRDefault="006B7DB9" w:rsidP="006B7DB9">
            <w:pPr>
              <w:keepLines/>
              <w:spacing w:after="0" w:line="195" w:lineRule="atLeast"/>
              <w:rPr>
                <w:rFonts w:ascii="Arial Narrow" w:hAnsi="Arial Narrow" w:cs="Tahoma"/>
                <w:b/>
                <w:color w:val="000000"/>
                <w:sz w:val="18"/>
                <w:szCs w:val="18"/>
              </w:rPr>
            </w:pPr>
            <w:r w:rsidRPr="0071450F">
              <w:rPr>
                <w:rFonts w:ascii="Arial Narrow" w:hAnsi="Arial Narrow" w:cs="Tahoma"/>
                <w:b/>
                <w:color w:val="000000"/>
                <w:sz w:val="18"/>
                <w:szCs w:val="18"/>
              </w:rPr>
              <w:t>Number and percent of youth exhibiting desired change in antisocial behavior</w:t>
            </w:r>
            <w:r w:rsidRPr="0071450F">
              <w:rPr>
                <w:rFonts w:ascii="Arial Narrow" w:hAnsi="Arial Narrow" w:cs="Tahoma"/>
                <w:color w:val="000000"/>
                <w:sz w:val="18"/>
                <w:szCs w:val="18"/>
              </w:rPr>
              <w:t xml:space="preserve"> (long term)</w:t>
            </w:r>
          </w:p>
        </w:tc>
        <w:tc>
          <w:tcPr>
            <w:tcW w:w="4286" w:type="dxa"/>
            <w:tcBorders>
              <w:top w:val="single" w:sz="6" w:space="0" w:color="000000"/>
              <w:bottom w:val="single" w:sz="6" w:space="0" w:color="000000"/>
              <w:right w:val="single" w:sz="6" w:space="0" w:color="000000"/>
            </w:tcBorders>
          </w:tcPr>
          <w:p w:rsidR="006B7DB9" w:rsidRPr="0071450F" w:rsidRDefault="006B7DB9" w:rsidP="006B7DB9">
            <w:pPr>
              <w:keepLines/>
              <w:spacing w:after="0" w:line="195" w:lineRule="atLeast"/>
              <w:rPr>
                <w:rFonts w:ascii="Arial Narrow" w:hAnsi="Arial Narrow" w:cs="Tahoma"/>
                <w:color w:val="000000"/>
                <w:sz w:val="18"/>
                <w:szCs w:val="18"/>
              </w:rPr>
            </w:pPr>
            <w:r w:rsidRPr="0071450F">
              <w:rPr>
                <w:rFonts w:ascii="Arial Narrow" w:hAnsi="Arial Narrow" w:cs="Tahoma"/>
                <w:color w:val="000000"/>
                <w:sz w:val="18"/>
                <w:szCs w:val="18"/>
              </w:rPr>
              <w:t>Number and percent of program youth who exhibited a decrease in antisocial behavior 6 months to 1 year after exiting the program. </w:t>
            </w:r>
            <w:r w:rsidRPr="0071450F">
              <w:rPr>
                <w:rFonts w:ascii="Arial Narrow" w:hAnsi="Arial Narrow" w:cs="Tahoma"/>
                <w:sz w:val="18"/>
                <w:szCs w:val="18"/>
              </w:rPr>
              <w:t>Anti-social behavior: A pervasive pattern of behavior that displays disregard for and violation of the rights of others, societal mores, or the law (such as deceitfulness, irritability, consistent irresponsibility, lack of remorse, failure to conform to social norms).</w:t>
            </w:r>
          </w:p>
        </w:tc>
        <w:tc>
          <w:tcPr>
            <w:tcW w:w="3128" w:type="dxa"/>
            <w:tcBorders>
              <w:top w:val="single" w:sz="6" w:space="0" w:color="000000"/>
              <w:bottom w:val="single" w:sz="6" w:space="0" w:color="000000"/>
              <w:right w:val="single" w:sz="6" w:space="0" w:color="000000"/>
            </w:tcBorders>
          </w:tcPr>
          <w:p w:rsidR="006B7DB9" w:rsidRPr="00AB587D" w:rsidRDefault="006B7DB9" w:rsidP="006B7DB9">
            <w:pPr>
              <w:keepLines/>
              <w:tabs>
                <w:tab w:val="left" w:pos="201"/>
              </w:tabs>
              <w:spacing w:after="0" w:line="195" w:lineRule="atLeast"/>
              <w:ind w:left="233" w:hanging="210"/>
              <w:rPr>
                <w:rFonts w:ascii="Arial Narrow" w:hAnsi="Arial Narrow" w:cs="Tahoma"/>
                <w:color w:val="000000"/>
                <w:sz w:val="18"/>
                <w:szCs w:val="18"/>
              </w:rPr>
            </w:pPr>
            <w:r w:rsidRPr="00AB587D">
              <w:rPr>
                <w:rFonts w:ascii="Arial Narrow" w:hAnsi="Arial Narrow" w:cs="Tahoma"/>
                <w:color w:val="000000"/>
                <w:sz w:val="18"/>
                <w:szCs w:val="18"/>
              </w:rPr>
              <w:t>A.</w:t>
            </w:r>
            <w:r w:rsidRPr="00AB587D">
              <w:rPr>
                <w:rFonts w:ascii="Arial Narrow" w:hAnsi="Arial Narrow" w:cs="Tahoma"/>
                <w:color w:val="000000"/>
                <w:sz w:val="18"/>
                <w:szCs w:val="18"/>
              </w:rPr>
              <w:tab/>
              <w:t>Total number of youth who exited the program 6-12 months ago who had the noted behavioral change</w:t>
            </w:r>
          </w:p>
          <w:p w:rsidR="006B7DB9" w:rsidRPr="00AB587D" w:rsidRDefault="006B7DB9" w:rsidP="006B7DB9">
            <w:pPr>
              <w:keepLines/>
              <w:tabs>
                <w:tab w:val="left" w:pos="201"/>
              </w:tabs>
              <w:spacing w:after="0" w:line="195" w:lineRule="atLeast"/>
              <w:ind w:left="233" w:hanging="210"/>
              <w:rPr>
                <w:rFonts w:ascii="Arial Narrow" w:hAnsi="Arial Narrow" w:cs="Tahoma"/>
                <w:color w:val="000000"/>
                <w:sz w:val="18"/>
                <w:szCs w:val="18"/>
              </w:rPr>
            </w:pPr>
            <w:r w:rsidRPr="00AB587D">
              <w:rPr>
                <w:rFonts w:ascii="Arial Narrow" w:hAnsi="Arial Narrow" w:cs="Tahoma"/>
                <w:color w:val="000000"/>
                <w:sz w:val="18"/>
                <w:szCs w:val="18"/>
              </w:rPr>
              <w:t>B.</w:t>
            </w:r>
            <w:r w:rsidRPr="00AB587D">
              <w:rPr>
                <w:rFonts w:ascii="Arial Narrow" w:hAnsi="Arial Narrow" w:cs="Tahoma"/>
                <w:color w:val="000000"/>
                <w:sz w:val="18"/>
                <w:szCs w:val="18"/>
              </w:rPr>
              <w:tab/>
              <w:t>Total number of youth who, during this reporting period, exited the program 6-12 months earlier.</w:t>
            </w:r>
          </w:p>
          <w:p w:rsidR="006B7DB9" w:rsidRPr="00AB587D" w:rsidRDefault="006B7DB9" w:rsidP="006B7DB9">
            <w:pPr>
              <w:keepLines/>
              <w:tabs>
                <w:tab w:val="left" w:pos="201"/>
              </w:tabs>
              <w:spacing w:after="0" w:line="195" w:lineRule="atLeast"/>
              <w:ind w:left="233" w:hanging="210"/>
              <w:rPr>
                <w:rFonts w:ascii="Arial Narrow" w:hAnsi="Arial Narrow" w:cs="Tahoma"/>
                <w:color w:val="000000"/>
                <w:sz w:val="18"/>
                <w:szCs w:val="18"/>
              </w:rPr>
            </w:pPr>
            <w:r w:rsidRPr="00AB587D">
              <w:rPr>
                <w:rFonts w:ascii="Arial Narrow" w:hAnsi="Arial Narrow" w:cs="Tahoma"/>
                <w:color w:val="000000"/>
                <w:sz w:val="18"/>
                <w:szCs w:val="18"/>
              </w:rPr>
              <w:t>C.</w:t>
            </w:r>
            <w:r w:rsidRPr="00AB587D">
              <w:rPr>
                <w:rFonts w:ascii="Arial Narrow" w:hAnsi="Arial Narrow" w:cs="Tahoma"/>
                <w:color w:val="000000"/>
                <w:sz w:val="18"/>
                <w:szCs w:val="18"/>
              </w:rPr>
              <w:tab/>
              <w:t>Percent (A/B)</w:t>
            </w:r>
          </w:p>
          <w:p w:rsidR="006B7DB9" w:rsidRPr="00AB587D" w:rsidRDefault="006B7DB9" w:rsidP="006B7DB9">
            <w:pPr>
              <w:keepLines/>
              <w:spacing w:after="0" w:line="195" w:lineRule="atLeast"/>
              <w:rPr>
                <w:rFonts w:ascii="Arial Narrow" w:hAnsi="Arial Narrow" w:cs="Tahoma"/>
                <w:color w:val="000000"/>
                <w:sz w:val="18"/>
                <w:szCs w:val="18"/>
              </w:rPr>
            </w:pPr>
          </w:p>
        </w:tc>
        <w:tc>
          <w:tcPr>
            <w:tcW w:w="1530" w:type="dxa"/>
            <w:tcBorders>
              <w:top w:val="single" w:sz="6" w:space="0" w:color="000000"/>
              <w:bottom w:val="single" w:sz="6" w:space="0" w:color="000000"/>
              <w:right w:val="single" w:sz="6" w:space="0" w:color="000000"/>
            </w:tcBorders>
          </w:tcPr>
          <w:p w:rsidR="006B7DB9" w:rsidRPr="005C5F15" w:rsidRDefault="006B7DB9" w:rsidP="006B7DB9">
            <w:pPr>
              <w:keepLines/>
              <w:spacing w:after="0" w:line="195" w:lineRule="atLeast"/>
              <w:rPr>
                <w:rFonts w:ascii="Arial Narrow" w:hAnsi="Arial Narrow" w:cs="Tahoma"/>
                <w:color w:val="000000"/>
                <w:sz w:val="18"/>
                <w:szCs w:val="17"/>
              </w:rPr>
            </w:pPr>
          </w:p>
        </w:tc>
      </w:tr>
      <w:tr w:rsidR="006B7DB9" w:rsidRPr="005C5F15" w:rsidTr="006B7DB9">
        <w:trPr>
          <w:cantSplit/>
          <w:tblCellSpacing w:w="0" w:type="dxa"/>
        </w:trPr>
        <w:tc>
          <w:tcPr>
            <w:tcW w:w="0" w:type="auto"/>
            <w:tcBorders>
              <w:top w:val="single" w:sz="6" w:space="0" w:color="000000"/>
              <w:left w:val="single" w:sz="6" w:space="0" w:color="000000"/>
              <w:bottom w:val="single" w:sz="6" w:space="0" w:color="000000"/>
            </w:tcBorders>
          </w:tcPr>
          <w:p w:rsidR="006B7DB9" w:rsidRPr="005C5F15" w:rsidRDefault="006B7DB9" w:rsidP="006B7DB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21</w:t>
            </w:r>
          </w:p>
        </w:tc>
        <w:tc>
          <w:tcPr>
            <w:tcW w:w="0" w:type="auto"/>
            <w:tcBorders>
              <w:top w:val="single" w:sz="6" w:space="0" w:color="000000"/>
              <w:left w:val="single" w:sz="6" w:space="0" w:color="000000"/>
              <w:bottom w:val="single" w:sz="6" w:space="0" w:color="000000"/>
              <w:right w:val="single" w:sz="6" w:space="0" w:color="000000"/>
            </w:tcBorders>
          </w:tcPr>
          <w:p w:rsidR="006B7DB9" w:rsidRPr="0071450F" w:rsidRDefault="006B7DB9" w:rsidP="006B7DB9">
            <w:pPr>
              <w:keepLines/>
              <w:spacing w:after="0" w:line="195" w:lineRule="atLeast"/>
              <w:rPr>
                <w:rFonts w:ascii="Arial Narrow" w:hAnsi="Arial Narrow" w:cs="Tahoma"/>
                <w:b/>
                <w:bCs/>
                <w:color w:val="000000"/>
                <w:sz w:val="18"/>
                <w:szCs w:val="18"/>
              </w:rPr>
            </w:pPr>
            <w:r w:rsidRPr="0071450F">
              <w:rPr>
                <w:rFonts w:ascii="Arial Narrow" w:hAnsi="Arial Narrow" w:cs="Tahoma"/>
                <w:b/>
                <w:bCs/>
                <w:color w:val="000000"/>
                <w:sz w:val="18"/>
                <w:szCs w:val="18"/>
              </w:rPr>
              <w:t xml:space="preserve">Number and percent of program youth completing program requirements </w:t>
            </w:r>
          </w:p>
          <w:p w:rsidR="006B7DB9" w:rsidRPr="0071450F" w:rsidRDefault="006B7DB9" w:rsidP="006B7DB9">
            <w:pPr>
              <w:keepLines/>
              <w:spacing w:after="0" w:line="195" w:lineRule="atLeast"/>
              <w:rPr>
                <w:rFonts w:ascii="Arial Narrow" w:hAnsi="Arial Narrow" w:cs="Tahoma"/>
                <w:b/>
                <w:bCs/>
                <w:color w:val="000000"/>
                <w:sz w:val="18"/>
                <w:szCs w:val="18"/>
              </w:rPr>
            </w:pPr>
            <w:r w:rsidRPr="0071450F">
              <w:rPr>
                <w:rFonts w:ascii="Arial Narrow" w:hAnsi="Arial Narrow" w:cs="Tahoma"/>
                <w:bCs/>
                <w:color w:val="000000"/>
                <w:sz w:val="18"/>
                <w:szCs w:val="18"/>
              </w:rPr>
              <w:t>(short term)</w:t>
            </w:r>
          </w:p>
        </w:tc>
        <w:tc>
          <w:tcPr>
            <w:tcW w:w="4286" w:type="dxa"/>
            <w:tcBorders>
              <w:top w:val="single" w:sz="6" w:space="0" w:color="000000"/>
              <w:bottom w:val="single" w:sz="6" w:space="0" w:color="000000"/>
              <w:right w:val="single" w:sz="6" w:space="0" w:color="000000"/>
            </w:tcBorders>
          </w:tcPr>
          <w:p w:rsidR="006B7DB9" w:rsidRPr="0071450F" w:rsidRDefault="006B7DB9" w:rsidP="006B7DB9">
            <w:pPr>
              <w:keepLines/>
              <w:spacing w:after="0" w:line="195" w:lineRule="atLeast"/>
              <w:rPr>
                <w:rFonts w:ascii="Arial Narrow" w:hAnsi="Arial Narrow" w:cs="Tahoma"/>
                <w:color w:val="000000"/>
                <w:sz w:val="18"/>
                <w:szCs w:val="18"/>
              </w:rPr>
            </w:pPr>
            <w:r w:rsidRPr="0071450F">
              <w:rPr>
                <w:rFonts w:ascii="Arial Narrow" w:hAnsi="Arial Narrow" w:cs="Tahoma"/>
                <w:color w:val="000000"/>
                <w:sz w:val="18"/>
                <w:szCs w:val="18"/>
              </w:rPr>
              <w:t>The number and percent of program youth who have successfully fulfilled all program obligations and requirements. Program obligations will vary by program, but should be a predefined list of requirements or obligations that clients must meet prior to program completion. Program records are the preferred data source. The total number of youth includes those who exited successfully or unsuccessfully. </w:t>
            </w:r>
          </w:p>
        </w:tc>
        <w:tc>
          <w:tcPr>
            <w:tcW w:w="3128" w:type="dxa"/>
            <w:tcBorders>
              <w:top w:val="single" w:sz="6" w:space="0" w:color="000000"/>
              <w:bottom w:val="single" w:sz="6" w:space="0" w:color="000000"/>
              <w:right w:val="single" w:sz="6" w:space="0" w:color="000000"/>
            </w:tcBorders>
          </w:tcPr>
          <w:p w:rsidR="006B7DB9" w:rsidRPr="00AB587D" w:rsidRDefault="006B7DB9" w:rsidP="006B7DB9">
            <w:pPr>
              <w:keepLines/>
              <w:tabs>
                <w:tab w:val="left" w:pos="201"/>
              </w:tabs>
              <w:spacing w:after="0" w:line="195" w:lineRule="atLeast"/>
              <w:ind w:left="233" w:hanging="210"/>
              <w:rPr>
                <w:rFonts w:ascii="Arial Narrow" w:hAnsi="Arial Narrow" w:cs="Tahoma"/>
                <w:color w:val="000000"/>
                <w:sz w:val="18"/>
                <w:szCs w:val="18"/>
              </w:rPr>
            </w:pPr>
            <w:r w:rsidRPr="00AB587D">
              <w:rPr>
                <w:rFonts w:ascii="Arial Narrow" w:hAnsi="Arial Narrow" w:cs="Tahoma"/>
                <w:color w:val="000000"/>
                <w:sz w:val="18"/>
                <w:szCs w:val="18"/>
              </w:rPr>
              <w:t>A.</w:t>
            </w:r>
            <w:r w:rsidRPr="00AB587D">
              <w:rPr>
                <w:rFonts w:ascii="Arial Narrow" w:hAnsi="Arial Narrow" w:cs="Tahoma"/>
                <w:color w:val="000000"/>
                <w:sz w:val="18"/>
                <w:szCs w:val="18"/>
              </w:rPr>
              <w:tab/>
              <w:t>Number of program youth who exited the program having completed program requirements</w:t>
            </w:r>
          </w:p>
          <w:p w:rsidR="006B7DB9" w:rsidRPr="00AB587D" w:rsidRDefault="006B7DB9" w:rsidP="006B7DB9">
            <w:pPr>
              <w:keepLines/>
              <w:tabs>
                <w:tab w:val="left" w:pos="201"/>
              </w:tabs>
              <w:spacing w:after="0" w:line="195" w:lineRule="atLeast"/>
              <w:ind w:left="233" w:hanging="210"/>
              <w:rPr>
                <w:rFonts w:ascii="Arial Narrow" w:hAnsi="Arial Narrow" w:cs="Tahoma"/>
                <w:color w:val="000000"/>
                <w:sz w:val="18"/>
                <w:szCs w:val="18"/>
              </w:rPr>
            </w:pPr>
            <w:r w:rsidRPr="00AB587D">
              <w:rPr>
                <w:rFonts w:ascii="Arial Narrow" w:hAnsi="Arial Narrow" w:cs="Tahoma"/>
                <w:color w:val="000000"/>
                <w:sz w:val="18"/>
                <w:szCs w:val="18"/>
              </w:rPr>
              <w:t>B.</w:t>
            </w:r>
            <w:r w:rsidRPr="00AB587D">
              <w:rPr>
                <w:rFonts w:ascii="Arial Narrow" w:hAnsi="Arial Narrow" w:cs="Tahoma"/>
                <w:color w:val="000000"/>
                <w:sz w:val="18"/>
                <w:szCs w:val="18"/>
              </w:rPr>
              <w:tab/>
              <w:t>Total number of youth who exited the program during the reporting period (both successfully and unsuccessfully)</w:t>
            </w:r>
          </w:p>
          <w:p w:rsidR="006B7DB9" w:rsidRPr="00AB587D" w:rsidRDefault="006B7DB9" w:rsidP="006B7DB9">
            <w:pPr>
              <w:keepLines/>
              <w:tabs>
                <w:tab w:val="left" w:pos="201"/>
              </w:tabs>
              <w:spacing w:after="0" w:line="195" w:lineRule="atLeast"/>
              <w:ind w:left="233" w:hanging="210"/>
              <w:rPr>
                <w:rFonts w:ascii="Arial Narrow" w:hAnsi="Arial Narrow" w:cs="Tahoma"/>
                <w:color w:val="000000"/>
                <w:sz w:val="18"/>
                <w:szCs w:val="18"/>
              </w:rPr>
            </w:pPr>
            <w:r w:rsidRPr="00AB587D">
              <w:rPr>
                <w:rFonts w:ascii="Arial Narrow" w:hAnsi="Arial Narrow" w:cs="Tahoma"/>
                <w:color w:val="000000"/>
                <w:sz w:val="18"/>
                <w:szCs w:val="18"/>
              </w:rPr>
              <w:t>C.</w:t>
            </w:r>
            <w:r w:rsidRPr="00AB587D">
              <w:rPr>
                <w:rFonts w:ascii="Arial Narrow" w:hAnsi="Arial Narrow" w:cs="Tahoma"/>
                <w:color w:val="000000"/>
                <w:sz w:val="18"/>
                <w:szCs w:val="18"/>
              </w:rPr>
              <w:tab/>
              <w:t>Percent (A/B)</w:t>
            </w:r>
          </w:p>
          <w:p w:rsidR="006B7DB9" w:rsidRPr="00AB587D" w:rsidRDefault="006B7DB9" w:rsidP="006B7DB9">
            <w:pPr>
              <w:keepLines/>
              <w:spacing w:after="0" w:line="195" w:lineRule="atLeast"/>
              <w:rPr>
                <w:rFonts w:ascii="Arial Narrow" w:hAnsi="Arial Narrow" w:cs="Tahoma"/>
                <w:color w:val="000000"/>
                <w:sz w:val="18"/>
                <w:szCs w:val="18"/>
              </w:rPr>
            </w:pPr>
          </w:p>
        </w:tc>
        <w:tc>
          <w:tcPr>
            <w:tcW w:w="1530" w:type="dxa"/>
            <w:tcBorders>
              <w:top w:val="single" w:sz="6" w:space="0" w:color="000000"/>
              <w:bottom w:val="single" w:sz="6" w:space="0" w:color="000000"/>
              <w:right w:val="single" w:sz="6" w:space="0" w:color="000000"/>
            </w:tcBorders>
          </w:tcPr>
          <w:p w:rsidR="006B7DB9" w:rsidRPr="005C5F15" w:rsidRDefault="006B7DB9" w:rsidP="006B7DB9">
            <w:pPr>
              <w:keepLines/>
              <w:spacing w:after="0" w:line="195" w:lineRule="atLeast"/>
              <w:rPr>
                <w:rFonts w:ascii="Arial Narrow" w:hAnsi="Arial Narrow" w:cs="Tahoma"/>
                <w:color w:val="000000"/>
                <w:sz w:val="18"/>
                <w:szCs w:val="17"/>
              </w:rPr>
            </w:pPr>
          </w:p>
        </w:tc>
      </w:tr>
      <w:tr w:rsidR="006B7DB9" w:rsidRPr="005C5F15" w:rsidTr="006B7DB9">
        <w:trPr>
          <w:cantSplit/>
          <w:tblCellSpacing w:w="0" w:type="dxa"/>
        </w:trPr>
        <w:tc>
          <w:tcPr>
            <w:tcW w:w="0" w:type="auto"/>
            <w:tcBorders>
              <w:top w:val="single" w:sz="6" w:space="0" w:color="000000"/>
              <w:left w:val="single" w:sz="6" w:space="0" w:color="000000"/>
              <w:bottom w:val="single" w:sz="6" w:space="0" w:color="000000"/>
            </w:tcBorders>
          </w:tcPr>
          <w:p w:rsidR="006B7DB9" w:rsidRPr="005C5F15" w:rsidRDefault="006B7DB9" w:rsidP="006B7DB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22</w:t>
            </w:r>
          </w:p>
        </w:tc>
        <w:tc>
          <w:tcPr>
            <w:tcW w:w="0" w:type="auto"/>
            <w:tcBorders>
              <w:top w:val="single" w:sz="6" w:space="0" w:color="000000"/>
              <w:left w:val="single" w:sz="6" w:space="0" w:color="000000"/>
              <w:bottom w:val="single" w:sz="6" w:space="0" w:color="000000"/>
              <w:right w:val="single" w:sz="6" w:space="0" w:color="000000"/>
            </w:tcBorders>
          </w:tcPr>
          <w:p w:rsidR="006B7DB9" w:rsidRPr="0071450F" w:rsidRDefault="006B7DB9" w:rsidP="006B7DB9">
            <w:pPr>
              <w:keepLines/>
              <w:spacing w:after="0" w:line="195" w:lineRule="atLeast"/>
              <w:rPr>
                <w:rFonts w:ascii="Arial Narrow" w:hAnsi="Arial Narrow" w:cs="Tahoma"/>
                <w:color w:val="000000"/>
                <w:sz w:val="18"/>
                <w:szCs w:val="18"/>
              </w:rPr>
            </w:pPr>
            <w:r w:rsidRPr="0071450F">
              <w:rPr>
                <w:rFonts w:ascii="Arial Narrow" w:hAnsi="Arial Narrow" w:cs="Tahoma"/>
                <w:color w:val="000000"/>
                <w:sz w:val="18"/>
                <w:szCs w:val="18"/>
              </w:rPr>
              <w:t>Number and percent of program families satisfied with program</w:t>
            </w:r>
            <w:r w:rsidRPr="0071450F">
              <w:rPr>
                <w:rFonts w:ascii="Arial Narrow" w:hAnsi="Arial Narrow" w:cs="Tahoma"/>
                <w:b/>
                <w:bCs/>
                <w:color w:val="000000"/>
                <w:sz w:val="18"/>
                <w:szCs w:val="18"/>
              </w:rPr>
              <w:t xml:space="preserve"> </w:t>
            </w:r>
            <w:r w:rsidRPr="0071450F">
              <w:rPr>
                <w:rFonts w:ascii="Arial Narrow" w:hAnsi="Arial Narrow" w:cs="Tahoma"/>
                <w:bCs/>
                <w:color w:val="000000"/>
                <w:sz w:val="18"/>
                <w:szCs w:val="18"/>
              </w:rPr>
              <w:t>(short term)</w:t>
            </w:r>
          </w:p>
        </w:tc>
        <w:tc>
          <w:tcPr>
            <w:tcW w:w="4286" w:type="dxa"/>
            <w:tcBorders>
              <w:top w:val="single" w:sz="6" w:space="0" w:color="000000"/>
              <w:bottom w:val="single" w:sz="6" w:space="0" w:color="000000"/>
              <w:right w:val="single" w:sz="6" w:space="0" w:color="000000"/>
            </w:tcBorders>
          </w:tcPr>
          <w:p w:rsidR="006B7DB9" w:rsidRPr="0071450F" w:rsidRDefault="006B7DB9" w:rsidP="006B7DB9">
            <w:pPr>
              <w:keepLines/>
              <w:spacing w:after="0" w:line="195" w:lineRule="atLeast"/>
              <w:rPr>
                <w:rFonts w:ascii="Arial Narrow" w:hAnsi="Arial Narrow" w:cs="Tahoma"/>
                <w:color w:val="000000"/>
                <w:sz w:val="18"/>
                <w:szCs w:val="18"/>
              </w:rPr>
            </w:pPr>
            <w:r w:rsidRPr="0071450F">
              <w:rPr>
                <w:rFonts w:ascii="Arial Narrow" w:hAnsi="Arial Narrow" w:cs="Tahoma"/>
                <w:color w:val="000000"/>
                <w:sz w:val="18"/>
                <w:szCs w:val="18"/>
              </w:rPr>
              <w:t>The number and percent of program families satisfied with the program in areas such as staff relations and expertise, general program operations, facilities, materials, and service. Self-report data collected using program evaluation or assessment forms are the expected data source. </w:t>
            </w:r>
          </w:p>
        </w:tc>
        <w:tc>
          <w:tcPr>
            <w:tcW w:w="3128" w:type="dxa"/>
            <w:tcBorders>
              <w:top w:val="single" w:sz="6" w:space="0" w:color="000000"/>
              <w:bottom w:val="single" w:sz="6" w:space="0" w:color="000000"/>
              <w:right w:val="single" w:sz="6" w:space="0" w:color="000000"/>
            </w:tcBorders>
          </w:tcPr>
          <w:p w:rsidR="006B7DB9" w:rsidRPr="00AB587D" w:rsidRDefault="006B7DB9" w:rsidP="006B7DB9">
            <w:pPr>
              <w:keepLines/>
              <w:tabs>
                <w:tab w:val="left" w:pos="201"/>
              </w:tabs>
              <w:spacing w:after="0" w:line="195" w:lineRule="atLeast"/>
              <w:ind w:left="233" w:hanging="210"/>
              <w:rPr>
                <w:rFonts w:ascii="Arial Narrow" w:hAnsi="Arial Narrow" w:cs="Tahoma"/>
                <w:color w:val="000000"/>
                <w:sz w:val="18"/>
                <w:szCs w:val="18"/>
              </w:rPr>
            </w:pPr>
            <w:r w:rsidRPr="00AB587D">
              <w:rPr>
                <w:rFonts w:ascii="Arial Narrow" w:hAnsi="Arial Narrow" w:cs="Tahoma"/>
                <w:color w:val="000000"/>
                <w:sz w:val="18"/>
                <w:szCs w:val="18"/>
              </w:rPr>
              <w:t>A.</w:t>
            </w:r>
            <w:r w:rsidRPr="00AB587D">
              <w:rPr>
                <w:rFonts w:ascii="Arial Narrow" w:hAnsi="Arial Narrow" w:cs="Tahoma"/>
                <w:color w:val="000000"/>
                <w:sz w:val="18"/>
                <w:szCs w:val="18"/>
              </w:rPr>
              <w:tab/>
              <w:t>Number of program families satisfied with the program during the reporting period</w:t>
            </w:r>
          </w:p>
          <w:p w:rsidR="006B7DB9" w:rsidRPr="00AB587D" w:rsidRDefault="006B7DB9" w:rsidP="006B7DB9">
            <w:pPr>
              <w:keepLines/>
              <w:tabs>
                <w:tab w:val="left" w:pos="201"/>
              </w:tabs>
              <w:spacing w:after="0" w:line="195" w:lineRule="atLeast"/>
              <w:ind w:left="233" w:hanging="210"/>
              <w:rPr>
                <w:rFonts w:ascii="Arial Narrow" w:hAnsi="Arial Narrow" w:cs="Tahoma"/>
                <w:color w:val="000000"/>
                <w:sz w:val="18"/>
                <w:szCs w:val="18"/>
              </w:rPr>
            </w:pPr>
            <w:r w:rsidRPr="00AB587D">
              <w:rPr>
                <w:rFonts w:ascii="Arial Narrow" w:hAnsi="Arial Narrow" w:cs="Tahoma"/>
                <w:color w:val="000000"/>
                <w:sz w:val="18"/>
                <w:szCs w:val="18"/>
              </w:rPr>
              <w:t>B.</w:t>
            </w:r>
            <w:r w:rsidRPr="00AB587D">
              <w:rPr>
                <w:rFonts w:ascii="Arial Narrow" w:hAnsi="Arial Narrow" w:cs="Tahoma"/>
                <w:color w:val="000000"/>
                <w:sz w:val="18"/>
                <w:szCs w:val="18"/>
              </w:rPr>
              <w:tab/>
              <w:t>Total number of program families served by the program during the reporting period</w:t>
            </w:r>
          </w:p>
          <w:p w:rsidR="006B7DB9" w:rsidRPr="00AB587D" w:rsidRDefault="006B7DB9" w:rsidP="006B7DB9">
            <w:pPr>
              <w:keepLines/>
              <w:tabs>
                <w:tab w:val="left" w:pos="201"/>
              </w:tabs>
              <w:spacing w:after="0" w:line="195" w:lineRule="atLeast"/>
              <w:ind w:left="233" w:hanging="210"/>
              <w:rPr>
                <w:rFonts w:ascii="Arial Narrow" w:hAnsi="Arial Narrow" w:cs="Tahoma"/>
                <w:color w:val="000000"/>
                <w:sz w:val="18"/>
                <w:szCs w:val="18"/>
              </w:rPr>
            </w:pPr>
            <w:r w:rsidRPr="00AB587D">
              <w:rPr>
                <w:rFonts w:ascii="Arial Narrow" w:hAnsi="Arial Narrow" w:cs="Tahoma"/>
                <w:color w:val="000000"/>
                <w:sz w:val="18"/>
                <w:szCs w:val="18"/>
              </w:rPr>
              <w:t>C.</w:t>
            </w:r>
            <w:r w:rsidRPr="00AB587D">
              <w:rPr>
                <w:rFonts w:ascii="Arial Narrow" w:hAnsi="Arial Narrow" w:cs="Tahoma"/>
                <w:color w:val="000000"/>
                <w:sz w:val="18"/>
                <w:szCs w:val="18"/>
              </w:rPr>
              <w:tab/>
              <w:t>Percent (A/B)</w:t>
            </w:r>
          </w:p>
          <w:p w:rsidR="006B7DB9" w:rsidRPr="00AB587D" w:rsidRDefault="006B7DB9" w:rsidP="006B7DB9">
            <w:pPr>
              <w:keepLines/>
              <w:spacing w:after="0" w:line="195" w:lineRule="atLeast"/>
              <w:rPr>
                <w:rFonts w:ascii="Arial Narrow" w:hAnsi="Arial Narrow" w:cs="Tahoma"/>
                <w:color w:val="000000"/>
                <w:sz w:val="18"/>
                <w:szCs w:val="18"/>
              </w:rPr>
            </w:pPr>
          </w:p>
        </w:tc>
        <w:tc>
          <w:tcPr>
            <w:tcW w:w="1530" w:type="dxa"/>
            <w:tcBorders>
              <w:top w:val="single" w:sz="6" w:space="0" w:color="000000"/>
              <w:bottom w:val="single" w:sz="6" w:space="0" w:color="000000"/>
              <w:right w:val="single" w:sz="6" w:space="0" w:color="000000"/>
            </w:tcBorders>
          </w:tcPr>
          <w:p w:rsidR="006B7DB9" w:rsidRPr="005C5F15" w:rsidRDefault="006B7DB9" w:rsidP="006B7DB9">
            <w:pPr>
              <w:keepLines/>
              <w:spacing w:after="0" w:line="195" w:lineRule="atLeast"/>
              <w:rPr>
                <w:rFonts w:ascii="Arial Narrow" w:hAnsi="Arial Narrow" w:cs="Tahoma"/>
                <w:color w:val="000000"/>
                <w:sz w:val="18"/>
                <w:szCs w:val="17"/>
              </w:rPr>
            </w:pPr>
          </w:p>
        </w:tc>
      </w:tr>
      <w:tr w:rsidR="006B7DB9" w:rsidRPr="005C5F15" w:rsidTr="006B7DB9">
        <w:trPr>
          <w:cantSplit/>
          <w:tblCellSpacing w:w="0" w:type="dxa"/>
        </w:trPr>
        <w:tc>
          <w:tcPr>
            <w:tcW w:w="0" w:type="auto"/>
            <w:tcBorders>
              <w:top w:val="single" w:sz="6" w:space="0" w:color="000000"/>
              <w:left w:val="single" w:sz="6" w:space="0" w:color="000000"/>
              <w:bottom w:val="single" w:sz="6" w:space="0" w:color="000000"/>
            </w:tcBorders>
          </w:tcPr>
          <w:p w:rsidR="006B7DB9" w:rsidRPr="005C5F15" w:rsidRDefault="006B7DB9" w:rsidP="006B7DB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23</w:t>
            </w:r>
          </w:p>
        </w:tc>
        <w:tc>
          <w:tcPr>
            <w:tcW w:w="0" w:type="auto"/>
            <w:tcBorders>
              <w:top w:val="single" w:sz="6" w:space="0" w:color="000000"/>
              <w:left w:val="single" w:sz="6" w:space="0" w:color="000000"/>
              <w:bottom w:val="single" w:sz="6" w:space="0" w:color="000000"/>
              <w:right w:val="single" w:sz="6" w:space="0" w:color="000000"/>
            </w:tcBorders>
          </w:tcPr>
          <w:p w:rsidR="006B7DB9" w:rsidRPr="0071450F" w:rsidRDefault="006B7DB9" w:rsidP="006B7DB9">
            <w:pPr>
              <w:keepLines/>
              <w:spacing w:after="0" w:line="195" w:lineRule="atLeast"/>
              <w:rPr>
                <w:rFonts w:ascii="Arial Narrow" w:hAnsi="Arial Narrow" w:cs="Tahoma"/>
                <w:color w:val="000000"/>
                <w:sz w:val="18"/>
                <w:szCs w:val="18"/>
              </w:rPr>
            </w:pPr>
            <w:r w:rsidRPr="0071450F">
              <w:rPr>
                <w:rFonts w:ascii="Arial Narrow" w:hAnsi="Arial Narrow" w:cs="Tahoma"/>
                <w:color w:val="000000"/>
                <w:sz w:val="18"/>
                <w:szCs w:val="18"/>
              </w:rPr>
              <w:t>Number and percent of program youth satisfied with program</w:t>
            </w:r>
            <w:r w:rsidRPr="0071450F">
              <w:rPr>
                <w:rFonts w:ascii="Arial Narrow" w:hAnsi="Arial Narrow" w:cs="Tahoma"/>
                <w:b/>
                <w:bCs/>
                <w:color w:val="000000"/>
                <w:sz w:val="18"/>
                <w:szCs w:val="18"/>
              </w:rPr>
              <w:t xml:space="preserve"> </w:t>
            </w:r>
            <w:r w:rsidRPr="0071450F">
              <w:rPr>
                <w:rFonts w:ascii="Arial Narrow" w:hAnsi="Arial Narrow" w:cs="Tahoma"/>
                <w:bCs/>
                <w:color w:val="000000"/>
                <w:sz w:val="18"/>
                <w:szCs w:val="18"/>
              </w:rPr>
              <w:t>(short term)</w:t>
            </w:r>
          </w:p>
        </w:tc>
        <w:tc>
          <w:tcPr>
            <w:tcW w:w="4286" w:type="dxa"/>
            <w:tcBorders>
              <w:top w:val="single" w:sz="6" w:space="0" w:color="000000"/>
              <w:bottom w:val="single" w:sz="6" w:space="0" w:color="000000"/>
              <w:right w:val="single" w:sz="6" w:space="0" w:color="000000"/>
            </w:tcBorders>
          </w:tcPr>
          <w:p w:rsidR="006B7DB9" w:rsidRPr="0071450F" w:rsidRDefault="006B7DB9" w:rsidP="006B7DB9">
            <w:pPr>
              <w:keepLines/>
              <w:spacing w:after="0" w:line="195" w:lineRule="atLeast"/>
              <w:rPr>
                <w:rFonts w:ascii="Arial Narrow" w:hAnsi="Arial Narrow" w:cs="Tahoma"/>
                <w:color w:val="000000"/>
                <w:sz w:val="18"/>
                <w:szCs w:val="18"/>
              </w:rPr>
            </w:pPr>
            <w:r w:rsidRPr="0071450F">
              <w:rPr>
                <w:rFonts w:ascii="Arial Narrow" w:hAnsi="Arial Narrow" w:cs="Tahoma"/>
                <w:color w:val="000000"/>
                <w:sz w:val="18"/>
                <w:szCs w:val="18"/>
              </w:rPr>
              <w:t>The number and percent of program youth satisfied with the program in areas such as staff relations and expertise, general program operations, facilities, materials, and service. Self-report data collected using program evaluation or assessment forms are the expected data source. </w:t>
            </w:r>
          </w:p>
        </w:tc>
        <w:tc>
          <w:tcPr>
            <w:tcW w:w="3128" w:type="dxa"/>
            <w:tcBorders>
              <w:top w:val="single" w:sz="6" w:space="0" w:color="000000"/>
              <w:bottom w:val="single" w:sz="6" w:space="0" w:color="000000"/>
              <w:right w:val="single" w:sz="6" w:space="0" w:color="000000"/>
            </w:tcBorders>
          </w:tcPr>
          <w:p w:rsidR="006B7DB9" w:rsidRPr="00AB587D" w:rsidRDefault="006B7DB9" w:rsidP="006B7DB9">
            <w:pPr>
              <w:keepLines/>
              <w:tabs>
                <w:tab w:val="left" w:pos="201"/>
              </w:tabs>
              <w:spacing w:after="0" w:line="195" w:lineRule="atLeast"/>
              <w:ind w:left="233" w:hanging="180"/>
              <w:rPr>
                <w:rFonts w:ascii="Arial Narrow" w:hAnsi="Arial Narrow" w:cs="Tahoma"/>
                <w:color w:val="000000"/>
                <w:sz w:val="18"/>
                <w:szCs w:val="18"/>
              </w:rPr>
            </w:pPr>
            <w:r w:rsidRPr="00AB587D">
              <w:rPr>
                <w:rFonts w:ascii="Arial Narrow" w:hAnsi="Arial Narrow" w:cs="Tahoma"/>
                <w:color w:val="000000"/>
                <w:sz w:val="18"/>
                <w:szCs w:val="18"/>
              </w:rPr>
              <w:t>A.</w:t>
            </w:r>
            <w:r w:rsidRPr="00AB587D">
              <w:rPr>
                <w:rFonts w:ascii="Arial Narrow" w:hAnsi="Arial Narrow" w:cs="Tahoma"/>
                <w:color w:val="000000"/>
                <w:sz w:val="18"/>
                <w:szCs w:val="18"/>
              </w:rPr>
              <w:tab/>
              <w:t>Number of program youth who report being satisfied with the program during the reporting period</w:t>
            </w:r>
          </w:p>
          <w:p w:rsidR="006B7DB9" w:rsidRPr="00AB587D" w:rsidRDefault="006B7DB9" w:rsidP="006B7DB9">
            <w:pPr>
              <w:keepLines/>
              <w:tabs>
                <w:tab w:val="left" w:pos="201"/>
              </w:tabs>
              <w:spacing w:after="0" w:line="195" w:lineRule="atLeast"/>
              <w:ind w:left="233" w:hanging="180"/>
              <w:rPr>
                <w:rFonts w:ascii="Arial Narrow" w:hAnsi="Arial Narrow" w:cs="Tahoma"/>
                <w:color w:val="000000"/>
                <w:sz w:val="18"/>
                <w:szCs w:val="18"/>
              </w:rPr>
            </w:pPr>
            <w:r w:rsidRPr="00AB587D">
              <w:rPr>
                <w:rFonts w:ascii="Arial Narrow" w:hAnsi="Arial Narrow" w:cs="Tahoma"/>
                <w:color w:val="000000"/>
                <w:sz w:val="18"/>
                <w:szCs w:val="18"/>
              </w:rPr>
              <w:t>B.</w:t>
            </w:r>
            <w:r w:rsidRPr="00AB587D">
              <w:rPr>
                <w:rFonts w:ascii="Arial Narrow" w:hAnsi="Arial Narrow" w:cs="Tahoma"/>
                <w:color w:val="000000"/>
                <w:sz w:val="18"/>
                <w:szCs w:val="18"/>
              </w:rPr>
              <w:tab/>
              <w:t>Total number of program youth served by the program during the reporting period</w:t>
            </w:r>
          </w:p>
          <w:p w:rsidR="006B7DB9" w:rsidRPr="00AB587D" w:rsidRDefault="006B7DB9" w:rsidP="006B7DB9">
            <w:pPr>
              <w:keepLines/>
              <w:tabs>
                <w:tab w:val="left" w:pos="201"/>
              </w:tabs>
              <w:spacing w:after="0" w:line="195" w:lineRule="atLeast"/>
              <w:ind w:left="233" w:hanging="180"/>
              <w:rPr>
                <w:rFonts w:ascii="Arial Narrow" w:hAnsi="Arial Narrow" w:cs="Tahoma"/>
                <w:color w:val="000000"/>
                <w:sz w:val="18"/>
                <w:szCs w:val="18"/>
              </w:rPr>
            </w:pPr>
            <w:r w:rsidRPr="00AB587D">
              <w:rPr>
                <w:rFonts w:ascii="Arial Narrow" w:hAnsi="Arial Narrow" w:cs="Tahoma"/>
                <w:color w:val="000000"/>
                <w:sz w:val="18"/>
                <w:szCs w:val="18"/>
              </w:rPr>
              <w:t>C.</w:t>
            </w:r>
            <w:r w:rsidRPr="00AB587D">
              <w:rPr>
                <w:rFonts w:ascii="Arial Narrow" w:hAnsi="Arial Narrow" w:cs="Tahoma"/>
                <w:color w:val="000000"/>
                <w:sz w:val="18"/>
                <w:szCs w:val="18"/>
              </w:rPr>
              <w:tab/>
              <w:t>Percent (A/B)</w:t>
            </w:r>
          </w:p>
          <w:p w:rsidR="006B7DB9" w:rsidRPr="00AB587D" w:rsidRDefault="006B7DB9" w:rsidP="006B7DB9">
            <w:pPr>
              <w:keepLines/>
              <w:spacing w:after="0" w:line="195" w:lineRule="atLeast"/>
              <w:rPr>
                <w:rFonts w:ascii="Arial Narrow" w:hAnsi="Arial Narrow" w:cs="Tahoma"/>
                <w:color w:val="000000"/>
                <w:sz w:val="18"/>
                <w:szCs w:val="18"/>
              </w:rPr>
            </w:pPr>
          </w:p>
        </w:tc>
        <w:tc>
          <w:tcPr>
            <w:tcW w:w="1530" w:type="dxa"/>
            <w:tcBorders>
              <w:top w:val="single" w:sz="6" w:space="0" w:color="000000"/>
              <w:bottom w:val="single" w:sz="6" w:space="0" w:color="000000"/>
              <w:right w:val="single" w:sz="6" w:space="0" w:color="000000"/>
            </w:tcBorders>
          </w:tcPr>
          <w:p w:rsidR="006B7DB9" w:rsidRPr="005C5F15" w:rsidRDefault="006B7DB9" w:rsidP="006B7DB9">
            <w:pPr>
              <w:keepLines/>
              <w:spacing w:after="0" w:line="195" w:lineRule="atLeast"/>
              <w:rPr>
                <w:rFonts w:ascii="Arial Narrow" w:hAnsi="Arial Narrow" w:cs="Tahoma"/>
                <w:color w:val="000000"/>
                <w:sz w:val="18"/>
                <w:szCs w:val="17"/>
              </w:rPr>
            </w:pPr>
          </w:p>
        </w:tc>
      </w:tr>
      <w:tr w:rsidR="006B7DB9" w:rsidRPr="005C5F15" w:rsidTr="006B7DB9">
        <w:trPr>
          <w:cantSplit/>
          <w:tblCellSpacing w:w="0" w:type="dxa"/>
        </w:trPr>
        <w:tc>
          <w:tcPr>
            <w:tcW w:w="0" w:type="auto"/>
            <w:tcBorders>
              <w:top w:val="single" w:sz="6" w:space="0" w:color="000000"/>
              <w:left w:val="single" w:sz="6" w:space="0" w:color="000000"/>
              <w:bottom w:val="single" w:sz="6" w:space="0" w:color="000000"/>
            </w:tcBorders>
          </w:tcPr>
          <w:p w:rsidR="006B7DB9" w:rsidRPr="005C5F15" w:rsidRDefault="006B7DB9" w:rsidP="006B7DB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24</w:t>
            </w:r>
          </w:p>
        </w:tc>
        <w:tc>
          <w:tcPr>
            <w:tcW w:w="0" w:type="auto"/>
            <w:tcBorders>
              <w:top w:val="single" w:sz="6" w:space="0" w:color="000000"/>
              <w:left w:val="single" w:sz="6" w:space="0" w:color="000000"/>
              <w:bottom w:val="single" w:sz="6" w:space="0" w:color="000000"/>
              <w:right w:val="single" w:sz="6" w:space="0" w:color="000000"/>
            </w:tcBorders>
          </w:tcPr>
          <w:p w:rsidR="006B7DB9" w:rsidRPr="0071450F" w:rsidRDefault="006B7DB9" w:rsidP="006B7DB9">
            <w:pPr>
              <w:keepLines/>
              <w:spacing w:after="0" w:line="195" w:lineRule="atLeast"/>
              <w:rPr>
                <w:rFonts w:ascii="Arial Narrow" w:hAnsi="Arial Narrow" w:cs="Tahoma"/>
                <w:b/>
                <w:bCs/>
                <w:color w:val="000000"/>
                <w:sz w:val="18"/>
                <w:szCs w:val="18"/>
              </w:rPr>
            </w:pPr>
            <w:r w:rsidRPr="0071450F">
              <w:rPr>
                <w:rFonts w:ascii="Arial Narrow" w:hAnsi="Arial Narrow" w:cs="Tahoma"/>
                <w:color w:val="000000"/>
                <w:sz w:val="18"/>
                <w:szCs w:val="18"/>
              </w:rPr>
              <w:t>Number and percent of victims satisfied with program</w:t>
            </w:r>
            <w:r w:rsidRPr="0071450F">
              <w:rPr>
                <w:rFonts w:ascii="Arial Narrow" w:hAnsi="Arial Narrow" w:cs="Tahoma"/>
                <w:b/>
                <w:bCs/>
                <w:color w:val="000000"/>
                <w:sz w:val="18"/>
                <w:szCs w:val="18"/>
              </w:rPr>
              <w:t xml:space="preserve"> </w:t>
            </w:r>
          </w:p>
          <w:p w:rsidR="006B7DB9" w:rsidRPr="0071450F" w:rsidRDefault="006B7DB9" w:rsidP="006B7DB9">
            <w:pPr>
              <w:keepLines/>
              <w:spacing w:after="0" w:line="195" w:lineRule="atLeast"/>
              <w:rPr>
                <w:rFonts w:ascii="Arial Narrow" w:hAnsi="Arial Narrow" w:cs="Tahoma"/>
                <w:color w:val="000000"/>
                <w:sz w:val="18"/>
                <w:szCs w:val="18"/>
              </w:rPr>
            </w:pPr>
            <w:r w:rsidRPr="0071450F">
              <w:rPr>
                <w:rFonts w:ascii="Arial Narrow" w:hAnsi="Arial Narrow" w:cs="Tahoma"/>
                <w:bCs/>
                <w:color w:val="000000"/>
                <w:sz w:val="18"/>
                <w:szCs w:val="18"/>
              </w:rPr>
              <w:t>(short term)</w:t>
            </w:r>
          </w:p>
        </w:tc>
        <w:tc>
          <w:tcPr>
            <w:tcW w:w="4286" w:type="dxa"/>
            <w:tcBorders>
              <w:top w:val="single" w:sz="6" w:space="0" w:color="000000"/>
              <w:bottom w:val="single" w:sz="6" w:space="0" w:color="000000"/>
              <w:right w:val="single" w:sz="6" w:space="0" w:color="000000"/>
            </w:tcBorders>
          </w:tcPr>
          <w:p w:rsidR="006B7DB9" w:rsidRPr="0071450F" w:rsidRDefault="006B7DB9" w:rsidP="006B7DB9">
            <w:pPr>
              <w:keepLines/>
              <w:spacing w:after="0" w:line="195" w:lineRule="atLeast"/>
              <w:rPr>
                <w:rFonts w:ascii="Arial Narrow" w:hAnsi="Arial Narrow" w:cs="Tahoma"/>
                <w:color w:val="000000"/>
                <w:sz w:val="18"/>
                <w:szCs w:val="18"/>
              </w:rPr>
            </w:pPr>
            <w:r w:rsidRPr="0071450F">
              <w:rPr>
                <w:rFonts w:ascii="Arial Narrow" w:hAnsi="Arial Narrow" w:cs="Tahoma"/>
                <w:color w:val="000000"/>
                <w:sz w:val="18"/>
                <w:szCs w:val="18"/>
              </w:rPr>
              <w:t>The number and percent of victims who report being satisfied with the program in areas such as general program operations, facilities, materials, and services. Self-report or interview data are the expected data source(s). </w:t>
            </w:r>
          </w:p>
        </w:tc>
        <w:tc>
          <w:tcPr>
            <w:tcW w:w="3128" w:type="dxa"/>
            <w:tcBorders>
              <w:top w:val="single" w:sz="6" w:space="0" w:color="000000"/>
              <w:bottom w:val="single" w:sz="6" w:space="0" w:color="000000"/>
              <w:right w:val="single" w:sz="6" w:space="0" w:color="000000"/>
            </w:tcBorders>
          </w:tcPr>
          <w:p w:rsidR="006B7DB9" w:rsidRPr="00AB587D" w:rsidRDefault="006B7DB9" w:rsidP="006B7DB9">
            <w:pPr>
              <w:keepLines/>
              <w:tabs>
                <w:tab w:val="left" w:pos="201"/>
              </w:tabs>
              <w:spacing w:after="0" w:line="195" w:lineRule="atLeast"/>
              <w:ind w:left="233" w:hanging="210"/>
              <w:rPr>
                <w:rFonts w:ascii="Arial Narrow" w:hAnsi="Arial Narrow" w:cs="Tahoma"/>
                <w:color w:val="000000"/>
                <w:sz w:val="18"/>
                <w:szCs w:val="18"/>
              </w:rPr>
            </w:pPr>
            <w:r w:rsidRPr="00AB587D">
              <w:rPr>
                <w:rFonts w:ascii="Arial Narrow" w:hAnsi="Arial Narrow" w:cs="Tahoma"/>
                <w:color w:val="000000"/>
                <w:sz w:val="18"/>
                <w:szCs w:val="18"/>
              </w:rPr>
              <w:t>A.</w:t>
            </w:r>
            <w:r w:rsidRPr="00AB587D">
              <w:rPr>
                <w:rFonts w:ascii="Arial Narrow" w:hAnsi="Arial Narrow" w:cs="Tahoma"/>
                <w:color w:val="000000"/>
                <w:sz w:val="18"/>
                <w:szCs w:val="18"/>
              </w:rPr>
              <w:tab/>
              <w:t>Number of victims during the reporting period who report being satisfied with the program</w:t>
            </w:r>
          </w:p>
          <w:p w:rsidR="006B7DB9" w:rsidRPr="00AB587D" w:rsidRDefault="006B7DB9" w:rsidP="006B7DB9">
            <w:pPr>
              <w:keepLines/>
              <w:tabs>
                <w:tab w:val="left" w:pos="201"/>
              </w:tabs>
              <w:spacing w:after="0" w:line="195" w:lineRule="atLeast"/>
              <w:ind w:left="233" w:hanging="210"/>
              <w:rPr>
                <w:rFonts w:ascii="Arial Narrow" w:hAnsi="Arial Narrow" w:cs="Tahoma"/>
                <w:color w:val="000000"/>
                <w:sz w:val="18"/>
                <w:szCs w:val="18"/>
              </w:rPr>
            </w:pPr>
            <w:r w:rsidRPr="00AB587D">
              <w:rPr>
                <w:rFonts w:ascii="Arial Narrow" w:hAnsi="Arial Narrow" w:cs="Tahoma"/>
                <w:color w:val="000000"/>
                <w:sz w:val="18"/>
                <w:szCs w:val="18"/>
              </w:rPr>
              <w:t>B.</w:t>
            </w:r>
            <w:r w:rsidRPr="00AB587D">
              <w:rPr>
                <w:rFonts w:ascii="Arial Narrow" w:hAnsi="Arial Narrow" w:cs="Tahoma"/>
                <w:color w:val="000000"/>
                <w:sz w:val="18"/>
                <w:szCs w:val="18"/>
              </w:rPr>
              <w:tab/>
              <w:t>Total number of victims during the reporting period</w:t>
            </w:r>
          </w:p>
          <w:p w:rsidR="006B7DB9" w:rsidRPr="00AB587D" w:rsidRDefault="006B7DB9" w:rsidP="006B7DB9">
            <w:pPr>
              <w:keepLines/>
              <w:tabs>
                <w:tab w:val="left" w:pos="201"/>
              </w:tabs>
              <w:spacing w:after="0" w:line="195" w:lineRule="atLeast"/>
              <w:ind w:left="233" w:hanging="210"/>
              <w:rPr>
                <w:rFonts w:ascii="Arial Narrow" w:hAnsi="Arial Narrow" w:cs="Tahoma"/>
                <w:color w:val="000000"/>
                <w:sz w:val="18"/>
                <w:szCs w:val="18"/>
              </w:rPr>
            </w:pPr>
            <w:r w:rsidRPr="00AB587D">
              <w:rPr>
                <w:rFonts w:ascii="Arial Narrow" w:hAnsi="Arial Narrow" w:cs="Tahoma"/>
                <w:color w:val="000000"/>
                <w:sz w:val="18"/>
                <w:szCs w:val="18"/>
              </w:rPr>
              <w:t>C.</w:t>
            </w:r>
            <w:r w:rsidRPr="00AB587D">
              <w:rPr>
                <w:rFonts w:ascii="Arial Narrow" w:hAnsi="Arial Narrow" w:cs="Tahoma"/>
                <w:color w:val="000000"/>
                <w:sz w:val="18"/>
                <w:szCs w:val="18"/>
              </w:rPr>
              <w:tab/>
              <w:t>Percent (A/B)</w:t>
            </w:r>
          </w:p>
          <w:p w:rsidR="006B7DB9" w:rsidRPr="00AB587D" w:rsidRDefault="006B7DB9" w:rsidP="006B7DB9">
            <w:pPr>
              <w:keepLines/>
              <w:spacing w:after="0" w:line="195" w:lineRule="atLeast"/>
              <w:rPr>
                <w:rFonts w:ascii="Arial Narrow" w:hAnsi="Arial Narrow" w:cs="Tahoma"/>
                <w:color w:val="000000"/>
                <w:sz w:val="18"/>
                <w:szCs w:val="18"/>
              </w:rPr>
            </w:pPr>
          </w:p>
        </w:tc>
        <w:tc>
          <w:tcPr>
            <w:tcW w:w="1530" w:type="dxa"/>
            <w:tcBorders>
              <w:top w:val="single" w:sz="6" w:space="0" w:color="000000"/>
              <w:bottom w:val="single" w:sz="6" w:space="0" w:color="000000"/>
              <w:right w:val="single" w:sz="6" w:space="0" w:color="000000"/>
            </w:tcBorders>
          </w:tcPr>
          <w:p w:rsidR="006B7DB9" w:rsidRPr="005C5F15" w:rsidRDefault="006B7DB9" w:rsidP="006B7DB9">
            <w:pPr>
              <w:keepLines/>
              <w:spacing w:after="0" w:line="195" w:lineRule="atLeast"/>
              <w:rPr>
                <w:rFonts w:ascii="Arial Narrow" w:hAnsi="Arial Narrow" w:cs="Tahoma"/>
                <w:color w:val="000000"/>
                <w:sz w:val="18"/>
                <w:szCs w:val="17"/>
              </w:rPr>
            </w:pPr>
          </w:p>
        </w:tc>
      </w:tr>
      <w:tr w:rsidR="006B7DB9" w:rsidRPr="005C5F15" w:rsidTr="006B7DB9">
        <w:trPr>
          <w:cantSplit/>
          <w:tblCellSpacing w:w="0" w:type="dxa"/>
        </w:trPr>
        <w:tc>
          <w:tcPr>
            <w:tcW w:w="0" w:type="auto"/>
            <w:tcBorders>
              <w:top w:val="single" w:sz="6" w:space="0" w:color="000000"/>
              <w:left w:val="single" w:sz="6" w:space="0" w:color="000000"/>
              <w:bottom w:val="single" w:sz="6" w:space="0" w:color="000000"/>
            </w:tcBorders>
          </w:tcPr>
          <w:p w:rsidR="006B7DB9" w:rsidRPr="005C5F15" w:rsidRDefault="006B7DB9" w:rsidP="006B7DB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25</w:t>
            </w:r>
          </w:p>
        </w:tc>
        <w:tc>
          <w:tcPr>
            <w:tcW w:w="0" w:type="auto"/>
            <w:tcBorders>
              <w:top w:val="single" w:sz="6" w:space="0" w:color="000000"/>
              <w:left w:val="single" w:sz="6" w:space="0" w:color="000000"/>
              <w:bottom w:val="single" w:sz="6" w:space="0" w:color="000000"/>
              <w:right w:val="single" w:sz="6" w:space="0" w:color="000000"/>
            </w:tcBorders>
          </w:tcPr>
          <w:p w:rsidR="006B7DB9" w:rsidRPr="0071450F" w:rsidRDefault="006B7DB9" w:rsidP="006B7DB9">
            <w:pPr>
              <w:keepLines/>
              <w:spacing w:after="0" w:line="195" w:lineRule="atLeast"/>
              <w:rPr>
                <w:rFonts w:ascii="Arial Narrow" w:hAnsi="Arial Narrow" w:cs="Tahoma"/>
                <w:b/>
                <w:bCs/>
                <w:color w:val="000000"/>
                <w:sz w:val="18"/>
                <w:szCs w:val="18"/>
              </w:rPr>
            </w:pPr>
            <w:r w:rsidRPr="0071450F">
              <w:rPr>
                <w:rFonts w:ascii="Arial Narrow" w:hAnsi="Arial Narrow" w:cs="Tahoma"/>
                <w:color w:val="000000"/>
                <w:sz w:val="18"/>
                <w:szCs w:val="18"/>
              </w:rPr>
              <w:t>Number and percent of defendants satisfied with program</w:t>
            </w:r>
            <w:r w:rsidRPr="0071450F">
              <w:rPr>
                <w:rFonts w:ascii="Arial Narrow" w:hAnsi="Arial Narrow" w:cs="Tahoma"/>
                <w:b/>
                <w:bCs/>
                <w:color w:val="000000"/>
                <w:sz w:val="18"/>
                <w:szCs w:val="18"/>
              </w:rPr>
              <w:t xml:space="preserve"> </w:t>
            </w:r>
          </w:p>
          <w:p w:rsidR="006B7DB9" w:rsidRPr="0071450F" w:rsidRDefault="006B7DB9" w:rsidP="006B7DB9">
            <w:pPr>
              <w:keepLines/>
              <w:spacing w:after="0" w:line="195" w:lineRule="atLeast"/>
              <w:rPr>
                <w:rFonts w:ascii="Arial Narrow" w:hAnsi="Arial Narrow" w:cs="Tahoma"/>
                <w:color w:val="000000"/>
                <w:sz w:val="18"/>
                <w:szCs w:val="18"/>
              </w:rPr>
            </w:pPr>
            <w:r w:rsidRPr="0071450F">
              <w:rPr>
                <w:rFonts w:ascii="Arial Narrow" w:hAnsi="Arial Narrow" w:cs="Tahoma"/>
                <w:bCs/>
                <w:color w:val="000000"/>
                <w:sz w:val="18"/>
                <w:szCs w:val="18"/>
              </w:rPr>
              <w:t>(short term)</w:t>
            </w:r>
          </w:p>
        </w:tc>
        <w:tc>
          <w:tcPr>
            <w:tcW w:w="4286" w:type="dxa"/>
            <w:tcBorders>
              <w:top w:val="single" w:sz="6" w:space="0" w:color="000000"/>
              <w:bottom w:val="single" w:sz="6" w:space="0" w:color="000000"/>
              <w:right w:val="single" w:sz="6" w:space="0" w:color="000000"/>
            </w:tcBorders>
          </w:tcPr>
          <w:p w:rsidR="006B7DB9" w:rsidRPr="0071450F" w:rsidRDefault="006B7DB9" w:rsidP="006B7DB9">
            <w:pPr>
              <w:keepLines/>
              <w:spacing w:after="0" w:line="195" w:lineRule="atLeast"/>
              <w:rPr>
                <w:rFonts w:ascii="Arial Narrow" w:hAnsi="Arial Narrow" w:cs="Tahoma"/>
                <w:color w:val="000000"/>
                <w:sz w:val="18"/>
                <w:szCs w:val="18"/>
              </w:rPr>
            </w:pPr>
            <w:r w:rsidRPr="0071450F">
              <w:rPr>
                <w:rFonts w:ascii="Arial Narrow" w:hAnsi="Arial Narrow" w:cs="Tahoma"/>
                <w:color w:val="000000"/>
                <w:sz w:val="18"/>
                <w:szCs w:val="18"/>
              </w:rPr>
              <w:t>The number and percent of defendants who report being satisfied with the program in areas such as general program operations, facilities, materials, and services. Self-report data is the expected data source. </w:t>
            </w:r>
          </w:p>
        </w:tc>
        <w:tc>
          <w:tcPr>
            <w:tcW w:w="3128" w:type="dxa"/>
            <w:tcBorders>
              <w:top w:val="single" w:sz="6" w:space="0" w:color="000000"/>
              <w:bottom w:val="single" w:sz="6" w:space="0" w:color="000000"/>
              <w:right w:val="single" w:sz="6" w:space="0" w:color="000000"/>
            </w:tcBorders>
          </w:tcPr>
          <w:p w:rsidR="006B7DB9" w:rsidRPr="00AB587D" w:rsidRDefault="006B7DB9" w:rsidP="006B7DB9">
            <w:pPr>
              <w:keepLines/>
              <w:tabs>
                <w:tab w:val="left" w:pos="201"/>
              </w:tabs>
              <w:spacing w:after="0" w:line="195" w:lineRule="atLeast"/>
              <w:ind w:left="233" w:hanging="210"/>
              <w:rPr>
                <w:rFonts w:ascii="Arial Narrow" w:hAnsi="Arial Narrow" w:cs="Tahoma"/>
                <w:color w:val="000000"/>
                <w:sz w:val="18"/>
                <w:szCs w:val="18"/>
              </w:rPr>
            </w:pPr>
            <w:r w:rsidRPr="00AB587D">
              <w:rPr>
                <w:rFonts w:ascii="Arial Narrow" w:hAnsi="Arial Narrow" w:cs="Tahoma"/>
                <w:color w:val="000000"/>
                <w:sz w:val="18"/>
                <w:szCs w:val="18"/>
              </w:rPr>
              <w:t>A.</w:t>
            </w:r>
            <w:r w:rsidRPr="00AB587D">
              <w:rPr>
                <w:rFonts w:ascii="Arial Narrow" w:hAnsi="Arial Narrow" w:cs="Tahoma"/>
                <w:color w:val="000000"/>
                <w:sz w:val="18"/>
                <w:szCs w:val="18"/>
              </w:rPr>
              <w:tab/>
              <w:t>Number of defendants during the reporting period who report being satisfied with the program</w:t>
            </w:r>
          </w:p>
          <w:p w:rsidR="006B7DB9" w:rsidRPr="00AB587D" w:rsidRDefault="006B7DB9" w:rsidP="006B7DB9">
            <w:pPr>
              <w:keepLines/>
              <w:tabs>
                <w:tab w:val="left" w:pos="201"/>
              </w:tabs>
              <w:spacing w:after="0" w:line="195" w:lineRule="atLeast"/>
              <w:ind w:left="233" w:hanging="210"/>
              <w:rPr>
                <w:rFonts w:ascii="Arial Narrow" w:hAnsi="Arial Narrow" w:cs="Tahoma"/>
                <w:color w:val="000000"/>
                <w:sz w:val="18"/>
                <w:szCs w:val="18"/>
              </w:rPr>
            </w:pPr>
            <w:r w:rsidRPr="00AB587D">
              <w:rPr>
                <w:rFonts w:ascii="Arial Narrow" w:hAnsi="Arial Narrow" w:cs="Tahoma"/>
                <w:color w:val="000000"/>
                <w:sz w:val="18"/>
                <w:szCs w:val="18"/>
              </w:rPr>
              <w:t>B.</w:t>
            </w:r>
            <w:r w:rsidRPr="00AB587D">
              <w:rPr>
                <w:rFonts w:ascii="Arial Narrow" w:hAnsi="Arial Narrow" w:cs="Tahoma"/>
                <w:color w:val="000000"/>
                <w:sz w:val="18"/>
                <w:szCs w:val="18"/>
              </w:rPr>
              <w:tab/>
              <w:t>Total number of defendants during the reporting period</w:t>
            </w:r>
          </w:p>
          <w:p w:rsidR="006B7DB9" w:rsidRPr="00AB587D" w:rsidRDefault="006B7DB9" w:rsidP="006B7DB9">
            <w:pPr>
              <w:keepLines/>
              <w:tabs>
                <w:tab w:val="left" w:pos="201"/>
              </w:tabs>
              <w:spacing w:after="0" w:line="195" w:lineRule="atLeast"/>
              <w:ind w:left="233" w:hanging="210"/>
              <w:rPr>
                <w:rFonts w:ascii="Arial Narrow" w:hAnsi="Arial Narrow" w:cs="Tahoma"/>
                <w:color w:val="000000"/>
                <w:sz w:val="18"/>
                <w:szCs w:val="18"/>
              </w:rPr>
            </w:pPr>
            <w:r w:rsidRPr="00AB587D">
              <w:rPr>
                <w:rFonts w:ascii="Arial Narrow" w:hAnsi="Arial Narrow" w:cs="Tahoma"/>
                <w:color w:val="000000"/>
                <w:sz w:val="18"/>
                <w:szCs w:val="18"/>
              </w:rPr>
              <w:t>C.</w:t>
            </w:r>
            <w:r w:rsidRPr="00AB587D">
              <w:rPr>
                <w:rFonts w:ascii="Arial Narrow" w:hAnsi="Arial Narrow" w:cs="Tahoma"/>
                <w:color w:val="000000"/>
                <w:sz w:val="18"/>
                <w:szCs w:val="18"/>
              </w:rPr>
              <w:tab/>
              <w:t>Percent (A/B)</w:t>
            </w:r>
          </w:p>
          <w:p w:rsidR="006B7DB9" w:rsidRPr="00AB587D" w:rsidRDefault="006B7DB9" w:rsidP="006B7DB9">
            <w:pPr>
              <w:keepLines/>
              <w:spacing w:after="0" w:line="195" w:lineRule="atLeast"/>
              <w:rPr>
                <w:rFonts w:ascii="Arial Narrow" w:hAnsi="Arial Narrow" w:cs="Tahoma"/>
                <w:color w:val="000000"/>
                <w:sz w:val="18"/>
                <w:szCs w:val="18"/>
              </w:rPr>
            </w:pPr>
          </w:p>
        </w:tc>
        <w:tc>
          <w:tcPr>
            <w:tcW w:w="1530" w:type="dxa"/>
            <w:tcBorders>
              <w:top w:val="single" w:sz="6" w:space="0" w:color="000000"/>
              <w:bottom w:val="single" w:sz="6" w:space="0" w:color="000000"/>
              <w:right w:val="single" w:sz="6" w:space="0" w:color="000000"/>
            </w:tcBorders>
          </w:tcPr>
          <w:p w:rsidR="006B7DB9" w:rsidRPr="005C5F15" w:rsidRDefault="006B7DB9" w:rsidP="006B7DB9">
            <w:pPr>
              <w:keepLines/>
              <w:spacing w:after="0" w:line="195" w:lineRule="atLeast"/>
              <w:rPr>
                <w:rFonts w:ascii="Arial Narrow" w:hAnsi="Arial Narrow" w:cs="Tahoma"/>
                <w:color w:val="000000"/>
                <w:sz w:val="18"/>
                <w:szCs w:val="17"/>
              </w:rPr>
            </w:pPr>
          </w:p>
        </w:tc>
      </w:tr>
      <w:tr w:rsidR="006B7DB9" w:rsidRPr="005C5F15" w:rsidTr="006B7DB9">
        <w:trPr>
          <w:cantSplit/>
          <w:tblCellSpacing w:w="0" w:type="dxa"/>
        </w:trPr>
        <w:tc>
          <w:tcPr>
            <w:tcW w:w="0" w:type="auto"/>
            <w:tcBorders>
              <w:top w:val="single" w:sz="6" w:space="0" w:color="000000"/>
              <w:left w:val="single" w:sz="6" w:space="0" w:color="000000"/>
              <w:bottom w:val="single" w:sz="6" w:space="0" w:color="000000"/>
            </w:tcBorders>
          </w:tcPr>
          <w:p w:rsidR="006B7DB9" w:rsidRPr="005C5F15" w:rsidRDefault="006B7DB9" w:rsidP="006B7DB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26</w:t>
            </w:r>
          </w:p>
        </w:tc>
        <w:tc>
          <w:tcPr>
            <w:tcW w:w="0" w:type="auto"/>
            <w:tcBorders>
              <w:top w:val="single" w:sz="6" w:space="0" w:color="000000"/>
              <w:left w:val="single" w:sz="6" w:space="0" w:color="000000"/>
              <w:bottom w:val="single" w:sz="6" w:space="0" w:color="000000"/>
              <w:right w:val="single" w:sz="6" w:space="0" w:color="000000"/>
            </w:tcBorders>
          </w:tcPr>
          <w:p w:rsidR="006B7DB9" w:rsidRPr="0071450F" w:rsidRDefault="006B7DB9" w:rsidP="006B7DB9">
            <w:pPr>
              <w:keepLines/>
              <w:spacing w:after="0" w:line="195" w:lineRule="atLeast"/>
              <w:rPr>
                <w:rFonts w:ascii="Arial Narrow" w:hAnsi="Arial Narrow" w:cs="Tahoma"/>
                <w:bCs/>
                <w:color w:val="000000"/>
                <w:sz w:val="18"/>
                <w:szCs w:val="18"/>
              </w:rPr>
            </w:pPr>
            <w:r w:rsidRPr="0071450F">
              <w:rPr>
                <w:rFonts w:ascii="Arial Narrow" w:hAnsi="Arial Narrow" w:cs="Tahoma"/>
                <w:color w:val="000000"/>
                <w:sz w:val="18"/>
                <w:szCs w:val="18"/>
              </w:rPr>
              <w:t>Number and percent of program staff with increased knowledge of program area</w:t>
            </w:r>
            <w:r w:rsidRPr="0071450F">
              <w:rPr>
                <w:rFonts w:ascii="Arial Narrow" w:hAnsi="Arial Narrow" w:cs="Tahoma"/>
                <w:b/>
                <w:bCs/>
                <w:color w:val="000000"/>
                <w:sz w:val="18"/>
                <w:szCs w:val="18"/>
              </w:rPr>
              <w:t xml:space="preserve"> </w:t>
            </w:r>
            <w:r w:rsidRPr="0071450F">
              <w:rPr>
                <w:rFonts w:ascii="Arial Narrow" w:hAnsi="Arial Narrow" w:cs="Tahoma"/>
                <w:bCs/>
                <w:color w:val="000000"/>
                <w:sz w:val="18"/>
                <w:szCs w:val="18"/>
              </w:rPr>
              <w:t>(short term)</w:t>
            </w:r>
          </w:p>
          <w:p w:rsidR="006B7DB9" w:rsidRPr="0071450F" w:rsidRDefault="006B7DB9" w:rsidP="006B7DB9">
            <w:pPr>
              <w:keepLines/>
              <w:spacing w:after="0" w:line="195" w:lineRule="atLeast"/>
              <w:rPr>
                <w:rFonts w:ascii="Arial Narrow" w:hAnsi="Arial Narrow" w:cs="Tahoma"/>
                <w:color w:val="000000"/>
                <w:sz w:val="18"/>
                <w:szCs w:val="18"/>
              </w:rPr>
            </w:pPr>
          </w:p>
        </w:tc>
        <w:tc>
          <w:tcPr>
            <w:tcW w:w="4286" w:type="dxa"/>
            <w:tcBorders>
              <w:top w:val="single" w:sz="6" w:space="0" w:color="000000"/>
              <w:bottom w:val="single" w:sz="6" w:space="0" w:color="000000"/>
              <w:right w:val="single" w:sz="6" w:space="0" w:color="000000"/>
            </w:tcBorders>
          </w:tcPr>
          <w:p w:rsidR="006B7DB9" w:rsidRPr="0071450F" w:rsidRDefault="006B7DB9" w:rsidP="006B7DB9">
            <w:pPr>
              <w:keepLines/>
              <w:spacing w:after="0" w:line="195" w:lineRule="atLeast"/>
              <w:rPr>
                <w:rFonts w:ascii="Arial Narrow" w:hAnsi="Arial Narrow" w:cs="Tahoma"/>
                <w:color w:val="000000"/>
                <w:sz w:val="18"/>
                <w:szCs w:val="18"/>
              </w:rPr>
            </w:pPr>
            <w:r w:rsidRPr="0071450F">
              <w:rPr>
                <w:rFonts w:ascii="Arial Narrow" w:hAnsi="Arial Narrow" w:cs="Tahoma"/>
                <w:color w:val="000000"/>
                <w:sz w:val="18"/>
                <w:szCs w:val="18"/>
              </w:rPr>
              <w:t>The number and percent of program staff who gained a greater knowledge of the program area through trainings or other formal learning opportunities. Appropriate for any program whose staff received program-related training. Training does not need to have been given by the program. Self-report data collected using training evaluation or assessment forms are the expected data source. </w:t>
            </w:r>
          </w:p>
        </w:tc>
        <w:tc>
          <w:tcPr>
            <w:tcW w:w="3128" w:type="dxa"/>
            <w:tcBorders>
              <w:top w:val="single" w:sz="6" w:space="0" w:color="000000"/>
              <w:bottom w:val="single" w:sz="6" w:space="0" w:color="000000"/>
              <w:right w:val="single" w:sz="6" w:space="0" w:color="000000"/>
            </w:tcBorders>
          </w:tcPr>
          <w:p w:rsidR="006B7DB9" w:rsidRPr="00AB587D" w:rsidRDefault="006B7DB9" w:rsidP="006B7DB9">
            <w:pPr>
              <w:keepLines/>
              <w:tabs>
                <w:tab w:val="left" w:pos="201"/>
              </w:tabs>
              <w:spacing w:after="0" w:line="195" w:lineRule="atLeast"/>
              <w:ind w:left="233" w:hanging="210"/>
              <w:rPr>
                <w:rFonts w:ascii="Arial Narrow" w:hAnsi="Arial Narrow" w:cs="Tahoma"/>
                <w:color w:val="000000"/>
                <w:sz w:val="18"/>
                <w:szCs w:val="18"/>
              </w:rPr>
            </w:pPr>
            <w:r w:rsidRPr="00AB587D">
              <w:rPr>
                <w:rFonts w:ascii="Arial Narrow" w:hAnsi="Arial Narrow" w:cs="Tahoma"/>
                <w:color w:val="000000"/>
                <w:sz w:val="18"/>
                <w:szCs w:val="18"/>
              </w:rPr>
              <w:t>A.</w:t>
            </w:r>
            <w:r w:rsidRPr="00AB587D">
              <w:rPr>
                <w:rFonts w:ascii="Arial Narrow" w:hAnsi="Arial Narrow" w:cs="Tahoma"/>
                <w:color w:val="000000"/>
                <w:sz w:val="18"/>
                <w:szCs w:val="18"/>
              </w:rPr>
              <w:tab/>
              <w:t>Number of staff trained during the reporting period who report increased knowledge</w:t>
            </w:r>
          </w:p>
          <w:p w:rsidR="006B7DB9" w:rsidRPr="00AB587D" w:rsidRDefault="006B7DB9" w:rsidP="006B7DB9">
            <w:pPr>
              <w:keepLines/>
              <w:tabs>
                <w:tab w:val="left" w:pos="201"/>
              </w:tabs>
              <w:spacing w:after="0" w:line="195" w:lineRule="atLeast"/>
              <w:ind w:left="233" w:hanging="210"/>
              <w:rPr>
                <w:rFonts w:ascii="Arial Narrow" w:hAnsi="Arial Narrow" w:cs="Tahoma"/>
                <w:color w:val="000000"/>
                <w:sz w:val="18"/>
                <w:szCs w:val="18"/>
              </w:rPr>
            </w:pPr>
            <w:r w:rsidRPr="00AB587D">
              <w:rPr>
                <w:rFonts w:ascii="Arial Narrow" w:hAnsi="Arial Narrow" w:cs="Tahoma"/>
                <w:color w:val="000000"/>
                <w:sz w:val="18"/>
                <w:szCs w:val="18"/>
              </w:rPr>
              <w:t>B.</w:t>
            </w:r>
            <w:r w:rsidRPr="00AB587D">
              <w:rPr>
                <w:rFonts w:ascii="Arial Narrow" w:hAnsi="Arial Narrow" w:cs="Tahoma"/>
                <w:color w:val="000000"/>
                <w:sz w:val="18"/>
                <w:szCs w:val="18"/>
              </w:rPr>
              <w:tab/>
              <w:t>Number of staff trained during the reporting period</w:t>
            </w:r>
          </w:p>
          <w:p w:rsidR="006B7DB9" w:rsidRPr="00AB587D" w:rsidRDefault="006B7DB9" w:rsidP="006B7DB9">
            <w:pPr>
              <w:keepLines/>
              <w:tabs>
                <w:tab w:val="left" w:pos="201"/>
              </w:tabs>
              <w:spacing w:after="0" w:line="195" w:lineRule="atLeast"/>
              <w:ind w:left="233" w:hanging="210"/>
              <w:rPr>
                <w:rFonts w:ascii="Arial Narrow" w:hAnsi="Arial Narrow" w:cs="Tahoma"/>
                <w:color w:val="000000"/>
                <w:sz w:val="18"/>
                <w:szCs w:val="18"/>
              </w:rPr>
            </w:pPr>
            <w:r w:rsidRPr="00AB587D">
              <w:rPr>
                <w:rFonts w:ascii="Arial Narrow" w:hAnsi="Arial Narrow" w:cs="Tahoma"/>
                <w:color w:val="000000"/>
                <w:sz w:val="18"/>
                <w:szCs w:val="18"/>
              </w:rPr>
              <w:t>C.</w:t>
            </w:r>
            <w:r w:rsidRPr="00AB587D">
              <w:rPr>
                <w:rFonts w:ascii="Arial Narrow" w:hAnsi="Arial Narrow" w:cs="Tahoma"/>
                <w:color w:val="000000"/>
                <w:sz w:val="18"/>
                <w:szCs w:val="18"/>
              </w:rPr>
              <w:tab/>
              <w:t>Percent (A/B)</w:t>
            </w:r>
          </w:p>
          <w:p w:rsidR="006B7DB9" w:rsidRPr="00AB587D" w:rsidRDefault="006B7DB9" w:rsidP="006B7DB9">
            <w:pPr>
              <w:keepLines/>
              <w:spacing w:after="0" w:line="195" w:lineRule="atLeast"/>
              <w:rPr>
                <w:rFonts w:ascii="Arial Narrow" w:hAnsi="Arial Narrow" w:cs="Tahoma"/>
                <w:color w:val="000000"/>
                <w:sz w:val="18"/>
                <w:szCs w:val="18"/>
              </w:rPr>
            </w:pPr>
          </w:p>
        </w:tc>
        <w:tc>
          <w:tcPr>
            <w:tcW w:w="1530" w:type="dxa"/>
            <w:tcBorders>
              <w:top w:val="single" w:sz="6" w:space="0" w:color="000000"/>
              <w:bottom w:val="single" w:sz="6" w:space="0" w:color="000000"/>
              <w:right w:val="single" w:sz="6" w:space="0" w:color="000000"/>
            </w:tcBorders>
          </w:tcPr>
          <w:p w:rsidR="006B7DB9" w:rsidRPr="005C5F15" w:rsidRDefault="006B7DB9" w:rsidP="006B7DB9">
            <w:pPr>
              <w:keepLines/>
              <w:spacing w:after="0" w:line="195" w:lineRule="atLeast"/>
              <w:rPr>
                <w:rFonts w:ascii="Arial Narrow" w:hAnsi="Arial Narrow" w:cs="Tahoma"/>
                <w:color w:val="000000"/>
                <w:sz w:val="18"/>
                <w:szCs w:val="17"/>
              </w:rPr>
            </w:pPr>
          </w:p>
        </w:tc>
      </w:tr>
      <w:tr w:rsidR="006B7DB9" w:rsidRPr="005C5F15" w:rsidTr="006B7DB9">
        <w:trPr>
          <w:cantSplit/>
          <w:tblCellSpacing w:w="0" w:type="dxa"/>
        </w:trPr>
        <w:tc>
          <w:tcPr>
            <w:tcW w:w="0" w:type="auto"/>
            <w:tcBorders>
              <w:top w:val="single" w:sz="6" w:space="0" w:color="000000"/>
              <w:left w:val="single" w:sz="6" w:space="0" w:color="000000"/>
              <w:bottom w:val="single" w:sz="6" w:space="0" w:color="000000"/>
            </w:tcBorders>
          </w:tcPr>
          <w:p w:rsidR="006B7DB9" w:rsidRPr="005C5F15" w:rsidRDefault="006B7DB9" w:rsidP="006B7DB9">
            <w:pPr>
              <w:keepLines/>
              <w:spacing w:after="0" w:line="195" w:lineRule="atLeast"/>
              <w:rPr>
                <w:rFonts w:ascii="Arial Narrow" w:hAnsi="Arial Narrow" w:cs="Tahoma"/>
                <w:color w:val="000000"/>
                <w:sz w:val="18"/>
                <w:szCs w:val="17"/>
              </w:rPr>
            </w:pPr>
            <w:r>
              <w:rPr>
                <w:rFonts w:ascii="Arial Narrow" w:hAnsi="Arial Narrow" w:cs="Tahoma"/>
                <w:color w:val="000000"/>
                <w:sz w:val="18"/>
                <w:szCs w:val="17"/>
              </w:rPr>
              <w:t>27</w:t>
            </w:r>
          </w:p>
        </w:tc>
        <w:tc>
          <w:tcPr>
            <w:tcW w:w="0" w:type="auto"/>
            <w:tcBorders>
              <w:top w:val="single" w:sz="6" w:space="0" w:color="000000"/>
              <w:left w:val="single" w:sz="6" w:space="0" w:color="000000"/>
              <w:bottom w:val="single" w:sz="6" w:space="0" w:color="000000"/>
              <w:right w:val="single" w:sz="6" w:space="0" w:color="000000"/>
            </w:tcBorders>
          </w:tcPr>
          <w:p w:rsidR="006B7DB9" w:rsidRPr="0071450F" w:rsidRDefault="006B7DB9" w:rsidP="006B7DB9">
            <w:pPr>
              <w:keepLines/>
              <w:spacing w:after="0" w:line="195" w:lineRule="atLeast"/>
              <w:rPr>
                <w:rFonts w:ascii="Arial Narrow" w:hAnsi="Arial Narrow" w:cs="Tahoma"/>
                <w:color w:val="000000"/>
                <w:sz w:val="18"/>
                <w:szCs w:val="18"/>
              </w:rPr>
            </w:pPr>
            <w:r w:rsidRPr="0071450F">
              <w:rPr>
                <w:rFonts w:ascii="Arial Narrow" w:hAnsi="Arial Narrow" w:cs="Tahoma"/>
                <w:color w:val="000000"/>
                <w:sz w:val="18"/>
                <w:szCs w:val="18"/>
              </w:rPr>
              <w:t>Number and percent of assignments lasting until case completion</w:t>
            </w:r>
            <w:r w:rsidRPr="0071450F">
              <w:rPr>
                <w:rFonts w:ascii="Arial Narrow" w:hAnsi="Arial Narrow" w:cs="Tahoma"/>
                <w:b/>
                <w:bCs/>
                <w:color w:val="000000"/>
                <w:sz w:val="18"/>
                <w:szCs w:val="18"/>
              </w:rPr>
              <w:t xml:space="preserve"> </w:t>
            </w:r>
          </w:p>
        </w:tc>
        <w:tc>
          <w:tcPr>
            <w:tcW w:w="4286" w:type="dxa"/>
            <w:tcBorders>
              <w:top w:val="single" w:sz="6" w:space="0" w:color="000000"/>
              <w:bottom w:val="single" w:sz="6" w:space="0" w:color="000000"/>
              <w:right w:val="single" w:sz="6" w:space="0" w:color="000000"/>
            </w:tcBorders>
          </w:tcPr>
          <w:p w:rsidR="006B7DB9" w:rsidRPr="0071450F" w:rsidRDefault="006B7DB9" w:rsidP="006B7DB9">
            <w:pPr>
              <w:keepLines/>
              <w:spacing w:after="0" w:line="195" w:lineRule="atLeast"/>
              <w:rPr>
                <w:rFonts w:ascii="Arial Narrow" w:hAnsi="Arial Narrow" w:cs="Tahoma"/>
                <w:color w:val="000000"/>
                <w:sz w:val="18"/>
                <w:szCs w:val="18"/>
              </w:rPr>
            </w:pPr>
            <w:r w:rsidRPr="0071450F">
              <w:rPr>
                <w:rFonts w:ascii="Arial Narrow" w:hAnsi="Arial Narrow" w:cs="Tahoma"/>
                <w:color w:val="000000"/>
                <w:sz w:val="18"/>
                <w:szCs w:val="18"/>
              </w:rPr>
              <w:t>The number and percent of cases where the volunteer advocate remained involved with the case until the case was closed. Case records are the preferred data source. </w:t>
            </w:r>
          </w:p>
        </w:tc>
        <w:tc>
          <w:tcPr>
            <w:tcW w:w="3128" w:type="dxa"/>
            <w:tcBorders>
              <w:top w:val="single" w:sz="6" w:space="0" w:color="000000"/>
              <w:bottom w:val="single" w:sz="6" w:space="0" w:color="000000"/>
              <w:right w:val="single" w:sz="6" w:space="0" w:color="000000"/>
            </w:tcBorders>
          </w:tcPr>
          <w:p w:rsidR="006B7DB9" w:rsidRPr="00AB587D" w:rsidRDefault="006B7DB9" w:rsidP="006B7DB9">
            <w:pPr>
              <w:keepLines/>
              <w:tabs>
                <w:tab w:val="left" w:pos="201"/>
              </w:tabs>
              <w:spacing w:after="0" w:line="195" w:lineRule="atLeast"/>
              <w:ind w:left="233" w:hanging="210"/>
              <w:rPr>
                <w:rFonts w:ascii="Arial Narrow" w:hAnsi="Arial Narrow" w:cs="Tahoma"/>
                <w:color w:val="000000"/>
                <w:sz w:val="18"/>
                <w:szCs w:val="18"/>
              </w:rPr>
            </w:pPr>
            <w:r w:rsidRPr="00AB587D">
              <w:rPr>
                <w:rFonts w:ascii="Arial Narrow" w:hAnsi="Arial Narrow" w:cs="Tahoma"/>
                <w:color w:val="000000"/>
                <w:sz w:val="18"/>
                <w:szCs w:val="18"/>
              </w:rPr>
              <w:t>A.</w:t>
            </w:r>
            <w:r w:rsidRPr="00AB587D">
              <w:rPr>
                <w:rFonts w:ascii="Arial Narrow" w:hAnsi="Arial Narrow" w:cs="Tahoma"/>
                <w:color w:val="000000"/>
                <w:sz w:val="18"/>
                <w:szCs w:val="18"/>
              </w:rPr>
              <w:tab/>
              <w:t>Number of volunteer advocates remaining active until case completion</w:t>
            </w:r>
          </w:p>
          <w:p w:rsidR="006B7DB9" w:rsidRPr="00AB587D" w:rsidRDefault="006B7DB9" w:rsidP="006B7DB9">
            <w:pPr>
              <w:keepLines/>
              <w:tabs>
                <w:tab w:val="left" w:pos="201"/>
              </w:tabs>
              <w:spacing w:after="0" w:line="195" w:lineRule="atLeast"/>
              <w:ind w:left="233" w:hanging="210"/>
              <w:rPr>
                <w:rFonts w:ascii="Arial Narrow" w:hAnsi="Arial Narrow" w:cs="Tahoma"/>
                <w:color w:val="000000"/>
                <w:sz w:val="18"/>
                <w:szCs w:val="18"/>
              </w:rPr>
            </w:pPr>
            <w:r w:rsidRPr="00AB587D">
              <w:rPr>
                <w:rFonts w:ascii="Arial Narrow" w:hAnsi="Arial Narrow" w:cs="Tahoma"/>
                <w:color w:val="000000"/>
                <w:sz w:val="18"/>
                <w:szCs w:val="18"/>
              </w:rPr>
              <w:t>B.</w:t>
            </w:r>
            <w:r w:rsidRPr="00AB587D">
              <w:rPr>
                <w:rFonts w:ascii="Arial Narrow" w:hAnsi="Arial Narrow" w:cs="Tahoma"/>
                <w:color w:val="000000"/>
                <w:sz w:val="18"/>
                <w:szCs w:val="18"/>
              </w:rPr>
              <w:tab/>
              <w:t>Number of volunteer advocates in the program</w:t>
            </w:r>
          </w:p>
          <w:p w:rsidR="006B7DB9" w:rsidRPr="00AB587D" w:rsidRDefault="006B7DB9" w:rsidP="006B7DB9">
            <w:pPr>
              <w:keepLines/>
              <w:tabs>
                <w:tab w:val="left" w:pos="201"/>
              </w:tabs>
              <w:spacing w:after="0" w:line="195" w:lineRule="atLeast"/>
              <w:ind w:left="233" w:hanging="210"/>
              <w:rPr>
                <w:rFonts w:ascii="Arial Narrow" w:hAnsi="Arial Narrow" w:cs="Tahoma"/>
                <w:color w:val="000000"/>
                <w:sz w:val="18"/>
                <w:szCs w:val="18"/>
              </w:rPr>
            </w:pPr>
            <w:r w:rsidRPr="00AB587D">
              <w:rPr>
                <w:rFonts w:ascii="Arial Narrow" w:hAnsi="Arial Narrow" w:cs="Tahoma"/>
                <w:color w:val="000000"/>
                <w:sz w:val="18"/>
                <w:szCs w:val="18"/>
              </w:rPr>
              <w:t>C.</w:t>
            </w:r>
            <w:r w:rsidRPr="00AB587D">
              <w:rPr>
                <w:rFonts w:ascii="Arial Narrow" w:hAnsi="Arial Narrow" w:cs="Tahoma"/>
                <w:color w:val="000000"/>
                <w:sz w:val="18"/>
                <w:szCs w:val="18"/>
              </w:rPr>
              <w:tab/>
              <w:t>Percent (A/B)</w:t>
            </w:r>
          </w:p>
          <w:p w:rsidR="006B7DB9" w:rsidRPr="00AB587D" w:rsidRDefault="006B7DB9" w:rsidP="006B7DB9">
            <w:pPr>
              <w:keepLines/>
              <w:spacing w:after="0" w:line="195" w:lineRule="atLeast"/>
              <w:rPr>
                <w:rFonts w:ascii="Arial Narrow" w:hAnsi="Arial Narrow" w:cs="Tahoma"/>
                <w:color w:val="000000"/>
                <w:sz w:val="18"/>
                <w:szCs w:val="18"/>
              </w:rPr>
            </w:pPr>
          </w:p>
        </w:tc>
        <w:tc>
          <w:tcPr>
            <w:tcW w:w="1530" w:type="dxa"/>
            <w:tcBorders>
              <w:top w:val="single" w:sz="6" w:space="0" w:color="000000"/>
              <w:bottom w:val="single" w:sz="6" w:space="0" w:color="000000"/>
              <w:right w:val="single" w:sz="6" w:space="0" w:color="000000"/>
            </w:tcBorders>
          </w:tcPr>
          <w:p w:rsidR="006B7DB9" w:rsidRPr="005C5F15" w:rsidRDefault="006B7DB9" w:rsidP="006B7DB9">
            <w:pPr>
              <w:keepLines/>
              <w:spacing w:after="0" w:line="195" w:lineRule="atLeast"/>
              <w:rPr>
                <w:rFonts w:ascii="Arial Narrow" w:hAnsi="Arial Narrow" w:cs="Tahoma"/>
                <w:color w:val="000000"/>
                <w:sz w:val="18"/>
                <w:szCs w:val="17"/>
              </w:rPr>
            </w:pPr>
          </w:p>
        </w:tc>
      </w:tr>
    </w:tbl>
    <w:p w:rsidR="006B7DB9" w:rsidRPr="005C5F15" w:rsidRDefault="006B7DB9" w:rsidP="006B7DB9">
      <w:pPr>
        <w:rPr>
          <w:sz w:val="16"/>
          <w:szCs w:val="16"/>
        </w:rPr>
      </w:pPr>
    </w:p>
    <w:p w:rsidR="006B7DB9" w:rsidRDefault="006B7DB9" w:rsidP="006B7DB9"/>
    <w:p w:rsidR="00215ED2" w:rsidRPr="00B8685D" w:rsidRDefault="00215ED2" w:rsidP="00E73CB5">
      <w:pPr>
        <w:jc w:val="center"/>
        <w:rPr>
          <w:rFonts w:cstheme="minorHAnsi"/>
          <w:color w:val="1F497D"/>
        </w:rPr>
      </w:pPr>
    </w:p>
    <w:sectPr w:rsidR="00215ED2" w:rsidRPr="00B8685D" w:rsidSect="00A93AAA">
      <w:headerReference w:type="default" r:id="rId3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F9B" w:rsidRDefault="00DF0F9B" w:rsidP="00E91029">
      <w:pPr>
        <w:spacing w:after="0" w:line="240" w:lineRule="auto"/>
      </w:pPr>
      <w:r>
        <w:separator/>
      </w:r>
    </w:p>
  </w:endnote>
  <w:endnote w:type="continuationSeparator" w:id="0">
    <w:p w:rsidR="00DF0F9B" w:rsidRDefault="00DF0F9B" w:rsidP="00E91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Narrow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F10" w:rsidRDefault="00080F10" w:rsidP="00080F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80F10" w:rsidRDefault="00080F10" w:rsidP="00080F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F10" w:rsidRDefault="00080F10" w:rsidP="00080F10">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F10" w:rsidRDefault="00080F10" w:rsidP="00080F10">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F9B" w:rsidRDefault="00DF0F9B" w:rsidP="00E91029">
      <w:pPr>
        <w:spacing w:after="0" w:line="240" w:lineRule="auto"/>
      </w:pPr>
      <w:r>
        <w:separator/>
      </w:r>
    </w:p>
  </w:footnote>
  <w:footnote w:type="continuationSeparator" w:id="0">
    <w:p w:rsidR="00DF0F9B" w:rsidRDefault="00DF0F9B" w:rsidP="00E91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F10" w:rsidRPr="008776B6" w:rsidRDefault="00080F10" w:rsidP="00080F10">
    <w:pPr>
      <w:pStyle w:val="Heading1"/>
      <w:spacing w:before="0" w:after="0"/>
      <w:rPr>
        <w:color w:val="auto"/>
      </w:rPr>
    </w:pPr>
    <w:r w:rsidRPr="008776B6">
      <w:rPr>
        <w:color w:val="auto"/>
      </w:rPr>
      <w:t>Office of Juvenile Justice and Delinquency Prevention</w:t>
    </w:r>
  </w:p>
  <w:p w:rsidR="00080F10" w:rsidRPr="007D6FA1" w:rsidRDefault="00080F10" w:rsidP="00080F10">
    <w:pPr>
      <w:pStyle w:val="Heading1"/>
      <w:spacing w:before="100" w:after="100"/>
    </w:pPr>
    <w:r>
      <w:t>Title V COMMUNITY PREVENTION Grant Program</w:t>
    </w:r>
  </w:p>
  <w:p w:rsidR="00080F10" w:rsidRPr="00A93AAA" w:rsidRDefault="00080F10" w:rsidP="00080F10">
    <w:pPr>
      <w:pStyle w:val="Heading1"/>
      <w:spacing w:after="100"/>
      <w:rPr>
        <w:color w:val="auto"/>
      </w:rPr>
    </w:pPr>
    <w:r w:rsidRPr="00A93AAA">
      <w:rPr>
        <w:color w:val="auto"/>
      </w:rPr>
      <w:t>PA 3: Child Abuse and Neglect</w:t>
    </w:r>
  </w:p>
  <w:p w:rsidR="00080F10" w:rsidRPr="00A93AAA" w:rsidRDefault="00080F10" w:rsidP="00080F10">
    <w:pPr>
      <w:pStyle w:val="TableText"/>
      <w:spacing w:before="60" w:after="320"/>
      <w:jc w:val="center"/>
      <w:rPr>
        <w:sz w:val="18"/>
      </w:rPr>
    </w:pPr>
    <w:r w:rsidRPr="00A93AAA">
      <w:rPr>
        <w:sz w:val="18"/>
      </w:rPr>
      <w:t>Bold indicates mandatory indicators.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F10" w:rsidRPr="002447CC" w:rsidRDefault="00080F10" w:rsidP="00E91029">
    <w:pPr>
      <w:pStyle w:val="Heading1"/>
      <w:spacing w:before="0" w:after="0"/>
      <w:rPr>
        <w:rFonts w:ascii="Arial" w:hAnsi="Arial" w:cs="Arial"/>
        <w:color w:val="auto"/>
      </w:rPr>
    </w:pPr>
    <w:r w:rsidRPr="002447CC">
      <w:rPr>
        <w:rFonts w:ascii="Arial" w:hAnsi="Arial" w:cs="Arial"/>
        <w:color w:val="auto"/>
      </w:rPr>
      <w:t>OFFICE OF JUVENILE JUSTICE AND DELINQUENCY PREVENTION</w:t>
    </w:r>
  </w:p>
  <w:p w:rsidR="00080F10" w:rsidRDefault="00080F10" w:rsidP="00E91029">
    <w:pPr>
      <w:pStyle w:val="Heading1"/>
      <w:spacing w:before="100" w:after="100"/>
      <w:rPr>
        <w:rFonts w:ascii="Arial" w:hAnsi="Arial" w:cs="Arial"/>
      </w:rPr>
    </w:pPr>
    <w:r w:rsidRPr="002447CC">
      <w:rPr>
        <w:rFonts w:ascii="Arial" w:hAnsi="Arial" w:cs="Arial"/>
      </w:rPr>
      <w:t>TITLE V COMMUNITY PREVENTION GRANT PROGRAM</w:t>
    </w:r>
  </w:p>
  <w:p w:rsidR="00080F10" w:rsidRPr="002447CC" w:rsidRDefault="00080F10" w:rsidP="00E91029">
    <w:pPr>
      <w:pStyle w:val="Heading1"/>
      <w:spacing w:after="100"/>
      <w:rPr>
        <w:rFonts w:ascii="Arial" w:hAnsi="Arial" w:cs="Arial"/>
      </w:rPr>
    </w:pPr>
    <w:r>
      <w:rPr>
        <w:rFonts w:ascii="Arial" w:hAnsi="Arial" w:cs="Arial"/>
        <w:color w:val="auto"/>
      </w:rPr>
      <w:t>PA 13: GENDER-SPECIFIC</w:t>
    </w:r>
    <w:r w:rsidRPr="002447CC">
      <w:rPr>
        <w:rFonts w:ascii="Arial" w:hAnsi="Arial" w:cs="Arial"/>
        <w:color w:val="auto"/>
      </w:rPr>
      <w:t xml:space="preserve"> SERVICES</w:t>
    </w:r>
  </w:p>
  <w:p w:rsidR="00080F10" w:rsidRPr="00E91029" w:rsidRDefault="00080F10" w:rsidP="00080F10">
    <w:pPr>
      <w:pStyle w:val="TableText"/>
      <w:spacing w:before="60" w:after="320"/>
      <w:jc w:val="center"/>
      <w:rPr>
        <w:rFonts w:ascii="Arial" w:hAnsi="Arial" w:cs="Arial"/>
        <w:sz w:val="18"/>
        <w:szCs w:val="18"/>
      </w:rPr>
    </w:pPr>
    <w:r w:rsidRPr="00E91029">
      <w:rPr>
        <w:rFonts w:ascii="Arial" w:hAnsi="Arial" w:cs="Arial"/>
        <w:sz w:val="18"/>
        <w:szCs w:val="18"/>
      </w:rPr>
      <w:t>Bold indicates mandatory indicators.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F10" w:rsidRPr="008776B6" w:rsidRDefault="00080F10" w:rsidP="00080F10">
    <w:pPr>
      <w:pStyle w:val="Heading1"/>
      <w:spacing w:before="0" w:after="0"/>
      <w:rPr>
        <w:color w:val="auto"/>
      </w:rPr>
    </w:pPr>
    <w:r w:rsidRPr="008776B6">
      <w:rPr>
        <w:color w:val="auto"/>
      </w:rPr>
      <w:t>Office of Juvenile Justice and Delinquency Prevention</w:t>
    </w:r>
  </w:p>
  <w:p w:rsidR="00080F10" w:rsidRPr="007D6FA1" w:rsidRDefault="00080F10" w:rsidP="00080F10">
    <w:pPr>
      <w:pStyle w:val="Heading1"/>
      <w:spacing w:before="100" w:after="100"/>
    </w:pPr>
    <w:r>
      <w:t>Title V COMMUNITY PREVENTION Grant Program</w:t>
    </w:r>
  </w:p>
  <w:p w:rsidR="00080F10" w:rsidRPr="00DE3A3E" w:rsidRDefault="00080F10" w:rsidP="00080F10">
    <w:pPr>
      <w:pStyle w:val="Heading1"/>
      <w:spacing w:after="100"/>
      <w:rPr>
        <w:color w:val="auto"/>
      </w:rPr>
    </w:pPr>
    <w:r w:rsidRPr="00DE3A3E">
      <w:rPr>
        <w:color w:val="auto"/>
      </w:rPr>
      <w:t>PA 15: Gun Programs</w:t>
    </w:r>
  </w:p>
  <w:p w:rsidR="00080F10" w:rsidRPr="00A93AAA" w:rsidRDefault="00080F10" w:rsidP="00080F10">
    <w:pPr>
      <w:pStyle w:val="TableText"/>
      <w:spacing w:before="60" w:after="320"/>
      <w:jc w:val="center"/>
      <w:rPr>
        <w:sz w:val="18"/>
      </w:rPr>
    </w:pPr>
    <w:r w:rsidRPr="00A93AAA">
      <w:rPr>
        <w:sz w:val="18"/>
      </w:rPr>
      <w:t>Bold indicates mandatory indicators.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F10" w:rsidRPr="008776B6" w:rsidRDefault="00080F10" w:rsidP="00080F10">
    <w:pPr>
      <w:pStyle w:val="Heading1"/>
      <w:spacing w:before="0" w:after="0"/>
      <w:rPr>
        <w:color w:val="auto"/>
      </w:rPr>
    </w:pPr>
    <w:r w:rsidRPr="008776B6">
      <w:rPr>
        <w:color w:val="auto"/>
      </w:rPr>
      <w:t>Office of Juvenile Justice and Delinquency Prevention</w:t>
    </w:r>
  </w:p>
  <w:p w:rsidR="00080F10" w:rsidRPr="007D6FA1" w:rsidRDefault="00080F10" w:rsidP="00080F10">
    <w:pPr>
      <w:pStyle w:val="Heading1"/>
      <w:spacing w:before="100" w:after="100"/>
    </w:pPr>
    <w:r>
      <w:t>Title V COMMUNITY PREVENTION Grant Program</w:t>
    </w:r>
  </w:p>
  <w:p w:rsidR="00080F10" w:rsidRPr="00DE3A3E" w:rsidRDefault="00080F10" w:rsidP="00080F10">
    <w:pPr>
      <w:pStyle w:val="Heading1"/>
      <w:spacing w:after="100"/>
      <w:rPr>
        <w:color w:val="auto"/>
      </w:rPr>
    </w:pPr>
    <w:r w:rsidRPr="00DE3A3E">
      <w:rPr>
        <w:color w:val="auto"/>
        <w:szCs w:val="23"/>
      </w:rPr>
      <w:t>PA 16: Hate Crimes</w:t>
    </w:r>
  </w:p>
  <w:p w:rsidR="00080F10" w:rsidRPr="00A93AAA" w:rsidRDefault="00080F10" w:rsidP="00080F10">
    <w:pPr>
      <w:pStyle w:val="TableText"/>
      <w:spacing w:before="60" w:after="320"/>
      <w:jc w:val="center"/>
      <w:rPr>
        <w:sz w:val="18"/>
      </w:rPr>
    </w:pPr>
    <w:r w:rsidRPr="00A93AAA">
      <w:rPr>
        <w:sz w:val="18"/>
      </w:rPr>
      <w:t>Bold indicates mandatory indicators.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F10" w:rsidRPr="008776B6" w:rsidRDefault="00080F10" w:rsidP="00080F10">
    <w:pPr>
      <w:pStyle w:val="Heading1"/>
      <w:spacing w:before="0" w:after="0"/>
      <w:rPr>
        <w:color w:val="auto"/>
      </w:rPr>
    </w:pPr>
    <w:r w:rsidRPr="008776B6">
      <w:rPr>
        <w:color w:val="auto"/>
      </w:rPr>
      <w:t>Office of Juvenile Justice and Delinquency Prevention</w:t>
    </w:r>
  </w:p>
  <w:p w:rsidR="00080F10" w:rsidRPr="007D6FA1" w:rsidRDefault="00080F10" w:rsidP="00080F10">
    <w:pPr>
      <w:pStyle w:val="Heading1"/>
      <w:spacing w:before="100" w:after="100"/>
    </w:pPr>
    <w:r>
      <w:t>Title V COMMUNITY PREVENTION Grant Program</w:t>
    </w:r>
  </w:p>
  <w:p w:rsidR="00080F10" w:rsidRPr="00DE3A3E" w:rsidRDefault="00080F10" w:rsidP="00080F10">
    <w:pPr>
      <w:pStyle w:val="Heading1"/>
      <w:spacing w:after="100"/>
      <w:rPr>
        <w:color w:val="auto"/>
      </w:rPr>
    </w:pPr>
    <w:r w:rsidRPr="00DE3A3E">
      <w:rPr>
        <w:color w:val="auto"/>
      </w:rPr>
      <w:t>PA 18: Job Training</w:t>
    </w:r>
  </w:p>
  <w:p w:rsidR="00080F10" w:rsidRPr="00A93AAA" w:rsidRDefault="00080F10" w:rsidP="00080F10">
    <w:pPr>
      <w:pStyle w:val="TableText"/>
      <w:spacing w:before="60" w:after="320"/>
      <w:jc w:val="center"/>
      <w:rPr>
        <w:sz w:val="18"/>
      </w:rPr>
    </w:pPr>
    <w:r w:rsidRPr="00A93AAA">
      <w:rPr>
        <w:sz w:val="18"/>
      </w:rPr>
      <w:t>Bold indicates mandatory indicators.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F10" w:rsidRPr="008776B6" w:rsidRDefault="00080F10" w:rsidP="00080F10">
    <w:pPr>
      <w:pStyle w:val="Heading1"/>
      <w:spacing w:before="0" w:after="0"/>
      <w:rPr>
        <w:color w:val="auto"/>
      </w:rPr>
    </w:pPr>
    <w:r w:rsidRPr="008776B6">
      <w:rPr>
        <w:color w:val="auto"/>
      </w:rPr>
      <w:t>Office of Juvenile Justice and Delinquency Prevention</w:t>
    </w:r>
  </w:p>
  <w:p w:rsidR="00080F10" w:rsidRPr="007D6FA1" w:rsidRDefault="00080F10" w:rsidP="00080F10">
    <w:pPr>
      <w:pStyle w:val="Heading1"/>
      <w:spacing w:before="100" w:after="100"/>
    </w:pPr>
    <w:r>
      <w:t>Title V COMMUNITY PREVENTION Grant Program</w:t>
    </w:r>
  </w:p>
  <w:p w:rsidR="00080F10" w:rsidRPr="00DE3A3E" w:rsidRDefault="00080F10" w:rsidP="00080F10">
    <w:pPr>
      <w:pStyle w:val="Heading1"/>
      <w:spacing w:after="100"/>
      <w:rPr>
        <w:color w:val="auto"/>
      </w:rPr>
    </w:pPr>
    <w:r w:rsidRPr="00DE3A3E">
      <w:rPr>
        <w:color w:val="auto"/>
      </w:rPr>
      <w:t>PA 20: Mental Health Services</w:t>
    </w:r>
  </w:p>
  <w:p w:rsidR="00080F10" w:rsidRPr="00A93AAA" w:rsidRDefault="00080F10" w:rsidP="00080F10">
    <w:pPr>
      <w:pStyle w:val="TableText"/>
      <w:spacing w:before="60" w:after="320"/>
      <w:jc w:val="center"/>
      <w:rPr>
        <w:sz w:val="18"/>
      </w:rPr>
    </w:pPr>
    <w:r w:rsidRPr="00A93AAA">
      <w:rPr>
        <w:sz w:val="18"/>
      </w:rPr>
      <w:t>Bold indicates mandatory indicators.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F10" w:rsidRPr="008776B6" w:rsidRDefault="00080F10" w:rsidP="00080F10">
    <w:pPr>
      <w:pStyle w:val="Heading1"/>
      <w:spacing w:before="0" w:after="0"/>
      <w:rPr>
        <w:color w:val="auto"/>
      </w:rPr>
    </w:pPr>
    <w:r w:rsidRPr="008776B6">
      <w:rPr>
        <w:color w:val="auto"/>
      </w:rPr>
      <w:t>Office of Juvenile Justice and Delinquency Prevention</w:t>
    </w:r>
  </w:p>
  <w:p w:rsidR="00080F10" w:rsidRPr="007D6FA1" w:rsidRDefault="00080F10" w:rsidP="00080F10">
    <w:pPr>
      <w:pStyle w:val="Heading1"/>
      <w:spacing w:before="100" w:after="100"/>
    </w:pPr>
    <w:r>
      <w:t>Title V COMMUNITY PREVENTION Grant Program</w:t>
    </w:r>
  </w:p>
  <w:p w:rsidR="00080F10" w:rsidRPr="00DE3A3E" w:rsidRDefault="00080F10" w:rsidP="00080F10">
    <w:pPr>
      <w:pStyle w:val="Heading1"/>
      <w:spacing w:after="100"/>
      <w:rPr>
        <w:color w:val="auto"/>
      </w:rPr>
    </w:pPr>
    <w:r w:rsidRPr="00DE3A3E">
      <w:rPr>
        <w:color w:val="auto"/>
      </w:rPr>
      <w:t>PA 2</w:t>
    </w:r>
    <w:r>
      <w:rPr>
        <w:color w:val="auto"/>
      </w:rPr>
      <w:t>1</w:t>
    </w:r>
    <w:r w:rsidRPr="00DE3A3E">
      <w:rPr>
        <w:color w:val="auto"/>
      </w:rPr>
      <w:t>: Ment</w:t>
    </w:r>
    <w:r>
      <w:rPr>
        <w:color w:val="auto"/>
      </w:rPr>
      <w:t>ORING</w:t>
    </w:r>
  </w:p>
  <w:p w:rsidR="00080F10" w:rsidRPr="00A93AAA" w:rsidRDefault="00080F10" w:rsidP="00080F10">
    <w:pPr>
      <w:pStyle w:val="TableText"/>
      <w:spacing w:before="60" w:after="320"/>
      <w:jc w:val="center"/>
      <w:rPr>
        <w:sz w:val="18"/>
      </w:rPr>
    </w:pPr>
    <w:r w:rsidRPr="00A93AAA">
      <w:rPr>
        <w:sz w:val="18"/>
      </w:rPr>
      <w:t>Bold indicates mandatory indicators.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F10" w:rsidRPr="008776B6" w:rsidRDefault="00080F10" w:rsidP="00080F10">
    <w:pPr>
      <w:pStyle w:val="Heading1"/>
      <w:spacing w:before="0" w:after="0"/>
      <w:rPr>
        <w:color w:val="auto"/>
      </w:rPr>
    </w:pPr>
    <w:r w:rsidRPr="008776B6">
      <w:rPr>
        <w:color w:val="auto"/>
      </w:rPr>
      <w:t>Office of Juvenile Justice and Delinquency Prevention</w:t>
    </w:r>
  </w:p>
  <w:p w:rsidR="00080F10" w:rsidRPr="007D6FA1" w:rsidRDefault="00080F10" w:rsidP="00080F10">
    <w:pPr>
      <w:pStyle w:val="Heading1"/>
      <w:spacing w:before="100" w:after="100"/>
    </w:pPr>
    <w:r>
      <w:t>Title V COMMUNITY PREVENTION Grant Program</w:t>
    </w:r>
  </w:p>
  <w:p w:rsidR="00080F10" w:rsidRPr="00DE2BD4" w:rsidRDefault="00080F10" w:rsidP="00080F10">
    <w:pPr>
      <w:pStyle w:val="Heading1"/>
      <w:spacing w:after="100"/>
      <w:rPr>
        <w:color w:val="auto"/>
      </w:rPr>
    </w:pPr>
    <w:r w:rsidRPr="00DE2BD4">
      <w:rPr>
        <w:color w:val="auto"/>
      </w:rPr>
      <w:t>PA 22: Native American Programs</w:t>
    </w:r>
  </w:p>
  <w:p w:rsidR="00080F10" w:rsidRPr="00A93AAA" w:rsidRDefault="00080F10" w:rsidP="00080F10">
    <w:pPr>
      <w:pStyle w:val="TableText"/>
      <w:spacing w:before="60" w:after="320"/>
      <w:jc w:val="center"/>
      <w:rPr>
        <w:sz w:val="18"/>
      </w:rPr>
    </w:pPr>
    <w:r w:rsidRPr="00A93AAA">
      <w:rPr>
        <w:sz w:val="18"/>
      </w:rPr>
      <w:t>Bold indicates mandatory indicators.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F10" w:rsidRPr="008776B6" w:rsidRDefault="00080F10" w:rsidP="00080F10">
    <w:pPr>
      <w:pStyle w:val="Heading1"/>
      <w:spacing w:before="0" w:after="0"/>
      <w:rPr>
        <w:color w:val="auto"/>
      </w:rPr>
    </w:pPr>
    <w:r w:rsidRPr="008776B6">
      <w:rPr>
        <w:color w:val="auto"/>
      </w:rPr>
      <w:t>Office of Juvenile Justice and Delinquency Prevention</w:t>
    </w:r>
  </w:p>
  <w:p w:rsidR="00080F10" w:rsidRPr="007D6FA1" w:rsidRDefault="00080F10" w:rsidP="00080F10">
    <w:pPr>
      <w:pStyle w:val="Heading1"/>
      <w:spacing w:before="100" w:after="100"/>
    </w:pPr>
    <w:r>
      <w:t>Title V COMMUNITY PREVENTION Grant Program</w:t>
    </w:r>
  </w:p>
  <w:p w:rsidR="00080F10" w:rsidRPr="00DE2BD4" w:rsidRDefault="00080F10" w:rsidP="00080F10">
    <w:pPr>
      <w:pStyle w:val="Heading1"/>
      <w:spacing w:after="100"/>
      <w:rPr>
        <w:color w:val="auto"/>
      </w:rPr>
    </w:pPr>
    <w:r w:rsidRPr="00DE2BD4">
      <w:rPr>
        <w:color w:val="auto"/>
      </w:rPr>
      <w:t>PA 25: Restitution/Community Service</w:t>
    </w:r>
  </w:p>
  <w:p w:rsidR="00080F10" w:rsidRPr="00A93AAA" w:rsidRDefault="00080F10" w:rsidP="00080F10">
    <w:pPr>
      <w:pStyle w:val="TableText"/>
      <w:spacing w:before="60" w:after="320"/>
      <w:jc w:val="center"/>
      <w:rPr>
        <w:sz w:val="18"/>
      </w:rPr>
    </w:pPr>
    <w:r w:rsidRPr="00A93AAA">
      <w:rPr>
        <w:sz w:val="18"/>
      </w:rPr>
      <w:t>Bold indicates mandatory indicators.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F10" w:rsidRPr="008776B6" w:rsidRDefault="00080F10" w:rsidP="00080F10">
    <w:pPr>
      <w:pStyle w:val="Heading1"/>
      <w:spacing w:before="0" w:after="0"/>
      <w:rPr>
        <w:color w:val="auto"/>
      </w:rPr>
    </w:pPr>
    <w:r w:rsidRPr="008776B6">
      <w:rPr>
        <w:color w:val="auto"/>
      </w:rPr>
      <w:t>Office of Juvenile Justice and Delinquency Prevention</w:t>
    </w:r>
  </w:p>
  <w:p w:rsidR="00080F10" w:rsidRPr="007D6FA1" w:rsidRDefault="00080F10" w:rsidP="00080F10">
    <w:pPr>
      <w:pStyle w:val="Heading1"/>
      <w:spacing w:before="100" w:after="100"/>
    </w:pPr>
    <w:r>
      <w:t>Title V COMMUNITY PREVENTION Grant Program</w:t>
    </w:r>
  </w:p>
  <w:p w:rsidR="00080F10" w:rsidRPr="00DE2BD4" w:rsidRDefault="00080F10" w:rsidP="00080F10">
    <w:pPr>
      <w:pStyle w:val="Heading1"/>
      <w:spacing w:after="100"/>
      <w:rPr>
        <w:color w:val="auto"/>
      </w:rPr>
    </w:pPr>
    <w:r w:rsidRPr="00DE2BD4">
      <w:rPr>
        <w:color w:val="auto"/>
      </w:rPr>
      <w:t>PA 26: Rural Area Juvenile Programs</w:t>
    </w:r>
  </w:p>
  <w:p w:rsidR="00080F10" w:rsidRPr="00A93AAA" w:rsidRDefault="00080F10" w:rsidP="00080F10">
    <w:pPr>
      <w:pStyle w:val="TableText"/>
      <w:spacing w:before="60" w:after="320"/>
      <w:jc w:val="center"/>
      <w:rPr>
        <w:sz w:val="18"/>
      </w:rPr>
    </w:pPr>
    <w:r w:rsidRPr="00A93AAA">
      <w:rPr>
        <w:sz w:val="18"/>
      </w:rPr>
      <w:t>Bold indicates mandatory indicators.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F10" w:rsidRPr="008776B6" w:rsidRDefault="00080F10" w:rsidP="00080F10">
    <w:pPr>
      <w:pStyle w:val="Heading1"/>
      <w:spacing w:before="0" w:after="0"/>
      <w:rPr>
        <w:color w:val="auto"/>
      </w:rPr>
    </w:pPr>
    <w:r w:rsidRPr="008776B6">
      <w:rPr>
        <w:color w:val="auto"/>
      </w:rPr>
      <w:t>Office of Juvenile Justice and Delinquency Prevention</w:t>
    </w:r>
  </w:p>
  <w:p w:rsidR="00080F10" w:rsidRPr="007D6FA1" w:rsidRDefault="00080F10" w:rsidP="00080F10">
    <w:pPr>
      <w:pStyle w:val="Heading1"/>
      <w:spacing w:before="100" w:after="100"/>
    </w:pPr>
    <w:r>
      <w:t>Title V COMMUNITY PREVENTION Grant Program</w:t>
    </w:r>
  </w:p>
  <w:p w:rsidR="00080F10" w:rsidRPr="00FA5FC2" w:rsidRDefault="00080F10" w:rsidP="00080F10">
    <w:pPr>
      <w:pStyle w:val="Heading1"/>
      <w:spacing w:after="0"/>
      <w:rPr>
        <w:color w:val="auto"/>
      </w:rPr>
    </w:pPr>
    <w:r w:rsidRPr="00FA5FC2">
      <w:rPr>
        <w:color w:val="auto"/>
      </w:rPr>
      <w:t>PA 27: School Programs</w:t>
    </w:r>
  </w:p>
  <w:p w:rsidR="00080F10" w:rsidRPr="00A93AAA" w:rsidRDefault="00080F10" w:rsidP="00080F10">
    <w:pPr>
      <w:pStyle w:val="TableText"/>
      <w:spacing w:before="60" w:after="320"/>
      <w:jc w:val="center"/>
      <w:rPr>
        <w:sz w:val="18"/>
      </w:rPr>
    </w:pPr>
    <w:r w:rsidRPr="00A93AAA">
      <w:rPr>
        <w:sz w:val="18"/>
      </w:rPr>
      <w:t>Bold indicates mandatory indicators.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F10" w:rsidRPr="008776B6" w:rsidRDefault="00080F10" w:rsidP="00080F10">
    <w:pPr>
      <w:pStyle w:val="Heading1"/>
      <w:spacing w:before="0" w:after="0"/>
      <w:rPr>
        <w:color w:val="auto"/>
      </w:rPr>
    </w:pPr>
    <w:r w:rsidRPr="008776B6">
      <w:rPr>
        <w:color w:val="auto"/>
      </w:rPr>
      <w:t>Office of Juvenile Justice and Delinquency Prevention</w:t>
    </w:r>
  </w:p>
  <w:p w:rsidR="00080F10" w:rsidRPr="007D6FA1" w:rsidRDefault="00080F10" w:rsidP="00080F10">
    <w:pPr>
      <w:pStyle w:val="Heading1"/>
      <w:spacing w:before="100" w:after="100"/>
    </w:pPr>
    <w:r>
      <w:t>Title II Formula Grant Program</w:t>
    </w:r>
  </w:p>
  <w:p w:rsidR="00080F10" w:rsidRPr="00A93AAA" w:rsidRDefault="00080F10" w:rsidP="00080F10">
    <w:pPr>
      <w:pStyle w:val="Heading1"/>
      <w:spacing w:after="100"/>
      <w:rPr>
        <w:color w:val="auto"/>
      </w:rPr>
    </w:pPr>
    <w:r w:rsidRPr="00A93AAA">
      <w:rPr>
        <w:color w:val="auto"/>
      </w:rPr>
      <w:t>PA 3: Child Abuse and Neglect</w:t>
    </w:r>
  </w:p>
  <w:p w:rsidR="00080F10" w:rsidRPr="000C0F0C" w:rsidRDefault="00080F10" w:rsidP="00080F10">
    <w:pPr>
      <w:pStyle w:val="Heading1"/>
      <w:spacing w:before="100" w:after="0"/>
    </w:pPr>
    <w:r w:rsidRPr="000C0F0C">
      <w:t>OUTPUT PERFORMANCE MEASURES</w:t>
    </w:r>
  </w:p>
  <w:p w:rsidR="00080F10" w:rsidRPr="00A93AAA" w:rsidRDefault="00080F10" w:rsidP="00080F10">
    <w:pPr>
      <w:pStyle w:val="TableText"/>
      <w:spacing w:before="60" w:after="320"/>
      <w:jc w:val="center"/>
      <w:rPr>
        <w:sz w:val="18"/>
      </w:rPr>
    </w:pPr>
    <w:r w:rsidRPr="00A93AAA">
      <w:rPr>
        <w:sz w:val="18"/>
      </w:rPr>
      <w:t>Bold indicates mandatory indicators.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C08" w:rsidRPr="008776B6" w:rsidRDefault="00A63C08" w:rsidP="00A93AAA">
    <w:pPr>
      <w:pStyle w:val="Heading1"/>
      <w:spacing w:before="0" w:after="0"/>
      <w:rPr>
        <w:color w:val="auto"/>
      </w:rPr>
    </w:pPr>
    <w:r w:rsidRPr="008776B6">
      <w:rPr>
        <w:color w:val="auto"/>
      </w:rPr>
      <w:t>Office of Juvenile Justice and Delinquency Prevention</w:t>
    </w:r>
  </w:p>
  <w:p w:rsidR="00A63C08" w:rsidRPr="007D6FA1" w:rsidRDefault="00A63C08" w:rsidP="00A93AAA">
    <w:pPr>
      <w:pStyle w:val="Heading1"/>
      <w:spacing w:before="100" w:after="100"/>
    </w:pPr>
    <w:r>
      <w:t>Title V COMMUNITY PREVENTION Grant Program</w:t>
    </w:r>
  </w:p>
  <w:p w:rsidR="00A63C08" w:rsidRPr="00FA5FC2" w:rsidRDefault="00A63C08" w:rsidP="00FA5FC2">
    <w:pPr>
      <w:pStyle w:val="Heading1"/>
      <w:spacing w:after="0"/>
      <w:rPr>
        <w:color w:val="auto"/>
      </w:rPr>
    </w:pPr>
    <w:r w:rsidRPr="00FA5FC2">
      <w:rPr>
        <w:color w:val="auto"/>
      </w:rPr>
      <w:t>PA 32: Substance Abuse</w:t>
    </w:r>
  </w:p>
  <w:p w:rsidR="00A63C08" w:rsidRPr="00A93AAA" w:rsidRDefault="00A63C08" w:rsidP="00A93AAA">
    <w:pPr>
      <w:pStyle w:val="TableText"/>
      <w:spacing w:before="60" w:after="320"/>
      <w:jc w:val="center"/>
      <w:rPr>
        <w:sz w:val="18"/>
      </w:rPr>
    </w:pPr>
    <w:r w:rsidRPr="00A93AAA">
      <w:rPr>
        <w:sz w:val="18"/>
      </w:rPr>
      <w:t>Bold indicates mandatory indicators.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DB9" w:rsidRPr="008776B6" w:rsidRDefault="006B7DB9" w:rsidP="00A93AAA">
    <w:pPr>
      <w:pStyle w:val="Heading1"/>
      <w:spacing w:before="0" w:after="0"/>
      <w:rPr>
        <w:color w:val="auto"/>
      </w:rPr>
    </w:pPr>
    <w:r w:rsidRPr="008776B6">
      <w:rPr>
        <w:color w:val="auto"/>
      </w:rPr>
      <w:t>Office of Juvenile Justice and Delinquency Prevention</w:t>
    </w:r>
  </w:p>
  <w:p w:rsidR="006B7DB9" w:rsidRPr="007D6FA1" w:rsidRDefault="006B7DB9" w:rsidP="00A93AAA">
    <w:pPr>
      <w:pStyle w:val="Heading1"/>
      <w:spacing w:before="100" w:after="100"/>
    </w:pPr>
    <w:r>
      <w:t>Title V COMMUNITY PREVENTION Grant Program</w:t>
    </w:r>
  </w:p>
  <w:p w:rsidR="006B7DB9" w:rsidRPr="00FA5FC2" w:rsidRDefault="006B7DB9" w:rsidP="00FA5FC2">
    <w:pPr>
      <w:pStyle w:val="Heading1"/>
      <w:spacing w:after="0"/>
      <w:rPr>
        <w:color w:val="auto"/>
      </w:rPr>
    </w:pPr>
    <w:r w:rsidRPr="00FA5FC2">
      <w:rPr>
        <w:color w:val="auto"/>
      </w:rPr>
      <w:t>PA 34: Youth Courts</w:t>
    </w:r>
  </w:p>
  <w:p w:rsidR="006B7DB9" w:rsidRPr="00A93AAA" w:rsidRDefault="006B7DB9" w:rsidP="00A93AAA">
    <w:pPr>
      <w:pStyle w:val="TableText"/>
      <w:spacing w:before="60" w:after="320"/>
      <w:jc w:val="center"/>
      <w:rPr>
        <w:sz w:val="18"/>
      </w:rPr>
    </w:pPr>
    <w:r w:rsidRPr="00A93AAA">
      <w:rPr>
        <w:sz w:val="18"/>
      </w:rPr>
      <w:t>Bold indicates mandatory indicators.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C8E" w:rsidRPr="008776B6" w:rsidRDefault="00DF0F9B" w:rsidP="00A93AAA">
    <w:pPr>
      <w:pStyle w:val="Heading1"/>
      <w:spacing w:before="0" w:after="0"/>
      <w:rPr>
        <w:color w:val="auto"/>
      </w:rPr>
    </w:pPr>
    <w:r w:rsidRPr="008776B6">
      <w:rPr>
        <w:color w:val="auto"/>
      </w:rPr>
      <w:t>Office of Juvenile Justice and Delinquency Prevention</w:t>
    </w:r>
  </w:p>
  <w:p w:rsidR="00C27C8E" w:rsidRPr="007D6FA1" w:rsidRDefault="00DF0F9B" w:rsidP="00A93AAA">
    <w:pPr>
      <w:pStyle w:val="Heading1"/>
      <w:spacing w:before="100" w:after="100"/>
    </w:pPr>
    <w:r>
      <w:t>Title V COMMUNITY PREVENTION Grant Program</w:t>
    </w:r>
  </w:p>
  <w:p w:rsidR="00C27C8E" w:rsidRPr="00FA5FC2" w:rsidRDefault="00DF0F9B" w:rsidP="00FA5FC2">
    <w:pPr>
      <w:pStyle w:val="Heading1"/>
      <w:spacing w:after="0"/>
      <w:rPr>
        <w:color w:val="auto"/>
      </w:rPr>
    </w:pPr>
    <w:r w:rsidRPr="00FA5FC2">
      <w:rPr>
        <w:color w:val="auto"/>
      </w:rPr>
      <w:t>PA 34: Youth Courts</w:t>
    </w:r>
  </w:p>
  <w:p w:rsidR="00C27C8E" w:rsidRPr="00A93AAA" w:rsidRDefault="00DF0F9B" w:rsidP="00A93AAA">
    <w:pPr>
      <w:pStyle w:val="TableText"/>
      <w:spacing w:before="60" w:after="320"/>
      <w:jc w:val="center"/>
      <w:rPr>
        <w:sz w:val="18"/>
      </w:rPr>
    </w:pPr>
    <w:r w:rsidRPr="00A93AAA">
      <w:rPr>
        <w:sz w:val="18"/>
      </w:rPr>
      <w:t>Bold indicates mandatory indicators.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F10" w:rsidRPr="008776B6" w:rsidRDefault="00080F10" w:rsidP="00080F10">
    <w:pPr>
      <w:pStyle w:val="Heading1"/>
      <w:spacing w:before="0" w:after="0"/>
      <w:rPr>
        <w:color w:val="auto"/>
      </w:rPr>
    </w:pPr>
    <w:r w:rsidRPr="008776B6">
      <w:rPr>
        <w:color w:val="auto"/>
      </w:rPr>
      <w:t>Office of Juvenile Justice and Delinquency Prevention</w:t>
    </w:r>
  </w:p>
  <w:p w:rsidR="00080F10" w:rsidRPr="007D6FA1" w:rsidRDefault="00080F10" w:rsidP="00080F10">
    <w:pPr>
      <w:pStyle w:val="Heading1"/>
      <w:spacing w:before="100" w:after="100"/>
    </w:pPr>
    <w:r>
      <w:t>Title V COMMUNITY PREVENTION Grant Program</w:t>
    </w:r>
  </w:p>
  <w:p w:rsidR="00080F10" w:rsidRPr="006F7A78" w:rsidRDefault="00080F10" w:rsidP="00080F10">
    <w:pPr>
      <w:pStyle w:val="Heading1"/>
      <w:spacing w:after="100"/>
      <w:rPr>
        <w:color w:val="auto"/>
      </w:rPr>
    </w:pPr>
    <w:r w:rsidRPr="006F7A78">
      <w:rPr>
        <w:color w:val="auto"/>
      </w:rPr>
      <w:t>PA 4: Children of Incarcerated Parents</w:t>
    </w:r>
  </w:p>
  <w:p w:rsidR="00080F10" w:rsidRPr="00A93AAA" w:rsidRDefault="00080F10" w:rsidP="00080F10">
    <w:pPr>
      <w:pStyle w:val="TableText"/>
      <w:spacing w:before="60" w:after="320"/>
      <w:jc w:val="center"/>
      <w:rPr>
        <w:sz w:val="18"/>
      </w:rPr>
    </w:pPr>
    <w:r w:rsidRPr="00A93AAA">
      <w:rPr>
        <w:sz w:val="18"/>
      </w:rPr>
      <w:t>Bold indicates mandatory indicators.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F10" w:rsidRPr="008776B6" w:rsidRDefault="00080F10" w:rsidP="00080F10">
    <w:pPr>
      <w:pStyle w:val="Heading1"/>
      <w:spacing w:before="0" w:after="0"/>
      <w:rPr>
        <w:color w:val="auto"/>
      </w:rPr>
    </w:pPr>
    <w:r w:rsidRPr="008776B6">
      <w:rPr>
        <w:color w:val="auto"/>
      </w:rPr>
      <w:t>Office of Juvenile Justice and Delinquency Prevention</w:t>
    </w:r>
  </w:p>
  <w:p w:rsidR="00080F10" w:rsidRPr="007D6FA1" w:rsidRDefault="00080F10" w:rsidP="00080F10">
    <w:pPr>
      <w:pStyle w:val="Heading1"/>
      <w:spacing w:before="100" w:after="100"/>
    </w:pPr>
    <w:r>
      <w:t>Title V COMMUNITY PREVENTION Grant Program</w:t>
    </w:r>
  </w:p>
  <w:p w:rsidR="00080F10" w:rsidRPr="006F7A78" w:rsidRDefault="00080F10" w:rsidP="00080F10">
    <w:pPr>
      <w:pStyle w:val="Heading1"/>
      <w:spacing w:after="100"/>
      <w:rPr>
        <w:color w:val="auto"/>
      </w:rPr>
    </w:pPr>
    <w:r w:rsidRPr="006F7A78">
      <w:rPr>
        <w:color w:val="auto"/>
      </w:rPr>
      <w:t>PA 9: Delinquency Prevention</w:t>
    </w:r>
  </w:p>
  <w:p w:rsidR="00080F10" w:rsidRPr="00A93AAA" w:rsidRDefault="00080F10" w:rsidP="00080F10">
    <w:pPr>
      <w:pStyle w:val="TableText"/>
      <w:spacing w:before="60" w:after="320"/>
      <w:jc w:val="center"/>
      <w:rPr>
        <w:sz w:val="18"/>
      </w:rPr>
    </w:pPr>
    <w:r w:rsidRPr="00A93AAA">
      <w:rPr>
        <w:sz w:val="18"/>
      </w:rPr>
      <w:t>Bold indicates mandatory indicators.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F10" w:rsidRPr="008776B6" w:rsidRDefault="00080F10" w:rsidP="00080F10">
    <w:pPr>
      <w:pStyle w:val="Heading1"/>
      <w:spacing w:before="0" w:after="0"/>
      <w:rPr>
        <w:color w:val="auto"/>
      </w:rPr>
    </w:pPr>
    <w:r w:rsidRPr="008776B6">
      <w:rPr>
        <w:color w:val="auto"/>
      </w:rPr>
      <w:t>Office of Juvenile Justice and Delinquency Prevention</w:t>
    </w:r>
  </w:p>
  <w:p w:rsidR="00080F10" w:rsidRPr="007D6FA1" w:rsidRDefault="00080F10" w:rsidP="00080F10">
    <w:pPr>
      <w:pStyle w:val="Heading1"/>
      <w:spacing w:before="100" w:after="100"/>
    </w:pPr>
    <w:r>
      <w:t>Title V COMMUNITY PREVENTION Grant Program</w:t>
    </w:r>
  </w:p>
  <w:p w:rsidR="00080F10" w:rsidRPr="006F7A78" w:rsidRDefault="00080F10" w:rsidP="00080F10">
    <w:pPr>
      <w:pStyle w:val="Heading1"/>
      <w:spacing w:after="100"/>
      <w:rPr>
        <w:color w:val="auto"/>
      </w:rPr>
    </w:pPr>
    <w:r w:rsidRPr="006F7A78">
      <w:rPr>
        <w:color w:val="auto"/>
      </w:rPr>
      <w:t>PA 9: Delinquency Prevention</w:t>
    </w:r>
  </w:p>
  <w:p w:rsidR="00080F10" w:rsidRPr="00A93AAA" w:rsidRDefault="00080F10" w:rsidP="00080F10">
    <w:pPr>
      <w:pStyle w:val="TableText"/>
      <w:spacing w:before="60" w:after="320"/>
      <w:jc w:val="center"/>
      <w:rPr>
        <w:sz w:val="18"/>
      </w:rPr>
    </w:pPr>
    <w:r w:rsidRPr="00A93AAA">
      <w:rPr>
        <w:sz w:val="18"/>
      </w:rPr>
      <w:t>Bold indicates mandatory indicators.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F10" w:rsidRPr="008776B6" w:rsidRDefault="00080F10" w:rsidP="00080F10">
    <w:pPr>
      <w:pStyle w:val="Heading1"/>
      <w:spacing w:before="0" w:after="0"/>
      <w:rPr>
        <w:color w:val="auto"/>
      </w:rPr>
    </w:pPr>
    <w:r w:rsidRPr="008776B6">
      <w:rPr>
        <w:color w:val="auto"/>
      </w:rPr>
      <w:t>Office of Juvenile Justice and Delinquency Prevention</w:t>
    </w:r>
  </w:p>
  <w:p w:rsidR="00080F10" w:rsidRPr="007D6FA1" w:rsidRDefault="00080F10" w:rsidP="00080F10">
    <w:pPr>
      <w:pStyle w:val="Heading1"/>
      <w:spacing w:before="100" w:after="100"/>
    </w:pPr>
    <w:r>
      <w:t>Title V COMMUNITY PREVENTION Grant Program</w:t>
    </w:r>
  </w:p>
  <w:p w:rsidR="00080F10" w:rsidRPr="00A5561B" w:rsidRDefault="00080F10" w:rsidP="00080F10">
    <w:pPr>
      <w:pStyle w:val="Heading1"/>
      <w:spacing w:after="100"/>
      <w:rPr>
        <w:color w:val="auto"/>
      </w:rPr>
    </w:pPr>
    <w:r w:rsidRPr="00A5561B">
      <w:rPr>
        <w:color w:val="auto"/>
      </w:rPr>
      <w:t>PA 10: Disproportionate Minority Contact</w:t>
    </w:r>
  </w:p>
  <w:p w:rsidR="00080F10" w:rsidRPr="00A93AAA" w:rsidRDefault="00080F10" w:rsidP="00080F10">
    <w:pPr>
      <w:pStyle w:val="TableText"/>
      <w:spacing w:before="60" w:after="320"/>
      <w:jc w:val="center"/>
      <w:rPr>
        <w:sz w:val="18"/>
      </w:rPr>
    </w:pPr>
    <w:r w:rsidRPr="00A93AAA">
      <w:rPr>
        <w:sz w:val="18"/>
      </w:rPr>
      <w:t>Bold indicates mandatory indicators.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F10" w:rsidRPr="008776B6" w:rsidRDefault="00080F10" w:rsidP="00080F10">
    <w:pPr>
      <w:pStyle w:val="Heading1"/>
      <w:spacing w:before="0" w:after="0"/>
      <w:rPr>
        <w:color w:val="auto"/>
      </w:rPr>
    </w:pPr>
    <w:r w:rsidRPr="008776B6">
      <w:rPr>
        <w:color w:val="auto"/>
      </w:rPr>
      <w:t>Office of Juvenile Justice and Delinquency Prevention</w:t>
    </w:r>
  </w:p>
  <w:p w:rsidR="00080F10" w:rsidRPr="007D6FA1" w:rsidRDefault="00080F10" w:rsidP="00080F10">
    <w:pPr>
      <w:pStyle w:val="Heading1"/>
      <w:spacing w:before="100" w:after="100"/>
    </w:pPr>
    <w:r>
      <w:t>Title V COMMUNITY PREVENTION Grant Program</w:t>
    </w:r>
  </w:p>
  <w:p w:rsidR="00080F10" w:rsidRPr="00A5561B" w:rsidRDefault="00080F10" w:rsidP="00080F10">
    <w:pPr>
      <w:pStyle w:val="Heading1"/>
      <w:spacing w:after="100"/>
      <w:rPr>
        <w:color w:val="auto"/>
      </w:rPr>
    </w:pPr>
    <w:r w:rsidRPr="00A5561B">
      <w:rPr>
        <w:color w:val="auto"/>
      </w:rPr>
      <w:t>PA 10: Disproportionate Minority Contact</w:t>
    </w:r>
    <w:r>
      <w:rPr>
        <w:color w:val="auto"/>
      </w:rPr>
      <w:t xml:space="preserve"> </w:t>
    </w:r>
    <w:r w:rsidRPr="00A5561B">
      <w:rPr>
        <w:color w:val="auto"/>
      </w:rPr>
      <w:t>(State Level)</w:t>
    </w:r>
  </w:p>
  <w:p w:rsidR="00080F10" w:rsidRPr="00A93AAA" w:rsidRDefault="00080F10" w:rsidP="00080F10">
    <w:pPr>
      <w:pStyle w:val="TableText"/>
      <w:spacing w:before="60" w:after="320"/>
      <w:jc w:val="center"/>
      <w:rPr>
        <w:sz w:val="18"/>
      </w:rPr>
    </w:pPr>
    <w:r w:rsidRPr="00A93AAA">
      <w:rPr>
        <w:sz w:val="18"/>
      </w:rPr>
      <w:t>Bold indicates mandatory indicators.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F10" w:rsidRPr="008776B6" w:rsidRDefault="00080F10" w:rsidP="00080F10">
    <w:pPr>
      <w:pStyle w:val="Heading1"/>
      <w:spacing w:before="0" w:after="0"/>
      <w:rPr>
        <w:color w:val="auto"/>
      </w:rPr>
    </w:pPr>
    <w:r w:rsidRPr="008776B6">
      <w:rPr>
        <w:color w:val="auto"/>
      </w:rPr>
      <w:t>Office of Juvenile Justice and Delinquency Prevention</w:t>
    </w:r>
  </w:p>
  <w:p w:rsidR="00080F10" w:rsidRPr="007D6FA1" w:rsidRDefault="00080F10" w:rsidP="00080F10">
    <w:pPr>
      <w:pStyle w:val="Heading1"/>
      <w:spacing w:before="100" w:after="100"/>
    </w:pPr>
    <w:r>
      <w:t>Title V COMMUNITY PREVENTION Grant Program</w:t>
    </w:r>
  </w:p>
  <w:p w:rsidR="00080F10" w:rsidRPr="00A5561B" w:rsidRDefault="00080F10" w:rsidP="00080F10">
    <w:pPr>
      <w:pStyle w:val="Heading1"/>
      <w:spacing w:after="100"/>
      <w:rPr>
        <w:color w:val="auto"/>
      </w:rPr>
    </w:pPr>
    <w:r w:rsidRPr="00A5561B">
      <w:rPr>
        <w:color w:val="auto"/>
      </w:rPr>
      <w:t>PA 11: Diversion</w:t>
    </w:r>
  </w:p>
  <w:p w:rsidR="00080F10" w:rsidRPr="00A93AAA" w:rsidRDefault="00080F10" w:rsidP="00080F10">
    <w:pPr>
      <w:pStyle w:val="TableText"/>
      <w:spacing w:before="60" w:after="320"/>
      <w:jc w:val="center"/>
      <w:rPr>
        <w:sz w:val="18"/>
      </w:rPr>
    </w:pPr>
    <w:r w:rsidRPr="00A93AAA">
      <w:rPr>
        <w:sz w:val="18"/>
      </w:rPr>
      <w:t>Bold indicates mandatory indicators.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F10" w:rsidRPr="008776B6" w:rsidRDefault="00080F10" w:rsidP="00080F10">
    <w:pPr>
      <w:pStyle w:val="Heading1"/>
      <w:spacing w:before="0" w:after="0"/>
      <w:rPr>
        <w:color w:val="auto"/>
      </w:rPr>
    </w:pPr>
    <w:r w:rsidRPr="008776B6">
      <w:rPr>
        <w:color w:val="auto"/>
      </w:rPr>
      <w:t>Office of Juvenile Justice and Delinquency Prevention</w:t>
    </w:r>
  </w:p>
  <w:p w:rsidR="00080F10" w:rsidRPr="007D6FA1" w:rsidRDefault="00080F10" w:rsidP="00080F10">
    <w:pPr>
      <w:pStyle w:val="Heading1"/>
      <w:spacing w:before="100" w:after="100"/>
    </w:pPr>
    <w:r>
      <w:t>Title V COMMUNITY PREVENTION Grant Program</w:t>
    </w:r>
  </w:p>
  <w:p w:rsidR="00080F10" w:rsidRPr="00A5561B" w:rsidRDefault="00080F10" w:rsidP="00080F10">
    <w:pPr>
      <w:pStyle w:val="Heading1"/>
      <w:spacing w:after="100"/>
      <w:rPr>
        <w:color w:val="auto"/>
      </w:rPr>
    </w:pPr>
    <w:r w:rsidRPr="00A5561B">
      <w:rPr>
        <w:color w:val="auto"/>
      </w:rPr>
      <w:t>PA 12: Gangs</w:t>
    </w:r>
  </w:p>
  <w:p w:rsidR="00080F10" w:rsidRPr="00A93AAA" w:rsidRDefault="00080F10" w:rsidP="00080F10">
    <w:pPr>
      <w:pStyle w:val="TableText"/>
      <w:spacing w:before="60" w:after="320"/>
      <w:jc w:val="center"/>
      <w:rPr>
        <w:sz w:val="18"/>
      </w:rPr>
    </w:pPr>
    <w:r w:rsidRPr="00A93AAA">
      <w:rPr>
        <w:sz w:val="18"/>
      </w:rPr>
      <w:t>Bold indicates mandatory indicators.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A584F"/>
    <w:multiLevelType w:val="hybridMultilevel"/>
    <w:tmpl w:val="082268F2"/>
    <w:lvl w:ilvl="0" w:tplc="0D920780">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11B9188E"/>
    <w:multiLevelType w:val="hybridMultilevel"/>
    <w:tmpl w:val="3F3C57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D07E01"/>
    <w:multiLevelType w:val="hybridMultilevel"/>
    <w:tmpl w:val="78666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D827E3"/>
    <w:multiLevelType w:val="hybridMultilevel"/>
    <w:tmpl w:val="9C1AFF8A"/>
    <w:lvl w:ilvl="0" w:tplc="0F6C24D0">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4" w15:restartNumberingAfterBreak="0">
    <w:nsid w:val="457C6026"/>
    <w:multiLevelType w:val="hybridMultilevel"/>
    <w:tmpl w:val="A5EA7452"/>
    <w:lvl w:ilvl="0" w:tplc="21C4BBA8">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663"/>
    <w:rsid w:val="000024EF"/>
    <w:rsid w:val="00026E04"/>
    <w:rsid w:val="000642A4"/>
    <w:rsid w:val="0007774B"/>
    <w:rsid w:val="00080F10"/>
    <w:rsid w:val="000A0738"/>
    <w:rsid w:val="000B7FA1"/>
    <w:rsid w:val="000D0663"/>
    <w:rsid w:val="001E0935"/>
    <w:rsid w:val="001F6897"/>
    <w:rsid w:val="00215ED2"/>
    <w:rsid w:val="00265CF0"/>
    <w:rsid w:val="002946C5"/>
    <w:rsid w:val="002E2FB4"/>
    <w:rsid w:val="003228F5"/>
    <w:rsid w:val="003258E4"/>
    <w:rsid w:val="003B5A13"/>
    <w:rsid w:val="003D7AFA"/>
    <w:rsid w:val="003F49C9"/>
    <w:rsid w:val="0045050F"/>
    <w:rsid w:val="004E2C03"/>
    <w:rsid w:val="006A5CEE"/>
    <w:rsid w:val="006B7DB9"/>
    <w:rsid w:val="0070361E"/>
    <w:rsid w:val="00770AD4"/>
    <w:rsid w:val="00776399"/>
    <w:rsid w:val="007A0AA3"/>
    <w:rsid w:val="008554F1"/>
    <w:rsid w:val="00912FD1"/>
    <w:rsid w:val="009453CA"/>
    <w:rsid w:val="009A1379"/>
    <w:rsid w:val="00A63C08"/>
    <w:rsid w:val="00B2047D"/>
    <w:rsid w:val="00B8685D"/>
    <w:rsid w:val="00C32422"/>
    <w:rsid w:val="00C55740"/>
    <w:rsid w:val="00D105F0"/>
    <w:rsid w:val="00D14750"/>
    <w:rsid w:val="00D60A73"/>
    <w:rsid w:val="00DF0F9B"/>
    <w:rsid w:val="00E73CB5"/>
    <w:rsid w:val="00E82C1B"/>
    <w:rsid w:val="00E91029"/>
    <w:rsid w:val="00F45D33"/>
    <w:rsid w:val="00F47B23"/>
    <w:rsid w:val="00FB1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304ED8-A537-4A1C-B7B5-ABE53FC81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3CB5"/>
  </w:style>
  <w:style w:type="paragraph" w:styleId="Heading1">
    <w:name w:val="heading 1"/>
    <w:basedOn w:val="Normal"/>
    <w:next w:val="BodyText"/>
    <w:link w:val="Heading1Char"/>
    <w:qFormat/>
    <w:rsid w:val="00D60A73"/>
    <w:pPr>
      <w:keepNext/>
      <w:spacing w:before="240" w:after="240" w:line="240" w:lineRule="auto"/>
      <w:jc w:val="center"/>
      <w:outlineLvl w:val="0"/>
    </w:pPr>
    <w:rPr>
      <w:rFonts w:ascii="Arial Bold" w:eastAsia="Times New Roman" w:hAnsi="Arial Bold" w:cs="Times New Roman"/>
      <w:b/>
      <w:caps/>
      <w:color w:val="003366"/>
      <w:kern w:val="28"/>
      <w:sz w:val="24"/>
      <w:szCs w:val="24"/>
    </w:rPr>
  </w:style>
  <w:style w:type="paragraph" w:styleId="Heading2">
    <w:name w:val="heading 2"/>
    <w:basedOn w:val="Normal"/>
    <w:next w:val="BodyText"/>
    <w:link w:val="Heading2Char"/>
    <w:qFormat/>
    <w:rsid w:val="00D60A73"/>
    <w:pPr>
      <w:keepNext/>
      <w:spacing w:before="120" w:after="120" w:line="240" w:lineRule="auto"/>
      <w:outlineLvl w:val="1"/>
    </w:pPr>
    <w:rPr>
      <w:rFonts w:ascii="Arial" w:eastAsia="Times New Roman" w:hAnsi="Arial" w:cs="Times New Roman"/>
      <w:b/>
      <w:color w:val="003366"/>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0663"/>
    <w:pPr>
      <w:spacing w:after="0" w:line="240" w:lineRule="auto"/>
    </w:pPr>
  </w:style>
  <w:style w:type="character" w:styleId="Hyperlink">
    <w:name w:val="Hyperlink"/>
    <w:basedOn w:val="DefaultParagraphFont"/>
    <w:uiPriority w:val="99"/>
    <w:unhideWhenUsed/>
    <w:rsid w:val="000D0663"/>
    <w:rPr>
      <w:color w:val="0000FF" w:themeColor="hyperlink"/>
      <w:u w:val="single"/>
    </w:rPr>
  </w:style>
  <w:style w:type="paragraph" w:styleId="BalloonText">
    <w:name w:val="Balloon Text"/>
    <w:basedOn w:val="Normal"/>
    <w:link w:val="BalloonTextChar"/>
    <w:uiPriority w:val="99"/>
    <w:semiHidden/>
    <w:unhideWhenUsed/>
    <w:rsid w:val="00322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8F5"/>
    <w:rPr>
      <w:rFonts w:ascii="Tahoma" w:hAnsi="Tahoma" w:cs="Tahoma"/>
      <w:sz w:val="16"/>
      <w:szCs w:val="16"/>
    </w:rPr>
  </w:style>
  <w:style w:type="character" w:customStyle="1" w:styleId="Heading1Char">
    <w:name w:val="Heading 1 Char"/>
    <w:basedOn w:val="DefaultParagraphFont"/>
    <w:link w:val="Heading1"/>
    <w:rsid w:val="00D60A73"/>
    <w:rPr>
      <w:rFonts w:ascii="Arial Bold" w:eastAsia="Times New Roman" w:hAnsi="Arial Bold" w:cs="Times New Roman"/>
      <w:b/>
      <w:caps/>
      <w:color w:val="003366"/>
      <w:kern w:val="28"/>
      <w:sz w:val="24"/>
      <w:szCs w:val="24"/>
    </w:rPr>
  </w:style>
  <w:style w:type="character" w:customStyle="1" w:styleId="Heading2Char">
    <w:name w:val="Heading 2 Char"/>
    <w:basedOn w:val="DefaultParagraphFont"/>
    <w:link w:val="Heading2"/>
    <w:rsid w:val="00D60A73"/>
    <w:rPr>
      <w:rFonts w:ascii="Arial" w:eastAsia="Times New Roman" w:hAnsi="Arial" w:cs="Times New Roman"/>
      <w:b/>
      <w:color w:val="003366"/>
      <w:sz w:val="24"/>
      <w:szCs w:val="20"/>
    </w:rPr>
  </w:style>
  <w:style w:type="paragraph" w:styleId="Footer">
    <w:name w:val="footer"/>
    <w:basedOn w:val="Normal"/>
    <w:link w:val="FooterChar"/>
    <w:rsid w:val="00D60A7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D60A73"/>
    <w:rPr>
      <w:rFonts w:ascii="Times New Roman" w:eastAsia="Times New Roman" w:hAnsi="Times New Roman" w:cs="Times New Roman"/>
      <w:sz w:val="24"/>
      <w:szCs w:val="24"/>
    </w:rPr>
  </w:style>
  <w:style w:type="character" w:styleId="PageNumber">
    <w:name w:val="page number"/>
    <w:rsid w:val="00D60A73"/>
  </w:style>
  <w:style w:type="character" w:styleId="Strong">
    <w:name w:val="Strong"/>
    <w:qFormat/>
    <w:rsid w:val="00D60A73"/>
    <w:rPr>
      <w:b/>
      <w:bCs/>
    </w:rPr>
  </w:style>
  <w:style w:type="paragraph" w:styleId="NormalWeb">
    <w:name w:val="Normal (Web)"/>
    <w:basedOn w:val="Normal"/>
    <w:rsid w:val="00D60A73"/>
    <w:pPr>
      <w:spacing w:after="0" w:line="240" w:lineRule="auto"/>
    </w:pPr>
    <w:rPr>
      <w:rFonts w:ascii="Times New Roman" w:eastAsia="Times New Roman" w:hAnsi="Times New Roman" w:cs="Times New Roman"/>
      <w:sz w:val="17"/>
      <w:szCs w:val="17"/>
    </w:rPr>
  </w:style>
  <w:style w:type="paragraph" w:customStyle="1" w:styleId="TableText">
    <w:name w:val="Table Text"/>
    <w:basedOn w:val="Normal"/>
    <w:next w:val="BodyText"/>
    <w:rsid w:val="00D60A73"/>
    <w:pPr>
      <w:suppressAutoHyphens/>
      <w:spacing w:before="20" w:after="20" w:line="240" w:lineRule="auto"/>
    </w:pPr>
    <w:rPr>
      <w:rFonts w:ascii="Helvetica" w:eastAsia="Times New Roman" w:hAnsi="Helvetica" w:cs="Times New Roman"/>
      <w:sz w:val="20"/>
      <w:szCs w:val="20"/>
    </w:rPr>
  </w:style>
  <w:style w:type="paragraph" w:styleId="BodyText">
    <w:name w:val="Body Text"/>
    <w:basedOn w:val="Normal"/>
    <w:link w:val="BodyTextChar"/>
    <w:uiPriority w:val="99"/>
    <w:semiHidden/>
    <w:unhideWhenUsed/>
    <w:rsid w:val="00D60A73"/>
    <w:pPr>
      <w:spacing w:after="120"/>
    </w:pPr>
  </w:style>
  <w:style w:type="character" w:customStyle="1" w:styleId="BodyTextChar">
    <w:name w:val="Body Text Char"/>
    <w:basedOn w:val="DefaultParagraphFont"/>
    <w:link w:val="BodyText"/>
    <w:uiPriority w:val="99"/>
    <w:semiHidden/>
    <w:rsid w:val="00D60A73"/>
  </w:style>
  <w:style w:type="paragraph" w:styleId="Header">
    <w:name w:val="header"/>
    <w:basedOn w:val="Normal"/>
    <w:link w:val="HeaderChar"/>
    <w:uiPriority w:val="99"/>
    <w:unhideWhenUsed/>
    <w:rsid w:val="00E9102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9102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ettings" Target="settings.xml"/><Relationship Id="rId21" Type="http://schemas.openxmlformats.org/officeDocument/2006/relationships/header" Target="header11.xml"/><Relationship Id="rId34" Type="http://schemas.openxmlformats.org/officeDocument/2006/relationships/theme" Target="theme/theme1.xml"/><Relationship Id="rId7" Type="http://schemas.openxmlformats.org/officeDocument/2006/relationships/hyperlink" Target="http://www.ojjdp.gov/statecontacts/resourcelist.asp" TargetMode="Externa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14.xml"/><Relationship Id="rId32" Type="http://schemas.openxmlformats.org/officeDocument/2006/relationships/header" Target="header2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10" Type="http://schemas.openxmlformats.org/officeDocument/2006/relationships/footer" Target="footer2.xml"/><Relationship Id="rId19" Type="http://schemas.openxmlformats.org/officeDocument/2006/relationships/header" Target="header9.xml"/><Relationship Id="rId31" Type="http://schemas.openxmlformats.org/officeDocument/2006/relationships/header" Target="header2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80</Pages>
  <Words>50952</Words>
  <Characters>290431</Characters>
  <Application>Microsoft Office Word</Application>
  <DocSecurity>0</DocSecurity>
  <Lines>2420</Lines>
  <Paragraphs>681</Paragraphs>
  <ScaleCrop>false</ScaleCrop>
  <HeadingPairs>
    <vt:vector size="2" baseType="variant">
      <vt:variant>
        <vt:lpstr>Title</vt:lpstr>
      </vt:variant>
      <vt:variant>
        <vt:i4>1</vt:i4>
      </vt:variant>
    </vt:vector>
  </HeadingPairs>
  <TitlesOfParts>
    <vt:vector size="1" baseType="lpstr">
      <vt:lpstr/>
    </vt:vector>
  </TitlesOfParts>
  <Company>CSR Incorporated</Company>
  <LinksUpToDate>false</LinksUpToDate>
  <CharactersWithSpaces>340702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LeMay, Heather</dc:creator>
  <cp:lastModifiedBy>Betancourt, Leah</cp:lastModifiedBy>
  <cp:revision>2</cp:revision>
  <dcterms:created xsi:type="dcterms:W3CDTF">2021-07-29T13:45:00Z</dcterms:created>
  <dcterms:modified xsi:type="dcterms:W3CDTF">2021-07-29T13:45:00Z</dcterms:modified>
</cp:coreProperties>
</file>